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5934" w14:textId="77777777"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bookmarkStart w:id="0" w:name="_Toc355777524"/>
    </w:p>
    <w:p w14:paraId="5A1F47C1" w14:textId="77777777" w:rsidR="00DB3100"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00B80541" w14:textId="77777777" w:rsidR="00DB3100"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6EF934B7" w14:textId="77777777" w:rsidR="00DB3100"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5F5B48E8" w14:textId="77777777" w:rsidR="00DB3100"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0C488F87" w14:textId="77777777" w:rsidR="00DB3100"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3ECBB5F3" w14:textId="77777777" w:rsidR="00DB3100"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08061411" w14:textId="77777777" w:rsidR="00DB3100" w:rsidRPr="00E73A4D" w:rsidRDefault="00DB3100"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p>
    <w:p w14:paraId="05F3F34A" w14:textId="77777777"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r>
        <w:rPr>
          <w:sz w:val="28"/>
          <w:szCs w:val="28"/>
        </w:rPr>
        <w:t>О внесении изменений в постановление</w:t>
      </w:r>
    </w:p>
    <w:p w14:paraId="7AC917B9" w14:textId="77777777"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r w:rsidRPr="00AA6840">
        <w:rPr>
          <w:sz w:val="28"/>
          <w:szCs w:val="28"/>
        </w:rPr>
        <w:t>администрации городского округа Кашира</w:t>
      </w:r>
    </w:p>
    <w:p w14:paraId="0FA01D1B" w14:textId="77777777"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r w:rsidRPr="0070255D">
        <w:rPr>
          <w:sz w:val="28"/>
          <w:szCs w:val="28"/>
        </w:rPr>
        <w:t xml:space="preserve">от </w:t>
      </w:r>
      <w:proofErr w:type="gramStart"/>
      <w:r w:rsidRPr="0070255D">
        <w:rPr>
          <w:sz w:val="28"/>
          <w:szCs w:val="28"/>
        </w:rPr>
        <w:t>13.12.2022  №</w:t>
      </w:r>
      <w:proofErr w:type="gramEnd"/>
      <w:r w:rsidRPr="0070255D">
        <w:rPr>
          <w:sz w:val="28"/>
          <w:szCs w:val="28"/>
        </w:rPr>
        <w:t xml:space="preserve"> 4169-па</w:t>
      </w:r>
      <w:r>
        <w:rPr>
          <w:sz w:val="28"/>
          <w:szCs w:val="28"/>
        </w:rPr>
        <w:t xml:space="preserve"> об утверждении</w:t>
      </w:r>
    </w:p>
    <w:p w14:paraId="0C8942E5" w14:textId="77777777"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r>
        <w:rPr>
          <w:sz w:val="28"/>
          <w:szCs w:val="28"/>
        </w:rPr>
        <w:t xml:space="preserve">муниципальной программы «Цифровое </w:t>
      </w:r>
    </w:p>
    <w:p w14:paraId="08D7F382" w14:textId="77777777"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r>
        <w:rPr>
          <w:sz w:val="28"/>
          <w:szCs w:val="28"/>
        </w:rPr>
        <w:t>муниципальное образование»</w:t>
      </w:r>
    </w:p>
    <w:p w14:paraId="68091E6D" w14:textId="658B2E66" w:rsidR="00BC1694" w:rsidRDefault="00BC1694" w:rsidP="00BC1694">
      <w:pPr>
        <w:tabs>
          <w:tab w:val="left" w:pos="708"/>
          <w:tab w:val="left" w:pos="1416"/>
          <w:tab w:val="left" w:pos="2124"/>
          <w:tab w:val="left" w:pos="2832"/>
          <w:tab w:val="left" w:pos="3540"/>
          <w:tab w:val="left" w:pos="4248"/>
          <w:tab w:val="left" w:pos="4956"/>
          <w:tab w:val="left" w:pos="5455"/>
        </w:tabs>
        <w:autoSpaceDE w:val="0"/>
        <w:autoSpaceDN w:val="0"/>
        <w:adjustRightInd w:val="0"/>
        <w:jc w:val="both"/>
        <w:rPr>
          <w:sz w:val="28"/>
          <w:szCs w:val="28"/>
        </w:rPr>
      </w:pPr>
      <w:r>
        <w:rPr>
          <w:sz w:val="28"/>
          <w:szCs w:val="28"/>
        </w:rPr>
        <w:t xml:space="preserve"> </w:t>
      </w:r>
    </w:p>
    <w:p w14:paraId="40E11EBA" w14:textId="77777777" w:rsidR="00BC1694" w:rsidRDefault="00BC1694" w:rsidP="00BC1694">
      <w:pPr>
        <w:autoSpaceDE w:val="0"/>
        <w:autoSpaceDN w:val="0"/>
        <w:adjustRightInd w:val="0"/>
        <w:ind w:firstLine="426"/>
        <w:jc w:val="both"/>
        <w:rPr>
          <w:sz w:val="28"/>
          <w:szCs w:val="28"/>
        </w:rPr>
      </w:pPr>
      <w:r w:rsidRPr="00AA6840">
        <w:rPr>
          <w:sz w:val="28"/>
          <w:szCs w:val="28"/>
        </w:rPr>
        <w:t>В соответствии с Бюджетным кодексом Российской Федерации, Федеральным законом от 06.10.2003г. № 131-ФЗ «Об общих принципах организации местного самоуправления в Российской Федерации», Уставом городского округа Кашира Московской области, постановлением администрации городского округа Кашира</w:t>
      </w:r>
      <w:r>
        <w:rPr>
          <w:sz w:val="28"/>
          <w:szCs w:val="28"/>
        </w:rPr>
        <w:t xml:space="preserve"> Московской области, постановлением администрации городского округа Кашира от 10.11.2022                  № 3748-па «Об утверждении порядка разработки и реализации муниципальных программ городского округа Кашира»,</w:t>
      </w:r>
      <w:r w:rsidRPr="00993356">
        <w:rPr>
          <w:color w:val="2C2D2E"/>
          <w:sz w:val="28"/>
          <w:szCs w:val="28"/>
          <w:shd w:val="clear" w:color="auto" w:fill="FFFFFF"/>
        </w:rPr>
        <w:t xml:space="preserve"> </w:t>
      </w:r>
    </w:p>
    <w:p w14:paraId="1764AB53" w14:textId="77777777" w:rsidR="00BC1694" w:rsidRPr="00AA6840" w:rsidRDefault="00BC1694" w:rsidP="00BC1694">
      <w:pPr>
        <w:autoSpaceDE w:val="0"/>
        <w:autoSpaceDN w:val="0"/>
        <w:adjustRightInd w:val="0"/>
        <w:jc w:val="both"/>
        <w:rPr>
          <w:sz w:val="28"/>
          <w:szCs w:val="28"/>
        </w:rPr>
      </w:pPr>
      <w:r w:rsidRPr="00AA6840">
        <w:rPr>
          <w:sz w:val="28"/>
          <w:szCs w:val="28"/>
        </w:rPr>
        <w:t>ПОСТАНОВЛЯЮ:</w:t>
      </w:r>
    </w:p>
    <w:p w14:paraId="0C0D5C42" w14:textId="77777777" w:rsidR="00BC1694" w:rsidRPr="00AA6840" w:rsidRDefault="00BC1694" w:rsidP="00BC1694">
      <w:pPr>
        <w:autoSpaceDE w:val="0"/>
        <w:autoSpaceDN w:val="0"/>
        <w:adjustRightInd w:val="0"/>
        <w:ind w:firstLine="426"/>
        <w:jc w:val="both"/>
        <w:rPr>
          <w:sz w:val="28"/>
          <w:szCs w:val="28"/>
        </w:rPr>
      </w:pPr>
    </w:p>
    <w:p w14:paraId="7798FFED" w14:textId="74145B80" w:rsidR="00BC1694" w:rsidRDefault="00BC1694" w:rsidP="00BC1694">
      <w:pPr>
        <w:autoSpaceDE w:val="0"/>
        <w:autoSpaceDN w:val="0"/>
        <w:adjustRightInd w:val="0"/>
        <w:ind w:firstLine="426"/>
        <w:jc w:val="both"/>
        <w:rPr>
          <w:sz w:val="28"/>
          <w:szCs w:val="28"/>
        </w:rPr>
      </w:pPr>
      <w:r>
        <w:rPr>
          <w:sz w:val="28"/>
          <w:szCs w:val="28"/>
        </w:rPr>
        <w:t xml:space="preserve">1. </w:t>
      </w:r>
      <w:r w:rsidRPr="00AA6840">
        <w:rPr>
          <w:sz w:val="28"/>
          <w:szCs w:val="28"/>
        </w:rPr>
        <w:t>Внести в муниципальную программу «Цифровое муниципальное образование», утвержденную постановлени</w:t>
      </w:r>
      <w:r>
        <w:rPr>
          <w:sz w:val="28"/>
          <w:szCs w:val="28"/>
        </w:rPr>
        <w:t>ем</w:t>
      </w:r>
      <w:r w:rsidRPr="00AA6840">
        <w:rPr>
          <w:sz w:val="28"/>
          <w:szCs w:val="28"/>
        </w:rPr>
        <w:t xml:space="preserve"> администрации городского округа Кашира </w:t>
      </w:r>
      <w:r w:rsidRPr="0070255D">
        <w:rPr>
          <w:sz w:val="28"/>
          <w:szCs w:val="28"/>
        </w:rPr>
        <w:t xml:space="preserve">«Цифровое муниципальное образование», утвержденную постановлением администрации городского округа Кашира от 13.12.2022  </w:t>
      </w:r>
      <w:r>
        <w:rPr>
          <w:sz w:val="28"/>
          <w:szCs w:val="28"/>
        </w:rPr>
        <w:t xml:space="preserve">                </w:t>
      </w:r>
      <w:r w:rsidRPr="0070255D">
        <w:rPr>
          <w:sz w:val="28"/>
          <w:szCs w:val="28"/>
        </w:rPr>
        <w:t>№ 4169-па</w:t>
      </w:r>
      <w:r w:rsidRPr="00AA6840">
        <w:rPr>
          <w:sz w:val="28"/>
          <w:szCs w:val="28"/>
        </w:rPr>
        <w:t>(в редакции постановлени</w:t>
      </w:r>
      <w:r>
        <w:rPr>
          <w:sz w:val="28"/>
          <w:szCs w:val="28"/>
        </w:rPr>
        <w:t>й</w:t>
      </w:r>
      <w:r w:rsidRPr="00AA6840">
        <w:rPr>
          <w:sz w:val="28"/>
          <w:szCs w:val="28"/>
        </w:rPr>
        <w:t xml:space="preserve"> администрации городского округа Кашира </w:t>
      </w:r>
      <w:r w:rsidR="00515EFF" w:rsidRPr="00AA6840">
        <w:rPr>
          <w:sz w:val="28"/>
          <w:szCs w:val="28"/>
        </w:rPr>
        <w:t>от</w:t>
      </w:r>
      <w:r w:rsidR="00515EFF">
        <w:rPr>
          <w:sz w:val="28"/>
          <w:szCs w:val="28"/>
        </w:rPr>
        <w:t xml:space="preserve"> 21.0</w:t>
      </w:r>
      <w:r w:rsidR="00515EFF" w:rsidRPr="005275E6">
        <w:rPr>
          <w:sz w:val="28"/>
          <w:szCs w:val="28"/>
        </w:rPr>
        <w:t>2</w:t>
      </w:r>
      <w:r w:rsidR="00515EFF">
        <w:rPr>
          <w:sz w:val="28"/>
          <w:szCs w:val="28"/>
        </w:rPr>
        <w:t xml:space="preserve">.2023 № 470-па, </w:t>
      </w:r>
      <w:r w:rsidR="00515EFF" w:rsidRPr="00AA6840">
        <w:rPr>
          <w:sz w:val="28"/>
          <w:szCs w:val="28"/>
        </w:rPr>
        <w:t>от</w:t>
      </w:r>
      <w:r w:rsidR="00515EFF">
        <w:rPr>
          <w:sz w:val="28"/>
          <w:szCs w:val="28"/>
        </w:rPr>
        <w:t xml:space="preserve"> 27.04.2023 № 1102-па</w:t>
      </w:r>
      <w:r w:rsidR="00515EFF" w:rsidRPr="001D5F20">
        <w:rPr>
          <w:sz w:val="28"/>
          <w:szCs w:val="28"/>
        </w:rPr>
        <w:t xml:space="preserve">, </w:t>
      </w:r>
      <w:r w:rsidR="00515EFF">
        <w:rPr>
          <w:sz w:val="28"/>
          <w:szCs w:val="28"/>
        </w:rPr>
        <w:t>от 21.06.2023                               № 1613-па, от 03.08.2023 № 2065-па, от 13.09.2023 № 2391-па, от 29.09.2023                         № 2558-па, от 01.12.2023 №3125-па,</w:t>
      </w:r>
      <w:r w:rsidR="00515EFF" w:rsidRPr="00C701AE">
        <w:rPr>
          <w:sz w:val="28"/>
          <w:szCs w:val="28"/>
        </w:rPr>
        <w:t xml:space="preserve"> </w:t>
      </w:r>
      <w:r w:rsidR="00515EFF">
        <w:rPr>
          <w:sz w:val="28"/>
          <w:szCs w:val="28"/>
        </w:rPr>
        <w:t>от 13.12.2023 №3246-па, от 20.12.2023                      № 3330-па</w:t>
      </w:r>
      <w:r w:rsidR="00C244E7">
        <w:rPr>
          <w:sz w:val="28"/>
          <w:szCs w:val="28"/>
        </w:rPr>
        <w:t xml:space="preserve">, от 29.12.2023   № </w:t>
      </w:r>
      <w:r w:rsidR="00B24710" w:rsidRPr="00B24710">
        <w:rPr>
          <w:sz w:val="28"/>
          <w:szCs w:val="28"/>
        </w:rPr>
        <w:t>3503</w:t>
      </w:r>
      <w:r w:rsidR="00C244E7">
        <w:rPr>
          <w:sz w:val="28"/>
          <w:szCs w:val="28"/>
        </w:rPr>
        <w:t>-па</w:t>
      </w:r>
      <w:r>
        <w:rPr>
          <w:sz w:val="28"/>
          <w:szCs w:val="28"/>
        </w:rPr>
        <w:t>)</w:t>
      </w:r>
      <w:r w:rsidRPr="0070255D">
        <w:rPr>
          <w:sz w:val="28"/>
          <w:szCs w:val="28"/>
        </w:rPr>
        <w:t xml:space="preserve"> </w:t>
      </w:r>
      <w:r>
        <w:rPr>
          <w:sz w:val="28"/>
          <w:szCs w:val="28"/>
        </w:rPr>
        <w:t>следующие изменения:</w:t>
      </w:r>
    </w:p>
    <w:p w14:paraId="22F7FC21" w14:textId="1E9052F6" w:rsidR="00515EFF" w:rsidRDefault="00515EFF" w:rsidP="00BC1694">
      <w:pPr>
        <w:ind w:firstLine="426"/>
        <w:jc w:val="both"/>
        <w:rPr>
          <w:sz w:val="28"/>
          <w:szCs w:val="28"/>
        </w:rPr>
      </w:pPr>
    </w:p>
    <w:p w14:paraId="67CB5770" w14:textId="5ACC3937" w:rsidR="00515EFF" w:rsidRDefault="00515EFF" w:rsidP="00515EFF">
      <w:pPr>
        <w:autoSpaceDE w:val="0"/>
        <w:autoSpaceDN w:val="0"/>
        <w:adjustRightInd w:val="0"/>
        <w:ind w:firstLine="426"/>
        <w:jc w:val="both"/>
        <w:rPr>
          <w:sz w:val="28"/>
          <w:szCs w:val="28"/>
        </w:rPr>
      </w:pPr>
      <w:r>
        <w:rPr>
          <w:sz w:val="28"/>
          <w:szCs w:val="28"/>
        </w:rPr>
        <w:t xml:space="preserve">1.1. </w:t>
      </w:r>
      <w:r w:rsidRPr="00AA6840">
        <w:rPr>
          <w:sz w:val="28"/>
          <w:szCs w:val="28"/>
        </w:rPr>
        <w:t>Паспорт муниципальной программы городского округа Кашира «Цифровое муниципальное образование» изложить в редакции согласно приложению № 1 к настоящему постановлению</w:t>
      </w:r>
      <w:r>
        <w:rPr>
          <w:sz w:val="28"/>
          <w:szCs w:val="28"/>
        </w:rPr>
        <w:t>.</w:t>
      </w:r>
    </w:p>
    <w:p w14:paraId="4B69F54A" w14:textId="1D37C01E" w:rsidR="00515EFF" w:rsidRDefault="00515EFF" w:rsidP="00515EFF">
      <w:pPr>
        <w:autoSpaceDE w:val="0"/>
        <w:autoSpaceDN w:val="0"/>
        <w:adjustRightInd w:val="0"/>
        <w:ind w:firstLine="426"/>
        <w:jc w:val="both"/>
        <w:rPr>
          <w:sz w:val="28"/>
          <w:szCs w:val="28"/>
        </w:rPr>
      </w:pPr>
      <w:r w:rsidRPr="00515EFF">
        <w:rPr>
          <w:sz w:val="28"/>
          <w:szCs w:val="28"/>
        </w:rPr>
        <w:t>1.</w:t>
      </w:r>
      <w:r w:rsidR="0021231B">
        <w:rPr>
          <w:sz w:val="28"/>
          <w:szCs w:val="28"/>
        </w:rPr>
        <w:t>2</w:t>
      </w:r>
      <w:r w:rsidRPr="00515EFF">
        <w:rPr>
          <w:sz w:val="28"/>
          <w:szCs w:val="28"/>
        </w:rPr>
        <w:t xml:space="preserve">. </w:t>
      </w:r>
      <w:r w:rsidR="00E73A4D">
        <w:rPr>
          <w:sz w:val="28"/>
          <w:szCs w:val="28"/>
        </w:rPr>
        <w:t>Раздел</w:t>
      </w:r>
      <w:r>
        <w:rPr>
          <w:sz w:val="28"/>
          <w:szCs w:val="28"/>
        </w:rPr>
        <w:t xml:space="preserve"> №3 «</w:t>
      </w:r>
      <w:r w:rsidRPr="00D65CAD">
        <w:rPr>
          <w:sz w:val="28"/>
          <w:szCs w:val="28"/>
        </w:rPr>
        <w:t>Целевые показатели муниципальной программы «Цифровое муниципальное образование»</w:t>
      </w:r>
      <w:r>
        <w:rPr>
          <w:sz w:val="28"/>
          <w:szCs w:val="28"/>
        </w:rPr>
        <w:t>»</w:t>
      </w:r>
      <w:r w:rsidRPr="00515EFF">
        <w:rPr>
          <w:sz w:val="28"/>
          <w:szCs w:val="28"/>
        </w:rPr>
        <w:t xml:space="preserve"> </w:t>
      </w:r>
      <w:r>
        <w:rPr>
          <w:sz w:val="28"/>
          <w:szCs w:val="28"/>
        </w:rPr>
        <w:t>изложить в редакции согласно приложению №</w:t>
      </w:r>
      <w:r w:rsidR="00F648BA">
        <w:rPr>
          <w:sz w:val="28"/>
          <w:szCs w:val="28"/>
        </w:rPr>
        <w:t>2</w:t>
      </w:r>
      <w:r>
        <w:rPr>
          <w:sz w:val="28"/>
          <w:szCs w:val="28"/>
        </w:rPr>
        <w:t xml:space="preserve"> к настоящему постановлению.</w:t>
      </w:r>
    </w:p>
    <w:p w14:paraId="45465581" w14:textId="79647455" w:rsidR="00515EFF" w:rsidRDefault="00515EFF" w:rsidP="00515EFF">
      <w:pPr>
        <w:autoSpaceDE w:val="0"/>
        <w:autoSpaceDN w:val="0"/>
        <w:adjustRightInd w:val="0"/>
        <w:ind w:firstLine="426"/>
        <w:jc w:val="both"/>
        <w:rPr>
          <w:sz w:val="28"/>
          <w:szCs w:val="28"/>
        </w:rPr>
      </w:pPr>
      <w:r>
        <w:rPr>
          <w:sz w:val="28"/>
          <w:szCs w:val="28"/>
        </w:rPr>
        <w:t>1.</w:t>
      </w:r>
      <w:r w:rsidR="00F648BA">
        <w:rPr>
          <w:sz w:val="28"/>
          <w:szCs w:val="28"/>
        </w:rPr>
        <w:t>3</w:t>
      </w:r>
      <w:r>
        <w:rPr>
          <w:sz w:val="28"/>
          <w:szCs w:val="28"/>
        </w:rPr>
        <w:t xml:space="preserve">. </w:t>
      </w:r>
      <w:r w:rsidR="00E73A4D">
        <w:rPr>
          <w:sz w:val="28"/>
          <w:szCs w:val="28"/>
        </w:rPr>
        <w:t>Раздел</w:t>
      </w:r>
      <w:r>
        <w:rPr>
          <w:sz w:val="28"/>
          <w:szCs w:val="28"/>
        </w:rPr>
        <w:t xml:space="preserve"> №4 </w:t>
      </w:r>
      <w:proofErr w:type="gramStart"/>
      <w:r w:rsidR="00F74050" w:rsidRPr="00BA3ADF">
        <w:rPr>
          <w:sz w:val="28"/>
          <w:szCs w:val="28"/>
        </w:rPr>
        <w:t>« Методика</w:t>
      </w:r>
      <w:proofErr w:type="gramEnd"/>
      <w:r w:rsidR="00F74050" w:rsidRPr="00BA3ADF">
        <w:rPr>
          <w:sz w:val="28"/>
          <w:szCs w:val="28"/>
        </w:rPr>
        <w:t xml:space="preserve"> расчета </w:t>
      </w:r>
      <w:r w:rsidR="00E73A4D">
        <w:rPr>
          <w:sz w:val="28"/>
          <w:szCs w:val="28"/>
        </w:rPr>
        <w:t xml:space="preserve">значений </w:t>
      </w:r>
      <w:r w:rsidR="00F74050" w:rsidRPr="00BA3ADF">
        <w:rPr>
          <w:sz w:val="28"/>
          <w:szCs w:val="28"/>
        </w:rPr>
        <w:t xml:space="preserve">целевых показателей» </w:t>
      </w:r>
      <w:r>
        <w:rPr>
          <w:sz w:val="28"/>
          <w:szCs w:val="28"/>
        </w:rPr>
        <w:t>изложить в редакции согласно приложению №</w:t>
      </w:r>
      <w:r w:rsidR="00F648BA">
        <w:rPr>
          <w:sz w:val="28"/>
          <w:szCs w:val="28"/>
        </w:rPr>
        <w:t>3</w:t>
      </w:r>
      <w:r>
        <w:rPr>
          <w:sz w:val="28"/>
          <w:szCs w:val="28"/>
        </w:rPr>
        <w:t xml:space="preserve"> к настоящему постановлению.</w:t>
      </w:r>
    </w:p>
    <w:p w14:paraId="4C1271D7" w14:textId="2BDDAF00" w:rsidR="00515EFF" w:rsidRDefault="00515EFF" w:rsidP="00515EFF">
      <w:pPr>
        <w:autoSpaceDE w:val="0"/>
        <w:autoSpaceDN w:val="0"/>
        <w:adjustRightInd w:val="0"/>
        <w:ind w:firstLine="426"/>
        <w:jc w:val="both"/>
        <w:rPr>
          <w:sz w:val="28"/>
          <w:szCs w:val="28"/>
        </w:rPr>
      </w:pPr>
      <w:r>
        <w:rPr>
          <w:sz w:val="28"/>
          <w:szCs w:val="28"/>
        </w:rPr>
        <w:t>1.</w:t>
      </w:r>
      <w:r w:rsidR="00F648BA">
        <w:rPr>
          <w:sz w:val="28"/>
          <w:szCs w:val="28"/>
        </w:rPr>
        <w:t>4</w:t>
      </w:r>
      <w:r>
        <w:rPr>
          <w:sz w:val="28"/>
          <w:szCs w:val="28"/>
        </w:rPr>
        <w:t xml:space="preserve">. </w:t>
      </w:r>
      <w:r w:rsidR="00E73A4D">
        <w:rPr>
          <w:sz w:val="28"/>
          <w:szCs w:val="28"/>
        </w:rPr>
        <w:t>Раздел</w:t>
      </w:r>
      <w:r>
        <w:rPr>
          <w:sz w:val="28"/>
          <w:szCs w:val="28"/>
        </w:rPr>
        <w:t xml:space="preserve"> №5 «Перечень мероприятий» изложить в редакции согласно приложению №</w:t>
      </w:r>
      <w:r w:rsidR="00B51628">
        <w:rPr>
          <w:sz w:val="28"/>
          <w:szCs w:val="28"/>
        </w:rPr>
        <w:t>4</w:t>
      </w:r>
      <w:r>
        <w:rPr>
          <w:sz w:val="28"/>
          <w:szCs w:val="28"/>
        </w:rPr>
        <w:t xml:space="preserve"> к настоящему постановлению </w:t>
      </w:r>
    </w:p>
    <w:p w14:paraId="6B58F462" w14:textId="77777777" w:rsidR="00B51628" w:rsidRDefault="00BC1694" w:rsidP="0021231B">
      <w:pPr>
        <w:ind w:firstLine="426"/>
        <w:jc w:val="both"/>
        <w:rPr>
          <w:sz w:val="28"/>
          <w:szCs w:val="28"/>
        </w:rPr>
      </w:pPr>
      <w:r>
        <w:rPr>
          <w:sz w:val="28"/>
          <w:szCs w:val="28"/>
        </w:rPr>
        <w:t>2</w:t>
      </w:r>
      <w:r w:rsidRPr="00AA6840">
        <w:rPr>
          <w:sz w:val="28"/>
          <w:szCs w:val="28"/>
        </w:rPr>
        <w:t>. Муниципальному казенному учреждению «Центр обслуживания» городского округа Кашира опубликовать настоящее постановление</w:t>
      </w:r>
      <w:r>
        <w:rPr>
          <w:sz w:val="28"/>
          <w:szCs w:val="28"/>
        </w:rPr>
        <w:t xml:space="preserve"> </w:t>
      </w:r>
      <w:r w:rsidRPr="00AA6840">
        <w:rPr>
          <w:sz w:val="28"/>
          <w:szCs w:val="28"/>
        </w:rPr>
        <w:t xml:space="preserve"> </w:t>
      </w:r>
      <w:r>
        <w:rPr>
          <w:sz w:val="28"/>
          <w:szCs w:val="28"/>
        </w:rPr>
        <w:t xml:space="preserve">  </w:t>
      </w:r>
      <w:r w:rsidRPr="00AA6840">
        <w:rPr>
          <w:sz w:val="28"/>
          <w:szCs w:val="28"/>
        </w:rPr>
        <w:t>в</w:t>
      </w:r>
      <w:r>
        <w:rPr>
          <w:sz w:val="28"/>
          <w:szCs w:val="28"/>
        </w:rPr>
        <w:t xml:space="preserve">  </w:t>
      </w:r>
      <w:r w:rsidRPr="00AA6840">
        <w:rPr>
          <w:sz w:val="28"/>
          <w:szCs w:val="28"/>
        </w:rPr>
        <w:t xml:space="preserve"> </w:t>
      </w:r>
      <w:r>
        <w:rPr>
          <w:sz w:val="28"/>
          <w:szCs w:val="28"/>
        </w:rPr>
        <w:t xml:space="preserve"> </w:t>
      </w:r>
      <w:r w:rsidRPr="00AA6840">
        <w:rPr>
          <w:sz w:val="28"/>
          <w:szCs w:val="28"/>
        </w:rPr>
        <w:t xml:space="preserve">газете </w:t>
      </w:r>
      <w:r>
        <w:rPr>
          <w:sz w:val="28"/>
          <w:szCs w:val="28"/>
        </w:rPr>
        <w:t xml:space="preserve">  </w:t>
      </w:r>
    </w:p>
    <w:p w14:paraId="68B5ADA1" w14:textId="77777777" w:rsidR="00B51628" w:rsidRDefault="00B51628" w:rsidP="0021231B">
      <w:pPr>
        <w:ind w:firstLine="426"/>
        <w:jc w:val="both"/>
        <w:rPr>
          <w:sz w:val="28"/>
          <w:szCs w:val="28"/>
        </w:rPr>
      </w:pPr>
    </w:p>
    <w:p w14:paraId="79EB5EFE" w14:textId="41C61F90" w:rsidR="00BC1694" w:rsidRDefault="00BC1694" w:rsidP="00B51628">
      <w:pPr>
        <w:jc w:val="both"/>
        <w:rPr>
          <w:sz w:val="28"/>
          <w:szCs w:val="28"/>
        </w:rPr>
      </w:pPr>
      <w:r>
        <w:rPr>
          <w:sz w:val="28"/>
          <w:szCs w:val="28"/>
        </w:rPr>
        <w:lastRenderedPageBreak/>
        <w:t xml:space="preserve"> </w:t>
      </w:r>
      <w:r w:rsidRPr="00AA6840">
        <w:rPr>
          <w:sz w:val="28"/>
          <w:szCs w:val="28"/>
        </w:rPr>
        <w:t xml:space="preserve">«Вести </w:t>
      </w:r>
      <w:r>
        <w:rPr>
          <w:sz w:val="28"/>
          <w:szCs w:val="28"/>
        </w:rPr>
        <w:t xml:space="preserve">  </w:t>
      </w:r>
      <w:r w:rsidRPr="00AA6840">
        <w:rPr>
          <w:sz w:val="28"/>
          <w:szCs w:val="28"/>
        </w:rPr>
        <w:t xml:space="preserve">Каширского </w:t>
      </w:r>
      <w:proofErr w:type="gramStart"/>
      <w:r w:rsidRPr="00AA6840">
        <w:rPr>
          <w:sz w:val="28"/>
          <w:szCs w:val="28"/>
        </w:rPr>
        <w:t xml:space="preserve">района» </w:t>
      </w:r>
      <w:r>
        <w:rPr>
          <w:sz w:val="28"/>
          <w:szCs w:val="28"/>
        </w:rPr>
        <w:t xml:space="preserve">  </w:t>
      </w:r>
      <w:proofErr w:type="gramEnd"/>
      <w:r w:rsidRPr="00AA6840">
        <w:rPr>
          <w:sz w:val="28"/>
          <w:szCs w:val="28"/>
        </w:rPr>
        <w:t>и</w:t>
      </w:r>
      <w:r>
        <w:rPr>
          <w:sz w:val="28"/>
          <w:szCs w:val="28"/>
        </w:rPr>
        <w:t xml:space="preserve">  </w:t>
      </w:r>
      <w:r w:rsidRPr="00AA6840">
        <w:rPr>
          <w:sz w:val="28"/>
          <w:szCs w:val="28"/>
        </w:rPr>
        <w:t xml:space="preserve"> разместить</w:t>
      </w:r>
      <w:r>
        <w:rPr>
          <w:sz w:val="28"/>
          <w:szCs w:val="28"/>
        </w:rPr>
        <w:t xml:space="preserve"> </w:t>
      </w:r>
      <w:r w:rsidRPr="00AA6840">
        <w:rPr>
          <w:sz w:val="28"/>
          <w:szCs w:val="28"/>
        </w:rPr>
        <w:t xml:space="preserve"> на официальном сайте Администрации городского округа Кашира в сети «Интернет».</w:t>
      </w:r>
    </w:p>
    <w:p w14:paraId="2C7B49BF" w14:textId="77777777" w:rsidR="00BC1694" w:rsidRPr="00AA6840" w:rsidRDefault="00BC1694" w:rsidP="00BC1694">
      <w:pPr>
        <w:ind w:firstLine="426"/>
        <w:jc w:val="both"/>
        <w:rPr>
          <w:sz w:val="28"/>
          <w:szCs w:val="28"/>
        </w:rPr>
      </w:pPr>
      <w:r>
        <w:rPr>
          <w:sz w:val="28"/>
          <w:szCs w:val="28"/>
        </w:rPr>
        <w:t>3. Настоящее постановление вступает в силу с даты его официального опубликования.</w:t>
      </w:r>
    </w:p>
    <w:p w14:paraId="10C8F04B" w14:textId="4BC4343E" w:rsidR="00BC1694" w:rsidRPr="00AA6840" w:rsidRDefault="00BC1694" w:rsidP="00BC1694">
      <w:pPr>
        <w:ind w:firstLine="426"/>
        <w:jc w:val="both"/>
        <w:rPr>
          <w:sz w:val="28"/>
          <w:szCs w:val="28"/>
        </w:rPr>
      </w:pPr>
      <w:r>
        <w:rPr>
          <w:sz w:val="28"/>
          <w:szCs w:val="28"/>
        </w:rPr>
        <w:t>4.</w:t>
      </w:r>
      <w:r w:rsidRPr="00AA6840">
        <w:rPr>
          <w:sz w:val="28"/>
          <w:szCs w:val="28"/>
        </w:rPr>
        <w:t xml:space="preserve"> </w:t>
      </w:r>
      <w:r w:rsidRPr="00254E85">
        <w:rPr>
          <w:sz w:val="28"/>
          <w:szCs w:val="28"/>
        </w:rPr>
        <w:t>Контроль за</w:t>
      </w:r>
      <w:r>
        <w:rPr>
          <w:sz w:val="28"/>
          <w:szCs w:val="28"/>
        </w:rPr>
        <w:t xml:space="preserve"> </w:t>
      </w:r>
      <w:r w:rsidRPr="00254E85">
        <w:rPr>
          <w:sz w:val="28"/>
          <w:szCs w:val="28"/>
        </w:rPr>
        <w:t xml:space="preserve">выполнением настоящего постановления возложить на </w:t>
      </w:r>
      <w:r>
        <w:rPr>
          <w:sz w:val="28"/>
          <w:szCs w:val="28"/>
        </w:rPr>
        <w:t>заместителя Главы администрации</w:t>
      </w:r>
      <w:r w:rsidRPr="00254E85">
        <w:rPr>
          <w:sz w:val="28"/>
          <w:szCs w:val="28"/>
        </w:rPr>
        <w:t xml:space="preserve"> </w:t>
      </w:r>
      <w:r>
        <w:rPr>
          <w:sz w:val="28"/>
          <w:szCs w:val="28"/>
        </w:rPr>
        <w:t xml:space="preserve">городского округа </w:t>
      </w:r>
      <w:proofErr w:type="gramStart"/>
      <w:r>
        <w:rPr>
          <w:sz w:val="28"/>
          <w:szCs w:val="28"/>
        </w:rPr>
        <w:t xml:space="preserve">Кашира </w:t>
      </w:r>
      <w:r w:rsidR="00146A8B">
        <w:rPr>
          <w:sz w:val="28"/>
          <w:szCs w:val="28"/>
        </w:rPr>
        <w:t xml:space="preserve"> Гудзь</w:t>
      </w:r>
      <w:proofErr w:type="gramEnd"/>
      <w:r w:rsidR="00146A8B">
        <w:rPr>
          <w:sz w:val="28"/>
          <w:szCs w:val="28"/>
        </w:rPr>
        <w:t xml:space="preserve"> С.М.</w:t>
      </w:r>
    </w:p>
    <w:p w14:paraId="07B720CD" w14:textId="77777777" w:rsidR="00BC1694" w:rsidRDefault="00BC1694" w:rsidP="00BC1694">
      <w:pPr>
        <w:ind w:right="-5"/>
        <w:rPr>
          <w:sz w:val="28"/>
          <w:szCs w:val="28"/>
        </w:rPr>
      </w:pPr>
    </w:p>
    <w:p w14:paraId="17720AC1" w14:textId="77777777" w:rsidR="00BC1694" w:rsidRDefault="00BC1694" w:rsidP="00BC1694">
      <w:pPr>
        <w:ind w:right="-5"/>
        <w:rPr>
          <w:sz w:val="28"/>
          <w:szCs w:val="28"/>
        </w:rPr>
      </w:pPr>
    </w:p>
    <w:p w14:paraId="0D133D06" w14:textId="77777777" w:rsidR="00BC1694" w:rsidRPr="00AA6840" w:rsidRDefault="00BC1694" w:rsidP="00BC1694">
      <w:pPr>
        <w:ind w:right="-5"/>
        <w:rPr>
          <w:sz w:val="28"/>
          <w:szCs w:val="28"/>
        </w:rPr>
      </w:pPr>
    </w:p>
    <w:p w14:paraId="60BE05CE" w14:textId="71067E6A" w:rsidR="003C667D" w:rsidRPr="00E62F58" w:rsidRDefault="00BC1694" w:rsidP="003C667D">
      <w:pPr>
        <w:jc w:val="both"/>
        <w:rPr>
          <w:sz w:val="28"/>
          <w:szCs w:val="28"/>
        </w:rPr>
      </w:pPr>
      <w:r w:rsidRPr="00712C8F">
        <w:rPr>
          <w:sz w:val="28"/>
          <w:szCs w:val="28"/>
        </w:rPr>
        <w:t>Глав</w:t>
      </w:r>
      <w:r>
        <w:rPr>
          <w:sz w:val="28"/>
          <w:szCs w:val="28"/>
        </w:rPr>
        <w:t xml:space="preserve">а </w:t>
      </w:r>
      <w:r w:rsidRPr="00712C8F">
        <w:rPr>
          <w:sz w:val="28"/>
          <w:szCs w:val="28"/>
        </w:rPr>
        <w:t>городского округа Кашира</w:t>
      </w:r>
      <w:r>
        <w:rPr>
          <w:rFonts w:eastAsia="Arial Unicode MS"/>
        </w:rPr>
        <w:tab/>
      </w:r>
      <w:r>
        <w:rPr>
          <w:rFonts w:eastAsia="Arial Unicode MS"/>
        </w:rPr>
        <w:tab/>
      </w:r>
      <w:r>
        <w:rPr>
          <w:rFonts w:eastAsia="Arial Unicode MS"/>
        </w:rPr>
        <w:tab/>
      </w:r>
      <w:r>
        <w:rPr>
          <w:rFonts w:eastAsia="Arial Unicode MS"/>
        </w:rPr>
        <w:tab/>
      </w:r>
      <w:r w:rsidR="00972C6F" w:rsidRPr="00972C6F">
        <w:rPr>
          <w:rFonts w:eastAsia="Arial Unicode MS"/>
        </w:rPr>
        <w:t xml:space="preserve">           </w:t>
      </w:r>
      <w:r>
        <w:rPr>
          <w:rFonts w:eastAsia="Arial Unicode MS"/>
        </w:rPr>
        <w:tab/>
      </w:r>
      <w:r w:rsidRPr="00A21651">
        <w:rPr>
          <w:sz w:val="28"/>
          <w:szCs w:val="28"/>
        </w:rPr>
        <w:t>М.</w:t>
      </w:r>
      <w:r>
        <w:rPr>
          <w:sz w:val="28"/>
          <w:szCs w:val="28"/>
        </w:rPr>
        <w:t>Н</w:t>
      </w:r>
      <w:r w:rsidRPr="00A21651">
        <w:rPr>
          <w:sz w:val="28"/>
          <w:szCs w:val="28"/>
        </w:rPr>
        <w:t xml:space="preserve">. </w:t>
      </w:r>
      <w:r>
        <w:rPr>
          <w:sz w:val="28"/>
          <w:szCs w:val="28"/>
        </w:rPr>
        <w:t>Шувалов</w:t>
      </w:r>
      <w:r w:rsidRPr="00AA6840">
        <w:rPr>
          <w:sz w:val="28"/>
          <w:szCs w:val="28"/>
        </w:rPr>
        <w:t xml:space="preserve"> </w:t>
      </w:r>
      <w:r w:rsidR="00A94F22" w:rsidRPr="00AA6840">
        <w:rPr>
          <w:sz w:val="28"/>
          <w:szCs w:val="28"/>
        </w:rPr>
        <w:br w:type="page"/>
      </w:r>
      <w:r w:rsidR="003C667D" w:rsidRPr="00E62F58">
        <w:rPr>
          <w:rFonts w:eastAsia="Arial Unicode MS"/>
          <w:sz w:val="28"/>
          <w:szCs w:val="28"/>
        </w:rPr>
        <w:t>Проект представлен:</w:t>
      </w:r>
    </w:p>
    <w:p w14:paraId="74F19DFA" w14:textId="77777777" w:rsidR="003C667D" w:rsidRPr="00E62F58" w:rsidRDefault="003C667D" w:rsidP="003C667D">
      <w:pPr>
        <w:jc w:val="both"/>
        <w:rPr>
          <w:rFonts w:eastAsia="Arial Unicode MS"/>
          <w:sz w:val="28"/>
          <w:szCs w:val="28"/>
        </w:rPr>
      </w:pPr>
      <w:r w:rsidRPr="00E62F58">
        <w:rPr>
          <w:rFonts w:eastAsia="Arial Unicode MS"/>
          <w:sz w:val="28"/>
          <w:szCs w:val="28"/>
        </w:rPr>
        <w:t>Директор МКУ «Центр обслуживания»</w:t>
      </w:r>
    </w:p>
    <w:p w14:paraId="74468078" w14:textId="77777777" w:rsidR="003C667D" w:rsidRPr="005F5557" w:rsidRDefault="003C667D" w:rsidP="003C667D">
      <w:pPr>
        <w:jc w:val="both"/>
        <w:rPr>
          <w:rFonts w:eastAsia="Arial Unicode MS"/>
          <w:sz w:val="28"/>
          <w:szCs w:val="28"/>
        </w:rPr>
      </w:pPr>
      <w:r>
        <w:rPr>
          <w:rFonts w:eastAsia="Arial Unicode MS"/>
          <w:sz w:val="28"/>
          <w:szCs w:val="28"/>
        </w:rPr>
        <w:t>А.Б. Варакин</w:t>
      </w:r>
    </w:p>
    <w:p w14:paraId="4FBB7726" w14:textId="77777777" w:rsidR="003C667D" w:rsidRPr="00E62F58" w:rsidRDefault="003C667D" w:rsidP="003C667D">
      <w:pPr>
        <w:jc w:val="both"/>
        <w:rPr>
          <w:rFonts w:eastAsia="Arial Unicode MS"/>
          <w:sz w:val="28"/>
          <w:szCs w:val="28"/>
        </w:rPr>
      </w:pPr>
    </w:p>
    <w:p w14:paraId="65D6DADF" w14:textId="77777777" w:rsidR="003C667D" w:rsidRPr="00E62F58" w:rsidRDefault="003C667D" w:rsidP="003C667D">
      <w:pPr>
        <w:jc w:val="both"/>
        <w:rPr>
          <w:rFonts w:eastAsia="Arial Unicode MS"/>
          <w:sz w:val="28"/>
          <w:szCs w:val="28"/>
        </w:rPr>
      </w:pPr>
      <w:r w:rsidRPr="00E62F58">
        <w:rPr>
          <w:rFonts w:eastAsia="Arial Unicode MS"/>
          <w:sz w:val="28"/>
          <w:szCs w:val="28"/>
        </w:rPr>
        <w:t>Проект согласован:</w:t>
      </w:r>
    </w:p>
    <w:p w14:paraId="187D03E8" w14:textId="77777777" w:rsidR="003C667D" w:rsidRPr="00E62F58" w:rsidRDefault="003C667D" w:rsidP="003C667D">
      <w:pPr>
        <w:jc w:val="both"/>
        <w:rPr>
          <w:rFonts w:eastAsia="Arial Unicode MS"/>
          <w:sz w:val="28"/>
          <w:szCs w:val="28"/>
        </w:rPr>
      </w:pPr>
    </w:p>
    <w:p w14:paraId="0F0B9BA6" w14:textId="77777777" w:rsidR="003C667D" w:rsidRPr="00E62F58" w:rsidRDefault="003C667D" w:rsidP="003C667D">
      <w:pPr>
        <w:jc w:val="both"/>
        <w:rPr>
          <w:rFonts w:eastAsia="Arial Unicode MS"/>
          <w:sz w:val="28"/>
          <w:szCs w:val="28"/>
        </w:rPr>
      </w:pPr>
      <w:r w:rsidRPr="00E62F58">
        <w:rPr>
          <w:rFonts w:eastAsia="Arial Unicode MS"/>
          <w:sz w:val="28"/>
          <w:szCs w:val="28"/>
        </w:rPr>
        <w:t xml:space="preserve">Заместитель </w:t>
      </w:r>
      <w:r>
        <w:rPr>
          <w:rFonts w:eastAsia="Arial Unicode MS"/>
          <w:sz w:val="28"/>
          <w:szCs w:val="28"/>
        </w:rPr>
        <w:t>г</w:t>
      </w:r>
      <w:r w:rsidRPr="00E62F58">
        <w:rPr>
          <w:rFonts w:eastAsia="Arial Unicode MS"/>
          <w:sz w:val="28"/>
          <w:szCs w:val="28"/>
        </w:rPr>
        <w:t xml:space="preserve">лавы администрации </w:t>
      </w:r>
    </w:p>
    <w:p w14:paraId="4B5EE3E7" w14:textId="77777777" w:rsidR="003C667D" w:rsidRPr="00E62F58" w:rsidRDefault="003C667D" w:rsidP="003C667D">
      <w:pPr>
        <w:jc w:val="both"/>
        <w:rPr>
          <w:rFonts w:eastAsia="Arial Unicode MS"/>
          <w:sz w:val="28"/>
          <w:szCs w:val="28"/>
        </w:rPr>
      </w:pPr>
      <w:r w:rsidRPr="00E62F58">
        <w:rPr>
          <w:rFonts w:eastAsia="Arial Unicode MS"/>
          <w:sz w:val="28"/>
          <w:szCs w:val="28"/>
        </w:rPr>
        <w:t>городского округа Кашира</w:t>
      </w:r>
    </w:p>
    <w:p w14:paraId="125A0264" w14:textId="77777777" w:rsidR="003C667D" w:rsidRDefault="003C667D" w:rsidP="003C667D">
      <w:pPr>
        <w:jc w:val="both"/>
        <w:rPr>
          <w:sz w:val="28"/>
          <w:szCs w:val="28"/>
        </w:rPr>
      </w:pPr>
      <w:r>
        <w:rPr>
          <w:sz w:val="28"/>
          <w:szCs w:val="28"/>
        </w:rPr>
        <w:t>Гудзь С.М.</w:t>
      </w:r>
    </w:p>
    <w:p w14:paraId="221A7844" w14:textId="77777777" w:rsidR="003C667D" w:rsidRDefault="003C667D" w:rsidP="003C667D">
      <w:pPr>
        <w:jc w:val="both"/>
        <w:rPr>
          <w:sz w:val="28"/>
          <w:szCs w:val="28"/>
        </w:rPr>
      </w:pPr>
    </w:p>
    <w:p w14:paraId="6C849C8C" w14:textId="77777777" w:rsidR="003C667D" w:rsidRPr="00E62F58" w:rsidRDefault="003C667D" w:rsidP="003C667D">
      <w:pPr>
        <w:jc w:val="both"/>
        <w:rPr>
          <w:rFonts w:eastAsia="Arial Unicode MS"/>
          <w:sz w:val="28"/>
          <w:szCs w:val="28"/>
        </w:rPr>
      </w:pPr>
      <w:r w:rsidRPr="00E62F58">
        <w:rPr>
          <w:rFonts w:eastAsia="Arial Unicode MS"/>
          <w:sz w:val="28"/>
          <w:szCs w:val="28"/>
        </w:rPr>
        <w:t xml:space="preserve">Заместитель </w:t>
      </w:r>
      <w:r>
        <w:rPr>
          <w:rFonts w:eastAsia="Arial Unicode MS"/>
          <w:sz w:val="28"/>
          <w:szCs w:val="28"/>
        </w:rPr>
        <w:t>г</w:t>
      </w:r>
      <w:r w:rsidRPr="00E62F58">
        <w:rPr>
          <w:rFonts w:eastAsia="Arial Unicode MS"/>
          <w:sz w:val="28"/>
          <w:szCs w:val="28"/>
        </w:rPr>
        <w:t xml:space="preserve">лавы администрации </w:t>
      </w:r>
    </w:p>
    <w:p w14:paraId="36768A84" w14:textId="77777777" w:rsidR="003C667D" w:rsidRPr="00E62F58" w:rsidRDefault="003C667D" w:rsidP="003C667D">
      <w:pPr>
        <w:jc w:val="both"/>
        <w:rPr>
          <w:rFonts w:eastAsia="Arial Unicode MS"/>
          <w:sz w:val="28"/>
          <w:szCs w:val="28"/>
        </w:rPr>
      </w:pPr>
      <w:r w:rsidRPr="00E62F58">
        <w:rPr>
          <w:rFonts w:eastAsia="Arial Unicode MS"/>
          <w:sz w:val="28"/>
          <w:szCs w:val="28"/>
        </w:rPr>
        <w:t>городского округа Кашира</w:t>
      </w:r>
    </w:p>
    <w:p w14:paraId="7CACB3E7" w14:textId="77777777" w:rsidR="003C667D" w:rsidRDefault="003C667D" w:rsidP="003C667D">
      <w:pPr>
        <w:jc w:val="both"/>
        <w:rPr>
          <w:sz w:val="28"/>
          <w:szCs w:val="28"/>
        </w:rPr>
      </w:pPr>
      <w:r>
        <w:rPr>
          <w:sz w:val="28"/>
          <w:szCs w:val="28"/>
        </w:rPr>
        <w:t>Чуракова О.В.</w:t>
      </w:r>
    </w:p>
    <w:p w14:paraId="087EAFD7" w14:textId="77777777" w:rsidR="003C667D" w:rsidRPr="00AA6840" w:rsidRDefault="003C667D" w:rsidP="003C667D">
      <w:pPr>
        <w:jc w:val="both"/>
        <w:rPr>
          <w:sz w:val="28"/>
          <w:szCs w:val="28"/>
        </w:rPr>
      </w:pPr>
    </w:p>
    <w:p w14:paraId="7F2C7596" w14:textId="77777777" w:rsidR="003C667D" w:rsidRPr="00E62F58" w:rsidRDefault="003C667D" w:rsidP="003C667D">
      <w:pPr>
        <w:jc w:val="both"/>
        <w:rPr>
          <w:rFonts w:eastAsia="Arial Unicode MS"/>
          <w:sz w:val="28"/>
          <w:szCs w:val="28"/>
        </w:rPr>
      </w:pPr>
      <w:r w:rsidRPr="00E62F58">
        <w:rPr>
          <w:rFonts w:eastAsia="Arial Unicode MS"/>
          <w:sz w:val="28"/>
          <w:szCs w:val="28"/>
        </w:rPr>
        <w:t xml:space="preserve">Заместитель </w:t>
      </w:r>
      <w:r>
        <w:rPr>
          <w:rFonts w:eastAsia="Arial Unicode MS"/>
          <w:sz w:val="28"/>
          <w:szCs w:val="28"/>
        </w:rPr>
        <w:t>г</w:t>
      </w:r>
      <w:r w:rsidRPr="00E62F58">
        <w:rPr>
          <w:rFonts w:eastAsia="Arial Unicode MS"/>
          <w:sz w:val="28"/>
          <w:szCs w:val="28"/>
        </w:rPr>
        <w:t xml:space="preserve">лавы администрации </w:t>
      </w:r>
    </w:p>
    <w:p w14:paraId="67A7FB51" w14:textId="77777777" w:rsidR="003C667D" w:rsidRPr="00E62F58" w:rsidRDefault="003C667D" w:rsidP="003C667D">
      <w:pPr>
        <w:jc w:val="both"/>
        <w:rPr>
          <w:rFonts w:eastAsia="Arial Unicode MS"/>
          <w:sz w:val="28"/>
          <w:szCs w:val="28"/>
        </w:rPr>
      </w:pPr>
      <w:r w:rsidRPr="00E62F58">
        <w:rPr>
          <w:rFonts w:eastAsia="Arial Unicode MS"/>
          <w:sz w:val="28"/>
          <w:szCs w:val="28"/>
        </w:rPr>
        <w:t>городского округа Кашира</w:t>
      </w:r>
    </w:p>
    <w:p w14:paraId="32614E22" w14:textId="77777777" w:rsidR="003C667D" w:rsidRPr="005B2707" w:rsidRDefault="003C667D" w:rsidP="003C667D">
      <w:pPr>
        <w:jc w:val="both"/>
        <w:rPr>
          <w:sz w:val="28"/>
          <w:szCs w:val="28"/>
        </w:rPr>
      </w:pPr>
      <w:r>
        <w:rPr>
          <w:sz w:val="28"/>
          <w:szCs w:val="28"/>
        </w:rPr>
        <w:t>А.А. Черкасова</w:t>
      </w:r>
    </w:p>
    <w:p w14:paraId="59FF43EB" w14:textId="77777777" w:rsidR="003C667D" w:rsidRDefault="003C667D" w:rsidP="003C667D">
      <w:pPr>
        <w:jc w:val="both"/>
        <w:rPr>
          <w:rFonts w:eastAsia="Arial Unicode MS"/>
          <w:sz w:val="28"/>
          <w:szCs w:val="28"/>
        </w:rPr>
      </w:pPr>
    </w:p>
    <w:p w14:paraId="30DD78D8" w14:textId="77777777" w:rsidR="003C667D" w:rsidRPr="00E62F58" w:rsidRDefault="003C667D" w:rsidP="003C667D">
      <w:pPr>
        <w:jc w:val="both"/>
        <w:rPr>
          <w:rFonts w:eastAsia="Arial Unicode MS"/>
          <w:sz w:val="28"/>
          <w:szCs w:val="28"/>
        </w:rPr>
      </w:pPr>
      <w:r w:rsidRPr="00E62F58">
        <w:rPr>
          <w:rFonts w:eastAsia="Arial Unicode MS"/>
          <w:sz w:val="28"/>
          <w:szCs w:val="28"/>
        </w:rPr>
        <w:t>Начальник финансового управления</w:t>
      </w:r>
    </w:p>
    <w:p w14:paraId="3B71D494" w14:textId="77777777" w:rsidR="003C667D" w:rsidRPr="00E62F58" w:rsidRDefault="003C667D" w:rsidP="003C667D">
      <w:pPr>
        <w:jc w:val="both"/>
        <w:rPr>
          <w:rFonts w:eastAsia="Arial Unicode MS"/>
          <w:sz w:val="28"/>
          <w:szCs w:val="28"/>
        </w:rPr>
      </w:pPr>
      <w:r w:rsidRPr="00E62F58">
        <w:rPr>
          <w:rFonts w:eastAsia="Arial Unicode MS"/>
          <w:sz w:val="28"/>
          <w:szCs w:val="28"/>
        </w:rPr>
        <w:t>И.В. Козлова</w:t>
      </w:r>
    </w:p>
    <w:p w14:paraId="18F51101" w14:textId="77777777" w:rsidR="003C667D" w:rsidRPr="00E62F58" w:rsidRDefault="003C667D" w:rsidP="003C667D">
      <w:pPr>
        <w:jc w:val="both"/>
        <w:rPr>
          <w:rFonts w:eastAsia="Arial Unicode MS"/>
          <w:sz w:val="28"/>
          <w:szCs w:val="28"/>
        </w:rPr>
      </w:pPr>
    </w:p>
    <w:p w14:paraId="0C9A01AC" w14:textId="77777777" w:rsidR="003C667D" w:rsidRPr="00E62F58" w:rsidRDefault="003C667D" w:rsidP="003C667D">
      <w:pPr>
        <w:jc w:val="both"/>
        <w:rPr>
          <w:rFonts w:eastAsia="Arial Unicode MS"/>
          <w:sz w:val="28"/>
          <w:szCs w:val="28"/>
        </w:rPr>
      </w:pPr>
      <w:r w:rsidRPr="00E62F58">
        <w:rPr>
          <w:rFonts w:eastAsia="Arial Unicode MS"/>
          <w:sz w:val="28"/>
          <w:szCs w:val="28"/>
        </w:rPr>
        <w:t>Председатель комитета по экономической политике</w:t>
      </w:r>
    </w:p>
    <w:p w14:paraId="0B3EE0B4" w14:textId="77777777" w:rsidR="003C667D" w:rsidRPr="00E62F58" w:rsidRDefault="003C667D" w:rsidP="003C667D">
      <w:pPr>
        <w:jc w:val="both"/>
        <w:rPr>
          <w:rFonts w:eastAsia="Arial Unicode MS"/>
          <w:sz w:val="28"/>
          <w:szCs w:val="28"/>
        </w:rPr>
      </w:pPr>
      <w:r w:rsidRPr="00E62F58">
        <w:rPr>
          <w:rFonts w:eastAsia="Arial Unicode MS"/>
          <w:sz w:val="28"/>
          <w:szCs w:val="28"/>
        </w:rPr>
        <w:t>И.В. Туровцев</w:t>
      </w:r>
    </w:p>
    <w:p w14:paraId="063F1C3B" w14:textId="77777777" w:rsidR="003C667D" w:rsidRPr="00E62F58" w:rsidRDefault="003C667D" w:rsidP="003C667D">
      <w:pPr>
        <w:jc w:val="both"/>
        <w:rPr>
          <w:rFonts w:eastAsia="Arial Unicode MS"/>
          <w:sz w:val="28"/>
          <w:szCs w:val="28"/>
        </w:rPr>
      </w:pPr>
    </w:p>
    <w:p w14:paraId="3E2AB7CF" w14:textId="77777777" w:rsidR="003C667D" w:rsidRPr="00E62F58" w:rsidRDefault="003C667D" w:rsidP="003C667D">
      <w:pPr>
        <w:jc w:val="both"/>
        <w:rPr>
          <w:rFonts w:eastAsia="Arial Unicode MS"/>
          <w:sz w:val="28"/>
          <w:szCs w:val="28"/>
        </w:rPr>
      </w:pPr>
      <w:r w:rsidRPr="00E62F58">
        <w:rPr>
          <w:rFonts w:eastAsia="Arial Unicode MS"/>
          <w:sz w:val="28"/>
          <w:szCs w:val="28"/>
        </w:rPr>
        <w:t>Начальник правового управления</w:t>
      </w:r>
    </w:p>
    <w:p w14:paraId="07DA58C5" w14:textId="77777777" w:rsidR="003C667D" w:rsidRPr="00E62F58" w:rsidRDefault="003C667D" w:rsidP="003C667D">
      <w:pPr>
        <w:jc w:val="both"/>
        <w:rPr>
          <w:rFonts w:eastAsia="Arial Unicode MS"/>
          <w:sz w:val="28"/>
          <w:szCs w:val="28"/>
        </w:rPr>
      </w:pPr>
      <w:r w:rsidRPr="00E62F58">
        <w:rPr>
          <w:rFonts w:eastAsia="Arial Unicode MS"/>
          <w:sz w:val="28"/>
          <w:szCs w:val="28"/>
        </w:rPr>
        <w:t>И.В. Бабенков</w:t>
      </w:r>
    </w:p>
    <w:p w14:paraId="5E8C2580" w14:textId="2299ED5F" w:rsidR="003C667D" w:rsidRDefault="003C667D" w:rsidP="003C667D">
      <w:pPr>
        <w:jc w:val="both"/>
        <w:rPr>
          <w:rFonts w:eastAsia="Arial Unicode MS"/>
          <w:sz w:val="28"/>
          <w:szCs w:val="28"/>
        </w:rPr>
      </w:pPr>
    </w:p>
    <w:p w14:paraId="1563826C" w14:textId="57CADE1F" w:rsidR="00C45FC0" w:rsidRDefault="00C45FC0" w:rsidP="003C667D">
      <w:pPr>
        <w:jc w:val="both"/>
        <w:rPr>
          <w:rFonts w:eastAsia="Arial Unicode MS"/>
          <w:sz w:val="28"/>
          <w:szCs w:val="28"/>
        </w:rPr>
      </w:pPr>
      <w:r>
        <w:rPr>
          <w:rFonts w:eastAsia="Arial Unicode MS"/>
          <w:sz w:val="28"/>
          <w:szCs w:val="28"/>
        </w:rPr>
        <w:t>Директор МБУ «МФЦ»</w:t>
      </w:r>
    </w:p>
    <w:p w14:paraId="5F3AB917" w14:textId="5F2108F1" w:rsidR="00C45FC0" w:rsidRDefault="00C45FC0" w:rsidP="003C667D">
      <w:pPr>
        <w:jc w:val="both"/>
        <w:rPr>
          <w:rFonts w:eastAsia="Arial Unicode MS"/>
          <w:sz w:val="28"/>
          <w:szCs w:val="28"/>
        </w:rPr>
      </w:pPr>
      <w:r>
        <w:rPr>
          <w:rFonts w:eastAsia="Arial Unicode MS"/>
          <w:sz w:val="28"/>
          <w:szCs w:val="28"/>
        </w:rPr>
        <w:t>Колосова С.В.</w:t>
      </w:r>
    </w:p>
    <w:p w14:paraId="4FE7A8A6" w14:textId="77777777" w:rsidR="00C45FC0" w:rsidRPr="00E62F58" w:rsidRDefault="00C45FC0" w:rsidP="003C667D">
      <w:pPr>
        <w:jc w:val="both"/>
        <w:rPr>
          <w:rFonts w:eastAsia="Arial Unicode MS"/>
          <w:sz w:val="28"/>
          <w:szCs w:val="28"/>
        </w:rPr>
      </w:pPr>
    </w:p>
    <w:p w14:paraId="41879896" w14:textId="77777777" w:rsidR="003C667D" w:rsidRPr="00E62F58" w:rsidRDefault="003C667D" w:rsidP="003C667D">
      <w:pPr>
        <w:jc w:val="both"/>
        <w:rPr>
          <w:rFonts w:eastAsia="Arial Unicode MS"/>
          <w:sz w:val="28"/>
          <w:szCs w:val="28"/>
        </w:rPr>
      </w:pPr>
      <w:r w:rsidRPr="00E62F58">
        <w:rPr>
          <w:rFonts w:eastAsia="Arial Unicode MS"/>
          <w:sz w:val="28"/>
          <w:szCs w:val="28"/>
        </w:rPr>
        <w:t>Исполнитель:</w:t>
      </w:r>
    </w:p>
    <w:p w14:paraId="09F57A5A" w14:textId="77777777" w:rsidR="003C667D" w:rsidRPr="00E62F58" w:rsidRDefault="003C667D" w:rsidP="003C667D">
      <w:pPr>
        <w:jc w:val="both"/>
        <w:rPr>
          <w:rFonts w:eastAsia="Arial Unicode MS"/>
          <w:sz w:val="28"/>
          <w:szCs w:val="28"/>
        </w:rPr>
      </w:pPr>
      <w:r w:rsidRPr="00E62F58">
        <w:rPr>
          <w:rFonts w:eastAsia="Arial Unicode MS"/>
          <w:sz w:val="28"/>
          <w:szCs w:val="28"/>
        </w:rPr>
        <w:t>Начальник сектора информатизации и</w:t>
      </w:r>
    </w:p>
    <w:p w14:paraId="29638997" w14:textId="77777777" w:rsidR="003C667D" w:rsidRPr="00E62F58" w:rsidRDefault="003C667D" w:rsidP="003C667D">
      <w:pPr>
        <w:jc w:val="both"/>
        <w:rPr>
          <w:rFonts w:eastAsia="Arial Unicode MS"/>
          <w:sz w:val="28"/>
          <w:szCs w:val="28"/>
        </w:rPr>
      </w:pPr>
      <w:r w:rsidRPr="00E62F58">
        <w:rPr>
          <w:rFonts w:eastAsia="Arial Unicode MS"/>
          <w:sz w:val="28"/>
          <w:szCs w:val="28"/>
        </w:rPr>
        <w:t xml:space="preserve">интернет </w:t>
      </w:r>
      <w:proofErr w:type="gramStart"/>
      <w:r w:rsidRPr="00E62F58">
        <w:rPr>
          <w:rFonts w:eastAsia="Arial Unicode MS"/>
          <w:sz w:val="28"/>
          <w:szCs w:val="28"/>
        </w:rPr>
        <w:t>проектов  МКУ</w:t>
      </w:r>
      <w:proofErr w:type="gramEnd"/>
      <w:r w:rsidRPr="00E62F58">
        <w:rPr>
          <w:rFonts w:eastAsia="Arial Unicode MS"/>
          <w:sz w:val="28"/>
          <w:szCs w:val="28"/>
        </w:rPr>
        <w:t xml:space="preserve"> «Центр обслуживания»</w:t>
      </w:r>
    </w:p>
    <w:p w14:paraId="6AA236DA" w14:textId="77777777" w:rsidR="003C667D" w:rsidRPr="00E62F58" w:rsidRDefault="003C667D" w:rsidP="003C667D">
      <w:pPr>
        <w:jc w:val="both"/>
        <w:rPr>
          <w:rFonts w:eastAsia="Arial Unicode MS"/>
          <w:sz w:val="28"/>
          <w:szCs w:val="28"/>
        </w:rPr>
      </w:pPr>
      <w:r w:rsidRPr="00E62F58">
        <w:rPr>
          <w:rFonts w:eastAsia="Arial Unicode MS"/>
          <w:sz w:val="28"/>
          <w:szCs w:val="28"/>
        </w:rPr>
        <w:t>О.Г. Бабаева</w:t>
      </w:r>
    </w:p>
    <w:p w14:paraId="03DDD521" w14:textId="77777777" w:rsidR="00B51628" w:rsidRDefault="00B51628" w:rsidP="00B51628">
      <w:pPr>
        <w:jc w:val="both"/>
        <w:rPr>
          <w:rFonts w:eastAsia="Arial Unicode MS"/>
          <w:sz w:val="28"/>
          <w:szCs w:val="28"/>
        </w:rPr>
      </w:pPr>
      <w:r>
        <w:rPr>
          <w:rFonts w:eastAsia="Arial Unicode MS"/>
          <w:sz w:val="28"/>
          <w:szCs w:val="28"/>
        </w:rPr>
        <w:t>58(24)</w:t>
      </w:r>
    </w:p>
    <w:p w14:paraId="6C1F3098" w14:textId="291691E7" w:rsidR="003C667D" w:rsidRDefault="003C667D" w:rsidP="003C667D">
      <w:pPr>
        <w:jc w:val="both"/>
        <w:rPr>
          <w:rFonts w:eastAsia="Arial Unicode MS"/>
          <w:sz w:val="28"/>
          <w:szCs w:val="28"/>
        </w:rPr>
      </w:pPr>
    </w:p>
    <w:p w14:paraId="7FA49239" w14:textId="77777777" w:rsidR="003C667D" w:rsidRPr="00E62F58" w:rsidRDefault="003C667D" w:rsidP="003C667D">
      <w:pPr>
        <w:jc w:val="both"/>
        <w:rPr>
          <w:rFonts w:eastAsia="Arial Unicode MS"/>
          <w:sz w:val="28"/>
          <w:szCs w:val="28"/>
        </w:rPr>
      </w:pPr>
    </w:p>
    <w:p w14:paraId="678A8758" w14:textId="77777777" w:rsidR="003C667D" w:rsidRPr="00E62F58" w:rsidRDefault="003C667D" w:rsidP="003C667D">
      <w:pPr>
        <w:jc w:val="both"/>
        <w:rPr>
          <w:rFonts w:eastAsia="Arial Unicode MS"/>
          <w:sz w:val="28"/>
          <w:szCs w:val="28"/>
        </w:rPr>
      </w:pPr>
      <w:r w:rsidRPr="00E62F58">
        <w:rPr>
          <w:rFonts w:eastAsia="Arial Unicode MS"/>
          <w:sz w:val="28"/>
          <w:szCs w:val="28"/>
        </w:rPr>
        <w:t>Разослано:</w:t>
      </w:r>
    </w:p>
    <w:p w14:paraId="487737E0" w14:textId="77777777" w:rsidR="003C667D" w:rsidRPr="00E62F58" w:rsidRDefault="003C667D" w:rsidP="003C667D">
      <w:pPr>
        <w:jc w:val="both"/>
        <w:rPr>
          <w:rFonts w:eastAsia="Arial Unicode MS"/>
          <w:sz w:val="28"/>
          <w:szCs w:val="28"/>
        </w:rPr>
      </w:pPr>
      <w:r w:rsidRPr="00E62F58">
        <w:rPr>
          <w:rFonts w:eastAsia="Arial Unicode MS"/>
          <w:sz w:val="28"/>
          <w:szCs w:val="28"/>
        </w:rPr>
        <w:t>Дело – 2</w:t>
      </w:r>
    </w:p>
    <w:p w14:paraId="20A75E59" w14:textId="77777777" w:rsidR="003C667D" w:rsidRPr="00E62F58" w:rsidRDefault="003C667D" w:rsidP="003C667D">
      <w:pPr>
        <w:jc w:val="both"/>
        <w:rPr>
          <w:rFonts w:eastAsia="Arial Unicode MS"/>
          <w:sz w:val="28"/>
          <w:szCs w:val="28"/>
        </w:rPr>
      </w:pPr>
      <w:r w:rsidRPr="00E62F58">
        <w:rPr>
          <w:rFonts w:eastAsia="Arial Unicode MS"/>
          <w:sz w:val="28"/>
          <w:szCs w:val="28"/>
        </w:rPr>
        <w:t>регистр – 2</w:t>
      </w:r>
    </w:p>
    <w:p w14:paraId="4FDB4B3B" w14:textId="77777777" w:rsidR="003C667D" w:rsidRPr="00E62F58" w:rsidRDefault="003C667D" w:rsidP="003C667D">
      <w:pPr>
        <w:jc w:val="both"/>
        <w:rPr>
          <w:rFonts w:eastAsia="Arial Unicode MS"/>
          <w:sz w:val="28"/>
          <w:szCs w:val="28"/>
        </w:rPr>
      </w:pPr>
      <w:r w:rsidRPr="00E62F58">
        <w:rPr>
          <w:rFonts w:eastAsia="Arial Unicode MS"/>
          <w:sz w:val="28"/>
          <w:szCs w:val="28"/>
        </w:rPr>
        <w:t>Финансовому управлению - kash_fuakmr@mail.ru</w:t>
      </w:r>
    </w:p>
    <w:p w14:paraId="2AE1FA8A" w14:textId="77777777" w:rsidR="003C667D" w:rsidRPr="00E62F58" w:rsidRDefault="003C667D" w:rsidP="003C667D">
      <w:pPr>
        <w:jc w:val="both"/>
        <w:rPr>
          <w:rFonts w:eastAsia="Arial Unicode MS"/>
          <w:sz w:val="28"/>
          <w:szCs w:val="28"/>
        </w:rPr>
      </w:pPr>
      <w:r w:rsidRPr="00E62F58">
        <w:rPr>
          <w:rFonts w:eastAsia="Arial Unicode MS"/>
          <w:sz w:val="28"/>
          <w:szCs w:val="28"/>
        </w:rPr>
        <w:t xml:space="preserve">Отделу экономики - </w:t>
      </w:r>
      <w:hyperlink r:id="rId8" w:history="1">
        <w:r w:rsidRPr="00E62F58">
          <w:rPr>
            <w:rFonts w:eastAsia="Arial Unicode MS"/>
            <w:sz w:val="28"/>
            <w:szCs w:val="28"/>
          </w:rPr>
          <w:t>mun.kontrol@yandex.ru</w:t>
        </w:r>
      </w:hyperlink>
    </w:p>
    <w:p w14:paraId="3A554D62" w14:textId="77777777" w:rsidR="003C667D" w:rsidRDefault="003C667D" w:rsidP="003C667D">
      <w:pPr>
        <w:jc w:val="both"/>
        <w:rPr>
          <w:rFonts w:eastAsia="Arial Unicode MS"/>
          <w:sz w:val="28"/>
          <w:szCs w:val="28"/>
        </w:rPr>
      </w:pPr>
      <w:r>
        <w:rPr>
          <w:rFonts w:eastAsia="Arial Unicode MS"/>
          <w:sz w:val="28"/>
          <w:szCs w:val="28"/>
        </w:rPr>
        <w:t xml:space="preserve">С.М. </w:t>
      </w:r>
      <w:proofErr w:type="gramStart"/>
      <w:r>
        <w:rPr>
          <w:rFonts w:eastAsia="Arial Unicode MS"/>
          <w:sz w:val="28"/>
          <w:szCs w:val="28"/>
        </w:rPr>
        <w:t>Гудзь</w:t>
      </w:r>
      <w:r w:rsidRPr="00E62F58">
        <w:rPr>
          <w:rFonts w:eastAsia="Arial Unicode MS"/>
          <w:sz w:val="28"/>
          <w:szCs w:val="28"/>
        </w:rPr>
        <w:t xml:space="preserve">  -</w:t>
      </w:r>
      <w:proofErr w:type="gramEnd"/>
      <w:r w:rsidRPr="00E62F58">
        <w:rPr>
          <w:rFonts w:eastAsia="Arial Unicode MS"/>
          <w:sz w:val="28"/>
          <w:szCs w:val="28"/>
        </w:rPr>
        <w:t xml:space="preserve"> </w:t>
      </w:r>
      <w:hyperlink r:id="rId9" w:history="1">
        <w:r w:rsidRPr="008F6812">
          <w:rPr>
            <w:rStyle w:val="af2"/>
            <w:rFonts w:eastAsia="Arial Unicode MS"/>
            <w:sz w:val="28"/>
            <w:szCs w:val="28"/>
          </w:rPr>
          <w:t>gudz@kashira.org</w:t>
        </w:r>
      </w:hyperlink>
    </w:p>
    <w:p w14:paraId="75868CDA" w14:textId="77777777" w:rsidR="003C667D" w:rsidRDefault="003C667D" w:rsidP="003C667D">
      <w:pPr>
        <w:jc w:val="both"/>
        <w:rPr>
          <w:rFonts w:eastAsia="Arial Unicode MS"/>
          <w:sz w:val="28"/>
          <w:szCs w:val="28"/>
        </w:rPr>
      </w:pPr>
      <w:r>
        <w:rPr>
          <w:rFonts w:eastAsia="Arial Unicode MS"/>
          <w:sz w:val="28"/>
          <w:szCs w:val="28"/>
        </w:rPr>
        <w:t xml:space="preserve">О.В. Чуракова - </w:t>
      </w:r>
      <w:r w:rsidRPr="00D02E06">
        <w:rPr>
          <w:rFonts w:eastAsia="Arial Unicode MS"/>
          <w:sz w:val="28"/>
          <w:szCs w:val="28"/>
        </w:rPr>
        <w:t>churakova@kashira.org</w:t>
      </w:r>
    </w:p>
    <w:p w14:paraId="45D688BF" w14:textId="77777777" w:rsidR="003C667D" w:rsidRPr="00E62F58" w:rsidRDefault="003C667D" w:rsidP="003C667D">
      <w:pPr>
        <w:jc w:val="both"/>
        <w:rPr>
          <w:rFonts w:eastAsia="Arial Unicode MS"/>
          <w:sz w:val="28"/>
          <w:szCs w:val="28"/>
        </w:rPr>
      </w:pPr>
      <w:r w:rsidRPr="00E62F58">
        <w:rPr>
          <w:rFonts w:eastAsia="Arial Unicode MS"/>
          <w:sz w:val="28"/>
          <w:szCs w:val="28"/>
        </w:rPr>
        <w:t>МБУ «МФЦ» - kashira.mfc@yandex.ru</w:t>
      </w:r>
    </w:p>
    <w:p w14:paraId="5248E379" w14:textId="77777777" w:rsidR="003C667D" w:rsidRPr="00E62F58" w:rsidRDefault="003C667D" w:rsidP="003C667D">
      <w:pPr>
        <w:jc w:val="both"/>
        <w:rPr>
          <w:rFonts w:eastAsia="Arial Unicode MS"/>
          <w:sz w:val="28"/>
          <w:szCs w:val="28"/>
        </w:rPr>
      </w:pPr>
      <w:r w:rsidRPr="00E62F58">
        <w:rPr>
          <w:rFonts w:eastAsia="Arial Unicode MS"/>
          <w:sz w:val="28"/>
          <w:szCs w:val="28"/>
        </w:rPr>
        <w:t>О.Г. Бабаев</w:t>
      </w:r>
      <w:r>
        <w:rPr>
          <w:rFonts w:eastAsia="Arial Unicode MS"/>
          <w:sz w:val="28"/>
          <w:szCs w:val="28"/>
        </w:rPr>
        <w:t>а -</w:t>
      </w:r>
      <w:r w:rsidRPr="00E62F58">
        <w:rPr>
          <w:rFonts w:eastAsia="Arial Unicode MS"/>
          <w:sz w:val="28"/>
          <w:szCs w:val="28"/>
        </w:rPr>
        <w:t xml:space="preserve"> babaeva@kashira.org</w:t>
      </w:r>
    </w:p>
    <w:p w14:paraId="21182129" w14:textId="77777777" w:rsidR="006901B5" w:rsidRPr="006901B5" w:rsidRDefault="006901B5" w:rsidP="006901B5">
      <w:pPr>
        <w:autoSpaceDE w:val="0"/>
        <w:autoSpaceDN w:val="0"/>
        <w:adjustRightInd w:val="0"/>
        <w:outlineLvl w:val="0"/>
        <w:rPr>
          <w:rFonts w:eastAsia="Calibri"/>
          <w:sz w:val="22"/>
          <w:szCs w:val="22"/>
        </w:rPr>
        <w:sectPr w:rsidR="006901B5" w:rsidRPr="006901B5" w:rsidSect="002461B2">
          <w:headerReference w:type="even" r:id="rId10"/>
          <w:headerReference w:type="default" r:id="rId11"/>
          <w:footerReference w:type="default" r:id="rId12"/>
          <w:headerReference w:type="first" r:id="rId13"/>
          <w:pgSz w:w="11906" w:h="16838"/>
          <w:pgMar w:top="709" w:right="567" w:bottom="567" w:left="1985" w:header="709" w:footer="0" w:gutter="0"/>
          <w:cols w:space="720"/>
          <w:formProt w:val="0"/>
          <w:docGrid w:linePitch="360" w:charSpace="8192"/>
        </w:sectPr>
      </w:pPr>
      <w:bookmarkStart w:id="1" w:name="_Toc355777529"/>
      <w:bookmarkEnd w:id="0"/>
    </w:p>
    <w:p w14:paraId="35BCE75B" w14:textId="77777777" w:rsidR="00A96BA5" w:rsidRPr="00A94F22" w:rsidRDefault="00A96BA5" w:rsidP="00A96BA5">
      <w:pPr>
        <w:autoSpaceDE w:val="0"/>
        <w:autoSpaceDN w:val="0"/>
        <w:adjustRightInd w:val="0"/>
        <w:ind w:left="11057"/>
        <w:outlineLvl w:val="0"/>
        <w:rPr>
          <w:rFonts w:eastAsia="Calibri"/>
        </w:rPr>
      </w:pPr>
      <w:bookmarkStart w:id="2" w:name="_Hlk132626310"/>
      <w:r w:rsidRPr="00A94F22">
        <w:rPr>
          <w:rFonts w:eastAsia="Calibri"/>
        </w:rPr>
        <w:t xml:space="preserve">Приложение № </w:t>
      </w:r>
      <w:r w:rsidRPr="00211969">
        <w:rPr>
          <w:rFonts w:eastAsia="Calibri"/>
        </w:rPr>
        <w:t>1</w:t>
      </w:r>
      <w:r w:rsidRPr="00A94F22">
        <w:rPr>
          <w:rFonts w:eastAsia="Calibri"/>
        </w:rPr>
        <w:t xml:space="preserve">                            </w:t>
      </w:r>
    </w:p>
    <w:p w14:paraId="2B045026" w14:textId="77777777" w:rsidR="00A96BA5" w:rsidRPr="00A94F22" w:rsidRDefault="00A96BA5" w:rsidP="00A96BA5">
      <w:pPr>
        <w:autoSpaceDE w:val="0"/>
        <w:autoSpaceDN w:val="0"/>
        <w:adjustRightInd w:val="0"/>
        <w:ind w:left="11057"/>
        <w:outlineLvl w:val="0"/>
        <w:rPr>
          <w:rFonts w:eastAsia="Calibri"/>
        </w:rPr>
      </w:pPr>
      <w:r w:rsidRPr="00A94F22">
        <w:rPr>
          <w:rFonts w:eastAsia="Calibri"/>
        </w:rPr>
        <w:t>к постановлению администрации</w:t>
      </w:r>
    </w:p>
    <w:p w14:paraId="5F837D39" w14:textId="77777777" w:rsidR="00A96BA5" w:rsidRPr="00A94F22" w:rsidRDefault="00A96BA5" w:rsidP="00A96BA5">
      <w:pPr>
        <w:autoSpaceDE w:val="0"/>
        <w:autoSpaceDN w:val="0"/>
        <w:adjustRightInd w:val="0"/>
        <w:ind w:left="11057"/>
        <w:outlineLvl w:val="0"/>
        <w:rPr>
          <w:rFonts w:eastAsia="Calibri"/>
        </w:rPr>
      </w:pPr>
      <w:r w:rsidRPr="00A94F22">
        <w:rPr>
          <w:rFonts w:eastAsia="Calibri"/>
        </w:rPr>
        <w:t>городского округа Кашира</w:t>
      </w:r>
    </w:p>
    <w:bookmarkEnd w:id="2"/>
    <w:p w14:paraId="5267CF1E" w14:textId="77777777" w:rsidR="00873C42" w:rsidRDefault="00873C42" w:rsidP="00873C42">
      <w:pPr>
        <w:autoSpaceDE w:val="0"/>
        <w:autoSpaceDN w:val="0"/>
        <w:adjustRightInd w:val="0"/>
        <w:outlineLvl w:val="0"/>
      </w:pPr>
    </w:p>
    <w:p w14:paraId="7381A2D0" w14:textId="77777777" w:rsidR="00EC159D" w:rsidRPr="003C211E" w:rsidRDefault="00EC159D" w:rsidP="00873C42">
      <w:pPr>
        <w:autoSpaceDE w:val="0"/>
        <w:autoSpaceDN w:val="0"/>
        <w:adjustRightInd w:val="0"/>
        <w:outlineLvl w:val="0"/>
      </w:pPr>
    </w:p>
    <w:p w14:paraId="4F4FFB80" w14:textId="77777777" w:rsidR="00873C42" w:rsidRPr="00530356" w:rsidRDefault="00873C42" w:rsidP="00530356">
      <w:pPr>
        <w:pStyle w:val="TNR14"/>
        <w:ind w:left="0"/>
        <w:rPr>
          <w:sz w:val="32"/>
          <w:szCs w:val="32"/>
        </w:rPr>
      </w:pPr>
      <w:bookmarkStart w:id="3" w:name="пр1"/>
      <w:bookmarkEnd w:id="3"/>
      <w:r w:rsidRPr="00530356">
        <w:rPr>
          <w:sz w:val="32"/>
          <w:szCs w:val="32"/>
        </w:rPr>
        <w:t>Муниципальная программа</w:t>
      </w:r>
      <w:bookmarkStart w:id="4" w:name="_Hlk72318152"/>
      <w:r w:rsidR="00530356" w:rsidRPr="00530356">
        <w:rPr>
          <w:sz w:val="32"/>
          <w:szCs w:val="32"/>
        </w:rPr>
        <w:t xml:space="preserve"> </w:t>
      </w:r>
      <w:r w:rsidRPr="00530356">
        <w:rPr>
          <w:sz w:val="32"/>
          <w:szCs w:val="32"/>
        </w:rPr>
        <w:t>«Цифровое муниципальное образование»</w:t>
      </w:r>
    </w:p>
    <w:bookmarkEnd w:id="4"/>
    <w:p w14:paraId="4A7033BE" w14:textId="77777777" w:rsidR="00873C42" w:rsidRDefault="00873C42" w:rsidP="00B1245B">
      <w:pPr>
        <w:pStyle w:val="TNR14"/>
        <w:numPr>
          <w:ilvl w:val="0"/>
          <w:numId w:val="27"/>
        </w:numPr>
      </w:pPr>
      <w:r w:rsidRPr="00C2546F">
        <w:t xml:space="preserve">Паспорт </w:t>
      </w:r>
      <w:r w:rsidR="00530356">
        <w:t xml:space="preserve">муниципальной </w:t>
      </w:r>
      <w:r w:rsidRPr="00C2546F">
        <w:t>программы «Цифровое муниципальное образование»</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1450"/>
        <w:gridCol w:w="1787"/>
        <w:gridCol w:w="1787"/>
        <w:gridCol w:w="1787"/>
        <w:gridCol w:w="1787"/>
        <w:gridCol w:w="1666"/>
      </w:tblGrid>
      <w:tr w:rsidR="000467B7" w:rsidRPr="00A96BA5" w14:paraId="41FCE189" w14:textId="77777777" w:rsidTr="006167EB">
        <w:tc>
          <w:tcPr>
            <w:tcW w:w="1531" w:type="pct"/>
          </w:tcPr>
          <w:p w14:paraId="671D6557" w14:textId="77777777" w:rsidR="000467B7" w:rsidRPr="00A96BA5" w:rsidRDefault="000467B7" w:rsidP="006167EB">
            <w:bookmarkStart w:id="5" w:name="_Toc355777520"/>
            <w:bookmarkStart w:id="6" w:name="_Hlk33018897"/>
            <w:r w:rsidRPr="00A96BA5">
              <w:t>Координатор муниципальной программы</w:t>
            </w:r>
          </w:p>
        </w:tc>
        <w:tc>
          <w:tcPr>
            <w:tcW w:w="3469" w:type="pct"/>
            <w:gridSpan w:val="6"/>
          </w:tcPr>
          <w:p w14:paraId="505E0544" w14:textId="43AD0D79" w:rsidR="000467B7" w:rsidRPr="00A96BA5" w:rsidRDefault="000467B7" w:rsidP="002C163A">
            <w:pPr>
              <w:tabs>
                <w:tab w:val="center" w:pos="4677"/>
                <w:tab w:val="right" w:pos="9355"/>
              </w:tabs>
              <w:autoSpaceDE w:val="0"/>
              <w:autoSpaceDN w:val="0"/>
              <w:adjustRightInd w:val="0"/>
            </w:pPr>
            <w:r w:rsidRPr="00A96BA5">
              <w:t xml:space="preserve">Заместитель Главы администрации городского округа Кашира </w:t>
            </w:r>
            <w:r>
              <w:t>Гудзь С.М.</w:t>
            </w:r>
          </w:p>
        </w:tc>
      </w:tr>
      <w:tr w:rsidR="000467B7" w:rsidRPr="00A96BA5" w14:paraId="2B0C2D8A" w14:textId="77777777" w:rsidTr="006167EB">
        <w:trPr>
          <w:trHeight w:val="635"/>
        </w:trPr>
        <w:tc>
          <w:tcPr>
            <w:tcW w:w="1531" w:type="pct"/>
          </w:tcPr>
          <w:p w14:paraId="1D652AD3" w14:textId="77777777" w:rsidR="000467B7" w:rsidRPr="00A96BA5" w:rsidRDefault="000467B7" w:rsidP="006167EB">
            <w:r w:rsidRPr="00A96BA5">
              <w:t>Муниципальный заказчик муниципальной программы</w:t>
            </w:r>
          </w:p>
        </w:tc>
        <w:tc>
          <w:tcPr>
            <w:tcW w:w="3469" w:type="pct"/>
            <w:gridSpan w:val="6"/>
            <w:vAlign w:val="center"/>
          </w:tcPr>
          <w:p w14:paraId="4D28A343" w14:textId="16EF124D" w:rsidR="000467B7" w:rsidRPr="00A96BA5" w:rsidRDefault="000467B7" w:rsidP="006167EB">
            <w:pPr>
              <w:tabs>
                <w:tab w:val="center" w:pos="4677"/>
                <w:tab w:val="right" w:pos="9355"/>
              </w:tabs>
              <w:autoSpaceDE w:val="0"/>
              <w:autoSpaceDN w:val="0"/>
              <w:adjustRightInd w:val="0"/>
            </w:pPr>
            <w:r w:rsidRPr="00A96BA5">
              <w:t xml:space="preserve">МБУ «МФЦ», </w:t>
            </w:r>
            <w:bookmarkStart w:id="7" w:name="_Hlk140481195"/>
            <w:r w:rsidRPr="00A96BA5">
              <w:t>МКУ «Центр обслуживания»</w:t>
            </w:r>
            <w:bookmarkEnd w:id="7"/>
            <w:r>
              <w:t xml:space="preserve">, </w:t>
            </w:r>
          </w:p>
        </w:tc>
      </w:tr>
      <w:tr w:rsidR="000467B7" w:rsidRPr="00A96BA5" w14:paraId="5998752D" w14:textId="77777777" w:rsidTr="006167EB">
        <w:tc>
          <w:tcPr>
            <w:tcW w:w="1531" w:type="pct"/>
          </w:tcPr>
          <w:p w14:paraId="0D3BC5B4" w14:textId="77777777" w:rsidR="000467B7" w:rsidRPr="00A96BA5" w:rsidRDefault="000467B7" w:rsidP="006167EB">
            <w:pPr>
              <w:tabs>
                <w:tab w:val="center" w:pos="4677"/>
                <w:tab w:val="right" w:pos="9355"/>
              </w:tabs>
              <w:autoSpaceDE w:val="0"/>
              <w:autoSpaceDN w:val="0"/>
              <w:adjustRightInd w:val="0"/>
            </w:pPr>
            <w:r w:rsidRPr="00A96BA5">
              <w:t>Цели муниципальной программы</w:t>
            </w:r>
          </w:p>
        </w:tc>
        <w:tc>
          <w:tcPr>
            <w:tcW w:w="3469" w:type="pct"/>
            <w:gridSpan w:val="6"/>
          </w:tcPr>
          <w:p w14:paraId="491C3134" w14:textId="77777777" w:rsidR="000467B7" w:rsidRPr="00A96BA5" w:rsidRDefault="000467B7" w:rsidP="006167EB">
            <w:r w:rsidRPr="00A96BA5">
              <w:t>Повышение эффективности государственного управления, развитие информационного общества в муниципальном образовании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0467B7" w:rsidRPr="00A96BA5" w14:paraId="7FFF9A9C" w14:textId="77777777" w:rsidTr="006167EB">
        <w:tc>
          <w:tcPr>
            <w:tcW w:w="1531" w:type="pct"/>
          </w:tcPr>
          <w:p w14:paraId="48D41EA8" w14:textId="77777777" w:rsidR="000467B7" w:rsidRPr="00A96BA5" w:rsidRDefault="000467B7" w:rsidP="006167EB">
            <w:pPr>
              <w:tabs>
                <w:tab w:val="center" w:pos="4677"/>
                <w:tab w:val="right" w:pos="9355"/>
              </w:tabs>
              <w:autoSpaceDE w:val="0"/>
              <w:autoSpaceDN w:val="0"/>
              <w:adjustRightInd w:val="0"/>
            </w:pPr>
            <w:r w:rsidRPr="00A96BA5">
              <w:t>Перечень подпрограмм</w:t>
            </w:r>
          </w:p>
        </w:tc>
        <w:tc>
          <w:tcPr>
            <w:tcW w:w="3469" w:type="pct"/>
            <w:gridSpan w:val="6"/>
          </w:tcPr>
          <w:p w14:paraId="0CA8EEAC" w14:textId="77777777" w:rsidR="000467B7" w:rsidRPr="00A96BA5" w:rsidRDefault="000467B7" w:rsidP="006167EB">
            <w:pPr>
              <w:tabs>
                <w:tab w:val="center" w:pos="4677"/>
                <w:tab w:val="right" w:pos="11742"/>
              </w:tabs>
              <w:autoSpaceDE w:val="0"/>
              <w:autoSpaceDN w:val="0"/>
              <w:adjustRightInd w:val="0"/>
            </w:pPr>
            <w:r w:rsidRPr="00A96BA5">
              <w:t>Подпрограмма I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p w14:paraId="47D8F594" w14:textId="77777777" w:rsidR="000467B7" w:rsidRPr="00A96BA5" w:rsidRDefault="000467B7" w:rsidP="006167EB">
            <w:pPr>
              <w:tabs>
                <w:tab w:val="center" w:pos="4677"/>
                <w:tab w:val="right" w:pos="11742"/>
              </w:tabs>
              <w:autoSpaceDE w:val="0"/>
              <w:autoSpaceDN w:val="0"/>
              <w:adjustRightInd w:val="0"/>
            </w:pPr>
            <w:r w:rsidRPr="00A96BA5">
              <w:t>Подпрограмма II «Развитие информационной и технологической инфраструктуры экосистемы цифровой экономики муниципального образования Московской области»</w:t>
            </w:r>
          </w:p>
          <w:p w14:paraId="69521856" w14:textId="77777777" w:rsidR="000467B7" w:rsidRPr="00A96BA5" w:rsidRDefault="000467B7" w:rsidP="006167EB">
            <w:pPr>
              <w:tabs>
                <w:tab w:val="center" w:pos="4677"/>
                <w:tab w:val="right" w:pos="11742"/>
              </w:tabs>
              <w:autoSpaceDE w:val="0"/>
              <w:autoSpaceDN w:val="0"/>
              <w:adjustRightInd w:val="0"/>
            </w:pPr>
            <w:r w:rsidRPr="00A96BA5">
              <w:t>Подпрограмма II</w:t>
            </w:r>
            <w:r w:rsidRPr="00A96BA5">
              <w:rPr>
                <w:lang w:val="en-US"/>
              </w:rPr>
              <w:t>I</w:t>
            </w:r>
            <w:r w:rsidRPr="00A96BA5">
              <w:t xml:space="preserve"> «Обеспечивающая подпрограмма»</w:t>
            </w:r>
          </w:p>
          <w:p w14:paraId="0D7C98D3" w14:textId="1DA4ADCC" w:rsidR="000467B7" w:rsidRPr="002427BD" w:rsidRDefault="000467B7" w:rsidP="006167EB">
            <w:pPr>
              <w:tabs>
                <w:tab w:val="center" w:pos="4677"/>
                <w:tab w:val="right" w:pos="11742"/>
              </w:tabs>
              <w:autoSpaceDE w:val="0"/>
              <w:autoSpaceDN w:val="0"/>
              <w:adjustRightInd w:val="0"/>
              <w:rPr>
                <w:lang w:val="en-US"/>
              </w:rPr>
            </w:pPr>
          </w:p>
        </w:tc>
      </w:tr>
      <w:tr w:rsidR="000467B7" w:rsidRPr="00A96BA5" w14:paraId="6BED43BF" w14:textId="77777777" w:rsidTr="006167EB">
        <w:tc>
          <w:tcPr>
            <w:tcW w:w="1531" w:type="pct"/>
            <w:vMerge w:val="restart"/>
          </w:tcPr>
          <w:p w14:paraId="0BDB4936" w14:textId="77777777" w:rsidR="000467B7" w:rsidRPr="00A96BA5" w:rsidRDefault="000467B7" w:rsidP="006167EB">
            <w:pPr>
              <w:tabs>
                <w:tab w:val="center" w:pos="4677"/>
                <w:tab w:val="right" w:pos="9355"/>
              </w:tabs>
            </w:pPr>
            <w:r w:rsidRPr="00A96BA5">
              <w:t>Источники финансирования муниципальной программы,</w:t>
            </w:r>
          </w:p>
          <w:p w14:paraId="76945DE0" w14:textId="77777777" w:rsidR="000467B7" w:rsidRPr="00A96BA5" w:rsidRDefault="000467B7" w:rsidP="006167EB">
            <w:pPr>
              <w:tabs>
                <w:tab w:val="center" w:pos="4677"/>
                <w:tab w:val="right" w:pos="9355"/>
              </w:tabs>
              <w:autoSpaceDE w:val="0"/>
              <w:autoSpaceDN w:val="0"/>
              <w:adjustRightInd w:val="0"/>
            </w:pPr>
            <w:r w:rsidRPr="00A96BA5">
              <w:t>в том числе по годам:</w:t>
            </w:r>
          </w:p>
        </w:tc>
        <w:tc>
          <w:tcPr>
            <w:tcW w:w="3469" w:type="pct"/>
            <w:gridSpan w:val="6"/>
          </w:tcPr>
          <w:p w14:paraId="34E26298" w14:textId="77777777" w:rsidR="000467B7" w:rsidRPr="00A96BA5" w:rsidRDefault="000467B7" w:rsidP="006167EB">
            <w:pPr>
              <w:tabs>
                <w:tab w:val="center" w:pos="4677"/>
                <w:tab w:val="right" w:pos="9355"/>
              </w:tabs>
              <w:autoSpaceDE w:val="0"/>
              <w:autoSpaceDN w:val="0"/>
              <w:adjustRightInd w:val="0"/>
              <w:jc w:val="center"/>
            </w:pPr>
            <w:r w:rsidRPr="00A96BA5">
              <w:t>Расходы (тыс. рублей)</w:t>
            </w:r>
          </w:p>
        </w:tc>
      </w:tr>
      <w:tr w:rsidR="000467B7" w:rsidRPr="00A96BA5" w14:paraId="518A31DD" w14:textId="77777777" w:rsidTr="006167EB">
        <w:tc>
          <w:tcPr>
            <w:tcW w:w="1531" w:type="pct"/>
            <w:vMerge/>
          </w:tcPr>
          <w:p w14:paraId="084CF11F" w14:textId="77777777" w:rsidR="000467B7" w:rsidRPr="00A96BA5" w:rsidRDefault="000467B7" w:rsidP="006167EB">
            <w:pPr>
              <w:tabs>
                <w:tab w:val="center" w:pos="4677"/>
                <w:tab w:val="right" w:pos="9355"/>
              </w:tabs>
              <w:autoSpaceDE w:val="0"/>
              <w:autoSpaceDN w:val="0"/>
              <w:adjustRightInd w:val="0"/>
              <w:rPr>
                <w:highlight w:val="yellow"/>
              </w:rPr>
            </w:pPr>
          </w:p>
        </w:tc>
        <w:tc>
          <w:tcPr>
            <w:tcW w:w="490" w:type="pct"/>
          </w:tcPr>
          <w:p w14:paraId="0ACAFA1F" w14:textId="77777777" w:rsidR="000467B7" w:rsidRPr="00A96BA5" w:rsidRDefault="000467B7" w:rsidP="006167EB">
            <w:pPr>
              <w:tabs>
                <w:tab w:val="center" w:pos="4677"/>
                <w:tab w:val="right" w:pos="9355"/>
              </w:tabs>
              <w:jc w:val="center"/>
              <w:rPr>
                <w:highlight w:val="yellow"/>
              </w:rPr>
            </w:pPr>
            <w:r w:rsidRPr="00A96BA5">
              <w:t>Всего</w:t>
            </w:r>
          </w:p>
        </w:tc>
        <w:tc>
          <w:tcPr>
            <w:tcW w:w="604" w:type="pct"/>
          </w:tcPr>
          <w:p w14:paraId="27EA3228" w14:textId="77777777" w:rsidR="000467B7" w:rsidRPr="00A96BA5" w:rsidRDefault="000467B7" w:rsidP="006167EB">
            <w:pPr>
              <w:tabs>
                <w:tab w:val="center" w:pos="4677"/>
                <w:tab w:val="right" w:pos="9355"/>
              </w:tabs>
              <w:jc w:val="center"/>
            </w:pPr>
            <w:r w:rsidRPr="00A96BA5">
              <w:t>2023</w:t>
            </w:r>
          </w:p>
        </w:tc>
        <w:tc>
          <w:tcPr>
            <w:tcW w:w="604" w:type="pct"/>
          </w:tcPr>
          <w:p w14:paraId="5E92F987" w14:textId="77777777" w:rsidR="000467B7" w:rsidRPr="00A96BA5" w:rsidRDefault="000467B7" w:rsidP="006167EB">
            <w:pPr>
              <w:tabs>
                <w:tab w:val="center" w:pos="4677"/>
                <w:tab w:val="right" w:pos="9355"/>
              </w:tabs>
              <w:jc w:val="center"/>
            </w:pPr>
            <w:r w:rsidRPr="00A96BA5">
              <w:t>2024</w:t>
            </w:r>
          </w:p>
        </w:tc>
        <w:tc>
          <w:tcPr>
            <w:tcW w:w="604" w:type="pct"/>
          </w:tcPr>
          <w:p w14:paraId="477B9772" w14:textId="77777777" w:rsidR="000467B7" w:rsidRPr="00A96BA5" w:rsidRDefault="000467B7" w:rsidP="006167EB">
            <w:pPr>
              <w:tabs>
                <w:tab w:val="center" w:pos="4677"/>
                <w:tab w:val="right" w:pos="9355"/>
              </w:tabs>
              <w:jc w:val="center"/>
            </w:pPr>
            <w:r w:rsidRPr="00A96BA5">
              <w:t>2025</w:t>
            </w:r>
          </w:p>
        </w:tc>
        <w:tc>
          <w:tcPr>
            <w:tcW w:w="604" w:type="pct"/>
          </w:tcPr>
          <w:p w14:paraId="6B6DBD5D" w14:textId="77777777" w:rsidR="000467B7" w:rsidRPr="00A96BA5" w:rsidRDefault="000467B7" w:rsidP="006167EB">
            <w:pPr>
              <w:tabs>
                <w:tab w:val="center" w:pos="902"/>
                <w:tab w:val="right" w:pos="1804"/>
                <w:tab w:val="center" w:pos="4677"/>
                <w:tab w:val="right" w:pos="9355"/>
              </w:tabs>
            </w:pPr>
            <w:r w:rsidRPr="00A96BA5">
              <w:tab/>
              <w:t>2026</w:t>
            </w:r>
          </w:p>
        </w:tc>
        <w:tc>
          <w:tcPr>
            <w:tcW w:w="563" w:type="pct"/>
          </w:tcPr>
          <w:p w14:paraId="6C068787" w14:textId="77777777" w:rsidR="000467B7" w:rsidRPr="00A96BA5" w:rsidRDefault="000467B7" w:rsidP="006167EB">
            <w:pPr>
              <w:tabs>
                <w:tab w:val="center" w:pos="4677"/>
                <w:tab w:val="right" w:pos="9355"/>
              </w:tabs>
              <w:jc w:val="center"/>
            </w:pPr>
            <w:r w:rsidRPr="00A96BA5">
              <w:t>2027</w:t>
            </w:r>
          </w:p>
        </w:tc>
      </w:tr>
      <w:tr w:rsidR="00DA4DB7" w:rsidRPr="00A96BA5" w14:paraId="56889DF5" w14:textId="77777777" w:rsidTr="006167EB">
        <w:trPr>
          <w:trHeight w:val="339"/>
        </w:trPr>
        <w:tc>
          <w:tcPr>
            <w:tcW w:w="1531" w:type="pct"/>
          </w:tcPr>
          <w:p w14:paraId="3DA7D3D0" w14:textId="77777777" w:rsidR="00DA4DB7" w:rsidRPr="00A96BA5" w:rsidRDefault="00DA4DB7" w:rsidP="00DA4DB7">
            <w:pPr>
              <w:tabs>
                <w:tab w:val="center" w:pos="4677"/>
                <w:tab w:val="right" w:pos="9355"/>
              </w:tabs>
              <w:autoSpaceDE w:val="0"/>
              <w:autoSpaceDN w:val="0"/>
              <w:adjustRightInd w:val="0"/>
              <w:jc w:val="both"/>
            </w:pPr>
            <w:r w:rsidRPr="00A96BA5">
              <w:t>Средства бюджета</w:t>
            </w:r>
            <w:r>
              <w:t xml:space="preserve"> </w:t>
            </w:r>
            <w:r w:rsidRPr="00A96BA5">
              <w:t>Московской области</w:t>
            </w:r>
          </w:p>
        </w:tc>
        <w:tc>
          <w:tcPr>
            <w:tcW w:w="490" w:type="pct"/>
          </w:tcPr>
          <w:p w14:paraId="6A7594F2" w14:textId="088C21CE" w:rsidR="00DA4DB7" w:rsidRPr="00200EA3" w:rsidRDefault="000B2767" w:rsidP="00DA4DB7">
            <w:pPr>
              <w:jc w:val="center"/>
              <w:rPr>
                <w:lang w:val="en-US"/>
              </w:rPr>
            </w:pPr>
            <w:r w:rsidRPr="00EE037C">
              <w:rPr>
                <w:lang w:val="en-US"/>
              </w:rPr>
              <w:fldChar w:fldCharType="begin"/>
            </w:r>
            <w:r w:rsidRPr="00EE037C">
              <w:rPr>
                <w:lang w:val="en-US"/>
              </w:rPr>
              <w:instrText xml:space="preserve"> =SUM(right) \# "0,00" </w:instrText>
            </w:r>
            <w:r w:rsidRPr="00EE037C">
              <w:rPr>
                <w:lang w:val="en-US"/>
              </w:rPr>
              <w:fldChar w:fldCharType="separate"/>
            </w:r>
            <w:r w:rsidR="008D38FF">
              <w:rPr>
                <w:noProof/>
                <w:lang w:val="en-US"/>
              </w:rPr>
              <w:t>4299,00</w:t>
            </w:r>
            <w:r w:rsidRPr="00EE037C">
              <w:rPr>
                <w:lang w:val="en-US"/>
              </w:rPr>
              <w:fldChar w:fldCharType="end"/>
            </w:r>
          </w:p>
        </w:tc>
        <w:tc>
          <w:tcPr>
            <w:tcW w:w="604" w:type="pct"/>
          </w:tcPr>
          <w:p w14:paraId="3BE00592" w14:textId="14948117" w:rsidR="00DA4DB7" w:rsidRPr="00A96BA5" w:rsidRDefault="008D38FF" w:rsidP="00DA4DB7">
            <w:pPr>
              <w:jc w:val="center"/>
              <w:rPr>
                <w:lang w:val="en-US"/>
              </w:rPr>
            </w:pPr>
            <w:r>
              <w:t>4299,0</w:t>
            </w:r>
          </w:p>
        </w:tc>
        <w:tc>
          <w:tcPr>
            <w:tcW w:w="604" w:type="pct"/>
          </w:tcPr>
          <w:p w14:paraId="1C427CF8" w14:textId="65B1D680" w:rsidR="00DA4DB7" w:rsidRPr="00200EA3" w:rsidRDefault="000B2767" w:rsidP="00DA4DB7">
            <w:pPr>
              <w:jc w:val="center"/>
              <w:rPr>
                <w:lang w:val="en-US"/>
              </w:rPr>
            </w:pPr>
            <w:r>
              <w:t>0,00</w:t>
            </w:r>
          </w:p>
        </w:tc>
        <w:tc>
          <w:tcPr>
            <w:tcW w:w="604" w:type="pct"/>
          </w:tcPr>
          <w:p w14:paraId="3DC10225" w14:textId="17EB7BBA" w:rsidR="00DA4DB7" w:rsidRPr="00A96BA5" w:rsidRDefault="000B2767" w:rsidP="00DA4DB7">
            <w:pPr>
              <w:jc w:val="center"/>
            </w:pPr>
            <w:r>
              <w:t>0,00</w:t>
            </w:r>
          </w:p>
        </w:tc>
        <w:tc>
          <w:tcPr>
            <w:tcW w:w="604" w:type="pct"/>
          </w:tcPr>
          <w:p w14:paraId="307C2D4B" w14:textId="77777777" w:rsidR="00DA4DB7" w:rsidRPr="00A96BA5" w:rsidRDefault="00DA4DB7" w:rsidP="00DA4DB7">
            <w:pPr>
              <w:jc w:val="center"/>
            </w:pPr>
            <w:r>
              <w:t>0,0</w:t>
            </w:r>
          </w:p>
        </w:tc>
        <w:tc>
          <w:tcPr>
            <w:tcW w:w="563" w:type="pct"/>
          </w:tcPr>
          <w:p w14:paraId="26E266A5" w14:textId="77777777" w:rsidR="00DA4DB7" w:rsidRPr="000B0273" w:rsidRDefault="00DA4DB7" w:rsidP="00DA4DB7">
            <w:pPr>
              <w:jc w:val="center"/>
              <w:rPr>
                <w:highlight w:val="yellow"/>
              </w:rPr>
            </w:pPr>
            <w:r>
              <w:t>0,0</w:t>
            </w:r>
          </w:p>
        </w:tc>
      </w:tr>
      <w:tr w:rsidR="00DA4DB7" w:rsidRPr="00A96BA5" w14:paraId="3E7F7B84" w14:textId="77777777" w:rsidTr="006167EB">
        <w:tc>
          <w:tcPr>
            <w:tcW w:w="1531" w:type="pct"/>
          </w:tcPr>
          <w:p w14:paraId="5220ADEC" w14:textId="77777777" w:rsidR="00DA4DB7" w:rsidRPr="00A96BA5" w:rsidRDefault="00DA4DB7" w:rsidP="00DA4DB7">
            <w:r w:rsidRPr="00A96BA5">
              <w:t>Средства бюджета городского округа</w:t>
            </w:r>
            <w:r>
              <w:t xml:space="preserve"> К</w:t>
            </w:r>
            <w:r w:rsidRPr="00A96BA5">
              <w:t xml:space="preserve">ашира  </w:t>
            </w:r>
          </w:p>
        </w:tc>
        <w:tc>
          <w:tcPr>
            <w:tcW w:w="490" w:type="pct"/>
          </w:tcPr>
          <w:p w14:paraId="4ABD227B" w14:textId="3A064FEB" w:rsidR="00DA4DB7" w:rsidRPr="00EE037C" w:rsidRDefault="00DA4DB7" w:rsidP="00DA4DB7">
            <w:pPr>
              <w:jc w:val="center"/>
              <w:rPr>
                <w:lang w:val="en-US"/>
              </w:rPr>
            </w:pPr>
            <w:r w:rsidRPr="00EE037C">
              <w:rPr>
                <w:lang w:val="en-US"/>
              </w:rPr>
              <w:fldChar w:fldCharType="begin"/>
            </w:r>
            <w:r w:rsidRPr="00EE037C">
              <w:rPr>
                <w:lang w:val="en-US"/>
              </w:rPr>
              <w:instrText xml:space="preserve"> =SUM(right) \# "0,00" </w:instrText>
            </w:r>
            <w:r w:rsidRPr="00EE037C">
              <w:rPr>
                <w:lang w:val="en-US"/>
              </w:rPr>
              <w:fldChar w:fldCharType="separate"/>
            </w:r>
            <w:r w:rsidR="00972C6F">
              <w:rPr>
                <w:noProof/>
                <w:lang w:val="en-US"/>
              </w:rPr>
              <w:t>316260,10</w:t>
            </w:r>
            <w:r w:rsidRPr="00EE037C">
              <w:rPr>
                <w:lang w:val="en-US"/>
              </w:rPr>
              <w:fldChar w:fldCharType="end"/>
            </w:r>
          </w:p>
        </w:tc>
        <w:tc>
          <w:tcPr>
            <w:tcW w:w="604" w:type="pct"/>
          </w:tcPr>
          <w:p w14:paraId="54E0AA2A" w14:textId="6A601437" w:rsidR="00DA4DB7" w:rsidRPr="00EE037C" w:rsidRDefault="0001351F" w:rsidP="00DA4DB7">
            <w:pPr>
              <w:jc w:val="center"/>
            </w:pPr>
            <w:r>
              <w:rPr>
                <w:lang w:val="en-US"/>
              </w:rPr>
              <w:t>60948,1</w:t>
            </w:r>
          </w:p>
        </w:tc>
        <w:tc>
          <w:tcPr>
            <w:tcW w:w="604" w:type="pct"/>
          </w:tcPr>
          <w:p w14:paraId="49ECF329" w14:textId="351ACBFB" w:rsidR="00DA4DB7" w:rsidRPr="002427BD" w:rsidRDefault="000B2767" w:rsidP="00DA4DB7">
            <w:pPr>
              <w:jc w:val="center"/>
              <w:rPr>
                <w:highlight w:val="yellow"/>
              </w:rPr>
            </w:pPr>
            <w:r>
              <w:t>63694,0</w:t>
            </w:r>
          </w:p>
        </w:tc>
        <w:tc>
          <w:tcPr>
            <w:tcW w:w="604" w:type="pct"/>
          </w:tcPr>
          <w:p w14:paraId="223946EF" w14:textId="7C33C36D" w:rsidR="00DA4DB7" w:rsidRPr="00EE037C" w:rsidRDefault="000B2767" w:rsidP="00DA4DB7">
            <w:pPr>
              <w:jc w:val="center"/>
            </w:pPr>
            <w:r>
              <w:t>64994,0</w:t>
            </w:r>
          </w:p>
        </w:tc>
        <w:tc>
          <w:tcPr>
            <w:tcW w:w="604" w:type="pct"/>
          </w:tcPr>
          <w:p w14:paraId="0A630CE7" w14:textId="2933624C" w:rsidR="00DA4DB7" w:rsidRPr="00EE037C" w:rsidRDefault="000B2767" w:rsidP="00DA4DB7">
            <w:pPr>
              <w:jc w:val="center"/>
            </w:pPr>
            <w:r>
              <w:t>63312,0</w:t>
            </w:r>
          </w:p>
        </w:tc>
        <w:tc>
          <w:tcPr>
            <w:tcW w:w="563" w:type="pct"/>
          </w:tcPr>
          <w:p w14:paraId="14F2B7BD" w14:textId="4535524D" w:rsidR="00DA4DB7" w:rsidRPr="00972C6F" w:rsidRDefault="00972C6F" w:rsidP="00DA4DB7">
            <w:pPr>
              <w:jc w:val="center"/>
            </w:pPr>
            <w:r>
              <w:rPr>
                <w:lang w:val="en-US"/>
              </w:rPr>
              <w:t>63312</w:t>
            </w:r>
            <w:r>
              <w:t>,0</w:t>
            </w:r>
          </w:p>
        </w:tc>
      </w:tr>
      <w:tr w:rsidR="00DA4DB7" w:rsidRPr="00A96BA5" w14:paraId="524C17C4" w14:textId="77777777" w:rsidTr="006167EB">
        <w:tc>
          <w:tcPr>
            <w:tcW w:w="1531" w:type="pct"/>
          </w:tcPr>
          <w:p w14:paraId="3BB25716" w14:textId="77777777" w:rsidR="00DA4DB7" w:rsidRPr="00A96BA5" w:rsidRDefault="00DA4DB7" w:rsidP="00DA4DB7">
            <w:r w:rsidRPr="00A96BA5">
              <w:t>Средства федерального бюджета</w:t>
            </w:r>
          </w:p>
        </w:tc>
        <w:tc>
          <w:tcPr>
            <w:tcW w:w="490" w:type="pct"/>
          </w:tcPr>
          <w:p w14:paraId="43C3C28E" w14:textId="77777777" w:rsidR="00DA4DB7" w:rsidRPr="00A96BA5" w:rsidRDefault="00DA4DB7" w:rsidP="00DA4DB7">
            <w:pPr>
              <w:tabs>
                <w:tab w:val="center" w:pos="4677"/>
                <w:tab w:val="right" w:pos="9355"/>
              </w:tabs>
              <w:autoSpaceDE w:val="0"/>
              <w:autoSpaceDN w:val="0"/>
              <w:adjustRightInd w:val="0"/>
              <w:jc w:val="center"/>
            </w:pPr>
            <w:r w:rsidRPr="00A96BA5">
              <w:t>0,0</w:t>
            </w:r>
          </w:p>
        </w:tc>
        <w:tc>
          <w:tcPr>
            <w:tcW w:w="604" w:type="pct"/>
          </w:tcPr>
          <w:p w14:paraId="480B9A13" w14:textId="640F4CD2" w:rsidR="00DA4DB7" w:rsidRPr="00A96BA5" w:rsidRDefault="00DA4DB7" w:rsidP="00DA4DB7">
            <w:pPr>
              <w:tabs>
                <w:tab w:val="center" w:pos="4677"/>
                <w:tab w:val="right" w:pos="9355"/>
              </w:tabs>
              <w:autoSpaceDE w:val="0"/>
              <w:autoSpaceDN w:val="0"/>
              <w:adjustRightInd w:val="0"/>
              <w:jc w:val="center"/>
            </w:pPr>
            <w:r>
              <w:t>0,0</w:t>
            </w:r>
          </w:p>
        </w:tc>
        <w:tc>
          <w:tcPr>
            <w:tcW w:w="604" w:type="pct"/>
          </w:tcPr>
          <w:p w14:paraId="0022B89A" w14:textId="77777777" w:rsidR="00DA4DB7" w:rsidRPr="00A96BA5" w:rsidRDefault="00DA4DB7" w:rsidP="00DA4DB7">
            <w:pPr>
              <w:tabs>
                <w:tab w:val="center" w:pos="4677"/>
                <w:tab w:val="right" w:pos="9355"/>
              </w:tabs>
              <w:autoSpaceDE w:val="0"/>
              <w:autoSpaceDN w:val="0"/>
              <w:adjustRightInd w:val="0"/>
              <w:jc w:val="center"/>
              <w:rPr>
                <w:lang w:val="en-US"/>
              </w:rPr>
            </w:pPr>
            <w:r w:rsidRPr="00A96BA5">
              <w:t>0,0</w:t>
            </w:r>
          </w:p>
        </w:tc>
        <w:tc>
          <w:tcPr>
            <w:tcW w:w="604" w:type="pct"/>
          </w:tcPr>
          <w:p w14:paraId="4F109C6C" w14:textId="77777777" w:rsidR="00DA4DB7" w:rsidRPr="00A96BA5" w:rsidRDefault="00DA4DB7" w:rsidP="00DA4DB7">
            <w:pPr>
              <w:tabs>
                <w:tab w:val="center" w:pos="4677"/>
                <w:tab w:val="right" w:pos="9355"/>
              </w:tabs>
              <w:autoSpaceDE w:val="0"/>
              <w:autoSpaceDN w:val="0"/>
              <w:adjustRightInd w:val="0"/>
              <w:jc w:val="center"/>
              <w:rPr>
                <w:highlight w:val="yellow"/>
              </w:rPr>
            </w:pPr>
            <w:r w:rsidRPr="00A96BA5">
              <w:t>0,0</w:t>
            </w:r>
          </w:p>
        </w:tc>
        <w:tc>
          <w:tcPr>
            <w:tcW w:w="604" w:type="pct"/>
          </w:tcPr>
          <w:p w14:paraId="4B4DC915" w14:textId="77777777" w:rsidR="00DA4DB7" w:rsidRPr="00A96BA5" w:rsidRDefault="00DA4DB7" w:rsidP="00DA4DB7">
            <w:pPr>
              <w:tabs>
                <w:tab w:val="center" w:pos="4677"/>
                <w:tab w:val="right" w:pos="9355"/>
              </w:tabs>
              <w:autoSpaceDE w:val="0"/>
              <w:autoSpaceDN w:val="0"/>
              <w:adjustRightInd w:val="0"/>
              <w:jc w:val="center"/>
            </w:pPr>
            <w:r w:rsidRPr="00A96BA5">
              <w:t>0,0</w:t>
            </w:r>
          </w:p>
        </w:tc>
        <w:tc>
          <w:tcPr>
            <w:tcW w:w="563" w:type="pct"/>
          </w:tcPr>
          <w:p w14:paraId="0227F76F" w14:textId="77777777" w:rsidR="00DA4DB7" w:rsidRPr="00A96BA5" w:rsidRDefault="00DA4DB7" w:rsidP="00DA4DB7">
            <w:pPr>
              <w:tabs>
                <w:tab w:val="center" w:pos="4677"/>
                <w:tab w:val="right" w:pos="9355"/>
              </w:tabs>
              <w:autoSpaceDE w:val="0"/>
              <w:autoSpaceDN w:val="0"/>
              <w:adjustRightInd w:val="0"/>
              <w:jc w:val="center"/>
            </w:pPr>
            <w:r w:rsidRPr="00A96BA5">
              <w:t>0,0</w:t>
            </w:r>
          </w:p>
        </w:tc>
      </w:tr>
      <w:tr w:rsidR="00DA4DB7" w:rsidRPr="00A96BA5" w14:paraId="7BF537F7" w14:textId="77777777" w:rsidTr="006167EB">
        <w:trPr>
          <w:trHeight w:val="409"/>
        </w:trPr>
        <w:tc>
          <w:tcPr>
            <w:tcW w:w="1531" w:type="pct"/>
          </w:tcPr>
          <w:p w14:paraId="4C38AE1E" w14:textId="77777777" w:rsidR="00DA4DB7" w:rsidRPr="00A96BA5" w:rsidRDefault="00DA4DB7" w:rsidP="00DA4DB7">
            <w:r w:rsidRPr="00A96BA5">
              <w:t>Внебюджетные источники</w:t>
            </w:r>
          </w:p>
        </w:tc>
        <w:tc>
          <w:tcPr>
            <w:tcW w:w="490" w:type="pct"/>
          </w:tcPr>
          <w:p w14:paraId="357CA5AB" w14:textId="2C17F44C" w:rsidR="00DA4DB7" w:rsidRPr="00A96BA5" w:rsidRDefault="00DA4DB7" w:rsidP="00DA4DB7">
            <w:pPr>
              <w:tabs>
                <w:tab w:val="center" w:pos="4677"/>
                <w:tab w:val="right" w:pos="9355"/>
              </w:tabs>
              <w:autoSpaceDE w:val="0"/>
              <w:autoSpaceDN w:val="0"/>
              <w:adjustRightInd w:val="0"/>
              <w:jc w:val="center"/>
            </w:pPr>
            <w:r>
              <w:fldChar w:fldCharType="begin"/>
            </w:r>
            <w:r>
              <w:instrText xml:space="preserve"> =SUM(right) \# "0,00" </w:instrText>
            </w:r>
            <w:r>
              <w:fldChar w:fldCharType="separate"/>
            </w:r>
            <w:r w:rsidR="008D38FF">
              <w:rPr>
                <w:noProof/>
              </w:rPr>
              <w:t>20100,00</w:t>
            </w:r>
            <w:r>
              <w:fldChar w:fldCharType="end"/>
            </w:r>
          </w:p>
        </w:tc>
        <w:tc>
          <w:tcPr>
            <w:tcW w:w="604" w:type="pct"/>
          </w:tcPr>
          <w:p w14:paraId="09EC52C3" w14:textId="39C6AAFA" w:rsidR="00DA4DB7" w:rsidRPr="00A96BA5" w:rsidRDefault="0001351F" w:rsidP="00DA4DB7">
            <w:pPr>
              <w:tabs>
                <w:tab w:val="center" w:pos="4677"/>
                <w:tab w:val="right" w:pos="9355"/>
              </w:tabs>
              <w:autoSpaceDE w:val="0"/>
              <w:autoSpaceDN w:val="0"/>
              <w:adjustRightInd w:val="0"/>
              <w:jc w:val="center"/>
            </w:pPr>
            <w:r>
              <w:t>330</w:t>
            </w:r>
            <w:r w:rsidR="00DA4DB7">
              <w:t>0,0</w:t>
            </w:r>
          </w:p>
        </w:tc>
        <w:tc>
          <w:tcPr>
            <w:tcW w:w="604" w:type="pct"/>
          </w:tcPr>
          <w:p w14:paraId="4A2FBAD0" w14:textId="5282D24C" w:rsidR="00DA4DB7" w:rsidRPr="00A96BA5" w:rsidRDefault="00DA4DB7" w:rsidP="00DA4DB7">
            <w:pPr>
              <w:tabs>
                <w:tab w:val="center" w:pos="4677"/>
                <w:tab w:val="right" w:pos="9355"/>
              </w:tabs>
              <w:autoSpaceDE w:val="0"/>
              <w:autoSpaceDN w:val="0"/>
              <w:adjustRightInd w:val="0"/>
              <w:jc w:val="center"/>
            </w:pPr>
            <w:r w:rsidRPr="00A96BA5">
              <w:t>4</w:t>
            </w:r>
            <w:r w:rsidR="0001351F">
              <w:t>2</w:t>
            </w:r>
            <w:r w:rsidRPr="00A96BA5">
              <w:t>00,0</w:t>
            </w:r>
          </w:p>
        </w:tc>
        <w:tc>
          <w:tcPr>
            <w:tcW w:w="604" w:type="pct"/>
          </w:tcPr>
          <w:p w14:paraId="241E8B57" w14:textId="399BD0F9" w:rsidR="00DA4DB7" w:rsidRPr="00A96BA5" w:rsidRDefault="00DA4DB7" w:rsidP="00DA4DB7">
            <w:pPr>
              <w:tabs>
                <w:tab w:val="center" w:pos="4677"/>
                <w:tab w:val="right" w:pos="9355"/>
              </w:tabs>
              <w:autoSpaceDE w:val="0"/>
              <w:autoSpaceDN w:val="0"/>
              <w:adjustRightInd w:val="0"/>
              <w:jc w:val="center"/>
            </w:pPr>
            <w:r w:rsidRPr="00A96BA5">
              <w:t>4</w:t>
            </w:r>
            <w:r w:rsidR="00193179">
              <w:t>2</w:t>
            </w:r>
            <w:r w:rsidRPr="00A96BA5">
              <w:t>00,0</w:t>
            </w:r>
          </w:p>
        </w:tc>
        <w:tc>
          <w:tcPr>
            <w:tcW w:w="604" w:type="pct"/>
          </w:tcPr>
          <w:p w14:paraId="42D450E9" w14:textId="63E97678" w:rsidR="00DA4DB7" w:rsidRPr="00A96BA5" w:rsidRDefault="00DA4DB7" w:rsidP="00DA4DB7">
            <w:pPr>
              <w:tabs>
                <w:tab w:val="center" w:pos="4677"/>
                <w:tab w:val="right" w:pos="9355"/>
              </w:tabs>
              <w:autoSpaceDE w:val="0"/>
              <w:autoSpaceDN w:val="0"/>
              <w:adjustRightInd w:val="0"/>
              <w:jc w:val="center"/>
            </w:pPr>
            <w:r w:rsidRPr="00A96BA5">
              <w:t>4</w:t>
            </w:r>
            <w:r w:rsidR="00193179">
              <w:t>2</w:t>
            </w:r>
            <w:r w:rsidRPr="00A96BA5">
              <w:t>00,0</w:t>
            </w:r>
          </w:p>
        </w:tc>
        <w:tc>
          <w:tcPr>
            <w:tcW w:w="563" w:type="pct"/>
          </w:tcPr>
          <w:p w14:paraId="6630DF59" w14:textId="617CF971" w:rsidR="00DA4DB7" w:rsidRPr="00A96BA5" w:rsidRDefault="00DA4DB7" w:rsidP="00DA4DB7">
            <w:pPr>
              <w:tabs>
                <w:tab w:val="center" w:pos="4677"/>
                <w:tab w:val="right" w:pos="9355"/>
              </w:tabs>
              <w:autoSpaceDE w:val="0"/>
              <w:autoSpaceDN w:val="0"/>
              <w:adjustRightInd w:val="0"/>
              <w:jc w:val="center"/>
            </w:pPr>
            <w:r w:rsidRPr="00A96BA5">
              <w:t>4</w:t>
            </w:r>
            <w:r w:rsidR="00193179">
              <w:t>2</w:t>
            </w:r>
            <w:r w:rsidRPr="00A96BA5">
              <w:t>00,0</w:t>
            </w:r>
          </w:p>
        </w:tc>
      </w:tr>
      <w:tr w:rsidR="00DA4DB7" w:rsidRPr="00A96BA5" w14:paraId="721C069D" w14:textId="77777777" w:rsidTr="006167EB">
        <w:trPr>
          <w:trHeight w:val="340"/>
        </w:trPr>
        <w:tc>
          <w:tcPr>
            <w:tcW w:w="1531" w:type="pct"/>
          </w:tcPr>
          <w:p w14:paraId="0970E862" w14:textId="77777777" w:rsidR="00DA4DB7" w:rsidRPr="00A96BA5" w:rsidRDefault="00DA4DB7" w:rsidP="00DA4DB7">
            <w:r w:rsidRPr="00A96BA5">
              <w:t>Всего, в том числе по годам:</w:t>
            </w:r>
          </w:p>
        </w:tc>
        <w:tc>
          <w:tcPr>
            <w:tcW w:w="490" w:type="pct"/>
          </w:tcPr>
          <w:p w14:paraId="4B8FAF93" w14:textId="2E4B32F2" w:rsidR="00DA4DB7" w:rsidRPr="007A67CA" w:rsidRDefault="00DA4DB7" w:rsidP="00DA4DB7">
            <w:pPr>
              <w:jc w:val="center"/>
              <w:rPr>
                <w:b/>
                <w:highlight w:val="yellow"/>
                <w:lang w:val="en-US"/>
              </w:rPr>
            </w:pPr>
            <w:r>
              <w:rPr>
                <w:b/>
                <w:lang w:val="en-US"/>
              </w:rPr>
              <w:fldChar w:fldCharType="begin"/>
            </w:r>
            <w:r>
              <w:rPr>
                <w:b/>
                <w:lang w:val="en-US"/>
              </w:rPr>
              <w:instrText xml:space="preserve"> =SUM(right) \# "0,00" </w:instrText>
            </w:r>
            <w:r>
              <w:rPr>
                <w:b/>
                <w:lang w:val="en-US"/>
              </w:rPr>
              <w:fldChar w:fldCharType="separate"/>
            </w:r>
            <w:r w:rsidR="00972C6F">
              <w:rPr>
                <w:b/>
                <w:noProof/>
                <w:lang w:val="en-US"/>
              </w:rPr>
              <w:t>340659,10</w:t>
            </w:r>
            <w:r>
              <w:rPr>
                <w:b/>
                <w:lang w:val="en-US"/>
              </w:rPr>
              <w:fldChar w:fldCharType="end"/>
            </w:r>
          </w:p>
        </w:tc>
        <w:tc>
          <w:tcPr>
            <w:tcW w:w="604" w:type="pct"/>
          </w:tcPr>
          <w:p w14:paraId="624F682D" w14:textId="3B485E01" w:rsidR="00DA4DB7" w:rsidRPr="000468E1" w:rsidRDefault="008D38FF" w:rsidP="00DA4DB7">
            <w:pPr>
              <w:jc w:val="center"/>
              <w:rPr>
                <w:b/>
                <w:lang w:val="en-US"/>
              </w:rPr>
            </w:pPr>
            <w:r>
              <w:rPr>
                <w:b/>
                <w:lang w:val="en-US"/>
              </w:rPr>
              <w:t>68547,1</w:t>
            </w:r>
          </w:p>
        </w:tc>
        <w:tc>
          <w:tcPr>
            <w:tcW w:w="604" w:type="pct"/>
          </w:tcPr>
          <w:p w14:paraId="1B5C7505" w14:textId="7AA7D976" w:rsidR="00DA4DB7" w:rsidRPr="000B0273" w:rsidRDefault="00D423BA" w:rsidP="00DA4DB7">
            <w:pPr>
              <w:jc w:val="center"/>
              <w:rPr>
                <w:b/>
              </w:rPr>
            </w:pPr>
            <w:r>
              <w:rPr>
                <w:b/>
              </w:rPr>
              <w:t>67894</w:t>
            </w:r>
            <w:r w:rsidR="000B2767">
              <w:rPr>
                <w:b/>
              </w:rPr>
              <w:t>,0</w:t>
            </w:r>
          </w:p>
        </w:tc>
        <w:tc>
          <w:tcPr>
            <w:tcW w:w="604" w:type="pct"/>
          </w:tcPr>
          <w:p w14:paraId="4501FF28" w14:textId="50D42D1B" w:rsidR="00DA4DB7" w:rsidRPr="00EE037C" w:rsidRDefault="00193179" w:rsidP="00DA4DB7">
            <w:pPr>
              <w:jc w:val="center"/>
              <w:rPr>
                <w:b/>
                <w:highlight w:val="yellow"/>
              </w:rPr>
            </w:pPr>
            <w:r>
              <w:rPr>
                <w:b/>
              </w:rPr>
              <w:t>6919</w:t>
            </w:r>
            <w:r w:rsidR="00AB45F7">
              <w:rPr>
                <w:b/>
              </w:rPr>
              <w:t>4</w:t>
            </w:r>
            <w:r>
              <w:rPr>
                <w:b/>
              </w:rPr>
              <w:t>,0</w:t>
            </w:r>
          </w:p>
        </w:tc>
        <w:tc>
          <w:tcPr>
            <w:tcW w:w="604" w:type="pct"/>
          </w:tcPr>
          <w:p w14:paraId="78A6802A" w14:textId="2D004AA5" w:rsidR="00DA4DB7" w:rsidRPr="00A96BA5" w:rsidRDefault="00193179" w:rsidP="00DA4DB7">
            <w:pPr>
              <w:tabs>
                <w:tab w:val="center" w:pos="4677"/>
                <w:tab w:val="right" w:pos="9355"/>
              </w:tabs>
              <w:autoSpaceDE w:val="0"/>
              <w:autoSpaceDN w:val="0"/>
              <w:adjustRightInd w:val="0"/>
              <w:jc w:val="center"/>
              <w:rPr>
                <w:b/>
              </w:rPr>
            </w:pPr>
            <w:r>
              <w:rPr>
                <w:b/>
              </w:rPr>
              <w:t>67512,0</w:t>
            </w:r>
          </w:p>
        </w:tc>
        <w:tc>
          <w:tcPr>
            <w:tcW w:w="563" w:type="pct"/>
          </w:tcPr>
          <w:p w14:paraId="268FB4E9" w14:textId="540D1501" w:rsidR="00DA4DB7" w:rsidRPr="000B0273" w:rsidRDefault="00972C6F" w:rsidP="00DA4DB7">
            <w:pPr>
              <w:tabs>
                <w:tab w:val="center" w:pos="4677"/>
                <w:tab w:val="right" w:pos="9355"/>
              </w:tabs>
              <w:autoSpaceDE w:val="0"/>
              <w:autoSpaceDN w:val="0"/>
              <w:adjustRightInd w:val="0"/>
              <w:rPr>
                <w:b/>
              </w:rPr>
            </w:pPr>
            <w:r>
              <w:rPr>
                <w:b/>
              </w:rPr>
              <w:t>67512,0</w:t>
            </w:r>
          </w:p>
        </w:tc>
      </w:tr>
    </w:tbl>
    <w:p w14:paraId="0C2C40E0" w14:textId="77777777" w:rsidR="00873C42" w:rsidRPr="00A94F22" w:rsidRDefault="00873C42" w:rsidP="00873C42">
      <w:pPr>
        <w:rPr>
          <w:vanish/>
        </w:rPr>
      </w:pPr>
    </w:p>
    <w:p w14:paraId="18C190D8" w14:textId="77777777" w:rsidR="00873C42" w:rsidRPr="00A94F22" w:rsidRDefault="00873C42" w:rsidP="00873C42">
      <w:pPr>
        <w:rPr>
          <w:vanish/>
        </w:rPr>
      </w:pPr>
      <w:bookmarkStart w:id="8" w:name="_Hlk33018696"/>
      <w:bookmarkEnd w:id="5"/>
      <w:bookmarkEnd w:id="6"/>
    </w:p>
    <w:bookmarkEnd w:id="8"/>
    <w:p w14:paraId="54DE5C2D" w14:textId="77777777" w:rsidR="00A96BA5" w:rsidRPr="00A96BA5" w:rsidRDefault="00A96BA5" w:rsidP="00A96BA5">
      <w:pPr>
        <w:rPr>
          <w:lang w:eastAsia="en-US"/>
        </w:rPr>
        <w:sectPr w:rsidR="00A96BA5" w:rsidRPr="00A96BA5" w:rsidSect="002461B2">
          <w:pgSz w:w="16838" w:h="11906" w:orient="landscape"/>
          <w:pgMar w:top="851" w:right="1134" w:bottom="1701" w:left="1134" w:header="708" w:footer="0" w:gutter="0"/>
          <w:cols w:space="720"/>
          <w:formProt w:val="0"/>
          <w:docGrid w:linePitch="360" w:charSpace="8192"/>
        </w:sectPr>
      </w:pPr>
    </w:p>
    <w:p w14:paraId="7450E8C6" w14:textId="17C1FF48" w:rsidR="00F43254" w:rsidRPr="00F74050" w:rsidRDefault="00F43254" w:rsidP="00F43254">
      <w:pPr>
        <w:ind w:left="10915"/>
        <w:rPr>
          <w:rFonts w:eastAsia="Calibri"/>
          <w:lang w:val="en-US" w:eastAsia="en-US"/>
        </w:rPr>
      </w:pPr>
      <w:r w:rsidRPr="00F43254">
        <w:rPr>
          <w:rFonts w:eastAsia="Calibri"/>
          <w:lang w:eastAsia="en-US"/>
        </w:rPr>
        <w:t>Приложение №</w:t>
      </w:r>
      <w:r w:rsidR="00F74050">
        <w:rPr>
          <w:rFonts w:eastAsia="Calibri"/>
          <w:lang w:val="en-US" w:eastAsia="en-US"/>
        </w:rPr>
        <w:t>2</w:t>
      </w:r>
    </w:p>
    <w:p w14:paraId="5EFEF807" w14:textId="77777777" w:rsidR="00F43254" w:rsidRPr="00F43254" w:rsidRDefault="00F43254" w:rsidP="00F43254">
      <w:pPr>
        <w:ind w:left="10915"/>
        <w:rPr>
          <w:rFonts w:eastAsia="Calibri"/>
          <w:lang w:eastAsia="en-US"/>
        </w:rPr>
      </w:pPr>
      <w:r w:rsidRPr="00F43254">
        <w:rPr>
          <w:rFonts w:eastAsia="Calibri"/>
          <w:lang w:eastAsia="en-US"/>
        </w:rPr>
        <w:t>к постановлению администрации</w:t>
      </w:r>
    </w:p>
    <w:p w14:paraId="767E075F" w14:textId="77777777" w:rsidR="00F43254" w:rsidRPr="00F43254" w:rsidRDefault="00F43254" w:rsidP="00F43254">
      <w:pPr>
        <w:ind w:left="10915"/>
        <w:rPr>
          <w:rFonts w:eastAsia="Calibri"/>
          <w:lang w:eastAsia="en-US"/>
        </w:rPr>
      </w:pPr>
      <w:r w:rsidRPr="00F43254">
        <w:rPr>
          <w:rFonts w:eastAsia="Calibri"/>
          <w:lang w:eastAsia="en-US"/>
        </w:rPr>
        <w:t>городского округа Кашира</w:t>
      </w:r>
    </w:p>
    <w:p w14:paraId="5BEDB7C1" w14:textId="77777777" w:rsidR="00F43254" w:rsidRPr="00F43254" w:rsidRDefault="00F43254" w:rsidP="00F43254">
      <w:pPr>
        <w:pStyle w:val="20"/>
        <w:tabs>
          <w:tab w:val="clear" w:pos="756"/>
        </w:tabs>
        <w:spacing w:after="140" w:line="264" w:lineRule="auto"/>
        <w:ind w:left="734" w:firstLine="0"/>
        <w:jc w:val="left"/>
        <w:rPr>
          <w:sz w:val="32"/>
          <w:szCs w:val="32"/>
          <w:lang w:eastAsia="en-US"/>
        </w:rPr>
      </w:pPr>
    </w:p>
    <w:p w14:paraId="49AF44D9" w14:textId="230013A4" w:rsidR="00F21D78" w:rsidRPr="003C211E" w:rsidRDefault="00F74050" w:rsidP="00F74050">
      <w:pPr>
        <w:pStyle w:val="20"/>
        <w:tabs>
          <w:tab w:val="clear" w:pos="756"/>
        </w:tabs>
        <w:spacing w:after="140" w:line="264" w:lineRule="auto"/>
        <w:ind w:left="360" w:firstLine="0"/>
        <w:rPr>
          <w:sz w:val="32"/>
          <w:szCs w:val="32"/>
          <w:lang w:eastAsia="en-US"/>
        </w:rPr>
      </w:pPr>
      <w:r w:rsidRPr="00F74050">
        <w:rPr>
          <w:rFonts w:eastAsia="Calibri"/>
        </w:rPr>
        <w:t>3.</w:t>
      </w:r>
      <w:r w:rsidR="001D1655" w:rsidRPr="00FF6A58">
        <w:rPr>
          <w:rFonts w:eastAsia="Calibri"/>
        </w:rPr>
        <w:t xml:space="preserve"> </w:t>
      </w:r>
      <w:r w:rsidR="00ED1D13">
        <w:rPr>
          <w:rFonts w:eastAsia="Calibri"/>
        </w:rPr>
        <w:t xml:space="preserve"> </w:t>
      </w:r>
      <w:r w:rsidR="00ED1D13" w:rsidRPr="003C211E">
        <w:rPr>
          <w:rFonts w:eastAsia="Calibri"/>
          <w:sz w:val="32"/>
          <w:szCs w:val="32"/>
        </w:rPr>
        <w:t>Ц</w:t>
      </w:r>
      <w:r w:rsidR="00F21D78" w:rsidRPr="003C211E">
        <w:rPr>
          <w:sz w:val="32"/>
          <w:szCs w:val="32"/>
          <w:lang w:eastAsia="en-US"/>
        </w:rPr>
        <w:t>елевые показатели</w:t>
      </w:r>
      <w:r w:rsidR="00D65CAD">
        <w:rPr>
          <w:sz w:val="32"/>
          <w:szCs w:val="32"/>
          <w:lang w:eastAsia="en-US"/>
        </w:rPr>
        <w:t xml:space="preserve"> муниципальной программы «Цифровое муниципальное образование»</w:t>
      </w:r>
      <w:r w:rsidR="00935A88">
        <w:rPr>
          <w:sz w:val="32"/>
          <w:szCs w:val="32"/>
          <w:lang w:eastAsia="en-US"/>
        </w:rPr>
        <w:t>.</w:t>
      </w:r>
      <w:r w:rsidR="00F21D78" w:rsidRPr="003C211E">
        <w:rPr>
          <w:sz w:val="32"/>
          <w:szCs w:val="32"/>
          <w:lang w:eastAsia="en-US"/>
        </w:rPr>
        <w:t xml:space="preserve"> </w:t>
      </w:r>
    </w:p>
    <w:p w14:paraId="63F11B96" w14:textId="77777777" w:rsidR="00F21D78" w:rsidRPr="00B1245B" w:rsidRDefault="003C211E" w:rsidP="00B1245B">
      <w:pPr>
        <w:pStyle w:val="1ff0"/>
        <w:numPr>
          <w:ilvl w:val="1"/>
          <w:numId w:val="28"/>
        </w:numPr>
        <w:shd w:val="clear" w:color="auto" w:fill="FFFFFF"/>
        <w:jc w:val="center"/>
        <w:rPr>
          <w:rFonts w:eastAsia="Calibri"/>
          <w:b/>
          <w:sz w:val="24"/>
          <w:szCs w:val="24"/>
          <w:lang w:eastAsia="en-US"/>
        </w:rPr>
      </w:pPr>
      <w:r w:rsidRPr="00B1245B">
        <w:rPr>
          <w:rFonts w:eastAsia="Calibri"/>
          <w:b/>
          <w:sz w:val="24"/>
          <w:szCs w:val="24"/>
          <w:lang w:eastAsia="en-US"/>
        </w:rPr>
        <w:t xml:space="preserve">Подпрограмма </w:t>
      </w:r>
      <w:r w:rsidR="00D65CAD">
        <w:rPr>
          <w:rFonts w:eastAsia="Calibri"/>
          <w:b/>
          <w:sz w:val="24"/>
          <w:szCs w:val="24"/>
          <w:lang w:val="en-US" w:eastAsia="en-US"/>
        </w:rPr>
        <w:t>I</w:t>
      </w:r>
      <w:r w:rsidRPr="00B1245B">
        <w:rPr>
          <w:rFonts w:eastAsia="Calibri"/>
          <w:b/>
          <w:sz w:val="24"/>
          <w:szCs w:val="24"/>
          <w:lang w:eastAsia="en-US"/>
        </w:rPr>
        <w:t xml:space="preserve"> </w:t>
      </w:r>
      <w:r w:rsidR="00F21D78" w:rsidRPr="00B1245B">
        <w:rPr>
          <w:rFonts w:eastAsia="Calibri"/>
          <w:b/>
          <w:sz w:val="24"/>
          <w:szCs w:val="24"/>
          <w:lang w:eastAsia="en-US"/>
        </w:rP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bl>
      <w:tblPr>
        <w:tblW w:w="5000" w:type="pct"/>
        <w:tblInd w:w="113" w:type="dxa"/>
        <w:tblLayout w:type="fixed"/>
        <w:tblLook w:val="04A0" w:firstRow="1" w:lastRow="0" w:firstColumn="1" w:lastColumn="0" w:noHBand="0" w:noVBand="1"/>
      </w:tblPr>
      <w:tblGrid>
        <w:gridCol w:w="513"/>
        <w:gridCol w:w="2681"/>
        <w:gridCol w:w="1206"/>
        <w:gridCol w:w="1071"/>
        <w:gridCol w:w="1204"/>
        <w:gridCol w:w="1088"/>
        <w:gridCol w:w="1088"/>
        <w:gridCol w:w="953"/>
        <w:gridCol w:w="1088"/>
        <w:gridCol w:w="1088"/>
        <w:gridCol w:w="1271"/>
        <w:gridCol w:w="1309"/>
      </w:tblGrid>
      <w:tr w:rsidR="00F21D78" w14:paraId="637A9F3B" w14:textId="77777777" w:rsidTr="00490026">
        <w:trPr>
          <w:trHeight w:val="237"/>
        </w:trPr>
        <w:tc>
          <w:tcPr>
            <w:tcW w:w="513" w:type="dxa"/>
            <w:vMerge w:val="restart"/>
            <w:tcBorders>
              <w:top w:val="single" w:sz="4" w:space="0" w:color="000000"/>
              <w:left w:val="single" w:sz="4" w:space="0" w:color="000000"/>
              <w:bottom w:val="single" w:sz="4" w:space="0" w:color="000000"/>
              <w:right w:val="single" w:sz="4" w:space="0" w:color="000000"/>
            </w:tcBorders>
          </w:tcPr>
          <w:p w14:paraId="33BC32C4" w14:textId="77777777" w:rsidR="00F21D78" w:rsidRPr="00352D92" w:rsidRDefault="00F21D78" w:rsidP="00DF0221">
            <w:pPr>
              <w:pStyle w:val="1ff0"/>
              <w:widowControl w:val="0"/>
              <w:spacing w:after="0"/>
              <w:jc w:val="center"/>
              <w:rPr>
                <w:rFonts w:eastAsia="Calibri"/>
                <w:bCs/>
              </w:rPr>
            </w:pPr>
            <w:r w:rsidRPr="00352D92">
              <w:rPr>
                <w:rFonts w:eastAsia="Calibri"/>
                <w:bCs/>
              </w:rPr>
              <w:t>№ п/п</w:t>
            </w:r>
          </w:p>
        </w:tc>
        <w:tc>
          <w:tcPr>
            <w:tcW w:w="26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F46AE9" w14:textId="77777777" w:rsidR="00F21D78" w:rsidRPr="00352D92" w:rsidRDefault="00F21D78" w:rsidP="00DF0221">
            <w:pPr>
              <w:pStyle w:val="1ff0"/>
              <w:widowControl w:val="0"/>
              <w:spacing w:after="0"/>
              <w:jc w:val="center"/>
              <w:rPr>
                <w:bCs/>
                <w:color w:val="000000"/>
              </w:rPr>
            </w:pPr>
            <w:r w:rsidRPr="00352D92">
              <w:rPr>
                <w:rFonts w:eastAsia="Calibri"/>
                <w:bCs/>
              </w:rPr>
              <w:t>Наименование целевых показателей</w:t>
            </w:r>
          </w:p>
        </w:tc>
        <w:tc>
          <w:tcPr>
            <w:tcW w:w="1206" w:type="dxa"/>
            <w:vMerge w:val="restart"/>
            <w:tcBorders>
              <w:top w:val="single" w:sz="4" w:space="0" w:color="000000"/>
              <w:left w:val="single" w:sz="4" w:space="0" w:color="000000"/>
              <w:bottom w:val="single" w:sz="4" w:space="0" w:color="000000"/>
              <w:right w:val="single" w:sz="4" w:space="0" w:color="000000"/>
            </w:tcBorders>
          </w:tcPr>
          <w:p w14:paraId="1CB64117" w14:textId="77777777" w:rsidR="00F21D78" w:rsidRPr="00352D92" w:rsidRDefault="00F21D78" w:rsidP="00DF0221">
            <w:pPr>
              <w:pStyle w:val="1ff0"/>
              <w:widowControl w:val="0"/>
              <w:spacing w:after="0"/>
              <w:ind w:left="-57" w:right="-57"/>
              <w:jc w:val="center"/>
              <w:rPr>
                <w:rFonts w:eastAsia="Calibri"/>
                <w:bCs/>
              </w:rPr>
            </w:pPr>
            <w:r w:rsidRPr="00352D92">
              <w:rPr>
                <w:rFonts w:eastAsia="Calibri"/>
                <w:bCs/>
              </w:rPr>
              <w:t>Тип показателя</w:t>
            </w:r>
          </w:p>
        </w:tc>
        <w:tc>
          <w:tcPr>
            <w:tcW w:w="107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EBDE08" w14:textId="77777777" w:rsidR="00F21D78" w:rsidRPr="00352D92" w:rsidRDefault="00F21D78" w:rsidP="00DF0221">
            <w:pPr>
              <w:pStyle w:val="1ff0"/>
              <w:widowControl w:val="0"/>
              <w:spacing w:after="0"/>
              <w:ind w:left="-57" w:right="-57"/>
              <w:jc w:val="center"/>
              <w:rPr>
                <w:rFonts w:eastAsia="Calibri"/>
                <w:bCs/>
              </w:rPr>
            </w:pPr>
            <w:r w:rsidRPr="00352D92">
              <w:rPr>
                <w:rFonts w:eastAsia="Calibri"/>
                <w:bCs/>
              </w:rPr>
              <w:t xml:space="preserve">Единица </w:t>
            </w:r>
            <w:r w:rsidRPr="00352D92">
              <w:rPr>
                <w:rFonts w:eastAsia="Calibri"/>
                <w:bCs/>
                <w:lang w:eastAsia="en-US"/>
              </w:rPr>
              <w:t>измерения</w:t>
            </w:r>
            <w:r w:rsidRPr="00352D92">
              <w:rPr>
                <w:rFonts w:eastAsia="Calibri"/>
                <w:bCs/>
                <w:lang w:eastAsia="en-US"/>
              </w:rPr>
              <w:br/>
            </w:r>
            <w:r w:rsidRPr="00352D92">
              <w:rPr>
                <w:rFonts w:eastAsia="Calibri"/>
                <w:bCs/>
              </w:rPr>
              <w:t>(по ОКЕИ)</w:t>
            </w:r>
          </w:p>
        </w:tc>
        <w:tc>
          <w:tcPr>
            <w:tcW w:w="12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B1A81A" w14:textId="77777777" w:rsidR="00F21D78" w:rsidRPr="00352D92" w:rsidRDefault="00F21D78" w:rsidP="00DF0221">
            <w:pPr>
              <w:pStyle w:val="1ff0"/>
              <w:widowControl w:val="0"/>
              <w:spacing w:after="0"/>
              <w:jc w:val="center"/>
              <w:rPr>
                <w:bCs/>
                <w:color w:val="000000"/>
              </w:rPr>
            </w:pPr>
            <w:r w:rsidRPr="00352D92">
              <w:rPr>
                <w:rFonts w:eastAsia="Calibri"/>
                <w:bCs/>
              </w:rPr>
              <w:t>Базовое значение</w:t>
            </w:r>
          </w:p>
        </w:tc>
        <w:tc>
          <w:tcPr>
            <w:tcW w:w="5305" w:type="dxa"/>
            <w:gridSpan w:val="5"/>
            <w:tcBorders>
              <w:top w:val="single" w:sz="4" w:space="0" w:color="000000"/>
              <w:left w:val="single" w:sz="4" w:space="0" w:color="000000"/>
              <w:bottom w:val="single" w:sz="8" w:space="0" w:color="000000"/>
              <w:right w:val="single" w:sz="4" w:space="0" w:color="000000"/>
            </w:tcBorders>
            <w:shd w:val="clear" w:color="auto" w:fill="auto"/>
          </w:tcPr>
          <w:p w14:paraId="478AED6C" w14:textId="77777777" w:rsidR="00F21D78" w:rsidRPr="00352D92" w:rsidRDefault="00F21D78" w:rsidP="00DF0221">
            <w:pPr>
              <w:pStyle w:val="1ff0"/>
              <w:widowControl w:val="0"/>
              <w:spacing w:after="0"/>
              <w:jc w:val="center"/>
              <w:rPr>
                <w:rFonts w:eastAsia="Calibri"/>
                <w:bCs/>
              </w:rPr>
            </w:pPr>
            <w:r w:rsidRPr="00352D92">
              <w:rPr>
                <w:rFonts w:eastAsia="Calibri"/>
                <w:bCs/>
              </w:rPr>
              <w:t>Планируемое значение по годам реализации подпрограммы</w:t>
            </w:r>
          </w:p>
        </w:tc>
        <w:tc>
          <w:tcPr>
            <w:tcW w:w="1271" w:type="dxa"/>
            <w:vMerge w:val="restart"/>
            <w:tcBorders>
              <w:top w:val="single" w:sz="4" w:space="0" w:color="000000"/>
              <w:left w:val="single" w:sz="4" w:space="0" w:color="000000"/>
              <w:right w:val="single" w:sz="4" w:space="0" w:color="000000"/>
            </w:tcBorders>
          </w:tcPr>
          <w:p w14:paraId="37C32B5E" w14:textId="77777777" w:rsidR="00F21D78" w:rsidRPr="00352D92" w:rsidRDefault="00F21D78" w:rsidP="00DF0221">
            <w:pPr>
              <w:pStyle w:val="1ff0"/>
              <w:widowControl w:val="0"/>
              <w:spacing w:after="0"/>
              <w:jc w:val="center"/>
              <w:rPr>
                <w:rFonts w:eastAsia="Calibri"/>
                <w:bCs/>
              </w:rPr>
            </w:pPr>
            <w:r w:rsidRPr="00352D92">
              <w:rPr>
                <w:rFonts w:eastAsia="Calibri"/>
                <w:bCs/>
              </w:rPr>
              <w:t>Ответственный за достижение показателя</w:t>
            </w:r>
          </w:p>
        </w:tc>
        <w:tc>
          <w:tcPr>
            <w:tcW w:w="1309" w:type="dxa"/>
            <w:vMerge w:val="restart"/>
            <w:tcBorders>
              <w:top w:val="single" w:sz="4" w:space="0" w:color="000000"/>
              <w:left w:val="single" w:sz="4" w:space="0" w:color="000000"/>
              <w:bottom w:val="single" w:sz="4" w:space="0" w:color="000000"/>
              <w:right w:val="single" w:sz="4" w:space="0" w:color="000000"/>
            </w:tcBorders>
          </w:tcPr>
          <w:p w14:paraId="55637489" w14:textId="77777777" w:rsidR="00F21D78" w:rsidRPr="00E851EF" w:rsidRDefault="00F21D78" w:rsidP="00F21D78">
            <w:pPr>
              <w:pStyle w:val="1ff0"/>
              <w:widowControl w:val="0"/>
              <w:spacing w:after="0"/>
              <w:ind w:left="-62" w:right="-251"/>
              <w:jc w:val="both"/>
              <w:rPr>
                <w:rFonts w:eastAsia="Calibri"/>
                <w:bCs/>
                <w:sz w:val="16"/>
                <w:szCs w:val="16"/>
              </w:rPr>
            </w:pPr>
            <w:r w:rsidRPr="00E851EF">
              <w:rPr>
                <w:rFonts w:eastAsia="Calibri"/>
                <w:bCs/>
                <w:sz w:val="16"/>
                <w:szCs w:val="16"/>
              </w:rPr>
              <w:t xml:space="preserve">Номер подпрограммы, мероприятий, </w:t>
            </w:r>
            <w:proofErr w:type="gramStart"/>
            <w:r w:rsidRPr="00E851EF">
              <w:rPr>
                <w:rFonts w:eastAsia="Calibri"/>
                <w:bCs/>
                <w:sz w:val="16"/>
                <w:szCs w:val="16"/>
              </w:rPr>
              <w:t>оказывающих  влияние</w:t>
            </w:r>
            <w:proofErr w:type="gramEnd"/>
            <w:r w:rsidRPr="00E851EF">
              <w:rPr>
                <w:rFonts w:eastAsia="Calibri"/>
                <w:bCs/>
                <w:sz w:val="16"/>
                <w:szCs w:val="16"/>
              </w:rPr>
              <w:t xml:space="preserve"> на достижение показателя</w:t>
            </w:r>
          </w:p>
        </w:tc>
      </w:tr>
      <w:tr w:rsidR="00F21D78" w14:paraId="34FBFCEE" w14:textId="77777777" w:rsidTr="00490026">
        <w:trPr>
          <w:trHeight w:val="878"/>
        </w:trPr>
        <w:tc>
          <w:tcPr>
            <w:tcW w:w="513" w:type="dxa"/>
            <w:vMerge/>
            <w:tcBorders>
              <w:top w:val="single" w:sz="8" w:space="0" w:color="000000"/>
              <w:left w:val="single" w:sz="4" w:space="0" w:color="000000"/>
              <w:bottom w:val="single" w:sz="4" w:space="0" w:color="000000"/>
              <w:right w:val="single" w:sz="4" w:space="0" w:color="000000"/>
            </w:tcBorders>
          </w:tcPr>
          <w:p w14:paraId="723B971D" w14:textId="77777777" w:rsidR="00F21D78" w:rsidRDefault="00F21D78" w:rsidP="00DF0221">
            <w:pPr>
              <w:pStyle w:val="1ff0"/>
              <w:widowControl w:val="0"/>
              <w:spacing w:after="0"/>
              <w:jc w:val="center"/>
              <w:rPr>
                <w:color w:val="000000"/>
              </w:rPr>
            </w:pPr>
          </w:p>
        </w:tc>
        <w:tc>
          <w:tcPr>
            <w:tcW w:w="2681" w:type="dxa"/>
            <w:vMerge/>
            <w:tcBorders>
              <w:top w:val="single" w:sz="8" w:space="0" w:color="000000"/>
              <w:left w:val="single" w:sz="4" w:space="0" w:color="000000"/>
              <w:bottom w:val="single" w:sz="4" w:space="0" w:color="000000"/>
              <w:right w:val="single" w:sz="4" w:space="0" w:color="000000"/>
            </w:tcBorders>
            <w:shd w:val="clear" w:color="auto" w:fill="auto"/>
          </w:tcPr>
          <w:p w14:paraId="732116F6" w14:textId="77777777" w:rsidR="00F21D78" w:rsidRDefault="00F21D78" w:rsidP="00DF0221">
            <w:pPr>
              <w:pStyle w:val="1ff0"/>
              <w:widowControl w:val="0"/>
              <w:spacing w:after="0"/>
              <w:jc w:val="center"/>
              <w:rPr>
                <w:color w:val="000000"/>
              </w:rPr>
            </w:pPr>
          </w:p>
        </w:tc>
        <w:tc>
          <w:tcPr>
            <w:tcW w:w="1206" w:type="dxa"/>
            <w:vMerge/>
            <w:tcBorders>
              <w:top w:val="single" w:sz="8" w:space="0" w:color="000000"/>
              <w:left w:val="single" w:sz="4" w:space="0" w:color="000000"/>
              <w:bottom w:val="single" w:sz="4" w:space="0" w:color="000000"/>
              <w:right w:val="single" w:sz="4" w:space="0" w:color="000000"/>
            </w:tcBorders>
          </w:tcPr>
          <w:p w14:paraId="577ADD11" w14:textId="77777777" w:rsidR="00F21D78" w:rsidRDefault="00F21D78" w:rsidP="00DF0221">
            <w:pPr>
              <w:pStyle w:val="1ff0"/>
              <w:widowControl w:val="0"/>
              <w:spacing w:after="0"/>
              <w:jc w:val="center"/>
              <w:rPr>
                <w:color w:val="000000"/>
              </w:rPr>
            </w:pPr>
          </w:p>
        </w:tc>
        <w:tc>
          <w:tcPr>
            <w:tcW w:w="1071" w:type="dxa"/>
            <w:vMerge/>
            <w:tcBorders>
              <w:top w:val="single" w:sz="8" w:space="0" w:color="000000"/>
              <w:left w:val="single" w:sz="4" w:space="0" w:color="000000"/>
              <w:bottom w:val="single" w:sz="4" w:space="0" w:color="000000"/>
              <w:right w:val="single" w:sz="4" w:space="0" w:color="000000"/>
            </w:tcBorders>
            <w:shd w:val="clear" w:color="auto" w:fill="auto"/>
          </w:tcPr>
          <w:p w14:paraId="1F7FBF34" w14:textId="77777777" w:rsidR="00F21D78" w:rsidRDefault="00F21D78" w:rsidP="00DF0221">
            <w:pPr>
              <w:pStyle w:val="1ff0"/>
              <w:widowControl w:val="0"/>
              <w:spacing w:after="0"/>
              <w:jc w:val="center"/>
              <w:rPr>
                <w:color w:val="000000"/>
              </w:rPr>
            </w:pPr>
          </w:p>
        </w:tc>
        <w:tc>
          <w:tcPr>
            <w:tcW w:w="1204" w:type="dxa"/>
            <w:vMerge/>
            <w:tcBorders>
              <w:top w:val="single" w:sz="8" w:space="0" w:color="000000"/>
              <w:left w:val="single" w:sz="4" w:space="0" w:color="000000"/>
              <w:bottom w:val="single" w:sz="4" w:space="0" w:color="000000"/>
              <w:right w:val="single" w:sz="4" w:space="0" w:color="000000"/>
            </w:tcBorders>
            <w:shd w:val="clear" w:color="auto" w:fill="auto"/>
          </w:tcPr>
          <w:p w14:paraId="02D6E232" w14:textId="77777777" w:rsidR="00F21D78" w:rsidRDefault="00F21D78" w:rsidP="00DF0221">
            <w:pPr>
              <w:pStyle w:val="1ff0"/>
              <w:widowControl w:val="0"/>
              <w:spacing w:after="0"/>
              <w:jc w:val="center"/>
              <w:rPr>
                <w:color w:val="000000"/>
              </w:rPr>
            </w:pPr>
          </w:p>
        </w:tc>
        <w:tc>
          <w:tcPr>
            <w:tcW w:w="1088" w:type="dxa"/>
            <w:tcBorders>
              <w:top w:val="single" w:sz="8" w:space="0" w:color="000000"/>
              <w:left w:val="single" w:sz="4" w:space="0" w:color="000000"/>
              <w:bottom w:val="single" w:sz="4" w:space="0" w:color="000000"/>
              <w:right w:val="single" w:sz="4" w:space="0" w:color="000000"/>
            </w:tcBorders>
            <w:shd w:val="clear" w:color="auto" w:fill="auto"/>
          </w:tcPr>
          <w:p w14:paraId="08B04367" w14:textId="77777777" w:rsidR="00F21D78" w:rsidRPr="00352D92" w:rsidRDefault="00F21D78" w:rsidP="00DF0221">
            <w:pPr>
              <w:pStyle w:val="1ff0"/>
              <w:widowControl w:val="0"/>
              <w:spacing w:after="0"/>
              <w:jc w:val="center"/>
              <w:rPr>
                <w:bCs/>
                <w:color w:val="000000"/>
              </w:rPr>
            </w:pPr>
            <w:r w:rsidRPr="00352D92">
              <w:rPr>
                <w:rFonts w:eastAsia="Calibri"/>
                <w:bCs/>
              </w:rPr>
              <w:t>2023 год</w:t>
            </w:r>
          </w:p>
        </w:tc>
        <w:tc>
          <w:tcPr>
            <w:tcW w:w="1088" w:type="dxa"/>
            <w:tcBorders>
              <w:top w:val="single" w:sz="8" w:space="0" w:color="000000"/>
              <w:left w:val="single" w:sz="4" w:space="0" w:color="000000"/>
              <w:bottom w:val="single" w:sz="4" w:space="0" w:color="000000"/>
              <w:right w:val="single" w:sz="4" w:space="0" w:color="000000"/>
            </w:tcBorders>
            <w:shd w:val="clear" w:color="auto" w:fill="auto"/>
          </w:tcPr>
          <w:p w14:paraId="6D16727A" w14:textId="77777777" w:rsidR="00F21D78" w:rsidRPr="00352D92" w:rsidRDefault="00F21D78" w:rsidP="00DF0221">
            <w:pPr>
              <w:pStyle w:val="1ff0"/>
              <w:widowControl w:val="0"/>
              <w:spacing w:after="0"/>
              <w:jc w:val="center"/>
              <w:rPr>
                <w:bCs/>
                <w:color w:val="000000"/>
              </w:rPr>
            </w:pPr>
            <w:r w:rsidRPr="00352D92">
              <w:rPr>
                <w:rFonts w:eastAsia="Calibri"/>
                <w:bCs/>
              </w:rPr>
              <w:t>2024 год</w:t>
            </w:r>
          </w:p>
        </w:tc>
        <w:tc>
          <w:tcPr>
            <w:tcW w:w="953" w:type="dxa"/>
            <w:tcBorders>
              <w:top w:val="single" w:sz="8" w:space="0" w:color="000000"/>
              <w:left w:val="single" w:sz="4" w:space="0" w:color="000000"/>
              <w:bottom w:val="single" w:sz="4" w:space="0" w:color="000000"/>
              <w:right w:val="single" w:sz="4" w:space="0" w:color="000000"/>
            </w:tcBorders>
            <w:shd w:val="clear" w:color="auto" w:fill="auto"/>
          </w:tcPr>
          <w:p w14:paraId="11329BAA" w14:textId="77777777" w:rsidR="00F21D78" w:rsidRPr="00352D92" w:rsidRDefault="00F21D78" w:rsidP="00DF0221">
            <w:pPr>
              <w:pStyle w:val="1ff0"/>
              <w:widowControl w:val="0"/>
              <w:spacing w:after="0"/>
              <w:jc w:val="center"/>
              <w:rPr>
                <w:bCs/>
                <w:color w:val="000000"/>
              </w:rPr>
            </w:pPr>
            <w:r w:rsidRPr="00352D92">
              <w:rPr>
                <w:rFonts w:eastAsia="Calibri"/>
                <w:bCs/>
              </w:rPr>
              <w:t>2025 год</w:t>
            </w:r>
          </w:p>
        </w:tc>
        <w:tc>
          <w:tcPr>
            <w:tcW w:w="1088" w:type="dxa"/>
            <w:tcBorders>
              <w:top w:val="single" w:sz="8" w:space="0" w:color="000000"/>
              <w:left w:val="single" w:sz="4" w:space="0" w:color="000000"/>
              <w:bottom w:val="single" w:sz="4" w:space="0" w:color="000000"/>
              <w:right w:val="single" w:sz="4" w:space="0" w:color="000000"/>
            </w:tcBorders>
            <w:shd w:val="clear" w:color="auto" w:fill="auto"/>
          </w:tcPr>
          <w:p w14:paraId="5D8A7BEF" w14:textId="77777777" w:rsidR="00F21D78" w:rsidRPr="00352D92" w:rsidRDefault="00F21D78" w:rsidP="00DF0221">
            <w:pPr>
              <w:pStyle w:val="1ff0"/>
              <w:widowControl w:val="0"/>
              <w:spacing w:after="0"/>
              <w:jc w:val="center"/>
              <w:rPr>
                <w:bCs/>
                <w:color w:val="000000"/>
              </w:rPr>
            </w:pPr>
            <w:r w:rsidRPr="00352D92">
              <w:rPr>
                <w:rFonts w:eastAsia="Calibri"/>
                <w:bCs/>
              </w:rPr>
              <w:t>2026 год</w:t>
            </w:r>
          </w:p>
        </w:tc>
        <w:tc>
          <w:tcPr>
            <w:tcW w:w="1088" w:type="dxa"/>
            <w:tcBorders>
              <w:top w:val="single" w:sz="8" w:space="0" w:color="000000"/>
              <w:left w:val="single" w:sz="4" w:space="0" w:color="000000"/>
              <w:bottom w:val="single" w:sz="4" w:space="0" w:color="000000"/>
              <w:right w:val="single" w:sz="4" w:space="0" w:color="000000"/>
            </w:tcBorders>
            <w:shd w:val="clear" w:color="auto" w:fill="auto"/>
          </w:tcPr>
          <w:p w14:paraId="24C15BFD" w14:textId="77777777" w:rsidR="00F21D78" w:rsidRPr="00352D92" w:rsidRDefault="00F21D78" w:rsidP="00DF0221">
            <w:pPr>
              <w:pStyle w:val="1ff0"/>
              <w:widowControl w:val="0"/>
              <w:spacing w:after="0"/>
              <w:jc w:val="center"/>
              <w:rPr>
                <w:bCs/>
                <w:color w:val="000000"/>
              </w:rPr>
            </w:pPr>
            <w:r w:rsidRPr="00352D92">
              <w:rPr>
                <w:rFonts w:eastAsia="Calibri"/>
                <w:bCs/>
              </w:rPr>
              <w:t>2027 год</w:t>
            </w:r>
          </w:p>
          <w:p w14:paraId="28F2BC6C" w14:textId="77777777" w:rsidR="00F21D78" w:rsidRPr="00352D92" w:rsidRDefault="00F21D78" w:rsidP="00DF0221">
            <w:pPr>
              <w:pStyle w:val="1ff0"/>
              <w:widowControl w:val="0"/>
              <w:spacing w:after="0"/>
              <w:jc w:val="center"/>
              <w:rPr>
                <w:rFonts w:eastAsia="Calibri"/>
                <w:bCs/>
              </w:rPr>
            </w:pPr>
          </w:p>
        </w:tc>
        <w:tc>
          <w:tcPr>
            <w:tcW w:w="1271" w:type="dxa"/>
            <w:vMerge/>
            <w:tcBorders>
              <w:left w:val="single" w:sz="4" w:space="0" w:color="000000"/>
              <w:bottom w:val="single" w:sz="4" w:space="0" w:color="000000"/>
              <w:right w:val="single" w:sz="4" w:space="0" w:color="000000"/>
            </w:tcBorders>
          </w:tcPr>
          <w:p w14:paraId="033347F7" w14:textId="77777777" w:rsidR="00F21D78" w:rsidRDefault="00F21D78" w:rsidP="00DF0221">
            <w:pPr>
              <w:pStyle w:val="1ff0"/>
              <w:widowControl w:val="0"/>
              <w:spacing w:after="0"/>
              <w:jc w:val="center"/>
              <w:rPr>
                <w:rFonts w:eastAsia="Calibri"/>
              </w:rPr>
            </w:pPr>
          </w:p>
        </w:tc>
        <w:tc>
          <w:tcPr>
            <w:tcW w:w="1309" w:type="dxa"/>
            <w:vMerge/>
            <w:tcBorders>
              <w:top w:val="single" w:sz="8" w:space="0" w:color="000000"/>
              <w:left w:val="single" w:sz="4" w:space="0" w:color="000000"/>
              <w:bottom w:val="single" w:sz="4" w:space="0" w:color="000000"/>
              <w:right w:val="single" w:sz="4" w:space="0" w:color="000000"/>
            </w:tcBorders>
          </w:tcPr>
          <w:p w14:paraId="615C8234" w14:textId="77777777" w:rsidR="00F21D78" w:rsidRDefault="00F21D78" w:rsidP="00DF0221">
            <w:pPr>
              <w:pStyle w:val="1ff0"/>
              <w:widowControl w:val="0"/>
              <w:spacing w:after="0"/>
              <w:jc w:val="center"/>
              <w:rPr>
                <w:rFonts w:eastAsia="Calibri"/>
              </w:rPr>
            </w:pPr>
          </w:p>
        </w:tc>
      </w:tr>
      <w:tr w:rsidR="00F21D78" w:rsidRPr="00A26397" w14:paraId="299EB103" w14:textId="77777777" w:rsidTr="00490026">
        <w:trPr>
          <w:trHeight w:val="279"/>
        </w:trPr>
        <w:tc>
          <w:tcPr>
            <w:tcW w:w="513" w:type="dxa"/>
            <w:tcBorders>
              <w:top w:val="single" w:sz="4" w:space="0" w:color="000000"/>
              <w:left w:val="single" w:sz="4" w:space="0" w:color="000000"/>
              <w:bottom w:val="single" w:sz="4" w:space="0" w:color="000000"/>
              <w:right w:val="single" w:sz="4" w:space="0" w:color="000000"/>
            </w:tcBorders>
          </w:tcPr>
          <w:p w14:paraId="4223007E"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1</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14:paraId="53D6A6EE"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2</w:t>
            </w:r>
          </w:p>
        </w:tc>
        <w:tc>
          <w:tcPr>
            <w:tcW w:w="1206" w:type="dxa"/>
            <w:tcBorders>
              <w:top w:val="single" w:sz="4" w:space="0" w:color="000000"/>
              <w:left w:val="single" w:sz="4" w:space="0" w:color="000000"/>
              <w:bottom w:val="single" w:sz="4" w:space="0" w:color="000000"/>
              <w:right w:val="single" w:sz="4" w:space="0" w:color="000000"/>
            </w:tcBorders>
          </w:tcPr>
          <w:p w14:paraId="6CCEEB66"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59299A52"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4</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2C1215C8"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4CDA52E7"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6EAB3910"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7</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39B91027"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0BAD6D08"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73C7C9D" w14:textId="77777777" w:rsidR="00F21D78" w:rsidRPr="00A26397" w:rsidRDefault="00F21D78" w:rsidP="00A26397">
            <w:pPr>
              <w:pStyle w:val="1ff0"/>
              <w:widowControl w:val="0"/>
              <w:spacing w:after="0"/>
              <w:jc w:val="center"/>
              <w:rPr>
                <w:color w:val="000000"/>
                <w:sz w:val="18"/>
                <w:szCs w:val="18"/>
              </w:rPr>
            </w:pPr>
            <w:r w:rsidRPr="00A26397">
              <w:rPr>
                <w:color w:val="000000"/>
                <w:sz w:val="18"/>
                <w:szCs w:val="18"/>
              </w:rPr>
              <w:t>10</w:t>
            </w:r>
          </w:p>
        </w:tc>
        <w:tc>
          <w:tcPr>
            <w:tcW w:w="1271" w:type="dxa"/>
            <w:tcBorders>
              <w:top w:val="single" w:sz="4" w:space="0" w:color="000000"/>
              <w:left w:val="single" w:sz="4" w:space="0" w:color="000000"/>
              <w:bottom w:val="single" w:sz="4" w:space="0" w:color="000000"/>
              <w:right w:val="single" w:sz="4" w:space="0" w:color="000000"/>
            </w:tcBorders>
          </w:tcPr>
          <w:p w14:paraId="06854910"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11</w:t>
            </w:r>
          </w:p>
        </w:tc>
        <w:tc>
          <w:tcPr>
            <w:tcW w:w="1309" w:type="dxa"/>
            <w:tcBorders>
              <w:top w:val="single" w:sz="4" w:space="0" w:color="000000"/>
              <w:left w:val="single" w:sz="4" w:space="0" w:color="000000"/>
              <w:bottom w:val="single" w:sz="4" w:space="0" w:color="000000"/>
              <w:right w:val="single" w:sz="4" w:space="0" w:color="000000"/>
            </w:tcBorders>
          </w:tcPr>
          <w:p w14:paraId="42509CDD" w14:textId="77777777" w:rsidR="00F21D78" w:rsidRPr="00A26397" w:rsidRDefault="00F21D78" w:rsidP="00DF0221">
            <w:pPr>
              <w:pStyle w:val="1ff0"/>
              <w:widowControl w:val="0"/>
              <w:spacing w:after="0"/>
              <w:jc w:val="center"/>
              <w:rPr>
                <w:color w:val="000000"/>
                <w:sz w:val="18"/>
                <w:szCs w:val="18"/>
              </w:rPr>
            </w:pPr>
            <w:r w:rsidRPr="00A26397">
              <w:rPr>
                <w:color w:val="000000"/>
                <w:sz w:val="18"/>
                <w:szCs w:val="18"/>
              </w:rPr>
              <w:t>12</w:t>
            </w:r>
          </w:p>
        </w:tc>
      </w:tr>
      <w:tr w:rsidR="00490026" w14:paraId="21499223" w14:textId="77777777" w:rsidTr="00490026">
        <w:tc>
          <w:tcPr>
            <w:tcW w:w="513" w:type="dxa"/>
            <w:tcBorders>
              <w:top w:val="single" w:sz="4" w:space="0" w:color="000000"/>
              <w:left w:val="single" w:sz="4" w:space="0" w:color="000000"/>
              <w:bottom w:val="single" w:sz="4" w:space="0" w:color="000000"/>
              <w:right w:val="single" w:sz="4" w:space="0" w:color="000000"/>
            </w:tcBorders>
          </w:tcPr>
          <w:p w14:paraId="47F99B0D" w14:textId="77777777" w:rsidR="00490026" w:rsidRDefault="00490026" w:rsidP="00490026">
            <w:pPr>
              <w:pStyle w:val="1ff0"/>
              <w:widowControl w:val="0"/>
              <w:spacing w:after="0"/>
              <w:jc w:val="right"/>
              <w:rPr>
                <w:color w:val="000000"/>
              </w:rPr>
            </w:pPr>
            <w:r>
              <w:rPr>
                <w:color w:val="000000"/>
              </w:rPr>
              <w:t>1.</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14:paraId="4DBE2F31" w14:textId="090B622C" w:rsidR="00490026" w:rsidRPr="007E0C78" w:rsidRDefault="00490026" w:rsidP="00490026">
            <w:pPr>
              <w:pStyle w:val="1ff0"/>
              <w:widowControl w:val="0"/>
              <w:spacing w:after="0"/>
              <w:jc w:val="both"/>
              <w:rPr>
                <w:color w:val="000000"/>
              </w:rPr>
            </w:pPr>
            <w:r w:rsidRPr="00F90231">
              <w:rPr>
                <w:sz w:val="18"/>
                <w:szCs w:val="18"/>
              </w:rPr>
              <w:t>Уровень удовлетворенности граждан качеством предоставления государственных и муниципальных услуг</w:t>
            </w:r>
            <w:r w:rsidR="007E0C78" w:rsidRPr="007E0C78">
              <w:rPr>
                <w:sz w:val="18"/>
                <w:szCs w:val="18"/>
              </w:rPr>
              <w:t xml:space="preserve"> </w:t>
            </w:r>
            <w:r w:rsidR="007E0C78">
              <w:rPr>
                <w:sz w:val="18"/>
                <w:szCs w:val="18"/>
              </w:rPr>
              <w:t>в МФЦ</w:t>
            </w:r>
          </w:p>
        </w:tc>
        <w:tc>
          <w:tcPr>
            <w:tcW w:w="1206" w:type="dxa"/>
            <w:tcBorders>
              <w:top w:val="single" w:sz="4" w:space="0" w:color="000000"/>
              <w:left w:val="single" w:sz="4" w:space="0" w:color="000000"/>
              <w:bottom w:val="single" w:sz="4" w:space="0" w:color="000000"/>
              <w:right w:val="single" w:sz="4" w:space="0" w:color="000000"/>
            </w:tcBorders>
          </w:tcPr>
          <w:p w14:paraId="1425531B" w14:textId="77777777" w:rsidR="00490026" w:rsidRDefault="00490026" w:rsidP="00490026">
            <w:pPr>
              <w:pStyle w:val="1ff0"/>
              <w:widowControl w:val="0"/>
              <w:spacing w:after="0"/>
              <w:jc w:val="center"/>
              <w:rPr>
                <w:color w:val="000000"/>
              </w:rPr>
            </w:pPr>
            <w:r>
              <w:rPr>
                <w:color w:val="000000"/>
              </w:rPr>
              <w:t xml:space="preserve">отраслевой </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6F1E049" w14:textId="77777777" w:rsidR="00490026" w:rsidRDefault="00490026" w:rsidP="00490026">
            <w:pPr>
              <w:pStyle w:val="1ff0"/>
              <w:widowControl w:val="0"/>
              <w:spacing w:after="0"/>
              <w:jc w:val="center"/>
              <w:rPr>
                <w:color w:val="000000"/>
              </w:rPr>
            </w:pPr>
            <w:r>
              <w:rPr>
                <w:color w:val="000000"/>
              </w:rPr>
              <w:t>процент</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38365A8A" w14:textId="152A006D" w:rsidR="00490026" w:rsidRPr="00490026" w:rsidRDefault="00490026" w:rsidP="00490026">
            <w:pPr>
              <w:pStyle w:val="1ff0"/>
              <w:widowControl w:val="0"/>
              <w:spacing w:after="0"/>
              <w:jc w:val="center"/>
              <w:rPr>
                <w:color w:val="000000" w:themeColor="text1"/>
                <w:lang w:val="en-US"/>
              </w:rPr>
            </w:pPr>
            <w:r w:rsidRPr="00490026">
              <w:rPr>
                <w:color w:val="000000" w:themeColor="text1"/>
                <w:sz w:val="18"/>
                <w:szCs w:val="18"/>
              </w:rPr>
              <w:t>97,4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83C2A17" w14:textId="65FCD7C7" w:rsidR="00490026" w:rsidRPr="00490026" w:rsidRDefault="00490026" w:rsidP="00490026">
            <w:pPr>
              <w:pStyle w:val="1ff0"/>
              <w:widowControl w:val="0"/>
              <w:spacing w:after="0"/>
              <w:jc w:val="center"/>
              <w:rPr>
                <w:color w:val="000000" w:themeColor="text1"/>
                <w:lang w:val="en-US"/>
              </w:rPr>
            </w:pPr>
            <w:r w:rsidRPr="00490026">
              <w:rPr>
                <w:color w:val="000000" w:themeColor="text1"/>
                <w:sz w:val="18"/>
                <w:szCs w:val="18"/>
              </w:rPr>
              <w:t>97,42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5727728B" w14:textId="77A1E647" w:rsidR="00490026" w:rsidRPr="00490026" w:rsidRDefault="00490026" w:rsidP="00490026">
            <w:pPr>
              <w:pStyle w:val="1ff0"/>
              <w:widowControl w:val="0"/>
              <w:spacing w:after="0"/>
              <w:jc w:val="center"/>
              <w:rPr>
                <w:color w:val="000000" w:themeColor="text1"/>
              </w:rPr>
            </w:pPr>
            <w:r w:rsidRPr="00490026">
              <w:rPr>
                <w:color w:val="000000" w:themeColor="text1"/>
                <w:sz w:val="18"/>
                <w:szCs w:val="18"/>
              </w:rPr>
              <w:t>97,44</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1F62358F" w14:textId="026B6675" w:rsidR="00490026" w:rsidRPr="00490026" w:rsidRDefault="00490026" w:rsidP="00490026">
            <w:pPr>
              <w:pStyle w:val="1ff0"/>
              <w:widowControl w:val="0"/>
              <w:tabs>
                <w:tab w:val="center" w:pos="229"/>
              </w:tabs>
              <w:spacing w:after="0"/>
              <w:rPr>
                <w:color w:val="000000" w:themeColor="text1"/>
              </w:rPr>
            </w:pPr>
            <w:r w:rsidRPr="00490026">
              <w:rPr>
                <w:color w:val="000000" w:themeColor="text1"/>
                <w:sz w:val="18"/>
                <w:szCs w:val="18"/>
              </w:rPr>
              <w:t>97,46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15AD7A7B" w14:textId="3E937CB5" w:rsidR="00490026" w:rsidRPr="00490026" w:rsidRDefault="00490026" w:rsidP="00490026">
            <w:pPr>
              <w:pStyle w:val="1ff0"/>
              <w:widowControl w:val="0"/>
              <w:spacing w:after="0"/>
              <w:jc w:val="center"/>
              <w:rPr>
                <w:color w:val="000000" w:themeColor="text1"/>
              </w:rPr>
            </w:pPr>
            <w:r w:rsidRPr="00490026">
              <w:rPr>
                <w:color w:val="000000" w:themeColor="text1"/>
                <w:sz w:val="18"/>
                <w:szCs w:val="18"/>
              </w:rPr>
              <w:t>97,48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14:paraId="3B4077C2" w14:textId="72085218" w:rsidR="00490026" w:rsidRPr="00490026" w:rsidRDefault="00490026" w:rsidP="00490026">
            <w:pPr>
              <w:pStyle w:val="1ff0"/>
              <w:widowControl w:val="0"/>
              <w:spacing w:after="0"/>
              <w:jc w:val="center"/>
              <w:rPr>
                <w:color w:val="000000" w:themeColor="text1"/>
              </w:rPr>
            </w:pPr>
            <w:r w:rsidRPr="00490026">
              <w:rPr>
                <w:color w:val="000000" w:themeColor="text1"/>
                <w:sz w:val="18"/>
                <w:szCs w:val="18"/>
              </w:rPr>
              <w:t>97,50</w:t>
            </w:r>
          </w:p>
        </w:tc>
        <w:tc>
          <w:tcPr>
            <w:tcW w:w="1271" w:type="dxa"/>
            <w:tcBorders>
              <w:top w:val="single" w:sz="4" w:space="0" w:color="000000"/>
              <w:left w:val="single" w:sz="4" w:space="0" w:color="000000"/>
              <w:bottom w:val="single" w:sz="4" w:space="0" w:color="000000"/>
              <w:right w:val="single" w:sz="4" w:space="0" w:color="000000"/>
            </w:tcBorders>
          </w:tcPr>
          <w:p w14:paraId="333F145C" w14:textId="77777777" w:rsidR="00490026" w:rsidRDefault="00490026" w:rsidP="00490026">
            <w:pPr>
              <w:pStyle w:val="1ff0"/>
              <w:widowControl w:val="0"/>
              <w:spacing w:after="0"/>
              <w:jc w:val="center"/>
              <w:rPr>
                <w:color w:val="000000"/>
              </w:rPr>
            </w:pPr>
            <w:r>
              <w:rPr>
                <w:color w:val="000000"/>
              </w:rPr>
              <w:t>МБУ «МФЦ»</w:t>
            </w:r>
          </w:p>
        </w:tc>
        <w:tc>
          <w:tcPr>
            <w:tcW w:w="1309" w:type="dxa"/>
            <w:tcBorders>
              <w:top w:val="single" w:sz="4" w:space="0" w:color="000000"/>
              <w:left w:val="single" w:sz="4" w:space="0" w:color="000000"/>
              <w:bottom w:val="single" w:sz="4" w:space="0" w:color="000000"/>
              <w:right w:val="single" w:sz="4" w:space="0" w:color="000000"/>
            </w:tcBorders>
          </w:tcPr>
          <w:p w14:paraId="15FCE0D2" w14:textId="77777777" w:rsidR="00490026" w:rsidRDefault="00490026" w:rsidP="00490026">
            <w:pPr>
              <w:pStyle w:val="1ff0"/>
              <w:widowControl w:val="0"/>
              <w:spacing w:after="0"/>
              <w:jc w:val="center"/>
              <w:rPr>
                <w:color w:val="000000"/>
              </w:rPr>
            </w:pPr>
            <w:r w:rsidRPr="003022EB">
              <w:rPr>
                <w:color w:val="000000"/>
              </w:rPr>
              <w:t>1.01.0</w:t>
            </w:r>
            <w:r>
              <w:rPr>
                <w:color w:val="000000"/>
              </w:rPr>
              <w:t>1;</w:t>
            </w:r>
            <w:r>
              <w:rPr>
                <w:color w:val="000000"/>
              </w:rPr>
              <w:br/>
              <w:t>1.02.01</w:t>
            </w:r>
          </w:p>
        </w:tc>
      </w:tr>
    </w:tbl>
    <w:p w14:paraId="1E7804E2" w14:textId="77777777" w:rsidR="003C211E" w:rsidRPr="003C211E" w:rsidRDefault="003C211E" w:rsidP="00166304">
      <w:pPr>
        <w:pStyle w:val="aff6"/>
        <w:numPr>
          <w:ilvl w:val="3"/>
          <w:numId w:val="8"/>
        </w:numPr>
        <w:shd w:val="clear" w:color="auto" w:fill="FFFFFF"/>
        <w:suppressAutoHyphens/>
        <w:ind w:left="0" w:firstLine="0"/>
        <w:jc w:val="center"/>
        <w:textAlignment w:val="baseline"/>
        <w:outlineLvl w:val="0"/>
        <w:rPr>
          <w:rFonts w:eastAsia="Calibri"/>
          <w:sz w:val="2"/>
        </w:rPr>
      </w:pPr>
    </w:p>
    <w:p w14:paraId="7D602678" w14:textId="77777777" w:rsidR="00E851EF" w:rsidRDefault="00E851EF">
      <w:pPr>
        <w:rPr>
          <w:rFonts w:eastAsia="Calibri"/>
          <w:sz w:val="2"/>
          <w:szCs w:val="20"/>
        </w:rPr>
      </w:pPr>
      <w:r>
        <w:rPr>
          <w:rFonts w:eastAsia="Calibri"/>
          <w:sz w:val="2"/>
        </w:rPr>
        <w:br w:type="page"/>
      </w:r>
    </w:p>
    <w:p w14:paraId="6CB0B7A9" w14:textId="77777777" w:rsidR="003C211E" w:rsidRPr="003C211E" w:rsidRDefault="003C211E" w:rsidP="00166304">
      <w:pPr>
        <w:pStyle w:val="aff6"/>
        <w:numPr>
          <w:ilvl w:val="3"/>
          <w:numId w:val="8"/>
        </w:numPr>
        <w:shd w:val="clear" w:color="auto" w:fill="FFFFFF"/>
        <w:suppressAutoHyphens/>
        <w:ind w:left="0" w:firstLine="0"/>
        <w:jc w:val="center"/>
        <w:textAlignment w:val="baseline"/>
        <w:outlineLvl w:val="0"/>
        <w:rPr>
          <w:rFonts w:eastAsia="Calibri"/>
          <w:sz w:val="2"/>
        </w:rPr>
      </w:pPr>
    </w:p>
    <w:p w14:paraId="5282C827" w14:textId="77777777" w:rsidR="003C211E" w:rsidRPr="00B1245B" w:rsidRDefault="003C211E" w:rsidP="00B1245B">
      <w:pPr>
        <w:pStyle w:val="1ff0"/>
        <w:numPr>
          <w:ilvl w:val="1"/>
          <w:numId w:val="28"/>
        </w:numPr>
        <w:shd w:val="clear" w:color="auto" w:fill="FFFFFF"/>
        <w:jc w:val="center"/>
        <w:rPr>
          <w:rFonts w:eastAsia="Calibri"/>
          <w:b/>
          <w:sz w:val="24"/>
          <w:szCs w:val="24"/>
          <w:lang w:eastAsia="en-US"/>
        </w:rPr>
      </w:pPr>
      <w:r w:rsidRPr="00B1245B">
        <w:rPr>
          <w:rFonts w:eastAsia="Calibri"/>
          <w:b/>
          <w:sz w:val="24"/>
          <w:szCs w:val="24"/>
          <w:lang w:eastAsia="en-US"/>
        </w:rPr>
        <w:t xml:space="preserve">Подпрограмма </w:t>
      </w:r>
      <w:r w:rsidR="00D65CAD">
        <w:rPr>
          <w:rFonts w:eastAsia="Calibri"/>
          <w:b/>
          <w:sz w:val="24"/>
          <w:szCs w:val="24"/>
          <w:lang w:val="en-US" w:eastAsia="en-US"/>
        </w:rPr>
        <w:t>II</w:t>
      </w:r>
      <w:r w:rsidRPr="00B1245B">
        <w:rPr>
          <w:rFonts w:eastAsia="Calibri"/>
          <w:b/>
          <w:sz w:val="24"/>
          <w:szCs w:val="24"/>
          <w:lang w:eastAsia="en-US"/>
        </w:rPr>
        <w:t xml:space="preserve"> «Развитие информационной и технологической инфраструктуры экосистемы цифровой экономики муниципального образования Московской области»</w:t>
      </w:r>
    </w:p>
    <w:tbl>
      <w:tblPr>
        <w:tblpPr w:leftFromText="180" w:rightFromText="180" w:vertAnchor="text" w:tblpX="113" w:tblpY="1"/>
        <w:tblOverlap w:val="never"/>
        <w:tblW w:w="5044" w:type="pct"/>
        <w:tblLayout w:type="fixed"/>
        <w:tblLook w:val="04A0" w:firstRow="1" w:lastRow="0" w:firstColumn="1" w:lastColumn="0" w:noHBand="0" w:noVBand="1"/>
      </w:tblPr>
      <w:tblGrid>
        <w:gridCol w:w="516"/>
        <w:gridCol w:w="3993"/>
        <w:gridCol w:w="1769"/>
        <w:gridCol w:w="1093"/>
        <w:gridCol w:w="957"/>
        <w:gridCol w:w="687"/>
        <w:gridCol w:w="686"/>
        <w:gridCol w:w="687"/>
        <w:gridCol w:w="687"/>
        <w:gridCol w:w="687"/>
        <w:gridCol w:w="1227"/>
        <w:gridCol w:w="1699"/>
      </w:tblGrid>
      <w:tr w:rsidR="00DF04DA" w14:paraId="20C2F109" w14:textId="77777777" w:rsidTr="00AF4DB8">
        <w:trPr>
          <w:trHeight w:val="237"/>
          <w:tblHeader/>
        </w:trPr>
        <w:tc>
          <w:tcPr>
            <w:tcW w:w="516" w:type="dxa"/>
            <w:vMerge w:val="restart"/>
            <w:tcBorders>
              <w:top w:val="single" w:sz="4" w:space="0" w:color="000000"/>
              <w:left w:val="single" w:sz="4" w:space="0" w:color="000000"/>
              <w:bottom w:val="single" w:sz="4" w:space="0" w:color="000000"/>
              <w:right w:val="single" w:sz="4" w:space="0" w:color="000000"/>
            </w:tcBorders>
          </w:tcPr>
          <w:p w14:paraId="7E456073" w14:textId="77777777" w:rsidR="00DF04DA" w:rsidRPr="00352D92" w:rsidRDefault="00DF04DA" w:rsidP="00AF4DB8">
            <w:pPr>
              <w:pStyle w:val="1ff0"/>
              <w:widowControl w:val="0"/>
              <w:spacing w:after="0"/>
              <w:jc w:val="center"/>
              <w:rPr>
                <w:rFonts w:eastAsia="Calibri"/>
                <w:bCs/>
              </w:rPr>
            </w:pPr>
            <w:r w:rsidRPr="00352D92">
              <w:rPr>
                <w:rFonts w:eastAsia="Calibri"/>
                <w:bCs/>
              </w:rPr>
              <w:t>№ п/п</w:t>
            </w:r>
          </w:p>
        </w:tc>
        <w:tc>
          <w:tcPr>
            <w:tcW w:w="3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920547" w14:textId="77777777" w:rsidR="00DF04DA" w:rsidRPr="00352D92" w:rsidRDefault="00DF04DA" w:rsidP="00AF4DB8">
            <w:pPr>
              <w:pStyle w:val="1ff0"/>
              <w:widowControl w:val="0"/>
              <w:spacing w:after="0"/>
              <w:jc w:val="center"/>
              <w:rPr>
                <w:bCs/>
                <w:color w:val="000000"/>
              </w:rPr>
            </w:pPr>
            <w:r w:rsidRPr="00352D92">
              <w:rPr>
                <w:rFonts w:eastAsia="Calibri"/>
                <w:bCs/>
              </w:rPr>
              <w:t>Наименование целевых показателей</w:t>
            </w:r>
          </w:p>
        </w:tc>
        <w:tc>
          <w:tcPr>
            <w:tcW w:w="1769" w:type="dxa"/>
            <w:vMerge w:val="restart"/>
            <w:tcBorders>
              <w:top w:val="single" w:sz="4" w:space="0" w:color="000000"/>
              <w:left w:val="single" w:sz="4" w:space="0" w:color="000000"/>
              <w:bottom w:val="single" w:sz="4" w:space="0" w:color="000000"/>
              <w:right w:val="single" w:sz="4" w:space="0" w:color="000000"/>
            </w:tcBorders>
          </w:tcPr>
          <w:p w14:paraId="6AE1450A" w14:textId="77777777" w:rsidR="00DF04DA" w:rsidRPr="00352D92" w:rsidRDefault="00DF04DA" w:rsidP="00AF4DB8">
            <w:pPr>
              <w:pStyle w:val="1ff0"/>
              <w:widowControl w:val="0"/>
              <w:spacing w:after="0"/>
              <w:ind w:left="-57" w:right="-57"/>
              <w:jc w:val="center"/>
              <w:rPr>
                <w:rFonts w:eastAsia="Calibri"/>
                <w:bCs/>
              </w:rPr>
            </w:pPr>
            <w:r w:rsidRPr="00352D92">
              <w:rPr>
                <w:rFonts w:eastAsia="Calibri"/>
                <w:bCs/>
              </w:rPr>
              <w:t>Тип показателя</w:t>
            </w:r>
          </w:p>
        </w:tc>
        <w:tc>
          <w:tcPr>
            <w:tcW w:w="10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227F13" w14:textId="77777777" w:rsidR="00DF04DA" w:rsidRPr="00352D92" w:rsidRDefault="00DF04DA" w:rsidP="00AF4DB8">
            <w:pPr>
              <w:pStyle w:val="1ff0"/>
              <w:widowControl w:val="0"/>
              <w:spacing w:after="0"/>
              <w:ind w:left="-57" w:right="-57"/>
              <w:jc w:val="center"/>
              <w:rPr>
                <w:rFonts w:eastAsia="Calibri"/>
                <w:bCs/>
              </w:rPr>
            </w:pPr>
            <w:r w:rsidRPr="00352D92">
              <w:rPr>
                <w:rFonts w:eastAsia="Calibri"/>
                <w:bCs/>
              </w:rPr>
              <w:t xml:space="preserve">Единица </w:t>
            </w:r>
            <w:r w:rsidRPr="00352D92">
              <w:rPr>
                <w:rFonts w:eastAsia="Calibri"/>
                <w:bCs/>
                <w:lang w:eastAsia="en-US"/>
              </w:rPr>
              <w:t>измерения</w:t>
            </w:r>
            <w:r w:rsidRPr="00352D92">
              <w:rPr>
                <w:rFonts w:eastAsia="Calibri"/>
                <w:bCs/>
                <w:lang w:eastAsia="en-US"/>
              </w:rPr>
              <w:br/>
            </w:r>
            <w:r w:rsidRPr="00352D92">
              <w:rPr>
                <w:rFonts w:eastAsia="Calibri"/>
                <w:bCs/>
              </w:rPr>
              <w:t>(по ОКЕИ)</w:t>
            </w:r>
          </w:p>
        </w:tc>
        <w:tc>
          <w:tcPr>
            <w:tcW w:w="95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71F237" w14:textId="1E146151" w:rsidR="00DF04DA" w:rsidRPr="00352D92" w:rsidRDefault="00DF04DA" w:rsidP="00AF4DB8">
            <w:pPr>
              <w:pStyle w:val="1ff0"/>
              <w:widowControl w:val="0"/>
              <w:spacing w:after="0"/>
              <w:jc w:val="center"/>
              <w:rPr>
                <w:bCs/>
                <w:color w:val="000000"/>
              </w:rPr>
            </w:pPr>
            <w:r w:rsidRPr="00352D92">
              <w:rPr>
                <w:rFonts w:eastAsia="Calibri"/>
                <w:bCs/>
              </w:rPr>
              <w:t>Базовое значение</w:t>
            </w:r>
          </w:p>
        </w:tc>
        <w:tc>
          <w:tcPr>
            <w:tcW w:w="3434" w:type="dxa"/>
            <w:gridSpan w:val="5"/>
            <w:tcBorders>
              <w:top w:val="single" w:sz="4" w:space="0" w:color="000000"/>
              <w:left w:val="single" w:sz="4" w:space="0" w:color="000000"/>
              <w:bottom w:val="single" w:sz="8" w:space="0" w:color="000000"/>
              <w:right w:val="single" w:sz="4" w:space="0" w:color="000000"/>
            </w:tcBorders>
            <w:shd w:val="clear" w:color="auto" w:fill="auto"/>
          </w:tcPr>
          <w:p w14:paraId="3365FA8D" w14:textId="474ADD30" w:rsidR="00DF04DA" w:rsidRPr="00352D92" w:rsidRDefault="00DF04DA" w:rsidP="00AF4DB8">
            <w:pPr>
              <w:pStyle w:val="1ff0"/>
              <w:widowControl w:val="0"/>
              <w:spacing w:after="0"/>
              <w:jc w:val="center"/>
              <w:rPr>
                <w:rFonts w:eastAsia="Calibri"/>
                <w:bCs/>
              </w:rPr>
            </w:pPr>
            <w:r w:rsidRPr="00352D92">
              <w:rPr>
                <w:rFonts w:eastAsia="Calibri"/>
                <w:bCs/>
              </w:rPr>
              <w:t>Планируемое значение по годам реализации подпрограммы</w:t>
            </w:r>
          </w:p>
        </w:tc>
        <w:tc>
          <w:tcPr>
            <w:tcW w:w="1227" w:type="dxa"/>
            <w:vMerge w:val="restart"/>
            <w:tcBorders>
              <w:top w:val="single" w:sz="4" w:space="0" w:color="000000"/>
              <w:left w:val="single" w:sz="4" w:space="0" w:color="000000"/>
              <w:right w:val="single" w:sz="4" w:space="0" w:color="000000"/>
            </w:tcBorders>
          </w:tcPr>
          <w:p w14:paraId="6A49D381" w14:textId="77777777" w:rsidR="00DF04DA" w:rsidRPr="00352D92" w:rsidRDefault="00DF04DA" w:rsidP="00AF4DB8">
            <w:pPr>
              <w:pStyle w:val="1ff0"/>
              <w:widowControl w:val="0"/>
              <w:spacing w:after="0"/>
              <w:jc w:val="center"/>
              <w:rPr>
                <w:rFonts w:eastAsia="Calibri"/>
                <w:bCs/>
              </w:rPr>
            </w:pPr>
            <w:r w:rsidRPr="00352D92">
              <w:rPr>
                <w:rFonts w:eastAsia="Calibri"/>
                <w:bCs/>
              </w:rPr>
              <w:t>Ответственный за достижение показателя</w:t>
            </w:r>
          </w:p>
        </w:tc>
        <w:tc>
          <w:tcPr>
            <w:tcW w:w="1699" w:type="dxa"/>
            <w:vMerge w:val="restart"/>
            <w:tcBorders>
              <w:top w:val="single" w:sz="4" w:space="0" w:color="000000"/>
              <w:left w:val="single" w:sz="4" w:space="0" w:color="000000"/>
              <w:bottom w:val="single" w:sz="4" w:space="0" w:color="000000"/>
              <w:right w:val="single" w:sz="4" w:space="0" w:color="000000"/>
            </w:tcBorders>
          </w:tcPr>
          <w:p w14:paraId="2D43E55D" w14:textId="77777777" w:rsidR="00DF04DA" w:rsidRPr="00352D92" w:rsidRDefault="00DF04DA" w:rsidP="00AF4DB8">
            <w:pPr>
              <w:pStyle w:val="1ff0"/>
              <w:widowControl w:val="0"/>
              <w:spacing w:after="0"/>
              <w:jc w:val="center"/>
              <w:rPr>
                <w:rFonts w:eastAsia="Calibri"/>
                <w:bCs/>
              </w:rPr>
            </w:pPr>
            <w:r w:rsidRPr="001D7454">
              <w:rPr>
                <w:rFonts w:eastAsia="Calibri"/>
                <w:bCs/>
              </w:rPr>
              <w:t>Номер основного мероприятия, номер дочернего мероприятия, оказывающих влияние на достижение показателя</w:t>
            </w:r>
          </w:p>
        </w:tc>
      </w:tr>
      <w:tr w:rsidR="00DF04DA" w14:paraId="47E1D332" w14:textId="77777777" w:rsidTr="00AF4DB8">
        <w:trPr>
          <w:trHeight w:val="278"/>
          <w:tblHeader/>
        </w:trPr>
        <w:tc>
          <w:tcPr>
            <w:tcW w:w="516" w:type="dxa"/>
            <w:vMerge/>
            <w:tcBorders>
              <w:top w:val="single" w:sz="8" w:space="0" w:color="000000"/>
              <w:left w:val="single" w:sz="4" w:space="0" w:color="000000"/>
              <w:bottom w:val="single" w:sz="4" w:space="0" w:color="000000"/>
              <w:right w:val="single" w:sz="4" w:space="0" w:color="000000"/>
            </w:tcBorders>
          </w:tcPr>
          <w:p w14:paraId="71A5AE59" w14:textId="77777777" w:rsidR="00DF04DA" w:rsidRDefault="00DF04DA" w:rsidP="00AF4DB8">
            <w:pPr>
              <w:pStyle w:val="1ff0"/>
              <w:widowControl w:val="0"/>
              <w:spacing w:after="0"/>
              <w:jc w:val="center"/>
              <w:rPr>
                <w:color w:val="000000"/>
              </w:rPr>
            </w:pPr>
          </w:p>
        </w:tc>
        <w:tc>
          <w:tcPr>
            <w:tcW w:w="3993" w:type="dxa"/>
            <w:vMerge/>
            <w:tcBorders>
              <w:top w:val="single" w:sz="8" w:space="0" w:color="000000"/>
              <w:left w:val="single" w:sz="4" w:space="0" w:color="000000"/>
              <w:bottom w:val="single" w:sz="4" w:space="0" w:color="000000"/>
              <w:right w:val="single" w:sz="4" w:space="0" w:color="000000"/>
            </w:tcBorders>
            <w:shd w:val="clear" w:color="auto" w:fill="auto"/>
          </w:tcPr>
          <w:p w14:paraId="7C1E827E" w14:textId="77777777" w:rsidR="00DF04DA" w:rsidRDefault="00DF04DA" w:rsidP="00AF4DB8">
            <w:pPr>
              <w:pStyle w:val="1ff0"/>
              <w:widowControl w:val="0"/>
              <w:spacing w:after="0"/>
              <w:jc w:val="center"/>
              <w:rPr>
                <w:color w:val="000000"/>
              </w:rPr>
            </w:pPr>
          </w:p>
        </w:tc>
        <w:tc>
          <w:tcPr>
            <w:tcW w:w="1769" w:type="dxa"/>
            <w:vMerge/>
            <w:tcBorders>
              <w:top w:val="single" w:sz="8" w:space="0" w:color="000000"/>
              <w:left w:val="single" w:sz="4" w:space="0" w:color="000000"/>
              <w:bottom w:val="single" w:sz="4" w:space="0" w:color="000000"/>
              <w:right w:val="single" w:sz="4" w:space="0" w:color="000000"/>
            </w:tcBorders>
          </w:tcPr>
          <w:p w14:paraId="398106D9" w14:textId="77777777" w:rsidR="00DF04DA" w:rsidRDefault="00DF04DA" w:rsidP="00AF4DB8">
            <w:pPr>
              <w:pStyle w:val="1ff0"/>
              <w:widowControl w:val="0"/>
              <w:spacing w:after="0"/>
              <w:jc w:val="center"/>
              <w:rPr>
                <w:color w:val="000000"/>
              </w:rPr>
            </w:pPr>
          </w:p>
        </w:tc>
        <w:tc>
          <w:tcPr>
            <w:tcW w:w="1093" w:type="dxa"/>
            <w:vMerge/>
            <w:tcBorders>
              <w:top w:val="single" w:sz="8" w:space="0" w:color="000000"/>
              <w:left w:val="single" w:sz="4" w:space="0" w:color="000000"/>
              <w:bottom w:val="single" w:sz="4" w:space="0" w:color="000000"/>
              <w:right w:val="single" w:sz="4" w:space="0" w:color="000000"/>
            </w:tcBorders>
            <w:shd w:val="clear" w:color="auto" w:fill="auto"/>
          </w:tcPr>
          <w:p w14:paraId="25F07C0A" w14:textId="77777777" w:rsidR="00DF04DA" w:rsidRDefault="00DF04DA" w:rsidP="00AF4DB8">
            <w:pPr>
              <w:pStyle w:val="1ff0"/>
              <w:widowControl w:val="0"/>
              <w:spacing w:after="0"/>
              <w:jc w:val="center"/>
              <w:rPr>
                <w:color w:val="000000"/>
              </w:rPr>
            </w:pPr>
          </w:p>
        </w:tc>
        <w:tc>
          <w:tcPr>
            <w:tcW w:w="957" w:type="dxa"/>
            <w:vMerge/>
            <w:tcBorders>
              <w:top w:val="single" w:sz="8" w:space="0" w:color="000000"/>
              <w:left w:val="single" w:sz="4" w:space="0" w:color="000000"/>
              <w:bottom w:val="single" w:sz="4" w:space="0" w:color="000000"/>
              <w:right w:val="single" w:sz="4" w:space="0" w:color="000000"/>
            </w:tcBorders>
            <w:shd w:val="clear" w:color="auto" w:fill="auto"/>
          </w:tcPr>
          <w:p w14:paraId="15D350DF" w14:textId="77777777" w:rsidR="00DF04DA" w:rsidRDefault="00DF04DA" w:rsidP="00AF4DB8">
            <w:pPr>
              <w:pStyle w:val="1ff0"/>
              <w:widowControl w:val="0"/>
              <w:spacing w:after="0"/>
              <w:jc w:val="center"/>
              <w:rPr>
                <w:color w:val="000000"/>
              </w:rPr>
            </w:pPr>
          </w:p>
        </w:tc>
        <w:tc>
          <w:tcPr>
            <w:tcW w:w="687" w:type="dxa"/>
            <w:tcBorders>
              <w:top w:val="single" w:sz="8" w:space="0" w:color="000000"/>
              <w:left w:val="single" w:sz="4" w:space="0" w:color="000000"/>
              <w:bottom w:val="single" w:sz="4" w:space="0" w:color="000000"/>
              <w:right w:val="single" w:sz="4" w:space="0" w:color="000000"/>
            </w:tcBorders>
            <w:shd w:val="clear" w:color="auto" w:fill="auto"/>
          </w:tcPr>
          <w:p w14:paraId="66D22831" w14:textId="77777777" w:rsidR="00DF04DA" w:rsidRPr="00352D92" w:rsidRDefault="00DF04DA" w:rsidP="00AF4DB8">
            <w:pPr>
              <w:pStyle w:val="1ff0"/>
              <w:widowControl w:val="0"/>
              <w:spacing w:after="0"/>
              <w:jc w:val="center"/>
              <w:rPr>
                <w:bCs/>
                <w:color w:val="000000"/>
              </w:rPr>
            </w:pPr>
            <w:r w:rsidRPr="00352D92">
              <w:rPr>
                <w:rFonts w:eastAsia="Calibri"/>
                <w:bCs/>
              </w:rPr>
              <w:t>2023 год</w:t>
            </w:r>
          </w:p>
        </w:tc>
        <w:tc>
          <w:tcPr>
            <w:tcW w:w="686" w:type="dxa"/>
            <w:tcBorders>
              <w:top w:val="single" w:sz="8" w:space="0" w:color="000000"/>
              <w:left w:val="single" w:sz="4" w:space="0" w:color="000000"/>
              <w:bottom w:val="single" w:sz="4" w:space="0" w:color="000000"/>
              <w:right w:val="single" w:sz="4" w:space="0" w:color="000000"/>
            </w:tcBorders>
            <w:shd w:val="clear" w:color="auto" w:fill="auto"/>
          </w:tcPr>
          <w:p w14:paraId="275CCDF2" w14:textId="77777777" w:rsidR="00DF04DA" w:rsidRPr="00352D92" w:rsidRDefault="00DF04DA" w:rsidP="00AF4DB8">
            <w:pPr>
              <w:pStyle w:val="1ff0"/>
              <w:widowControl w:val="0"/>
              <w:spacing w:after="0"/>
              <w:jc w:val="center"/>
              <w:rPr>
                <w:bCs/>
                <w:color w:val="000000"/>
              </w:rPr>
            </w:pPr>
            <w:r w:rsidRPr="00352D92">
              <w:rPr>
                <w:rFonts w:eastAsia="Calibri"/>
                <w:bCs/>
              </w:rPr>
              <w:t>2024 год</w:t>
            </w:r>
          </w:p>
        </w:tc>
        <w:tc>
          <w:tcPr>
            <w:tcW w:w="687" w:type="dxa"/>
            <w:tcBorders>
              <w:top w:val="single" w:sz="8" w:space="0" w:color="000000"/>
              <w:left w:val="single" w:sz="4" w:space="0" w:color="000000"/>
              <w:bottom w:val="single" w:sz="4" w:space="0" w:color="000000"/>
              <w:right w:val="single" w:sz="4" w:space="0" w:color="000000"/>
            </w:tcBorders>
            <w:shd w:val="clear" w:color="auto" w:fill="auto"/>
          </w:tcPr>
          <w:p w14:paraId="2E559734" w14:textId="77777777" w:rsidR="00DF04DA" w:rsidRPr="00352D92" w:rsidRDefault="00DF04DA" w:rsidP="00AF4DB8">
            <w:pPr>
              <w:pStyle w:val="1ff0"/>
              <w:widowControl w:val="0"/>
              <w:spacing w:after="0"/>
              <w:jc w:val="center"/>
              <w:rPr>
                <w:bCs/>
                <w:color w:val="000000"/>
              </w:rPr>
            </w:pPr>
            <w:r w:rsidRPr="00352D92">
              <w:rPr>
                <w:rFonts w:eastAsia="Calibri"/>
                <w:bCs/>
              </w:rPr>
              <w:t>2025 год</w:t>
            </w:r>
          </w:p>
        </w:tc>
        <w:tc>
          <w:tcPr>
            <w:tcW w:w="687" w:type="dxa"/>
            <w:tcBorders>
              <w:top w:val="single" w:sz="8" w:space="0" w:color="000000"/>
              <w:left w:val="single" w:sz="4" w:space="0" w:color="000000"/>
              <w:bottom w:val="single" w:sz="4" w:space="0" w:color="000000"/>
              <w:right w:val="single" w:sz="4" w:space="0" w:color="000000"/>
            </w:tcBorders>
            <w:shd w:val="clear" w:color="auto" w:fill="auto"/>
          </w:tcPr>
          <w:p w14:paraId="24967B03" w14:textId="77777777" w:rsidR="00DF04DA" w:rsidRPr="00352D92" w:rsidRDefault="00DF04DA" w:rsidP="00AF4DB8">
            <w:pPr>
              <w:pStyle w:val="1ff0"/>
              <w:widowControl w:val="0"/>
              <w:spacing w:after="0"/>
              <w:jc w:val="center"/>
              <w:rPr>
                <w:bCs/>
                <w:color w:val="000000"/>
              </w:rPr>
            </w:pPr>
            <w:r w:rsidRPr="00352D92">
              <w:rPr>
                <w:rFonts w:eastAsia="Calibri"/>
                <w:bCs/>
              </w:rPr>
              <w:t>2026 год</w:t>
            </w:r>
          </w:p>
        </w:tc>
        <w:tc>
          <w:tcPr>
            <w:tcW w:w="687" w:type="dxa"/>
            <w:tcBorders>
              <w:top w:val="single" w:sz="8" w:space="0" w:color="000000"/>
              <w:left w:val="single" w:sz="4" w:space="0" w:color="000000"/>
              <w:bottom w:val="single" w:sz="4" w:space="0" w:color="000000"/>
              <w:right w:val="single" w:sz="4" w:space="0" w:color="000000"/>
            </w:tcBorders>
          </w:tcPr>
          <w:p w14:paraId="3BF9E2C1" w14:textId="77777777" w:rsidR="00DF04DA" w:rsidRPr="00352D92" w:rsidRDefault="00DF04DA" w:rsidP="00AF4DB8">
            <w:pPr>
              <w:pStyle w:val="1ff0"/>
              <w:widowControl w:val="0"/>
              <w:spacing w:after="0"/>
              <w:jc w:val="center"/>
              <w:rPr>
                <w:rFonts w:eastAsia="Calibri"/>
                <w:bCs/>
              </w:rPr>
            </w:pPr>
            <w:r w:rsidRPr="00352D92">
              <w:rPr>
                <w:rFonts w:eastAsia="Calibri"/>
                <w:bCs/>
              </w:rPr>
              <w:t>2027 год</w:t>
            </w:r>
          </w:p>
        </w:tc>
        <w:tc>
          <w:tcPr>
            <w:tcW w:w="1227" w:type="dxa"/>
            <w:vMerge/>
            <w:tcBorders>
              <w:left w:val="single" w:sz="4" w:space="0" w:color="000000"/>
              <w:bottom w:val="single" w:sz="4" w:space="0" w:color="000000"/>
              <w:right w:val="single" w:sz="4" w:space="0" w:color="000000"/>
            </w:tcBorders>
          </w:tcPr>
          <w:p w14:paraId="7C7CD695" w14:textId="77777777" w:rsidR="00DF04DA" w:rsidRDefault="00DF04DA" w:rsidP="00AF4DB8">
            <w:pPr>
              <w:pStyle w:val="1ff0"/>
              <w:widowControl w:val="0"/>
              <w:spacing w:after="0"/>
              <w:jc w:val="center"/>
              <w:rPr>
                <w:rFonts w:eastAsia="Calibri"/>
              </w:rPr>
            </w:pPr>
          </w:p>
        </w:tc>
        <w:tc>
          <w:tcPr>
            <w:tcW w:w="1699" w:type="dxa"/>
            <w:vMerge/>
            <w:tcBorders>
              <w:top w:val="single" w:sz="8" w:space="0" w:color="000000"/>
              <w:left w:val="single" w:sz="4" w:space="0" w:color="000000"/>
              <w:bottom w:val="single" w:sz="4" w:space="0" w:color="000000"/>
              <w:right w:val="single" w:sz="4" w:space="0" w:color="000000"/>
            </w:tcBorders>
          </w:tcPr>
          <w:p w14:paraId="5C41157A" w14:textId="77777777" w:rsidR="00DF04DA" w:rsidRDefault="00DF04DA" w:rsidP="00AF4DB8">
            <w:pPr>
              <w:pStyle w:val="1ff0"/>
              <w:widowControl w:val="0"/>
              <w:spacing w:after="0"/>
              <w:jc w:val="center"/>
              <w:rPr>
                <w:rFonts w:eastAsia="Calibri"/>
              </w:rPr>
            </w:pPr>
          </w:p>
        </w:tc>
      </w:tr>
      <w:tr w:rsidR="00DF04DA" w14:paraId="618CB9B2" w14:textId="77777777" w:rsidTr="00AF4DB8">
        <w:trPr>
          <w:trHeight w:val="283"/>
        </w:trPr>
        <w:tc>
          <w:tcPr>
            <w:tcW w:w="516" w:type="dxa"/>
            <w:tcBorders>
              <w:top w:val="single" w:sz="4" w:space="0" w:color="000000"/>
              <w:left w:val="single" w:sz="4" w:space="0" w:color="000000"/>
              <w:bottom w:val="single" w:sz="4" w:space="0" w:color="000000"/>
              <w:right w:val="single" w:sz="4" w:space="0" w:color="000000"/>
            </w:tcBorders>
          </w:tcPr>
          <w:p w14:paraId="3D6FF1E4" w14:textId="77777777" w:rsidR="00DF04DA" w:rsidRDefault="00DF04DA" w:rsidP="00AF4DB8">
            <w:pPr>
              <w:pStyle w:val="1ff0"/>
              <w:widowControl w:val="0"/>
              <w:spacing w:after="0"/>
              <w:jc w:val="center"/>
              <w:rPr>
                <w:color w:val="000000"/>
              </w:rPr>
            </w:pPr>
            <w:r>
              <w:rPr>
                <w:color w:val="000000"/>
              </w:rPr>
              <w:t>1</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0A9F91AC" w14:textId="77777777" w:rsidR="00DF04DA" w:rsidRDefault="00DF04DA" w:rsidP="00AF4DB8">
            <w:pPr>
              <w:pStyle w:val="1ff0"/>
              <w:widowControl w:val="0"/>
              <w:spacing w:after="0"/>
              <w:jc w:val="center"/>
              <w:rPr>
                <w:color w:val="000000"/>
              </w:rPr>
            </w:pPr>
            <w:r>
              <w:rPr>
                <w:color w:val="000000"/>
              </w:rPr>
              <w:t>2</w:t>
            </w:r>
          </w:p>
        </w:tc>
        <w:tc>
          <w:tcPr>
            <w:tcW w:w="1769" w:type="dxa"/>
            <w:tcBorders>
              <w:top w:val="single" w:sz="4" w:space="0" w:color="000000"/>
              <w:left w:val="single" w:sz="4" w:space="0" w:color="000000"/>
              <w:bottom w:val="single" w:sz="4" w:space="0" w:color="000000"/>
              <w:right w:val="single" w:sz="4" w:space="0" w:color="000000"/>
            </w:tcBorders>
          </w:tcPr>
          <w:p w14:paraId="26A41ECB" w14:textId="77777777" w:rsidR="00DF04DA" w:rsidRDefault="00DF04DA" w:rsidP="00AF4DB8">
            <w:pPr>
              <w:pStyle w:val="1ff0"/>
              <w:widowControl w:val="0"/>
              <w:spacing w:after="0"/>
              <w:jc w:val="center"/>
              <w:rPr>
                <w:color w:val="000000"/>
              </w:rPr>
            </w:pPr>
            <w:r>
              <w:rPr>
                <w:color w:val="000000"/>
              </w:rPr>
              <w:t>3</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013E2B24" w14:textId="77777777" w:rsidR="00DF04DA" w:rsidRDefault="00DF04DA" w:rsidP="00AF4DB8">
            <w:pPr>
              <w:pStyle w:val="1ff0"/>
              <w:widowControl w:val="0"/>
              <w:spacing w:after="0"/>
              <w:jc w:val="center"/>
              <w:rPr>
                <w:color w:val="000000"/>
              </w:rPr>
            </w:pPr>
            <w:r>
              <w:rPr>
                <w:color w:val="000000"/>
              </w:rPr>
              <w:t>4</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4909ABF1" w14:textId="77777777" w:rsidR="00DF04DA" w:rsidRDefault="00DF04DA" w:rsidP="00AF4DB8">
            <w:pPr>
              <w:pStyle w:val="1ff0"/>
              <w:widowControl w:val="0"/>
              <w:spacing w:after="0"/>
              <w:jc w:val="center"/>
              <w:rPr>
                <w:color w:val="000000"/>
              </w:rPr>
            </w:pPr>
            <w:r>
              <w:rPr>
                <w:color w:val="000000"/>
              </w:rPr>
              <w:t>5</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1316084F" w14:textId="77777777" w:rsidR="00DF04DA" w:rsidRDefault="00DF04DA" w:rsidP="00AF4DB8">
            <w:pPr>
              <w:pStyle w:val="1ff0"/>
              <w:widowControl w:val="0"/>
              <w:spacing w:after="0"/>
              <w:jc w:val="center"/>
              <w:rPr>
                <w:color w:val="000000"/>
              </w:rPr>
            </w:pPr>
            <w:r>
              <w:rPr>
                <w:color w:val="000000"/>
              </w:rPr>
              <w:t>7</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4F496FC7" w14:textId="77777777" w:rsidR="00DF04DA" w:rsidRDefault="00DF04DA" w:rsidP="00AF4DB8">
            <w:pPr>
              <w:pStyle w:val="1ff0"/>
              <w:widowControl w:val="0"/>
              <w:spacing w:after="0"/>
              <w:jc w:val="center"/>
              <w:rPr>
                <w:color w:val="000000"/>
              </w:rPr>
            </w:pPr>
            <w:r>
              <w:rPr>
                <w:color w:val="000000"/>
              </w:rPr>
              <w:t>8</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4F51FE28" w14:textId="77777777" w:rsidR="00DF04DA" w:rsidRDefault="00DF04DA" w:rsidP="00AF4DB8">
            <w:pPr>
              <w:pStyle w:val="1ff0"/>
              <w:widowControl w:val="0"/>
              <w:spacing w:after="0"/>
              <w:jc w:val="center"/>
              <w:rPr>
                <w:color w:val="000000"/>
              </w:rPr>
            </w:pPr>
            <w:r>
              <w:rPr>
                <w:color w:val="000000"/>
              </w:rPr>
              <w:t>9</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17902EB5" w14:textId="77777777" w:rsidR="00DF04DA" w:rsidRDefault="00DF04DA" w:rsidP="00AF4DB8">
            <w:pPr>
              <w:pStyle w:val="1ff0"/>
              <w:widowControl w:val="0"/>
              <w:spacing w:after="0"/>
              <w:jc w:val="center"/>
              <w:rPr>
                <w:color w:val="000000"/>
              </w:rPr>
            </w:pPr>
            <w:r>
              <w:rPr>
                <w:color w:val="000000"/>
              </w:rPr>
              <w:t>10</w:t>
            </w:r>
          </w:p>
        </w:tc>
        <w:tc>
          <w:tcPr>
            <w:tcW w:w="687" w:type="dxa"/>
            <w:tcBorders>
              <w:top w:val="single" w:sz="4" w:space="0" w:color="000000"/>
              <w:left w:val="single" w:sz="4" w:space="0" w:color="000000"/>
              <w:bottom w:val="single" w:sz="4" w:space="0" w:color="000000"/>
              <w:right w:val="single" w:sz="4" w:space="0" w:color="000000"/>
            </w:tcBorders>
          </w:tcPr>
          <w:p w14:paraId="115C97FE" w14:textId="77777777" w:rsidR="00DF04DA" w:rsidRDefault="00DF04DA" w:rsidP="00AF4DB8">
            <w:pPr>
              <w:pStyle w:val="1ff0"/>
              <w:widowControl w:val="0"/>
              <w:spacing w:after="0"/>
              <w:jc w:val="center"/>
              <w:rPr>
                <w:color w:val="000000"/>
              </w:rPr>
            </w:pPr>
            <w:r>
              <w:rPr>
                <w:color w:val="000000"/>
              </w:rPr>
              <w:t>10</w:t>
            </w:r>
          </w:p>
        </w:tc>
        <w:tc>
          <w:tcPr>
            <w:tcW w:w="1227" w:type="dxa"/>
            <w:tcBorders>
              <w:top w:val="single" w:sz="4" w:space="0" w:color="000000"/>
              <w:left w:val="single" w:sz="4" w:space="0" w:color="000000"/>
              <w:bottom w:val="single" w:sz="4" w:space="0" w:color="000000"/>
              <w:right w:val="single" w:sz="4" w:space="0" w:color="000000"/>
            </w:tcBorders>
          </w:tcPr>
          <w:p w14:paraId="283FB4A1" w14:textId="77777777" w:rsidR="00DF04DA" w:rsidRDefault="00DF04DA" w:rsidP="00AF4DB8">
            <w:pPr>
              <w:pStyle w:val="1ff0"/>
              <w:widowControl w:val="0"/>
              <w:spacing w:after="0"/>
              <w:jc w:val="center"/>
              <w:rPr>
                <w:color w:val="000000"/>
              </w:rPr>
            </w:pPr>
          </w:p>
        </w:tc>
        <w:tc>
          <w:tcPr>
            <w:tcW w:w="1699" w:type="dxa"/>
            <w:tcBorders>
              <w:top w:val="single" w:sz="4" w:space="0" w:color="000000"/>
              <w:left w:val="single" w:sz="4" w:space="0" w:color="000000"/>
              <w:bottom w:val="single" w:sz="4" w:space="0" w:color="000000"/>
              <w:right w:val="single" w:sz="4" w:space="0" w:color="000000"/>
            </w:tcBorders>
          </w:tcPr>
          <w:p w14:paraId="2F0157A9" w14:textId="77777777" w:rsidR="00DF04DA" w:rsidRDefault="00DF04DA" w:rsidP="00AF4DB8">
            <w:pPr>
              <w:pStyle w:val="1ff0"/>
              <w:widowControl w:val="0"/>
              <w:spacing w:after="0"/>
              <w:jc w:val="center"/>
              <w:rPr>
                <w:color w:val="000000"/>
              </w:rPr>
            </w:pPr>
            <w:r>
              <w:rPr>
                <w:color w:val="000000"/>
              </w:rPr>
              <w:t>11</w:t>
            </w:r>
          </w:p>
        </w:tc>
      </w:tr>
      <w:tr w:rsidR="00DF04DA" w14:paraId="70BBC6A1" w14:textId="77777777" w:rsidTr="00AF4DB8">
        <w:tc>
          <w:tcPr>
            <w:tcW w:w="516" w:type="dxa"/>
            <w:tcBorders>
              <w:top w:val="single" w:sz="4" w:space="0" w:color="000000"/>
              <w:left w:val="single" w:sz="4" w:space="0" w:color="000000"/>
              <w:bottom w:val="single" w:sz="4" w:space="0" w:color="000000"/>
              <w:right w:val="single" w:sz="4" w:space="0" w:color="000000"/>
            </w:tcBorders>
          </w:tcPr>
          <w:p w14:paraId="6EBCD08E" w14:textId="77777777" w:rsidR="00DF04DA" w:rsidRDefault="00DF04DA" w:rsidP="00AF4DB8">
            <w:pPr>
              <w:pStyle w:val="1ff0"/>
              <w:widowControl w:val="0"/>
              <w:spacing w:after="0"/>
              <w:jc w:val="right"/>
              <w:rPr>
                <w:color w:val="000000"/>
              </w:rPr>
            </w:pPr>
            <w:r>
              <w:rPr>
                <w:color w:val="000000"/>
              </w:rPr>
              <w:t>1.</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5C99D131" w14:textId="77777777" w:rsidR="00DF04DA" w:rsidRDefault="00DF04DA" w:rsidP="00AF4DB8">
            <w:pPr>
              <w:pStyle w:val="1ff0"/>
              <w:widowControl w:val="0"/>
              <w:spacing w:after="0"/>
              <w:jc w:val="both"/>
              <w:rPr>
                <w:color w:val="000000"/>
              </w:rPr>
            </w:pPr>
            <w:r>
              <w:rPr>
                <w:color w:val="000000"/>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769" w:type="dxa"/>
            <w:tcBorders>
              <w:top w:val="single" w:sz="4" w:space="0" w:color="000000"/>
              <w:left w:val="single" w:sz="4" w:space="0" w:color="000000"/>
              <w:bottom w:val="single" w:sz="4" w:space="0" w:color="000000"/>
              <w:right w:val="single" w:sz="4" w:space="0" w:color="000000"/>
            </w:tcBorders>
          </w:tcPr>
          <w:p w14:paraId="13FB3D83" w14:textId="77777777" w:rsidR="00DF04DA" w:rsidRDefault="00DF04DA" w:rsidP="00AF4DB8">
            <w:pPr>
              <w:pStyle w:val="1ff0"/>
              <w:widowControl w:val="0"/>
              <w:spacing w:after="0"/>
              <w:jc w:val="center"/>
              <w:rPr>
                <w:color w:val="000000"/>
              </w:rPr>
            </w:pPr>
            <w:r>
              <w:rPr>
                <w:color w:val="000000"/>
              </w:rPr>
              <w:t>Приоритетный, отраслевой показатель</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287395F8"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754D1A97" w14:textId="77777777" w:rsidR="00DF04DA" w:rsidRPr="00EA13A5"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2A020858" w14:textId="77777777" w:rsidR="00DF04DA" w:rsidRDefault="00DF04DA" w:rsidP="00AF4DB8">
            <w:pPr>
              <w:pStyle w:val="1ff0"/>
              <w:widowControl w:val="0"/>
              <w:spacing w:after="0"/>
              <w:jc w:val="center"/>
              <w:rPr>
                <w:color w:val="000000"/>
              </w:rPr>
            </w:pPr>
            <w:r>
              <w:rPr>
                <w:color w:val="000000"/>
              </w:rPr>
              <w:t>100</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B06EA9E"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43637049" w14:textId="77777777" w:rsidR="00DF04DA" w:rsidRDefault="00DF04DA" w:rsidP="00AF4DB8">
            <w:pPr>
              <w:pStyle w:val="1ff0"/>
              <w:widowControl w:val="0"/>
              <w:tabs>
                <w:tab w:val="center" w:pos="229"/>
              </w:tabs>
              <w:spacing w:after="0"/>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58D785E5"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tcPr>
          <w:p w14:paraId="5F38992D" w14:textId="77777777" w:rsidR="00DF04DA" w:rsidRDefault="00DF04DA" w:rsidP="00AF4DB8">
            <w:pPr>
              <w:pStyle w:val="1ff0"/>
              <w:widowControl w:val="0"/>
              <w:spacing w:after="0"/>
              <w:jc w:val="center"/>
              <w:rPr>
                <w:color w:val="000000"/>
              </w:rPr>
            </w:pPr>
            <w:r>
              <w:rPr>
                <w:color w:val="000000"/>
              </w:rPr>
              <w:t>100</w:t>
            </w:r>
          </w:p>
        </w:tc>
        <w:tc>
          <w:tcPr>
            <w:tcW w:w="1227" w:type="dxa"/>
            <w:tcBorders>
              <w:top w:val="single" w:sz="4" w:space="0" w:color="000000"/>
              <w:left w:val="single" w:sz="4" w:space="0" w:color="000000"/>
              <w:bottom w:val="single" w:sz="4" w:space="0" w:color="000000"/>
              <w:right w:val="single" w:sz="4" w:space="0" w:color="000000"/>
            </w:tcBorders>
          </w:tcPr>
          <w:p w14:paraId="19593E46" w14:textId="6FE69B4F" w:rsidR="00DF04DA" w:rsidRDefault="00167F4B" w:rsidP="00AF4DB8">
            <w:pPr>
              <w:pStyle w:val="1ff0"/>
              <w:widowControl w:val="0"/>
              <w:spacing w:after="0"/>
              <w:jc w:val="center"/>
              <w:rPr>
                <w:color w:val="000000"/>
              </w:rPr>
            </w:pPr>
            <w:r>
              <w:rPr>
                <w:color w:val="000000"/>
              </w:rPr>
              <w:t>МКУ «Центр обслуживания»</w:t>
            </w:r>
          </w:p>
        </w:tc>
        <w:tc>
          <w:tcPr>
            <w:tcW w:w="1699" w:type="dxa"/>
            <w:tcBorders>
              <w:top w:val="single" w:sz="4" w:space="0" w:color="000000"/>
              <w:left w:val="single" w:sz="4" w:space="0" w:color="000000"/>
              <w:bottom w:val="single" w:sz="4" w:space="0" w:color="000000"/>
              <w:right w:val="single" w:sz="4" w:space="0" w:color="000000"/>
            </w:tcBorders>
          </w:tcPr>
          <w:p w14:paraId="0FB6BEA0" w14:textId="77777777" w:rsidR="00DF04DA" w:rsidRDefault="00DF04DA" w:rsidP="00AF4DB8">
            <w:pPr>
              <w:pStyle w:val="1ff0"/>
              <w:widowControl w:val="0"/>
              <w:spacing w:after="0"/>
              <w:jc w:val="center"/>
              <w:rPr>
                <w:color w:val="000000"/>
              </w:rPr>
            </w:pPr>
            <w:r>
              <w:rPr>
                <w:color w:val="000000"/>
              </w:rPr>
              <w:t>01.04</w:t>
            </w:r>
          </w:p>
        </w:tc>
      </w:tr>
      <w:tr w:rsidR="00DF04DA" w14:paraId="43A6193D" w14:textId="77777777" w:rsidTr="00AF4DB8">
        <w:trPr>
          <w:trHeight w:val="446"/>
        </w:trPr>
        <w:tc>
          <w:tcPr>
            <w:tcW w:w="516" w:type="dxa"/>
            <w:tcBorders>
              <w:top w:val="single" w:sz="4" w:space="0" w:color="000000"/>
              <w:left w:val="single" w:sz="4" w:space="0" w:color="000000"/>
              <w:bottom w:val="single" w:sz="4" w:space="0" w:color="000000"/>
              <w:right w:val="single" w:sz="4" w:space="0" w:color="000000"/>
            </w:tcBorders>
          </w:tcPr>
          <w:p w14:paraId="6EC00BC4" w14:textId="77777777" w:rsidR="00DF04DA" w:rsidRDefault="00DF04DA" w:rsidP="00AF4DB8">
            <w:pPr>
              <w:pStyle w:val="1ff0"/>
              <w:widowControl w:val="0"/>
              <w:spacing w:after="0"/>
              <w:jc w:val="right"/>
              <w:rPr>
                <w:color w:val="000000"/>
              </w:rPr>
            </w:pPr>
            <w:r>
              <w:rPr>
                <w:color w:val="000000"/>
              </w:rPr>
              <w:t>2.</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58905304" w14:textId="77777777" w:rsidR="00DF04DA" w:rsidRDefault="00DF04DA" w:rsidP="00AF4DB8">
            <w:pPr>
              <w:pStyle w:val="1ff0"/>
              <w:widowControl w:val="0"/>
              <w:spacing w:after="0"/>
              <w:jc w:val="both"/>
              <w:rPr>
                <w:color w:val="000000"/>
              </w:rPr>
            </w:pPr>
            <w:r>
              <w:rPr>
                <w:color w:val="000000"/>
              </w:rPr>
              <w:t xml:space="preserve">Стоимостная доля закупаемого и (или) арендуемого ОМСУ муниципального образования Московской области </w:t>
            </w:r>
            <w:r>
              <w:rPr>
                <w:szCs w:val="16"/>
              </w:rPr>
              <w:t>отечественного программного обеспечения</w:t>
            </w:r>
          </w:p>
        </w:tc>
        <w:tc>
          <w:tcPr>
            <w:tcW w:w="1769" w:type="dxa"/>
            <w:tcBorders>
              <w:top w:val="single" w:sz="4" w:space="0" w:color="000000"/>
              <w:left w:val="single" w:sz="4" w:space="0" w:color="000000"/>
              <w:bottom w:val="single" w:sz="4" w:space="0" w:color="000000"/>
              <w:right w:val="single" w:sz="4" w:space="0" w:color="000000"/>
            </w:tcBorders>
          </w:tcPr>
          <w:p w14:paraId="33CDA130" w14:textId="77777777" w:rsidR="00DF04DA" w:rsidRDefault="00DF04DA" w:rsidP="00AF4DB8">
            <w:pPr>
              <w:pStyle w:val="1ff0"/>
              <w:widowControl w:val="0"/>
              <w:spacing w:after="0"/>
              <w:jc w:val="center"/>
              <w:rPr>
                <w:color w:val="000000"/>
              </w:rPr>
            </w:pPr>
            <w:r>
              <w:rPr>
                <w:color w:val="000000"/>
              </w:rPr>
              <w:t>Приоритетный показатель, р</w:t>
            </w:r>
            <w:r>
              <w:t>егиональный проект "Цифровое государственное управление"</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2AD7504"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036F1EB5" w14:textId="12643294" w:rsidR="00DF04DA" w:rsidRDefault="00DA4DB7"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58F9A9CB" w14:textId="77777777" w:rsidR="00DF04DA" w:rsidRDefault="00DF04DA" w:rsidP="00AF4DB8">
            <w:pPr>
              <w:pStyle w:val="1ff0"/>
              <w:widowControl w:val="0"/>
              <w:spacing w:after="0"/>
              <w:jc w:val="center"/>
              <w:rPr>
                <w:color w:val="000000"/>
              </w:rPr>
            </w:pPr>
            <w:r>
              <w:rPr>
                <w:color w:val="000000"/>
              </w:rPr>
              <w:t>75</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CF3B8BE" w14:textId="18184BC0" w:rsidR="00DF04DA" w:rsidRDefault="00DA4DB7" w:rsidP="00AF4DB8">
            <w:pPr>
              <w:pStyle w:val="1ff0"/>
              <w:widowControl w:val="0"/>
              <w:spacing w:after="0"/>
              <w:jc w:val="center"/>
              <w:rPr>
                <w:color w:val="000000"/>
              </w:rPr>
            </w:pPr>
            <w:r>
              <w:rPr>
                <w:color w:val="000000"/>
              </w:rPr>
              <w:t>95</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2D0355B9" w14:textId="4351D963" w:rsidR="00DF04DA" w:rsidRDefault="00DA4DB7" w:rsidP="00AF4DB8">
            <w:pPr>
              <w:pStyle w:val="1ff0"/>
              <w:widowControl w:val="0"/>
              <w:spacing w:after="0"/>
              <w:jc w:val="center"/>
              <w:rPr>
                <w:color w:val="000000"/>
              </w:rPr>
            </w:pPr>
            <w:r>
              <w:rPr>
                <w:color w:val="000000"/>
              </w:rPr>
              <w:t>95</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73FC680E" w14:textId="06AE421D" w:rsidR="00DF04DA" w:rsidRDefault="00DA4DB7" w:rsidP="00AF4DB8">
            <w:pPr>
              <w:pStyle w:val="1ff0"/>
              <w:widowControl w:val="0"/>
              <w:spacing w:after="0"/>
              <w:jc w:val="center"/>
              <w:rPr>
                <w:color w:val="000000"/>
              </w:rPr>
            </w:pPr>
            <w:r>
              <w:rPr>
                <w:color w:val="000000"/>
              </w:rPr>
              <w:t>95</w:t>
            </w:r>
          </w:p>
        </w:tc>
        <w:tc>
          <w:tcPr>
            <w:tcW w:w="687" w:type="dxa"/>
            <w:tcBorders>
              <w:top w:val="single" w:sz="4" w:space="0" w:color="000000"/>
              <w:left w:val="single" w:sz="4" w:space="0" w:color="000000"/>
              <w:bottom w:val="single" w:sz="4" w:space="0" w:color="000000"/>
              <w:right w:val="single" w:sz="4" w:space="0" w:color="000000"/>
            </w:tcBorders>
          </w:tcPr>
          <w:p w14:paraId="3530D6B9" w14:textId="61FE286B" w:rsidR="00DF04DA" w:rsidRDefault="00DA4DB7" w:rsidP="00AF4DB8">
            <w:pPr>
              <w:pStyle w:val="1ff0"/>
              <w:widowControl w:val="0"/>
              <w:spacing w:after="0"/>
              <w:jc w:val="center"/>
              <w:rPr>
                <w:color w:val="000000"/>
              </w:rPr>
            </w:pPr>
            <w:r>
              <w:rPr>
                <w:color w:val="000000"/>
              </w:rPr>
              <w:t>95</w:t>
            </w:r>
          </w:p>
        </w:tc>
        <w:tc>
          <w:tcPr>
            <w:tcW w:w="1227" w:type="dxa"/>
            <w:tcBorders>
              <w:top w:val="single" w:sz="4" w:space="0" w:color="000000"/>
              <w:left w:val="single" w:sz="4" w:space="0" w:color="000000"/>
              <w:bottom w:val="single" w:sz="4" w:space="0" w:color="000000"/>
              <w:right w:val="single" w:sz="4" w:space="0" w:color="000000"/>
            </w:tcBorders>
          </w:tcPr>
          <w:p w14:paraId="2DAA57F1" w14:textId="60788EB4" w:rsidR="00DF04DA" w:rsidRDefault="00167F4B" w:rsidP="00AF4DB8">
            <w:pPr>
              <w:pStyle w:val="1ff0"/>
              <w:widowControl w:val="0"/>
              <w:spacing w:after="0"/>
              <w:jc w:val="center"/>
              <w:rPr>
                <w:color w:val="000000"/>
              </w:rPr>
            </w:pPr>
            <w:r>
              <w:rPr>
                <w:color w:val="000000"/>
              </w:rPr>
              <w:t>МКУ «Центр обслуживания»</w:t>
            </w:r>
          </w:p>
        </w:tc>
        <w:tc>
          <w:tcPr>
            <w:tcW w:w="1699" w:type="dxa"/>
            <w:tcBorders>
              <w:top w:val="single" w:sz="4" w:space="0" w:color="000000"/>
              <w:left w:val="single" w:sz="4" w:space="0" w:color="000000"/>
              <w:bottom w:val="single" w:sz="4" w:space="0" w:color="000000"/>
              <w:right w:val="single" w:sz="4" w:space="0" w:color="000000"/>
            </w:tcBorders>
          </w:tcPr>
          <w:p w14:paraId="7AFC7F21" w14:textId="77777777" w:rsidR="00DF04DA" w:rsidRDefault="00DF04DA" w:rsidP="00AF4DB8">
            <w:pPr>
              <w:pStyle w:val="1ff0"/>
              <w:widowControl w:val="0"/>
              <w:spacing w:after="0"/>
              <w:jc w:val="center"/>
              <w:rPr>
                <w:color w:val="000000"/>
              </w:rPr>
            </w:pPr>
            <w:r>
              <w:rPr>
                <w:color w:val="000000"/>
              </w:rPr>
              <w:t>03.01</w:t>
            </w:r>
          </w:p>
        </w:tc>
      </w:tr>
      <w:tr w:rsidR="00DF04DA" w14:paraId="61DB7CE0" w14:textId="77777777" w:rsidTr="00AF4DB8">
        <w:trPr>
          <w:trHeight w:val="641"/>
        </w:trPr>
        <w:tc>
          <w:tcPr>
            <w:tcW w:w="516" w:type="dxa"/>
            <w:tcBorders>
              <w:top w:val="single" w:sz="4" w:space="0" w:color="000000"/>
              <w:left w:val="single" w:sz="4" w:space="0" w:color="000000"/>
              <w:bottom w:val="single" w:sz="4" w:space="0" w:color="000000"/>
              <w:right w:val="single" w:sz="4" w:space="0" w:color="000000"/>
            </w:tcBorders>
          </w:tcPr>
          <w:p w14:paraId="56230390" w14:textId="77777777" w:rsidR="00DF04DA" w:rsidRDefault="00DF04DA" w:rsidP="00AF4DB8">
            <w:pPr>
              <w:pStyle w:val="1ff0"/>
              <w:widowControl w:val="0"/>
              <w:spacing w:after="0"/>
              <w:jc w:val="right"/>
              <w:rPr>
                <w:color w:val="000000"/>
              </w:rPr>
            </w:pPr>
            <w:r>
              <w:rPr>
                <w:color w:val="000000"/>
              </w:rPr>
              <w:t>3.</w:t>
            </w:r>
          </w:p>
        </w:tc>
        <w:tc>
          <w:tcPr>
            <w:tcW w:w="3993" w:type="dxa"/>
            <w:tcBorders>
              <w:top w:val="single" w:sz="4" w:space="0" w:color="000000"/>
              <w:left w:val="single" w:sz="4" w:space="0" w:color="000000"/>
              <w:bottom w:val="single" w:sz="4" w:space="0" w:color="000000"/>
              <w:right w:val="single" w:sz="4" w:space="0" w:color="000000"/>
            </w:tcBorders>
            <w:shd w:val="clear" w:color="auto" w:fill="auto"/>
          </w:tcPr>
          <w:p w14:paraId="184C9351" w14:textId="77777777" w:rsidR="00DF04DA" w:rsidRDefault="00DF04DA" w:rsidP="00AF4DB8">
            <w:pPr>
              <w:pStyle w:val="1ff0"/>
              <w:widowControl w:val="0"/>
              <w:spacing w:after="0"/>
              <w:jc w:val="both"/>
              <w:rPr>
                <w:color w:val="000000"/>
              </w:rPr>
            </w:pPr>
            <w:r>
              <w:rPr>
                <w:color w:val="000000"/>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769" w:type="dxa"/>
            <w:tcBorders>
              <w:top w:val="single" w:sz="4" w:space="0" w:color="000000"/>
              <w:left w:val="single" w:sz="4" w:space="0" w:color="000000"/>
              <w:bottom w:val="single" w:sz="4" w:space="0" w:color="000000"/>
              <w:right w:val="single" w:sz="4" w:space="0" w:color="000000"/>
            </w:tcBorders>
          </w:tcPr>
          <w:p w14:paraId="4CBC4266" w14:textId="77777777" w:rsidR="00DF04DA" w:rsidRDefault="00DF04DA" w:rsidP="00AF4DB8">
            <w:pPr>
              <w:pStyle w:val="1ff0"/>
              <w:widowControl w:val="0"/>
              <w:spacing w:after="0"/>
              <w:jc w:val="center"/>
              <w:rPr>
                <w:color w:val="000000"/>
              </w:rPr>
            </w:pPr>
            <w:r>
              <w:rPr>
                <w:color w:val="000000"/>
              </w:rPr>
              <w:t>Приоритетный, отраслевой показатель</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6D4C10D4"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1A2E83B0"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057EB55B" w14:textId="77777777" w:rsidR="00DF04DA" w:rsidRDefault="00DF04DA" w:rsidP="00AF4DB8">
            <w:pPr>
              <w:pStyle w:val="1ff0"/>
              <w:widowControl w:val="0"/>
              <w:spacing w:after="0"/>
              <w:jc w:val="center"/>
              <w:rPr>
                <w:color w:val="000000"/>
              </w:rPr>
            </w:pPr>
            <w:r>
              <w:rPr>
                <w:color w:val="000000"/>
              </w:rPr>
              <w:t>100</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900234C"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45570023"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35AD1D46"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4" w:space="0" w:color="000000"/>
              <w:bottom w:val="single" w:sz="4" w:space="0" w:color="000000"/>
              <w:right w:val="single" w:sz="4" w:space="0" w:color="000000"/>
            </w:tcBorders>
          </w:tcPr>
          <w:p w14:paraId="4D48E91C" w14:textId="77777777" w:rsidR="00DF04DA" w:rsidRDefault="00DF04DA" w:rsidP="00AF4DB8">
            <w:pPr>
              <w:pStyle w:val="1ff0"/>
              <w:widowControl w:val="0"/>
              <w:spacing w:after="0"/>
              <w:jc w:val="center"/>
              <w:rPr>
                <w:color w:val="000000"/>
              </w:rPr>
            </w:pPr>
            <w:r>
              <w:rPr>
                <w:color w:val="000000"/>
              </w:rPr>
              <w:t>100</w:t>
            </w:r>
          </w:p>
        </w:tc>
        <w:tc>
          <w:tcPr>
            <w:tcW w:w="1227" w:type="dxa"/>
            <w:tcBorders>
              <w:top w:val="single" w:sz="4" w:space="0" w:color="000000"/>
              <w:left w:val="single" w:sz="4" w:space="0" w:color="000000"/>
              <w:bottom w:val="single" w:sz="4" w:space="0" w:color="000000"/>
              <w:right w:val="single" w:sz="4" w:space="0" w:color="000000"/>
            </w:tcBorders>
          </w:tcPr>
          <w:p w14:paraId="0123B97B" w14:textId="1BDC748E" w:rsidR="00DF04DA" w:rsidRDefault="00167F4B" w:rsidP="00AF4DB8">
            <w:pPr>
              <w:pStyle w:val="1ff0"/>
              <w:widowControl w:val="0"/>
              <w:spacing w:after="0"/>
              <w:jc w:val="center"/>
              <w:rPr>
                <w:color w:val="000000"/>
              </w:rPr>
            </w:pPr>
            <w:r>
              <w:rPr>
                <w:color w:val="000000"/>
              </w:rPr>
              <w:t>Администрация городского округа Кашира</w:t>
            </w:r>
          </w:p>
        </w:tc>
        <w:tc>
          <w:tcPr>
            <w:tcW w:w="1699" w:type="dxa"/>
            <w:tcBorders>
              <w:top w:val="single" w:sz="4" w:space="0" w:color="000000"/>
              <w:left w:val="single" w:sz="4" w:space="0" w:color="000000"/>
              <w:bottom w:val="single" w:sz="4" w:space="0" w:color="000000"/>
              <w:right w:val="single" w:sz="4" w:space="0" w:color="000000"/>
            </w:tcBorders>
          </w:tcPr>
          <w:p w14:paraId="528F6326" w14:textId="77777777" w:rsidR="00DF04DA" w:rsidRDefault="00DF04DA" w:rsidP="00AF4DB8">
            <w:pPr>
              <w:pStyle w:val="1ff0"/>
              <w:widowControl w:val="0"/>
              <w:spacing w:after="0"/>
              <w:jc w:val="center"/>
              <w:rPr>
                <w:color w:val="000000"/>
              </w:rPr>
            </w:pPr>
            <w:r>
              <w:rPr>
                <w:color w:val="000000"/>
              </w:rPr>
              <w:t>02.01</w:t>
            </w:r>
          </w:p>
        </w:tc>
      </w:tr>
      <w:tr w:rsidR="00DF04DA" w14:paraId="5FBE5B62" w14:textId="77777777" w:rsidTr="00AF4DB8">
        <w:trPr>
          <w:trHeight w:val="46"/>
        </w:trPr>
        <w:tc>
          <w:tcPr>
            <w:tcW w:w="516" w:type="dxa"/>
            <w:tcBorders>
              <w:top w:val="single" w:sz="4" w:space="0" w:color="000000"/>
              <w:left w:val="single" w:sz="4" w:space="0" w:color="000000"/>
              <w:bottom w:val="single" w:sz="4" w:space="0" w:color="000000"/>
              <w:right w:val="single" w:sz="8" w:space="0" w:color="000000"/>
            </w:tcBorders>
          </w:tcPr>
          <w:p w14:paraId="3C527B09" w14:textId="77777777" w:rsidR="00DF04DA" w:rsidRDefault="00DF04DA" w:rsidP="00AF4DB8">
            <w:pPr>
              <w:pStyle w:val="1ff0"/>
              <w:widowControl w:val="0"/>
              <w:spacing w:after="0"/>
              <w:jc w:val="right"/>
              <w:rPr>
                <w:color w:val="000000"/>
                <w:lang w:val="en-US"/>
              </w:rPr>
            </w:pPr>
            <w:r>
              <w:rPr>
                <w:color w:val="000000"/>
              </w:rPr>
              <w:t>4</w:t>
            </w:r>
            <w:r>
              <w:rPr>
                <w:color w:val="000000"/>
                <w:lang w:val="en-US"/>
              </w:rPr>
              <w:t>.</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4346E40F" w14:textId="77777777" w:rsidR="00DF04DA" w:rsidRDefault="00DF04DA" w:rsidP="00AF4DB8">
            <w:pPr>
              <w:pStyle w:val="1ff0"/>
              <w:widowControl w:val="0"/>
              <w:spacing w:after="0"/>
              <w:jc w:val="both"/>
              <w:rPr>
                <w:color w:val="000000"/>
              </w:rPr>
            </w:pPr>
            <w:r>
              <w:rPr>
                <w:color w:val="000000"/>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1769" w:type="dxa"/>
            <w:tcBorders>
              <w:top w:val="single" w:sz="4" w:space="0" w:color="000000"/>
              <w:left w:val="single" w:sz="8" w:space="0" w:color="000000"/>
              <w:bottom w:val="single" w:sz="4" w:space="0" w:color="000000"/>
              <w:right w:val="single" w:sz="8" w:space="0" w:color="000000"/>
            </w:tcBorders>
          </w:tcPr>
          <w:p w14:paraId="11A7DA7C" w14:textId="77777777" w:rsidR="00DF04DA" w:rsidRDefault="00DF04DA" w:rsidP="00AF4DB8">
            <w:pPr>
              <w:pStyle w:val="1ff0"/>
              <w:widowControl w:val="0"/>
              <w:spacing w:after="0"/>
              <w:jc w:val="center"/>
              <w:rPr>
                <w:color w:val="000000"/>
              </w:rPr>
            </w:pPr>
            <w:r>
              <w:rPr>
                <w:color w:val="000000"/>
              </w:rPr>
              <w:t>Приоритетный, отраслевой показатель</w:t>
            </w:r>
          </w:p>
        </w:tc>
        <w:tc>
          <w:tcPr>
            <w:tcW w:w="1093" w:type="dxa"/>
            <w:tcBorders>
              <w:top w:val="single" w:sz="4" w:space="0" w:color="000000"/>
              <w:left w:val="single" w:sz="8" w:space="0" w:color="000000"/>
              <w:bottom w:val="single" w:sz="4" w:space="0" w:color="000000"/>
              <w:right w:val="single" w:sz="8" w:space="0" w:color="000000"/>
            </w:tcBorders>
            <w:shd w:val="clear" w:color="auto" w:fill="auto"/>
          </w:tcPr>
          <w:p w14:paraId="6F758203"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8" w:space="0" w:color="000000"/>
              <w:bottom w:val="single" w:sz="4" w:space="0" w:color="000000"/>
              <w:right w:val="single" w:sz="8" w:space="0" w:color="000000"/>
            </w:tcBorders>
            <w:shd w:val="clear" w:color="auto" w:fill="auto"/>
          </w:tcPr>
          <w:p w14:paraId="0A09AB6C"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30020B4D" w14:textId="77777777" w:rsidR="00DF04DA" w:rsidRDefault="00DF04DA" w:rsidP="00AF4DB8">
            <w:pPr>
              <w:pStyle w:val="1ff0"/>
              <w:widowControl w:val="0"/>
              <w:spacing w:after="0"/>
              <w:jc w:val="center"/>
              <w:rPr>
                <w:color w:val="000000"/>
              </w:rPr>
            </w:pPr>
            <w:r>
              <w:rPr>
                <w:color w:val="000000"/>
              </w:rPr>
              <w:t>100</w:t>
            </w:r>
          </w:p>
        </w:tc>
        <w:tc>
          <w:tcPr>
            <w:tcW w:w="686" w:type="dxa"/>
            <w:tcBorders>
              <w:top w:val="single" w:sz="4" w:space="0" w:color="000000"/>
              <w:left w:val="single" w:sz="8" w:space="0" w:color="000000"/>
              <w:bottom w:val="single" w:sz="4" w:space="0" w:color="000000"/>
              <w:right w:val="single" w:sz="8" w:space="0" w:color="000000"/>
            </w:tcBorders>
            <w:shd w:val="clear" w:color="auto" w:fill="auto"/>
          </w:tcPr>
          <w:p w14:paraId="5978643C"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7AAA34C6"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6EB78E1B"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8" w:space="0" w:color="000000"/>
              <w:bottom w:val="single" w:sz="4" w:space="0" w:color="000000"/>
              <w:right w:val="single" w:sz="8" w:space="0" w:color="000000"/>
            </w:tcBorders>
          </w:tcPr>
          <w:p w14:paraId="12D39D85" w14:textId="77777777" w:rsidR="00DF04DA" w:rsidRDefault="00DF04DA" w:rsidP="00AF4DB8">
            <w:pPr>
              <w:pStyle w:val="1ff0"/>
              <w:widowControl w:val="0"/>
              <w:spacing w:after="0"/>
              <w:jc w:val="center"/>
              <w:rPr>
                <w:color w:val="000000"/>
              </w:rPr>
            </w:pPr>
            <w:r>
              <w:rPr>
                <w:color w:val="000000"/>
              </w:rPr>
              <w:t>100</w:t>
            </w:r>
          </w:p>
        </w:tc>
        <w:tc>
          <w:tcPr>
            <w:tcW w:w="1227" w:type="dxa"/>
            <w:tcBorders>
              <w:top w:val="single" w:sz="4" w:space="0" w:color="000000"/>
              <w:left w:val="single" w:sz="8" w:space="0" w:color="000000"/>
              <w:bottom w:val="single" w:sz="4" w:space="0" w:color="000000"/>
              <w:right w:val="single" w:sz="8" w:space="0" w:color="000000"/>
            </w:tcBorders>
          </w:tcPr>
          <w:p w14:paraId="5B4EA698" w14:textId="1374CAFF" w:rsidR="00DF04DA" w:rsidRDefault="00167F4B" w:rsidP="00AF4DB8">
            <w:pPr>
              <w:pStyle w:val="1ff0"/>
              <w:widowControl w:val="0"/>
              <w:spacing w:after="0"/>
              <w:jc w:val="center"/>
              <w:rPr>
                <w:color w:val="000000"/>
              </w:rPr>
            </w:pPr>
            <w:r>
              <w:rPr>
                <w:color w:val="000000"/>
              </w:rPr>
              <w:t>Администрация городского округа Кашира</w:t>
            </w:r>
          </w:p>
        </w:tc>
        <w:tc>
          <w:tcPr>
            <w:tcW w:w="1699" w:type="dxa"/>
            <w:tcBorders>
              <w:top w:val="single" w:sz="4" w:space="0" w:color="000000"/>
              <w:left w:val="single" w:sz="8" w:space="0" w:color="000000"/>
              <w:bottom w:val="single" w:sz="4" w:space="0" w:color="000000"/>
              <w:right w:val="single" w:sz="8" w:space="0" w:color="000000"/>
            </w:tcBorders>
          </w:tcPr>
          <w:p w14:paraId="735A06A8" w14:textId="77777777" w:rsidR="00DF04DA" w:rsidRDefault="00DF04DA" w:rsidP="00AF4DB8">
            <w:pPr>
              <w:pStyle w:val="1ff0"/>
              <w:widowControl w:val="0"/>
              <w:spacing w:after="0"/>
              <w:jc w:val="center"/>
              <w:rPr>
                <w:color w:val="000000"/>
              </w:rPr>
            </w:pPr>
            <w:r>
              <w:rPr>
                <w:color w:val="000000"/>
              </w:rPr>
              <w:t>02.01</w:t>
            </w:r>
          </w:p>
        </w:tc>
      </w:tr>
      <w:tr w:rsidR="00DF04DA" w14:paraId="581FD659" w14:textId="77777777" w:rsidTr="00AF4DB8">
        <w:trPr>
          <w:trHeight w:val="61"/>
        </w:trPr>
        <w:tc>
          <w:tcPr>
            <w:tcW w:w="516" w:type="dxa"/>
            <w:tcBorders>
              <w:top w:val="single" w:sz="4" w:space="0" w:color="000000"/>
              <w:left w:val="single" w:sz="4" w:space="0" w:color="000000"/>
              <w:bottom w:val="single" w:sz="4" w:space="0" w:color="000000"/>
              <w:right w:val="single" w:sz="8" w:space="0" w:color="000000"/>
            </w:tcBorders>
          </w:tcPr>
          <w:p w14:paraId="24C49E49" w14:textId="77777777" w:rsidR="00DF04DA" w:rsidRDefault="00DF04DA" w:rsidP="00AF4DB8">
            <w:pPr>
              <w:pStyle w:val="1ff0"/>
              <w:widowControl w:val="0"/>
              <w:spacing w:after="0"/>
              <w:jc w:val="right"/>
              <w:rPr>
                <w:color w:val="000000"/>
                <w:lang w:val="en-US"/>
              </w:rPr>
            </w:pPr>
            <w:r>
              <w:rPr>
                <w:color w:val="000000"/>
                <w:lang w:val="en-US"/>
              </w:rPr>
              <w:t>5.</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25F92EA3" w14:textId="32808F76" w:rsidR="00DF04DA" w:rsidRDefault="00DF04DA" w:rsidP="00AF4DB8">
            <w:pPr>
              <w:pStyle w:val="1ff0"/>
              <w:widowControl w:val="0"/>
              <w:spacing w:after="0"/>
              <w:jc w:val="both"/>
              <w:rPr>
                <w:color w:val="000000"/>
              </w:rPr>
            </w:pPr>
            <w:r>
              <w:rPr>
                <w:color w:val="000000"/>
              </w:rPr>
              <w:t xml:space="preserve">Доля юридически значимого </w:t>
            </w:r>
            <w:r w:rsidR="00DA4DB7">
              <w:rPr>
                <w:color w:val="000000"/>
              </w:rPr>
              <w:t xml:space="preserve">электронного </w:t>
            </w:r>
            <w:r>
              <w:rPr>
                <w:color w:val="000000"/>
              </w:rPr>
              <w:t>документооборота в органах местного самоуправления и подведомственных им учреждениях в Московской области</w:t>
            </w:r>
          </w:p>
        </w:tc>
        <w:tc>
          <w:tcPr>
            <w:tcW w:w="1769" w:type="dxa"/>
            <w:tcBorders>
              <w:top w:val="single" w:sz="4" w:space="0" w:color="000000"/>
              <w:left w:val="single" w:sz="8" w:space="0" w:color="000000"/>
              <w:bottom w:val="single" w:sz="4" w:space="0" w:color="000000"/>
              <w:right w:val="single" w:sz="8" w:space="0" w:color="000000"/>
            </w:tcBorders>
          </w:tcPr>
          <w:p w14:paraId="637EEE11" w14:textId="77777777" w:rsidR="00DF04DA" w:rsidRDefault="00DF04DA" w:rsidP="00AF4DB8">
            <w:pPr>
              <w:pStyle w:val="1ff0"/>
              <w:widowControl w:val="0"/>
              <w:spacing w:after="0"/>
              <w:jc w:val="center"/>
              <w:rPr>
                <w:color w:val="000000"/>
              </w:rPr>
            </w:pPr>
            <w:r>
              <w:rPr>
                <w:color w:val="000000"/>
              </w:rPr>
              <w:t>Приоритетный, показатель, Указ Президента Российской Федерации от</w:t>
            </w:r>
            <w:r>
              <w:t xml:space="preserve"> </w:t>
            </w:r>
            <w:r>
              <w:rPr>
                <w:color w:val="000000"/>
              </w:rPr>
              <w:t>04.02.2021 № 68, «Цифровая зрелость»</w:t>
            </w:r>
          </w:p>
        </w:tc>
        <w:tc>
          <w:tcPr>
            <w:tcW w:w="1093" w:type="dxa"/>
            <w:tcBorders>
              <w:top w:val="single" w:sz="4" w:space="0" w:color="000000"/>
              <w:left w:val="single" w:sz="8" w:space="0" w:color="000000"/>
              <w:bottom w:val="single" w:sz="4" w:space="0" w:color="000000"/>
              <w:right w:val="single" w:sz="8" w:space="0" w:color="000000"/>
            </w:tcBorders>
            <w:shd w:val="clear" w:color="auto" w:fill="auto"/>
          </w:tcPr>
          <w:p w14:paraId="177FEDA0"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8" w:space="0" w:color="000000"/>
              <w:bottom w:val="single" w:sz="4" w:space="0" w:color="000000"/>
              <w:right w:val="single" w:sz="8" w:space="0" w:color="000000"/>
            </w:tcBorders>
            <w:shd w:val="clear" w:color="auto" w:fill="auto"/>
          </w:tcPr>
          <w:p w14:paraId="21CBD8BC" w14:textId="77777777" w:rsidR="00DF04DA" w:rsidRDefault="00DF04DA" w:rsidP="00AF4DB8">
            <w:pPr>
              <w:pStyle w:val="1ff0"/>
              <w:widowControl w:val="0"/>
              <w:spacing w:after="0"/>
              <w:jc w:val="center"/>
              <w:rPr>
                <w:color w:val="000000"/>
              </w:rPr>
            </w:pPr>
            <w:r>
              <w:rPr>
                <w:color w:val="000000"/>
              </w:rPr>
              <w:t>100</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24467453" w14:textId="77777777" w:rsidR="00DF04DA" w:rsidRDefault="00DF04DA" w:rsidP="00AF4DB8">
            <w:pPr>
              <w:pStyle w:val="1ff0"/>
              <w:widowControl w:val="0"/>
              <w:spacing w:after="0"/>
              <w:jc w:val="center"/>
              <w:rPr>
                <w:color w:val="000000"/>
              </w:rPr>
            </w:pPr>
            <w:r>
              <w:rPr>
                <w:color w:val="000000"/>
              </w:rPr>
              <w:t>100</w:t>
            </w:r>
          </w:p>
        </w:tc>
        <w:tc>
          <w:tcPr>
            <w:tcW w:w="686" w:type="dxa"/>
            <w:tcBorders>
              <w:top w:val="single" w:sz="4" w:space="0" w:color="000000"/>
              <w:left w:val="single" w:sz="8" w:space="0" w:color="000000"/>
              <w:bottom w:val="single" w:sz="4" w:space="0" w:color="000000"/>
              <w:right w:val="single" w:sz="8" w:space="0" w:color="000000"/>
            </w:tcBorders>
            <w:shd w:val="clear" w:color="auto" w:fill="auto"/>
          </w:tcPr>
          <w:p w14:paraId="3DE94754" w14:textId="77777777" w:rsidR="00DF04DA" w:rsidRDefault="00DF04DA" w:rsidP="00AF4DB8">
            <w:pPr>
              <w:pStyle w:val="1ff0"/>
              <w:widowControl w:val="0"/>
              <w:spacing w:after="0"/>
              <w:jc w:val="center"/>
              <w:rPr>
                <w:color w:val="000000"/>
              </w:rPr>
            </w:pPr>
            <w:r>
              <w:rPr>
                <w:rFonts w:eastAsia="Calibri"/>
              </w:rPr>
              <w:t>100</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39623DAE" w14:textId="77777777" w:rsidR="00DF04DA" w:rsidRDefault="00DF04DA" w:rsidP="00AF4DB8">
            <w:pPr>
              <w:pStyle w:val="1ff0"/>
              <w:widowControl w:val="0"/>
              <w:spacing w:after="0"/>
              <w:jc w:val="center"/>
              <w:rPr>
                <w:color w:val="000000"/>
              </w:rPr>
            </w:pPr>
            <w:r>
              <w:rPr>
                <w:rFonts w:eastAsia="Calibri"/>
              </w:rPr>
              <w:t>100</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08E4FFBA" w14:textId="77777777" w:rsidR="00DF04DA" w:rsidRDefault="00DF04DA" w:rsidP="00AF4DB8">
            <w:pPr>
              <w:pStyle w:val="1ff0"/>
              <w:widowControl w:val="0"/>
              <w:spacing w:after="0"/>
              <w:jc w:val="center"/>
              <w:rPr>
                <w:rFonts w:eastAsia="Calibri"/>
              </w:rPr>
            </w:pPr>
            <w:r>
              <w:rPr>
                <w:rFonts w:eastAsia="Calibri"/>
              </w:rPr>
              <w:t>100</w:t>
            </w:r>
          </w:p>
        </w:tc>
        <w:tc>
          <w:tcPr>
            <w:tcW w:w="687" w:type="dxa"/>
            <w:tcBorders>
              <w:top w:val="single" w:sz="4" w:space="0" w:color="000000"/>
              <w:left w:val="single" w:sz="8" w:space="0" w:color="000000"/>
              <w:bottom w:val="single" w:sz="4" w:space="0" w:color="000000"/>
              <w:right w:val="single" w:sz="8" w:space="0" w:color="000000"/>
            </w:tcBorders>
          </w:tcPr>
          <w:p w14:paraId="543328EF" w14:textId="77777777" w:rsidR="00DF04DA" w:rsidRDefault="00DF04DA" w:rsidP="00AF4DB8">
            <w:pPr>
              <w:pStyle w:val="1ff0"/>
              <w:widowControl w:val="0"/>
              <w:spacing w:after="0"/>
              <w:jc w:val="center"/>
              <w:rPr>
                <w:rFonts w:eastAsia="Calibri"/>
              </w:rPr>
            </w:pPr>
            <w:r>
              <w:rPr>
                <w:rFonts w:eastAsia="Calibri"/>
              </w:rPr>
              <w:t>100</w:t>
            </w:r>
          </w:p>
        </w:tc>
        <w:tc>
          <w:tcPr>
            <w:tcW w:w="1227" w:type="dxa"/>
            <w:tcBorders>
              <w:top w:val="single" w:sz="4" w:space="0" w:color="000000"/>
              <w:left w:val="single" w:sz="8" w:space="0" w:color="000000"/>
              <w:bottom w:val="single" w:sz="4" w:space="0" w:color="000000"/>
              <w:right w:val="single" w:sz="8" w:space="0" w:color="000000"/>
            </w:tcBorders>
          </w:tcPr>
          <w:p w14:paraId="49B632AA" w14:textId="29BDF432" w:rsidR="00DF04DA" w:rsidRDefault="00167F4B" w:rsidP="00AF4DB8">
            <w:pPr>
              <w:pStyle w:val="1ff0"/>
              <w:widowControl w:val="0"/>
              <w:spacing w:after="0"/>
              <w:jc w:val="center"/>
              <w:rPr>
                <w:rFonts w:eastAsia="Calibri"/>
              </w:rPr>
            </w:pPr>
            <w:r>
              <w:rPr>
                <w:color w:val="000000"/>
              </w:rPr>
              <w:t>Администрация городского округа Кашира</w:t>
            </w:r>
          </w:p>
        </w:tc>
        <w:tc>
          <w:tcPr>
            <w:tcW w:w="1699" w:type="dxa"/>
            <w:tcBorders>
              <w:top w:val="single" w:sz="4" w:space="0" w:color="000000"/>
              <w:left w:val="single" w:sz="8" w:space="0" w:color="000000"/>
              <w:bottom w:val="single" w:sz="4" w:space="0" w:color="000000"/>
              <w:right w:val="single" w:sz="8" w:space="0" w:color="000000"/>
            </w:tcBorders>
          </w:tcPr>
          <w:p w14:paraId="6DC2756D" w14:textId="77777777" w:rsidR="00DF04DA" w:rsidRDefault="00DF04DA" w:rsidP="00AF4DB8">
            <w:pPr>
              <w:pStyle w:val="1ff0"/>
              <w:widowControl w:val="0"/>
              <w:spacing w:after="0"/>
              <w:jc w:val="center"/>
              <w:rPr>
                <w:rFonts w:eastAsia="Calibri"/>
              </w:rPr>
            </w:pPr>
            <w:r>
              <w:rPr>
                <w:rFonts w:eastAsia="Calibri"/>
              </w:rPr>
              <w:t>03.02</w:t>
            </w:r>
          </w:p>
        </w:tc>
      </w:tr>
      <w:tr w:rsidR="00DF04DA" w14:paraId="76DB4C58" w14:textId="77777777" w:rsidTr="00AF4DB8">
        <w:trPr>
          <w:trHeight w:val="626"/>
        </w:trPr>
        <w:tc>
          <w:tcPr>
            <w:tcW w:w="516" w:type="dxa"/>
            <w:tcBorders>
              <w:top w:val="single" w:sz="4" w:space="0" w:color="000000"/>
              <w:left w:val="single" w:sz="4" w:space="0" w:color="000000"/>
              <w:bottom w:val="single" w:sz="4" w:space="0" w:color="000000"/>
              <w:right w:val="single" w:sz="8" w:space="0" w:color="000000"/>
            </w:tcBorders>
          </w:tcPr>
          <w:p w14:paraId="586F08FF" w14:textId="77777777" w:rsidR="00DF04DA" w:rsidRDefault="00DF04DA" w:rsidP="00AF4DB8">
            <w:pPr>
              <w:pStyle w:val="1ff0"/>
              <w:widowControl w:val="0"/>
              <w:spacing w:after="0"/>
              <w:jc w:val="right"/>
              <w:rPr>
                <w:color w:val="000000"/>
                <w:lang w:val="en-US"/>
              </w:rPr>
            </w:pPr>
            <w:r>
              <w:rPr>
                <w:color w:val="000000"/>
              </w:rPr>
              <w:t>6</w:t>
            </w:r>
            <w:r>
              <w:rPr>
                <w:color w:val="000000"/>
                <w:lang w:val="en-US"/>
              </w:rPr>
              <w:t>.</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36B8F15C" w14:textId="77777777" w:rsidR="00DF04DA" w:rsidRDefault="00DF04DA" w:rsidP="00AF4DB8">
            <w:pPr>
              <w:pStyle w:val="1ff0"/>
              <w:widowControl w:val="0"/>
              <w:spacing w:after="0"/>
              <w:jc w:val="both"/>
              <w:rPr>
                <w:rFonts w:eastAsia="Calibri"/>
              </w:rPr>
            </w:pPr>
            <w:r>
              <w:rPr>
                <w:rFonts w:eastAsia="Calibri"/>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769" w:type="dxa"/>
            <w:tcBorders>
              <w:top w:val="single" w:sz="4" w:space="0" w:color="000000"/>
              <w:left w:val="single" w:sz="8" w:space="0" w:color="000000"/>
              <w:bottom w:val="single" w:sz="4" w:space="0" w:color="000000"/>
              <w:right w:val="single" w:sz="8" w:space="0" w:color="000000"/>
            </w:tcBorders>
          </w:tcPr>
          <w:p w14:paraId="70101E47" w14:textId="77777777" w:rsidR="00DF04DA" w:rsidRDefault="00DF04DA" w:rsidP="00AF4DB8">
            <w:pPr>
              <w:pStyle w:val="1ff0"/>
              <w:widowControl w:val="0"/>
              <w:spacing w:after="0"/>
              <w:jc w:val="center"/>
              <w:rPr>
                <w:color w:val="000000"/>
              </w:rPr>
            </w:pPr>
            <w:r>
              <w:rPr>
                <w:color w:val="000000"/>
              </w:rPr>
              <w:t>Приоритетный, показатель, Указ Президента Российской Федерации от 04.02.2021 № 68, «Цифровая зрелость»</w:t>
            </w:r>
          </w:p>
        </w:tc>
        <w:tc>
          <w:tcPr>
            <w:tcW w:w="1093" w:type="dxa"/>
            <w:tcBorders>
              <w:top w:val="single" w:sz="4" w:space="0" w:color="000000"/>
              <w:left w:val="single" w:sz="8" w:space="0" w:color="000000"/>
              <w:bottom w:val="single" w:sz="4" w:space="0" w:color="000000"/>
              <w:right w:val="single" w:sz="8" w:space="0" w:color="000000"/>
            </w:tcBorders>
            <w:shd w:val="clear" w:color="auto" w:fill="auto"/>
          </w:tcPr>
          <w:p w14:paraId="35666B0D"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8" w:space="0" w:color="000000"/>
              <w:bottom w:val="single" w:sz="4" w:space="0" w:color="000000"/>
              <w:right w:val="single" w:sz="8" w:space="0" w:color="000000"/>
            </w:tcBorders>
            <w:shd w:val="clear" w:color="auto" w:fill="auto"/>
          </w:tcPr>
          <w:p w14:paraId="3525A2DF" w14:textId="77777777" w:rsidR="00DF04DA" w:rsidRDefault="00DF04DA" w:rsidP="00AF4DB8">
            <w:pPr>
              <w:pStyle w:val="1ff0"/>
              <w:widowControl w:val="0"/>
              <w:spacing w:after="0"/>
              <w:jc w:val="center"/>
            </w:pPr>
            <w:r>
              <w:rPr>
                <w:lang w:val="en-US"/>
              </w:rPr>
              <w:t>98</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7FE613FC" w14:textId="77777777" w:rsidR="00DF04DA" w:rsidRDefault="00DF04DA" w:rsidP="00AF4DB8">
            <w:pPr>
              <w:pStyle w:val="1ff0"/>
              <w:widowControl w:val="0"/>
              <w:spacing w:after="0"/>
              <w:jc w:val="center"/>
              <w:rPr>
                <w:lang w:val="en-US"/>
              </w:rPr>
            </w:pPr>
            <w:r>
              <w:rPr>
                <w:lang w:val="en-US"/>
              </w:rPr>
              <w:t>98</w:t>
            </w:r>
          </w:p>
        </w:tc>
        <w:tc>
          <w:tcPr>
            <w:tcW w:w="686" w:type="dxa"/>
            <w:tcBorders>
              <w:top w:val="single" w:sz="4" w:space="0" w:color="000000"/>
              <w:left w:val="single" w:sz="8" w:space="0" w:color="000000"/>
              <w:bottom w:val="single" w:sz="4" w:space="0" w:color="000000"/>
              <w:right w:val="single" w:sz="8" w:space="0" w:color="000000"/>
            </w:tcBorders>
            <w:shd w:val="clear" w:color="auto" w:fill="auto"/>
          </w:tcPr>
          <w:p w14:paraId="3899959F" w14:textId="77777777" w:rsidR="00DF04DA" w:rsidRDefault="00DF04DA" w:rsidP="00AF4DB8">
            <w:pPr>
              <w:pStyle w:val="1ff0"/>
              <w:widowControl w:val="0"/>
              <w:spacing w:after="0"/>
              <w:jc w:val="center"/>
              <w:rPr>
                <w:lang w:val="en-US"/>
              </w:rPr>
            </w:pPr>
            <w:r>
              <w:rPr>
                <w:lang w:val="en-US"/>
              </w:rPr>
              <w:t>98</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770DBDF7" w14:textId="77777777" w:rsidR="00DF04DA" w:rsidRDefault="00DF04DA" w:rsidP="00AF4DB8">
            <w:pPr>
              <w:pStyle w:val="1ff0"/>
              <w:widowControl w:val="0"/>
              <w:spacing w:after="0"/>
              <w:jc w:val="center"/>
              <w:rPr>
                <w:lang w:val="en-US"/>
              </w:rPr>
            </w:pPr>
            <w:r>
              <w:rPr>
                <w:lang w:val="en-US"/>
              </w:rPr>
              <w:t>98</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653D9853" w14:textId="77777777" w:rsidR="00DF04DA" w:rsidRDefault="00DF04DA" w:rsidP="00AF4DB8">
            <w:pPr>
              <w:pStyle w:val="1ff0"/>
              <w:widowControl w:val="0"/>
              <w:spacing w:after="0"/>
              <w:jc w:val="center"/>
              <w:rPr>
                <w:lang w:val="en-US"/>
              </w:rPr>
            </w:pPr>
            <w:r>
              <w:rPr>
                <w:lang w:val="en-US"/>
              </w:rPr>
              <w:t>98</w:t>
            </w:r>
          </w:p>
        </w:tc>
        <w:tc>
          <w:tcPr>
            <w:tcW w:w="687" w:type="dxa"/>
            <w:tcBorders>
              <w:top w:val="single" w:sz="4" w:space="0" w:color="000000"/>
              <w:left w:val="single" w:sz="8" w:space="0" w:color="000000"/>
              <w:bottom w:val="single" w:sz="4" w:space="0" w:color="000000"/>
              <w:right w:val="single" w:sz="8" w:space="0" w:color="000000"/>
            </w:tcBorders>
          </w:tcPr>
          <w:p w14:paraId="0709A211" w14:textId="77777777" w:rsidR="00DF04DA" w:rsidRDefault="00DF04DA" w:rsidP="00AF4DB8">
            <w:pPr>
              <w:pStyle w:val="1ff0"/>
              <w:widowControl w:val="0"/>
              <w:spacing w:after="0"/>
              <w:jc w:val="center"/>
              <w:rPr>
                <w:lang w:val="en-US"/>
              </w:rPr>
            </w:pPr>
            <w:r>
              <w:rPr>
                <w:lang w:val="en-US"/>
              </w:rPr>
              <w:t>98</w:t>
            </w:r>
          </w:p>
        </w:tc>
        <w:tc>
          <w:tcPr>
            <w:tcW w:w="1227" w:type="dxa"/>
            <w:tcBorders>
              <w:top w:val="single" w:sz="4" w:space="0" w:color="000000"/>
              <w:left w:val="single" w:sz="8" w:space="0" w:color="000000"/>
              <w:bottom w:val="single" w:sz="4" w:space="0" w:color="000000"/>
              <w:right w:val="single" w:sz="8" w:space="0" w:color="000000"/>
            </w:tcBorders>
          </w:tcPr>
          <w:p w14:paraId="179B0799" w14:textId="35EAA18D" w:rsidR="00DF04DA" w:rsidRDefault="00167F4B" w:rsidP="00AF4DB8">
            <w:pPr>
              <w:pStyle w:val="1ff0"/>
              <w:widowControl w:val="0"/>
              <w:spacing w:after="0"/>
              <w:jc w:val="center"/>
            </w:pPr>
            <w:r>
              <w:rPr>
                <w:color w:val="000000"/>
              </w:rPr>
              <w:t>Администрация городского округа Кашира</w:t>
            </w:r>
          </w:p>
        </w:tc>
        <w:tc>
          <w:tcPr>
            <w:tcW w:w="1699" w:type="dxa"/>
            <w:tcBorders>
              <w:top w:val="single" w:sz="4" w:space="0" w:color="000000"/>
              <w:left w:val="single" w:sz="8" w:space="0" w:color="000000"/>
              <w:bottom w:val="single" w:sz="4" w:space="0" w:color="000000"/>
              <w:right w:val="single" w:sz="8" w:space="0" w:color="000000"/>
            </w:tcBorders>
          </w:tcPr>
          <w:p w14:paraId="317F2C82" w14:textId="77777777" w:rsidR="00DF04DA" w:rsidRDefault="00DF04DA" w:rsidP="00AF4DB8">
            <w:pPr>
              <w:pStyle w:val="1ff0"/>
              <w:widowControl w:val="0"/>
              <w:spacing w:after="0"/>
              <w:jc w:val="center"/>
            </w:pPr>
            <w:r>
              <w:t>03.02</w:t>
            </w:r>
          </w:p>
        </w:tc>
      </w:tr>
      <w:tr w:rsidR="00DF04DA" w14:paraId="33143B89" w14:textId="77777777" w:rsidTr="00AF4DB8">
        <w:trPr>
          <w:trHeight w:val="626"/>
        </w:trPr>
        <w:tc>
          <w:tcPr>
            <w:tcW w:w="516" w:type="dxa"/>
            <w:tcBorders>
              <w:top w:val="single" w:sz="4" w:space="0" w:color="000000"/>
              <w:left w:val="single" w:sz="4" w:space="0" w:color="000000"/>
              <w:bottom w:val="single" w:sz="4" w:space="0" w:color="000000"/>
              <w:right w:val="single" w:sz="8" w:space="0" w:color="000000"/>
            </w:tcBorders>
          </w:tcPr>
          <w:p w14:paraId="560CB2FE" w14:textId="77777777" w:rsidR="00DF04DA" w:rsidRDefault="00DF04DA" w:rsidP="00AF4DB8">
            <w:pPr>
              <w:pStyle w:val="1ff0"/>
              <w:widowControl w:val="0"/>
              <w:spacing w:after="0"/>
              <w:jc w:val="right"/>
              <w:rPr>
                <w:color w:val="000000"/>
                <w:lang w:val="en-US"/>
              </w:rPr>
            </w:pPr>
            <w:r>
              <w:rPr>
                <w:color w:val="000000"/>
              </w:rPr>
              <w:t>7</w:t>
            </w:r>
            <w:r>
              <w:rPr>
                <w:color w:val="000000"/>
                <w:lang w:val="en-US"/>
              </w:rPr>
              <w:t>.</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403BB12F" w14:textId="77777777" w:rsidR="00DF04DA" w:rsidRDefault="00DF04DA" w:rsidP="00AF4DB8">
            <w:pPr>
              <w:pStyle w:val="1ff0"/>
              <w:widowControl w:val="0"/>
              <w:spacing w:after="0"/>
              <w:jc w:val="both"/>
              <w:rPr>
                <w:rFonts w:eastAsia="Calibri"/>
              </w:rPr>
            </w:pPr>
            <w:r>
              <w:rPr>
                <w:rFonts w:eastAsia="Calibri"/>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769" w:type="dxa"/>
            <w:tcBorders>
              <w:top w:val="single" w:sz="4" w:space="0" w:color="000000"/>
              <w:left w:val="single" w:sz="8" w:space="0" w:color="000000"/>
              <w:bottom w:val="single" w:sz="4" w:space="0" w:color="000000"/>
              <w:right w:val="single" w:sz="8" w:space="0" w:color="000000"/>
            </w:tcBorders>
          </w:tcPr>
          <w:p w14:paraId="4D093C07" w14:textId="77777777" w:rsidR="00DF04DA" w:rsidRDefault="00DF04DA" w:rsidP="00AF4DB8">
            <w:pPr>
              <w:pStyle w:val="1ff0"/>
              <w:widowControl w:val="0"/>
              <w:spacing w:after="0"/>
              <w:jc w:val="center"/>
              <w:rPr>
                <w:color w:val="000000"/>
              </w:rPr>
            </w:pPr>
            <w:r>
              <w:rPr>
                <w:color w:val="000000"/>
              </w:rPr>
              <w:t>Приоритетный, показатель, региональный проект «Цифровое государственное управление», Соглашение от 16.12.2020 № 071-2019-D6001-50/2</w:t>
            </w:r>
          </w:p>
        </w:tc>
        <w:tc>
          <w:tcPr>
            <w:tcW w:w="1093" w:type="dxa"/>
            <w:tcBorders>
              <w:top w:val="single" w:sz="4" w:space="0" w:color="000000"/>
              <w:left w:val="single" w:sz="8" w:space="0" w:color="000000"/>
              <w:bottom w:val="single" w:sz="4" w:space="0" w:color="000000"/>
              <w:right w:val="single" w:sz="8" w:space="0" w:color="000000"/>
            </w:tcBorders>
            <w:shd w:val="clear" w:color="auto" w:fill="auto"/>
          </w:tcPr>
          <w:p w14:paraId="7650BE38" w14:textId="77777777" w:rsidR="00DF04DA" w:rsidRDefault="00DF04DA"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8" w:space="0" w:color="000000"/>
              <w:bottom w:val="single" w:sz="4" w:space="0" w:color="000000"/>
              <w:right w:val="single" w:sz="8" w:space="0" w:color="000000"/>
            </w:tcBorders>
            <w:shd w:val="clear" w:color="auto" w:fill="auto"/>
          </w:tcPr>
          <w:p w14:paraId="129E56D8" w14:textId="77777777" w:rsidR="00DF04DA" w:rsidRDefault="00DF04DA" w:rsidP="00AF4DB8">
            <w:pPr>
              <w:pStyle w:val="1ff0"/>
              <w:widowControl w:val="0"/>
              <w:spacing w:after="0"/>
              <w:jc w:val="center"/>
              <w:rPr>
                <w:lang w:val="en-US"/>
              </w:rPr>
            </w:pPr>
            <w:r>
              <w:t>95,5</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5F76508B" w14:textId="77777777" w:rsidR="00DF04DA" w:rsidRDefault="00DF04DA" w:rsidP="00AF4DB8">
            <w:pPr>
              <w:pStyle w:val="1ff0"/>
              <w:widowControl w:val="0"/>
              <w:spacing w:after="0"/>
              <w:jc w:val="center"/>
              <w:rPr>
                <w:lang w:val="en-US"/>
              </w:rPr>
            </w:pPr>
            <w:r>
              <w:t>95,6</w:t>
            </w:r>
          </w:p>
        </w:tc>
        <w:tc>
          <w:tcPr>
            <w:tcW w:w="686" w:type="dxa"/>
            <w:tcBorders>
              <w:top w:val="single" w:sz="4" w:space="0" w:color="000000"/>
              <w:left w:val="single" w:sz="8" w:space="0" w:color="000000"/>
              <w:bottom w:val="single" w:sz="4" w:space="0" w:color="000000"/>
              <w:right w:val="single" w:sz="8" w:space="0" w:color="000000"/>
            </w:tcBorders>
            <w:shd w:val="clear" w:color="auto" w:fill="auto"/>
          </w:tcPr>
          <w:p w14:paraId="58FCC78D" w14:textId="77777777" w:rsidR="00DF04DA" w:rsidRDefault="00DF04DA" w:rsidP="00AF4DB8">
            <w:pPr>
              <w:pStyle w:val="1ff0"/>
              <w:widowControl w:val="0"/>
              <w:spacing w:after="0"/>
              <w:jc w:val="center"/>
              <w:rPr>
                <w:lang w:val="en-US"/>
              </w:rPr>
            </w:pPr>
            <w:r>
              <w:t>95,7</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74804B01" w14:textId="77777777" w:rsidR="00DF04DA" w:rsidRDefault="00DF04DA" w:rsidP="00AF4DB8">
            <w:pPr>
              <w:pStyle w:val="1ff0"/>
              <w:widowControl w:val="0"/>
              <w:spacing w:after="0"/>
              <w:jc w:val="center"/>
              <w:rPr>
                <w:lang w:val="en-US"/>
              </w:rPr>
            </w:pPr>
            <w:r>
              <w:t>95,8</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78CA5CF2" w14:textId="77777777" w:rsidR="00DF04DA" w:rsidRDefault="00DF04DA" w:rsidP="00AF4DB8">
            <w:pPr>
              <w:pStyle w:val="1ff0"/>
              <w:widowControl w:val="0"/>
              <w:spacing w:after="0"/>
              <w:jc w:val="center"/>
              <w:rPr>
                <w:lang w:val="en-US"/>
              </w:rPr>
            </w:pPr>
            <w:r>
              <w:t>96</w:t>
            </w:r>
          </w:p>
        </w:tc>
        <w:tc>
          <w:tcPr>
            <w:tcW w:w="687" w:type="dxa"/>
            <w:tcBorders>
              <w:top w:val="single" w:sz="4" w:space="0" w:color="000000"/>
              <w:left w:val="single" w:sz="8" w:space="0" w:color="000000"/>
              <w:bottom w:val="single" w:sz="4" w:space="0" w:color="000000"/>
              <w:right w:val="single" w:sz="8" w:space="0" w:color="000000"/>
            </w:tcBorders>
          </w:tcPr>
          <w:p w14:paraId="065CAC39" w14:textId="77777777" w:rsidR="00DF04DA" w:rsidRDefault="00DF04DA" w:rsidP="00AF4DB8">
            <w:pPr>
              <w:pStyle w:val="1ff0"/>
              <w:widowControl w:val="0"/>
              <w:spacing w:after="0"/>
              <w:jc w:val="center"/>
              <w:rPr>
                <w:lang w:val="en-US"/>
              </w:rPr>
            </w:pPr>
            <w:r>
              <w:t>96,2</w:t>
            </w:r>
          </w:p>
        </w:tc>
        <w:tc>
          <w:tcPr>
            <w:tcW w:w="1227" w:type="dxa"/>
            <w:tcBorders>
              <w:top w:val="single" w:sz="4" w:space="0" w:color="000000"/>
              <w:left w:val="single" w:sz="8" w:space="0" w:color="000000"/>
              <w:bottom w:val="single" w:sz="4" w:space="0" w:color="000000"/>
              <w:right w:val="single" w:sz="8" w:space="0" w:color="000000"/>
            </w:tcBorders>
          </w:tcPr>
          <w:p w14:paraId="2C47C75F" w14:textId="29026F9D" w:rsidR="00DF04DA" w:rsidRDefault="00167F4B" w:rsidP="00AF4DB8">
            <w:pPr>
              <w:pStyle w:val="1ff0"/>
              <w:widowControl w:val="0"/>
              <w:spacing w:after="0"/>
              <w:jc w:val="center"/>
            </w:pPr>
            <w:r>
              <w:rPr>
                <w:color w:val="000000"/>
              </w:rPr>
              <w:t>Администрация городского округа Кашира</w:t>
            </w:r>
          </w:p>
        </w:tc>
        <w:tc>
          <w:tcPr>
            <w:tcW w:w="1699" w:type="dxa"/>
            <w:tcBorders>
              <w:top w:val="single" w:sz="4" w:space="0" w:color="000000"/>
              <w:left w:val="single" w:sz="8" w:space="0" w:color="000000"/>
              <w:bottom w:val="single" w:sz="4" w:space="0" w:color="000000"/>
              <w:right w:val="single" w:sz="8" w:space="0" w:color="000000"/>
            </w:tcBorders>
          </w:tcPr>
          <w:p w14:paraId="58B857FC" w14:textId="77777777" w:rsidR="00DF04DA" w:rsidRDefault="00DF04DA" w:rsidP="00AF4DB8">
            <w:pPr>
              <w:pStyle w:val="1ff0"/>
              <w:widowControl w:val="0"/>
              <w:spacing w:after="0"/>
              <w:jc w:val="center"/>
            </w:pPr>
            <w:r>
              <w:t>03.02</w:t>
            </w:r>
          </w:p>
        </w:tc>
      </w:tr>
      <w:tr w:rsidR="00DF04DA" w:rsidRPr="0014344A" w14:paraId="44D307BE" w14:textId="77777777" w:rsidTr="00AF4DB8">
        <w:trPr>
          <w:trHeight w:val="626"/>
        </w:trPr>
        <w:tc>
          <w:tcPr>
            <w:tcW w:w="516" w:type="dxa"/>
            <w:tcBorders>
              <w:top w:val="single" w:sz="4" w:space="0" w:color="000000"/>
              <w:left w:val="single" w:sz="4" w:space="0" w:color="000000"/>
              <w:bottom w:val="single" w:sz="4" w:space="0" w:color="000000"/>
              <w:right w:val="single" w:sz="8" w:space="0" w:color="000000"/>
            </w:tcBorders>
          </w:tcPr>
          <w:p w14:paraId="2A3CBA35" w14:textId="77777777" w:rsidR="00DF04DA" w:rsidRPr="00511477" w:rsidRDefault="00DF04DA" w:rsidP="00AF4DB8">
            <w:pPr>
              <w:pStyle w:val="1ff0"/>
              <w:widowControl w:val="0"/>
              <w:spacing w:after="0"/>
              <w:jc w:val="right"/>
              <w:rPr>
                <w:color w:val="000000"/>
              </w:rPr>
            </w:pPr>
            <w:r w:rsidRPr="00511477">
              <w:rPr>
                <w:color w:val="000000"/>
              </w:rPr>
              <w:t>8.</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76C04902" w14:textId="77777777" w:rsidR="00DF04DA" w:rsidRPr="00511477" w:rsidRDefault="00DF04DA" w:rsidP="00AF4DB8">
            <w:pPr>
              <w:pStyle w:val="1ff0"/>
              <w:widowControl w:val="0"/>
              <w:spacing w:after="0"/>
              <w:jc w:val="both"/>
            </w:pPr>
            <w:r w:rsidRPr="00511477">
              <w:t>Быстро/качественно решаем - Доля сообщений, отправленных на портал «</w:t>
            </w:r>
            <w:proofErr w:type="spellStart"/>
            <w:r w:rsidRPr="00511477">
              <w:t>Добродел</w:t>
            </w:r>
            <w:proofErr w:type="spellEnd"/>
            <w:r w:rsidRPr="00511477">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769" w:type="dxa"/>
            <w:tcBorders>
              <w:top w:val="single" w:sz="4" w:space="0" w:color="000000"/>
              <w:left w:val="single" w:sz="8" w:space="0" w:color="000000"/>
              <w:bottom w:val="single" w:sz="4" w:space="0" w:color="000000"/>
              <w:right w:val="single" w:sz="8" w:space="0" w:color="000000"/>
            </w:tcBorders>
          </w:tcPr>
          <w:p w14:paraId="49BDD60D" w14:textId="77777777" w:rsidR="00DF04DA" w:rsidRPr="00511477" w:rsidRDefault="00DF04DA" w:rsidP="00AF4DB8">
            <w:pPr>
              <w:pStyle w:val="1ff0"/>
              <w:widowControl w:val="0"/>
              <w:spacing w:after="0"/>
              <w:jc w:val="center"/>
              <w:rPr>
                <w:color w:val="000000"/>
              </w:rPr>
            </w:pPr>
            <w:r w:rsidRPr="00511477">
              <w:rPr>
                <w:color w:val="000000"/>
              </w:rPr>
              <w:t>Приоритетный, показатель, Рейтинг-45</w:t>
            </w:r>
          </w:p>
        </w:tc>
        <w:tc>
          <w:tcPr>
            <w:tcW w:w="1093" w:type="dxa"/>
            <w:tcBorders>
              <w:top w:val="single" w:sz="4" w:space="0" w:color="000000"/>
              <w:left w:val="single" w:sz="8" w:space="0" w:color="000000"/>
              <w:bottom w:val="single" w:sz="4" w:space="0" w:color="000000"/>
              <w:right w:val="single" w:sz="8" w:space="0" w:color="000000"/>
            </w:tcBorders>
            <w:shd w:val="clear" w:color="auto" w:fill="auto"/>
          </w:tcPr>
          <w:p w14:paraId="12C9822C" w14:textId="77777777" w:rsidR="00DF04DA" w:rsidRPr="00511477" w:rsidRDefault="00DF04DA" w:rsidP="00AF4DB8">
            <w:pPr>
              <w:pStyle w:val="1ff0"/>
              <w:widowControl w:val="0"/>
              <w:spacing w:after="0"/>
              <w:jc w:val="center"/>
              <w:rPr>
                <w:color w:val="000000"/>
              </w:rPr>
            </w:pPr>
            <w:r w:rsidRPr="00511477">
              <w:rPr>
                <w:color w:val="000000"/>
              </w:rPr>
              <w:t>процент</w:t>
            </w:r>
          </w:p>
        </w:tc>
        <w:tc>
          <w:tcPr>
            <w:tcW w:w="957" w:type="dxa"/>
            <w:tcBorders>
              <w:top w:val="single" w:sz="4" w:space="0" w:color="000000"/>
              <w:left w:val="single" w:sz="8" w:space="0" w:color="000000"/>
              <w:bottom w:val="single" w:sz="4" w:space="0" w:color="000000"/>
              <w:right w:val="single" w:sz="8" w:space="0" w:color="000000"/>
            </w:tcBorders>
            <w:shd w:val="clear" w:color="auto" w:fill="auto"/>
          </w:tcPr>
          <w:p w14:paraId="57939678" w14:textId="77777777" w:rsidR="00DF04DA" w:rsidRPr="00511477" w:rsidRDefault="00DF04DA" w:rsidP="00AF4DB8">
            <w:pPr>
              <w:pStyle w:val="1ff0"/>
              <w:widowControl w:val="0"/>
              <w:spacing w:after="0"/>
              <w:jc w:val="center"/>
            </w:pPr>
            <w:r w:rsidRPr="00511477">
              <w:t>1</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5400542E" w14:textId="77777777" w:rsidR="00DF04DA" w:rsidRPr="00511477" w:rsidRDefault="00DF04DA" w:rsidP="00AF4DB8">
            <w:pPr>
              <w:pStyle w:val="1ff0"/>
              <w:widowControl w:val="0"/>
              <w:spacing w:after="0"/>
              <w:jc w:val="center"/>
            </w:pPr>
            <w:r w:rsidRPr="00511477">
              <w:t>1</w:t>
            </w:r>
          </w:p>
        </w:tc>
        <w:tc>
          <w:tcPr>
            <w:tcW w:w="686" w:type="dxa"/>
            <w:tcBorders>
              <w:top w:val="single" w:sz="4" w:space="0" w:color="000000"/>
              <w:left w:val="single" w:sz="8" w:space="0" w:color="000000"/>
              <w:bottom w:val="single" w:sz="4" w:space="0" w:color="000000"/>
              <w:right w:val="single" w:sz="8" w:space="0" w:color="000000"/>
            </w:tcBorders>
            <w:shd w:val="clear" w:color="auto" w:fill="auto"/>
          </w:tcPr>
          <w:p w14:paraId="2BAA59B4" w14:textId="77777777" w:rsidR="00DF04DA" w:rsidRPr="00511477" w:rsidRDefault="00DF04DA" w:rsidP="00AF4DB8">
            <w:pPr>
              <w:pStyle w:val="1ff0"/>
              <w:widowControl w:val="0"/>
              <w:spacing w:after="0"/>
              <w:jc w:val="center"/>
            </w:pPr>
            <w:r w:rsidRPr="00511477">
              <w:t>1</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414024EF" w14:textId="77777777" w:rsidR="00DF04DA" w:rsidRPr="00511477" w:rsidRDefault="00DF04DA" w:rsidP="00AF4DB8">
            <w:pPr>
              <w:pStyle w:val="1ff0"/>
              <w:widowControl w:val="0"/>
              <w:spacing w:after="0"/>
              <w:jc w:val="center"/>
            </w:pPr>
            <w:r w:rsidRPr="00511477">
              <w:t>1</w:t>
            </w:r>
          </w:p>
        </w:tc>
        <w:tc>
          <w:tcPr>
            <w:tcW w:w="687" w:type="dxa"/>
            <w:tcBorders>
              <w:top w:val="single" w:sz="4" w:space="0" w:color="000000"/>
              <w:left w:val="single" w:sz="8" w:space="0" w:color="000000"/>
              <w:bottom w:val="single" w:sz="4" w:space="0" w:color="000000"/>
              <w:right w:val="single" w:sz="8" w:space="0" w:color="000000"/>
            </w:tcBorders>
            <w:shd w:val="clear" w:color="auto" w:fill="auto"/>
          </w:tcPr>
          <w:p w14:paraId="54D5B6CB" w14:textId="77777777" w:rsidR="00DF04DA" w:rsidRPr="00511477" w:rsidRDefault="00DF04DA" w:rsidP="00AF4DB8">
            <w:pPr>
              <w:pStyle w:val="1ff0"/>
              <w:widowControl w:val="0"/>
              <w:spacing w:after="0"/>
              <w:jc w:val="center"/>
            </w:pPr>
            <w:r w:rsidRPr="00511477">
              <w:t>1</w:t>
            </w:r>
          </w:p>
        </w:tc>
        <w:tc>
          <w:tcPr>
            <w:tcW w:w="687" w:type="dxa"/>
            <w:tcBorders>
              <w:top w:val="single" w:sz="4" w:space="0" w:color="000000"/>
              <w:left w:val="single" w:sz="8" w:space="0" w:color="000000"/>
              <w:bottom w:val="single" w:sz="4" w:space="0" w:color="000000"/>
              <w:right w:val="single" w:sz="8" w:space="0" w:color="000000"/>
            </w:tcBorders>
          </w:tcPr>
          <w:p w14:paraId="25D27F03" w14:textId="77777777" w:rsidR="00DF04DA" w:rsidRPr="00511477" w:rsidRDefault="00DF04DA" w:rsidP="00AF4DB8">
            <w:pPr>
              <w:pStyle w:val="1ff0"/>
              <w:widowControl w:val="0"/>
              <w:spacing w:after="0"/>
              <w:jc w:val="center"/>
            </w:pPr>
            <w:r w:rsidRPr="00511477">
              <w:t>1</w:t>
            </w:r>
          </w:p>
        </w:tc>
        <w:tc>
          <w:tcPr>
            <w:tcW w:w="1227" w:type="dxa"/>
            <w:tcBorders>
              <w:top w:val="single" w:sz="4" w:space="0" w:color="000000"/>
              <w:left w:val="single" w:sz="8" w:space="0" w:color="000000"/>
              <w:bottom w:val="single" w:sz="4" w:space="0" w:color="000000"/>
              <w:right w:val="single" w:sz="8" w:space="0" w:color="000000"/>
            </w:tcBorders>
          </w:tcPr>
          <w:p w14:paraId="175F53D5" w14:textId="54B07AF0" w:rsidR="00DF04DA" w:rsidRPr="00511477" w:rsidRDefault="00167F4B" w:rsidP="00AF4DB8">
            <w:pPr>
              <w:pStyle w:val="1ff0"/>
              <w:widowControl w:val="0"/>
              <w:spacing w:after="0"/>
              <w:jc w:val="center"/>
            </w:pPr>
            <w:r>
              <w:rPr>
                <w:color w:val="000000"/>
              </w:rPr>
              <w:t>Администрация городского округа Кашира</w:t>
            </w:r>
          </w:p>
        </w:tc>
        <w:tc>
          <w:tcPr>
            <w:tcW w:w="1699" w:type="dxa"/>
            <w:tcBorders>
              <w:top w:val="single" w:sz="4" w:space="0" w:color="000000"/>
              <w:left w:val="single" w:sz="8" w:space="0" w:color="000000"/>
              <w:bottom w:val="single" w:sz="4" w:space="0" w:color="000000"/>
              <w:right w:val="single" w:sz="8" w:space="0" w:color="000000"/>
            </w:tcBorders>
          </w:tcPr>
          <w:p w14:paraId="3F1FDFA1" w14:textId="77777777" w:rsidR="00DF04DA" w:rsidRPr="00511477" w:rsidRDefault="00DF04DA" w:rsidP="00AF4DB8">
            <w:pPr>
              <w:pStyle w:val="1ff0"/>
              <w:widowControl w:val="0"/>
              <w:spacing w:after="0"/>
              <w:jc w:val="center"/>
            </w:pPr>
            <w:r w:rsidRPr="00511477">
              <w:t>03.02</w:t>
            </w:r>
          </w:p>
        </w:tc>
      </w:tr>
      <w:tr w:rsidR="00DF04DA" w14:paraId="21E94440" w14:textId="77777777" w:rsidTr="00AF4DB8">
        <w:trPr>
          <w:trHeight w:val="957"/>
        </w:trPr>
        <w:tc>
          <w:tcPr>
            <w:tcW w:w="516" w:type="dxa"/>
            <w:tcBorders>
              <w:top w:val="single" w:sz="4" w:space="0" w:color="000000"/>
              <w:left w:val="single" w:sz="4" w:space="0" w:color="000000"/>
              <w:bottom w:val="single" w:sz="4" w:space="0" w:color="000000"/>
              <w:right w:val="single" w:sz="8" w:space="0" w:color="000000"/>
            </w:tcBorders>
          </w:tcPr>
          <w:p w14:paraId="6EDCDF35" w14:textId="77777777" w:rsidR="00DF04DA" w:rsidRDefault="00DF04DA" w:rsidP="00AF4DB8">
            <w:pPr>
              <w:pStyle w:val="1ff0"/>
              <w:widowControl w:val="0"/>
              <w:spacing w:after="0"/>
              <w:jc w:val="right"/>
              <w:rPr>
                <w:color w:val="000000"/>
              </w:rPr>
            </w:pPr>
            <w:r>
              <w:rPr>
                <w:color w:val="000000"/>
              </w:rPr>
              <w:t>9.</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2A6BF6A1" w14:textId="0EE622F7" w:rsidR="00DF04DA" w:rsidRPr="00CB5513" w:rsidRDefault="00DF04DA" w:rsidP="00AF4DB8">
            <w:pPr>
              <w:pStyle w:val="1ff0"/>
              <w:widowControl w:val="0"/>
              <w:spacing w:after="0"/>
              <w:jc w:val="both"/>
              <w:rPr>
                <w:color w:val="000000"/>
                <w:vertAlign w:val="superscript"/>
              </w:rPr>
            </w:pPr>
            <w:r>
              <w:rPr>
                <w:color w:val="000000"/>
              </w:rPr>
              <w:t>Образовательные организации обеспечены материально-технической базой для внедрения цифровой образовательной среды</w:t>
            </w:r>
          </w:p>
        </w:tc>
        <w:tc>
          <w:tcPr>
            <w:tcW w:w="1769" w:type="dxa"/>
            <w:tcBorders>
              <w:top w:val="single" w:sz="4" w:space="0" w:color="000000"/>
              <w:left w:val="single" w:sz="4" w:space="0" w:color="000000"/>
              <w:bottom w:val="single" w:sz="4" w:space="0" w:color="000000"/>
              <w:right w:val="single" w:sz="4" w:space="0" w:color="000000"/>
            </w:tcBorders>
          </w:tcPr>
          <w:p w14:paraId="0AE15A6E" w14:textId="77777777" w:rsidR="00DF04DA" w:rsidRDefault="00DF04DA" w:rsidP="00AF4DB8">
            <w:pPr>
              <w:pStyle w:val="1ff0"/>
              <w:widowControl w:val="0"/>
              <w:spacing w:after="0"/>
              <w:jc w:val="center"/>
              <w:rPr>
                <w:color w:val="000000"/>
              </w:rPr>
            </w:pPr>
            <w:r>
              <w:rPr>
                <w:color w:val="000000"/>
              </w:rPr>
              <w:t>Приоритетный, показатель, региональный проект «Цифровая образовательная среда», Субсидия</w:t>
            </w:r>
          </w:p>
        </w:tc>
        <w:tc>
          <w:tcPr>
            <w:tcW w:w="1093" w:type="dxa"/>
            <w:tcBorders>
              <w:top w:val="single" w:sz="4" w:space="0" w:color="000000"/>
              <w:left w:val="single" w:sz="4" w:space="0" w:color="000000"/>
              <w:bottom w:val="single" w:sz="4" w:space="0" w:color="000000"/>
              <w:right w:val="single" w:sz="8" w:space="0" w:color="000000"/>
            </w:tcBorders>
            <w:shd w:val="clear" w:color="auto" w:fill="auto"/>
          </w:tcPr>
          <w:p w14:paraId="0256DC92" w14:textId="77777777" w:rsidR="00DF04DA" w:rsidRDefault="00DF04DA" w:rsidP="00AF4DB8">
            <w:pPr>
              <w:pStyle w:val="1ff0"/>
              <w:widowControl w:val="0"/>
              <w:spacing w:after="0"/>
              <w:jc w:val="center"/>
              <w:rPr>
                <w:color w:val="000000"/>
              </w:rPr>
            </w:pPr>
            <w:r>
              <w:rPr>
                <w:color w:val="000000"/>
              </w:rPr>
              <w:t>единица</w:t>
            </w:r>
          </w:p>
        </w:tc>
        <w:tc>
          <w:tcPr>
            <w:tcW w:w="957" w:type="dxa"/>
            <w:tcBorders>
              <w:top w:val="single" w:sz="4" w:space="0" w:color="000000"/>
              <w:left w:val="single" w:sz="4" w:space="0" w:color="000000"/>
              <w:bottom w:val="single" w:sz="4" w:space="0" w:color="000000"/>
              <w:right w:val="single" w:sz="8" w:space="0" w:color="000000"/>
            </w:tcBorders>
            <w:shd w:val="clear" w:color="auto" w:fill="auto"/>
          </w:tcPr>
          <w:p w14:paraId="59587FC4" w14:textId="77777777" w:rsidR="00DF04DA" w:rsidRDefault="00DF04DA" w:rsidP="00AF4DB8">
            <w:pPr>
              <w:pStyle w:val="1ff0"/>
              <w:widowControl w:val="0"/>
              <w:spacing w:after="0"/>
              <w:jc w:val="center"/>
              <w:rPr>
                <w:color w:val="000000"/>
              </w:rPr>
            </w:pPr>
            <w:r>
              <w:rPr>
                <w:color w:val="000000"/>
              </w:rPr>
              <w:t>2</w:t>
            </w:r>
          </w:p>
        </w:tc>
        <w:tc>
          <w:tcPr>
            <w:tcW w:w="687" w:type="dxa"/>
            <w:tcBorders>
              <w:top w:val="single" w:sz="4" w:space="0" w:color="000000"/>
              <w:left w:val="single" w:sz="4" w:space="0" w:color="000000"/>
              <w:bottom w:val="single" w:sz="4" w:space="0" w:color="000000"/>
              <w:right w:val="single" w:sz="8" w:space="0" w:color="000000"/>
            </w:tcBorders>
            <w:shd w:val="clear" w:color="auto" w:fill="auto"/>
          </w:tcPr>
          <w:p w14:paraId="332A5AEC" w14:textId="77777777" w:rsidR="00DF04DA" w:rsidRDefault="00DF04DA" w:rsidP="00AF4DB8">
            <w:pPr>
              <w:pStyle w:val="1ff0"/>
              <w:widowControl w:val="0"/>
              <w:spacing w:after="0"/>
              <w:jc w:val="center"/>
              <w:rPr>
                <w:color w:val="000000"/>
              </w:rPr>
            </w:pPr>
            <w:r>
              <w:rPr>
                <w:color w:val="000000"/>
              </w:rPr>
              <w:t>2</w:t>
            </w:r>
          </w:p>
        </w:tc>
        <w:tc>
          <w:tcPr>
            <w:tcW w:w="686" w:type="dxa"/>
            <w:tcBorders>
              <w:top w:val="single" w:sz="4" w:space="0" w:color="000000"/>
              <w:left w:val="single" w:sz="4" w:space="0" w:color="000000"/>
              <w:bottom w:val="single" w:sz="4" w:space="0" w:color="000000"/>
              <w:right w:val="single" w:sz="8" w:space="0" w:color="000000"/>
            </w:tcBorders>
            <w:shd w:val="clear" w:color="auto" w:fill="auto"/>
          </w:tcPr>
          <w:p w14:paraId="7AEEDC9C" w14:textId="77777777" w:rsidR="00DF04DA" w:rsidRDefault="00DF04DA" w:rsidP="00AF4DB8">
            <w:pPr>
              <w:pStyle w:val="1ff0"/>
              <w:widowControl w:val="0"/>
              <w:spacing w:after="0"/>
              <w:jc w:val="center"/>
              <w:rPr>
                <w:color w:val="000000"/>
              </w:rPr>
            </w:pPr>
            <w:r>
              <w:rPr>
                <w:color w:val="000000"/>
              </w:rPr>
              <w:t>2</w:t>
            </w:r>
          </w:p>
        </w:tc>
        <w:tc>
          <w:tcPr>
            <w:tcW w:w="687" w:type="dxa"/>
            <w:tcBorders>
              <w:top w:val="single" w:sz="4" w:space="0" w:color="000000"/>
              <w:left w:val="single" w:sz="4" w:space="0" w:color="000000"/>
              <w:bottom w:val="single" w:sz="4" w:space="0" w:color="000000"/>
              <w:right w:val="single" w:sz="8" w:space="0" w:color="000000"/>
            </w:tcBorders>
            <w:shd w:val="clear" w:color="auto" w:fill="auto"/>
          </w:tcPr>
          <w:p w14:paraId="38923473" w14:textId="77777777" w:rsidR="00DF04DA" w:rsidRDefault="00DF04DA" w:rsidP="00AF4DB8">
            <w:pPr>
              <w:pStyle w:val="1ff0"/>
              <w:widowControl w:val="0"/>
              <w:spacing w:after="0"/>
              <w:jc w:val="center"/>
              <w:rPr>
                <w:color w:val="000000"/>
              </w:rPr>
            </w:pPr>
            <w:r>
              <w:rPr>
                <w:color w:val="000000"/>
              </w:rPr>
              <w:t>2</w:t>
            </w:r>
          </w:p>
        </w:tc>
        <w:tc>
          <w:tcPr>
            <w:tcW w:w="687" w:type="dxa"/>
            <w:tcBorders>
              <w:top w:val="single" w:sz="4" w:space="0" w:color="000000"/>
              <w:left w:val="single" w:sz="4" w:space="0" w:color="000000"/>
              <w:bottom w:val="single" w:sz="4" w:space="0" w:color="000000"/>
              <w:right w:val="single" w:sz="8" w:space="0" w:color="000000"/>
            </w:tcBorders>
            <w:shd w:val="clear" w:color="auto" w:fill="auto"/>
          </w:tcPr>
          <w:p w14:paraId="5BF2E948" w14:textId="77777777" w:rsidR="00DF04DA" w:rsidRDefault="00DF04DA" w:rsidP="00AF4DB8">
            <w:pPr>
              <w:pStyle w:val="1ff0"/>
              <w:widowControl w:val="0"/>
              <w:spacing w:after="0"/>
              <w:jc w:val="center"/>
              <w:rPr>
                <w:color w:val="000000"/>
              </w:rPr>
            </w:pPr>
            <w:r>
              <w:rPr>
                <w:color w:val="000000"/>
              </w:rPr>
              <w:t>2</w:t>
            </w:r>
          </w:p>
        </w:tc>
        <w:tc>
          <w:tcPr>
            <w:tcW w:w="687" w:type="dxa"/>
            <w:tcBorders>
              <w:top w:val="single" w:sz="4" w:space="0" w:color="000000"/>
              <w:left w:val="single" w:sz="4" w:space="0" w:color="000000"/>
              <w:bottom w:val="single" w:sz="4" w:space="0" w:color="000000"/>
              <w:right w:val="single" w:sz="8" w:space="0" w:color="000000"/>
            </w:tcBorders>
          </w:tcPr>
          <w:p w14:paraId="10EC5044" w14:textId="77777777" w:rsidR="00DF04DA" w:rsidRDefault="00DF04DA" w:rsidP="00AF4DB8">
            <w:pPr>
              <w:pStyle w:val="1ff0"/>
              <w:widowControl w:val="0"/>
              <w:spacing w:after="0"/>
              <w:jc w:val="center"/>
              <w:rPr>
                <w:color w:val="000000"/>
              </w:rPr>
            </w:pPr>
            <w:r>
              <w:rPr>
                <w:color w:val="000000"/>
              </w:rPr>
              <w:t>2</w:t>
            </w:r>
          </w:p>
        </w:tc>
        <w:tc>
          <w:tcPr>
            <w:tcW w:w="1227" w:type="dxa"/>
            <w:tcBorders>
              <w:top w:val="single" w:sz="4" w:space="0" w:color="000000"/>
              <w:left w:val="single" w:sz="4" w:space="0" w:color="000000"/>
              <w:bottom w:val="single" w:sz="4" w:space="0" w:color="000000"/>
              <w:right w:val="single" w:sz="4" w:space="0" w:color="000000"/>
            </w:tcBorders>
          </w:tcPr>
          <w:p w14:paraId="54D003C3" w14:textId="4BE52BCE" w:rsidR="00DF04DA" w:rsidRDefault="00167F4B" w:rsidP="00AF4DB8">
            <w:pPr>
              <w:pStyle w:val="1ff0"/>
              <w:widowControl w:val="0"/>
              <w:spacing w:after="0"/>
              <w:jc w:val="center"/>
              <w:rPr>
                <w:color w:val="000000"/>
              </w:rPr>
            </w:pPr>
            <w:r w:rsidRPr="004C642A">
              <w:rPr>
                <w:rFonts w:eastAsia="Calibri"/>
                <w:sz w:val="18"/>
                <w:szCs w:val="18"/>
              </w:rPr>
              <w:t>Управление образования администрации городского округа Кашира</w:t>
            </w:r>
          </w:p>
        </w:tc>
        <w:tc>
          <w:tcPr>
            <w:tcW w:w="1699" w:type="dxa"/>
            <w:tcBorders>
              <w:top w:val="single" w:sz="4" w:space="0" w:color="000000"/>
              <w:left w:val="single" w:sz="4" w:space="0" w:color="000000"/>
              <w:bottom w:val="single" w:sz="4" w:space="0" w:color="000000"/>
              <w:right w:val="single" w:sz="8" w:space="0" w:color="000000"/>
            </w:tcBorders>
          </w:tcPr>
          <w:p w14:paraId="4B2D3F7C" w14:textId="77777777" w:rsidR="00DF04DA" w:rsidRDefault="00DF04DA" w:rsidP="00AF4DB8">
            <w:pPr>
              <w:pStyle w:val="1ff0"/>
              <w:widowControl w:val="0"/>
              <w:spacing w:after="0"/>
              <w:jc w:val="center"/>
              <w:rPr>
                <w:color w:val="000000"/>
              </w:rPr>
            </w:pPr>
            <w:r>
              <w:rPr>
                <w:color w:val="000000"/>
              </w:rPr>
              <w:t>04.01</w:t>
            </w:r>
          </w:p>
        </w:tc>
      </w:tr>
      <w:tr w:rsidR="00DA4DB7" w14:paraId="384D10AF" w14:textId="77777777" w:rsidTr="00AF4DB8">
        <w:trPr>
          <w:trHeight w:val="957"/>
        </w:trPr>
        <w:tc>
          <w:tcPr>
            <w:tcW w:w="516" w:type="dxa"/>
            <w:tcBorders>
              <w:top w:val="single" w:sz="4" w:space="0" w:color="000000"/>
              <w:left w:val="single" w:sz="4" w:space="0" w:color="000000"/>
              <w:bottom w:val="single" w:sz="4" w:space="0" w:color="000000"/>
              <w:right w:val="single" w:sz="8" w:space="0" w:color="000000"/>
            </w:tcBorders>
          </w:tcPr>
          <w:p w14:paraId="118BF9D8" w14:textId="2740756B" w:rsidR="00DA4DB7" w:rsidRDefault="00DA4DB7" w:rsidP="00AF4DB8">
            <w:pPr>
              <w:pStyle w:val="1ff0"/>
              <w:widowControl w:val="0"/>
              <w:spacing w:after="0"/>
              <w:jc w:val="right"/>
              <w:rPr>
                <w:color w:val="000000"/>
              </w:rPr>
            </w:pPr>
            <w:r>
              <w:rPr>
                <w:color w:val="000000"/>
              </w:rPr>
              <w:t>10.</w:t>
            </w:r>
          </w:p>
        </w:tc>
        <w:tc>
          <w:tcPr>
            <w:tcW w:w="3993" w:type="dxa"/>
            <w:tcBorders>
              <w:top w:val="single" w:sz="4" w:space="0" w:color="000000"/>
              <w:left w:val="single" w:sz="4" w:space="0" w:color="000000"/>
              <w:bottom w:val="single" w:sz="4" w:space="0" w:color="000000"/>
              <w:right w:val="single" w:sz="8" w:space="0" w:color="000000"/>
            </w:tcBorders>
            <w:shd w:val="clear" w:color="auto" w:fill="auto"/>
          </w:tcPr>
          <w:p w14:paraId="41FC8333" w14:textId="02AE1007" w:rsidR="00DA4DB7" w:rsidRPr="00DA4DB7" w:rsidRDefault="00DA4DB7" w:rsidP="00AF4DB8">
            <w:pPr>
              <w:pStyle w:val="1ff0"/>
              <w:widowControl w:val="0"/>
              <w:spacing w:after="0"/>
              <w:jc w:val="both"/>
              <w:rPr>
                <w:color w:val="000000"/>
              </w:rPr>
            </w:pPr>
            <w:r w:rsidRPr="00DA4DB7">
              <w:rPr>
                <w:color w:val="000000"/>
              </w:rPr>
              <w:t xml:space="preserve">Доля домохозяйств, которым обеспечена возможность фиксированного широкополосного доступа к информационно-телекоммуникационной сети «Интернет» </w:t>
            </w:r>
          </w:p>
        </w:tc>
        <w:tc>
          <w:tcPr>
            <w:tcW w:w="1769" w:type="dxa"/>
            <w:tcBorders>
              <w:top w:val="single" w:sz="4" w:space="0" w:color="000000"/>
              <w:left w:val="single" w:sz="4" w:space="0" w:color="000000"/>
              <w:bottom w:val="single" w:sz="4" w:space="0" w:color="000000"/>
              <w:right w:val="single" w:sz="4" w:space="0" w:color="000000"/>
            </w:tcBorders>
          </w:tcPr>
          <w:p w14:paraId="0F420A0E" w14:textId="22F8A16A" w:rsidR="00DA4DB7" w:rsidRPr="00DA4DB7" w:rsidRDefault="00DA4DB7" w:rsidP="00AF4DB8">
            <w:pPr>
              <w:pStyle w:val="1ff0"/>
              <w:widowControl w:val="0"/>
              <w:spacing w:after="0"/>
              <w:jc w:val="both"/>
              <w:rPr>
                <w:color w:val="000000"/>
              </w:rPr>
            </w:pPr>
            <w:r w:rsidRPr="00DA4DB7">
              <w:rPr>
                <w:color w:val="000000"/>
              </w:rPr>
              <w:t>Приоритетный, показатель, Указ Президента Российской Федерации от 21.07.2020 № 474, «О национальных целях развития Российской Федерации на период до 2030 года»</w:t>
            </w:r>
          </w:p>
        </w:tc>
        <w:tc>
          <w:tcPr>
            <w:tcW w:w="1093" w:type="dxa"/>
            <w:tcBorders>
              <w:top w:val="single" w:sz="4" w:space="0" w:color="000000"/>
              <w:left w:val="single" w:sz="4" w:space="0" w:color="000000"/>
              <w:bottom w:val="single" w:sz="4" w:space="0" w:color="000000"/>
              <w:right w:val="single" w:sz="8" w:space="0" w:color="000000"/>
            </w:tcBorders>
            <w:shd w:val="clear" w:color="auto" w:fill="auto"/>
          </w:tcPr>
          <w:p w14:paraId="73887C58" w14:textId="025D4705" w:rsidR="00DA4DB7" w:rsidRDefault="00DA4DB7" w:rsidP="00AF4DB8">
            <w:pPr>
              <w:pStyle w:val="1ff0"/>
              <w:widowControl w:val="0"/>
              <w:spacing w:after="0"/>
              <w:jc w:val="center"/>
              <w:rPr>
                <w:color w:val="000000"/>
              </w:rPr>
            </w:pPr>
            <w:r>
              <w:rPr>
                <w:color w:val="000000"/>
              </w:rPr>
              <w:t>процент</w:t>
            </w:r>
          </w:p>
        </w:tc>
        <w:tc>
          <w:tcPr>
            <w:tcW w:w="957" w:type="dxa"/>
            <w:tcBorders>
              <w:top w:val="single" w:sz="4" w:space="0" w:color="000000"/>
              <w:left w:val="single" w:sz="4" w:space="0" w:color="000000"/>
              <w:bottom w:val="single" w:sz="4" w:space="0" w:color="000000"/>
              <w:right w:val="single" w:sz="8" w:space="0" w:color="000000"/>
            </w:tcBorders>
            <w:shd w:val="clear" w:color="auto" w:fill="auto"/>
          </w:tcPr>
          <w:p w14:paraId="56174430" w14:textId="084F1B40" w:rsidR="00DA4DB7" w:rsidRDefault="00F648BA" w:rsidP="00AF4DB8">
            <w:pPr>
              <w:pStyle w:val="1ff0"/>
              <w:widowControl w:val="0"/>
              <w:spacing w:after="0"/>
              <w:jc w:val="center"/>
              <w:rPr>
                <w:color w:val="000000"/>
              </w:rPr>
            </w:pPr>
            <w:r>
              <w:rPr>
                <w:color w:val="000000"/>
              </w:rPr>
              <w:t>-</w:t>
            </w:r>
          </w:p>
        </w:tc>
        <w:tc>
          <w:tcPr>
            <w:tcW w:w="687" w:type="dxa"/>
            <w:tcBorders>
              <w:top w:val="single" w:sz="4" w:space="0" w:color="000000"/>
              <w:left w:val="single" w:sz="4" w:space="0" w:color="000000"/>
              <w:bottom w:val="single" w:sz="4" w:space="0" w:color="000000"/>
              <w:right w:val="single" w:sz="8" w:space="0" w:color="000000"/>
            </w:tcBorders>
            <w:shd w:val="clear" w:color="auto" w:fill="auto"/>
          </w:tcPr>
          <w:p w14:paraId="559FC7F8" w14:textId="433A1B56" w:rsidR="00DA4DB7" w:rsidRDefault="00DA4DB7" w:rsidP="00AF4DB8">
            <w:pPr>
              <w:pStyle w:val="1ff0"/>
              <w:widowControl w:val="0"/>
              <w:spacing w:after="0"/>
              <w:jc w:val="center"/>
              <w:rPr>
                <w:color w:val="000000"/>
              </w:rPr>
            </w:pPr>
            <w:r>
              <w:rPr>
                <w:color w:val="000000"/>
              </w:rPr>
              <w:t>-</w:t>
            </w:r>
          </w:p>
        </w:tc>
        <w:tc>
          <w:tcPr>
            <w:tcW w:w="686" w:type="dxa"/>
            <w:tcBorders>
              <w:top w:val="single" w:sz="4" w:space="0" w:color="000000"/>
              <w:left w:val="single" w:sz="4" w:space="0" w:color="000000"/>
              <w:bottom w:val="single" w:sz="4" w:space="0" w:color="000000"/>
              <w:right w:val="single" w:sz="8" w:space="0" w:color="000000"/>
            </w:tcBorders>
            <w:shd w:val="clear" w:color="auto" w:fill="auto"/>
          </w:tcPr>
          <w:p w14:paraId="6DC74976" w14:textId="4274F513" w:rsidR="00DA4DB7" w:rsidRDefault="00DA4DB7" w:rsidP="00AF4DB8">
            <w:pPr>
              <w:pStyle w:val="1ff0"/>
              <w:widowControl w:val="0"/>
              <w:spacing w:after="0"/>
              <w:jc w:val="center"/>
              <w:rPr>
                <w:color w:val="000000"/>
              </w:rPr>
            </w:pPr>
            <w:r>
              <w:rPr>
                <w:color w:val="000000"/>
              </w:rPr>
              <w:t>90</w:t>
            </w:r>
          </w:p>
        </w:tc>
        <w:tc>
          <w:tcPr>
            <w:tcW w:w="687" w:type="dxa"/>
            <w:tcBorders>
              <w:top w:val="single" w:sz="4" w:space="0" w:color="000000"/>
              <w:left w:val="single" w:sz="4" w:space="0" w:color="000000"/>
              <w:bottom w:val="single" w:sz="4" w:space="0" w:color="000000"/>
              <w:right w:val="single" w:sz="8" w:space="0" w:color="000000"/>
            </w:tcBorders>
            <w:shd w:val="clear" w:color="auto" w:fill="auto"/>
          </w:tcPr>
          <w:p w14:paraId="115A21F1" w14:textId="17F83AF0" w:rsidR="00DA4DB7" w:rsidRDefault="00DA4DB7" w:rsidP="00AF4DB8">
            <w:pPr>
              <w:pStyle w:val="1ff0"/>
              <w:widowControl w:val="0"/>
              <w:spacing w:after="0"/>
              <w:jc w:val="center"/>
              <w:rPr>
                <w:color w:val="000000"/>
              </w:rPr>
            </w:pPr>
            <w:r>
              <w:rPr>
                <w:color w:val="000000"/>
              </w:rPr>
              <w:t>92</w:t>
            </w:r>
          </w:p>
        </w:tc>
        <w:tc>
          <w:tcPr>
            <w:tcW w:w="687" w:type="dxa"/>
            <w:tcBorders>
              <w:top w:val="single" w:sz="4" w:space="0" w:color="000000"/>
              <w:left w:val="single" w:sz="4" w:space="0" w:color="000000"/>
              <w:bottom w:val="single" w:sz="4" w:space="0" w:color="000000"/>
              <w:right w:val="single" w:sz="8" w:space="0" w:color="000000"/>
            </w:tcBorders>
            <w:shd w:val="clear" w:color="auto" w:fill="auto"/>
          </w:tcPr>
          <w:p w14:paraId="49D4C795" w14:textId="10405200" w:rsidR="00DA4DB7" w:rsidRDefault="00DA4DB7" w:rsidP="00AF4DB8">
            <w:pPr>
              <w:pStyle w:val="1ff0"/>
              <w:widowControl w:val="0"/>
              <w:spacing w:after="0"/>
              <w:jc w:val="center"/>
              <w:rPr>
                <w:color w:val="000000"/>
              </w:rPr>
            </w:pPr>
            <w:r>
              <w:rPr>
                <w:color w:val="000000"/>
              </w:rPr>
              <w:t>94</w:t>
            </w:r>
          </w:p>
        </w:tc>
        <w:tc>
          <w:tcPr>
            <w:tcW w:w="687" w:type="dxa"/>
            <w:tcBorders>
              <w:top w:val="single" w:sz="4" w:space="0" w:color="000000"/>
              <w:left w:val="single" w:sz="4" w:space="0" w:color="000000"/>
              <w:bottom w:val="single" w:sz="4" w:space="0" w:color="000000"/>
              <w:right w:val="single" w:sz="8" w:space="0" w:color="000000"/>
            </w:tcBorders>
          </w:tcPr>
          <w:p w14:paraId="02F97F57" w14:textId="4115E370" w:rsidR="00DA4DB7" w:rsidRDefault="00DA4DB7" w:rsidP="00AF4DB8">
            <w:pPr>
              <w:pStyle w:val="1ff0"/>
              <w:widowControl w:val="0"/>
              <w:spacing w:after="0"/>
              <w:jc w:val="center"/>
              <w:rPr>
                <w:color w:val="000000"/>
              </w:rPr>
            </w:pPr>
            <w:r>
              <w:rPr>
                <w:color w:val="000000"/>
              </w:rPr>
              <w:t>96</w:t>
            </w:r>
          </w:p>
        </w:tc>
        <w:tc>
          <w:tcPr>
            <w:tcW w:w="1227" w:type="dxa"/>
            <w:tcBorders>
              <w:top w:val="single" w:sz="4" w:space="0" w:color="000000"/>
              <w:left w:val="single" w:sz="4" w:space="0" w:color="000000"/>
              <w:bottom w:val="single" w:sz="4" w:space="0" w:color="000000"/>
              <w:right w:val="single" w:sz="4" w:space="0" w:color="000000"/>
            </w:tcBorders>
          </w:tcPr>
          <w:p w14:paraId="3896E8C6" w14:textId="5CE9CBE5" w:rsidR="00DA4DB7" w:rsidRDefault="00167F4B" w:rsidP="00AF4DB8">
            <w:pPr>
              <w:pStyle w:val="1ff0"/>
              <w:widowControl w:val="0"/>
              <w:spacing w:after="0"/>
              <w:jc w:val="center"/>
              <w:rPr>
                <w:color w:val="000000"/>
              </w:rPr>
            </w:pPr>
            <w:r>
              <w:rPr>
                <w:color w:val="000000"/>
              </w:rPr>
              <w:t>Администрация городского округа Кашира</w:t>
            </w:r>
          </w:p>
        </w:tc>
        <w:tc>
          <w:tcPr>
            <w:tcW w:w="1699" w:type="dxa"/>
            <w:tcBorders>
              <w:top w:val="single" w:sz="4" w:space="0" w:color="000000"/>
              <w:left w:val="single" w:sz="4" w:space="0" w:color="000000"/>
              <w:bottom w:val="single" w:sz="4" w:space="0" w:color="000000"/>
              <w:right w:val="single" w:sz="8" w:space="0" w:color="000000"/>
            </w:tcBorders>
          </w:tcPr>
          <w:p w14:paraId="106CC84E" w14:textId="05F7C49E" w:rsidR="00DA4DB7" w:rsidRDefault="00DA4DB7" w:rsidP="00AF4DB8">
            <w:pPr>
              <w:pStyle w:val="1ff0"/>
              <w:widowControl w:val="0"/>
              <w:spacing w:after="0"/>
              <w:jc w:val="center"/>
              <w:rPr>
                <w:color w:val="000000"/>
              </w:rPr>
            </w:pPr>
            <w:r>
              <w:rPr>
                <w:color w:val="000000"/>
              </w:rPr>
              <w:t>01.01</w:t>
            </w:r>
          </w:p>
        </w:tc>
      </w:tr>
    </w:tbl>
    <w:p w14:paraId="0CEC1AAD" w14:textId="0BD3615D" w:rsidR="00680704" w:rsidRDefault="00AF4DB8" w:rsidP="0062085A">
      <w:r>
        <w:br w:type="textWrapping" w:clear="all"/>
      </w:r>
    </w:p>
    <w:p w14:paraId="58C82701" w14:textId="77777777" w:rsidR="00E851EF" w:rsidRDefault="00E851EF">
      <w:r>
        <w:br w:type="page"/>
      </w:r>
    </w:p>
    <w:p w14:paraId="4464EFF6" w14:textId="3636C0E3" w:rsidR="000C0A67" w:rsidRPr="00F74050" w:rsidRDefault="000C0A67" w:rsidP="000C0A67">
      <w:pPr>
        <w:ind w:left="10915"/>
        <w:rPr>
          <w:rFonts w:eastAsia="Calibri"/>
          <w:lang w:val="en-US" w:eastAsia="en-US"/>
        </w:rPr>
      </w:pPr>
      <w:r w:rsidRPr="00F43254">
        <w:rPr>
          <w:rFonts w:eastAsia="Calibri"/>
          <w:lang w:eastAsia="en-US"/>
        </w:rPr>
        <w:t>Приложение №</w:t>
      </w:r>
      <w:r w:rsidR="00F74050">
        <w:rPr>
          <w:rFonts w:eastAsia="Calibri"/>
          <w:lang w:val="en-US" w:eastAsia="en-US"/>
        </w:rPr>
        <w:t>3</w:t>
      </w:r>
    </w:p>
    <w:p w14:paraId="6F569930" w14:textId="77777777" w:rsidR="000C0A67" w:rsidRPr="00F43254" w:rsidRDefault="000C0A67" w:rsidP="000C0A67">
      <w:pPr>
        <w:ind w:left="10915"/>
        <w:rPr>
          <w:rFonts w:eastAsia="Calibri"/>
          <w:lang w:eastAsia="en-US"/>
        </w:rPr>
      </w:pPr>
      <w:r w:rsidRPr="00F43254">
        <w:rPr>
          <w:rFonts w:eastAsia="Calibri"/>
          <w:lang w:eastAsia="en-US"/>
        </w:rPr>
        <w:t>к постановлению администрации</w:t>
      </w:r>
    </w:p>
    <w:p w14:paraId="683FCB0F" w14:textId="77777777" w:rsidR="000C0A67" w:rsidRPr="00F43254" w:rsidRDefault="000C0A67" w:rsidP="000C0A67">
      <w:pPr>
        <w:ind w:left="10915"/>
        <w:rPr>
          <w:rFonts w:eastAsia="Calibri"/>
          <w:lang w:eastAsia="en-US"/>
        </w:rPr>
      </w:pPr>
      <w:r w:rsidRPr="00F43254">
        <w:rPr>
          <w:rFonts w:eastAsia="Calibri"/>
          <w:lang w:eastAsia="en-US"/>
        </w:rPr>
        <w:t>городского округа Кашира</w:t>
      </w:r>
    </w:p>
    <w:p w14:paraId="182ABEEF" w14:textId="77777777" w:rsidR="001D1655" w:rsidRPr="001D1655" w:rsidRDefault="00572753" w:rsidP="00B1245B">
      <w:pPr>
        <w:pStyle w:val="20"/>
        <w:numPr>
          <w:ilvl w:val="0"/>
          <w:numId w:val="28"/>
        </w:numPr>
        <w:spacing w:after="0" w:line="264" w:lineRule="auto"/>
        <w:rPr>
          <w:rFonts w:eastAsia="Calibri"/>
          <w:lang w:eastAsia="en-US"/>
        </w:rPr>
      </w:pPr>
      <w:bookmarkStart w:id="9" w:name="Метод"/>
      <w:bookmarkEnd w:id="9"/>
      <w:r>
        <w:rPr>
          <w:lang w:eastAsia="en-US"/>
        </w:rPr>
        <w:t xml:space="preserve">Методика расчета значений целевых показателей </w:t>
      </w:r>
    </w:p>
    <w:p w14:paraId="79817981" w14:textId="136C6788" w:rsidR="000C0A67" w:rsidRPr="009C1BC3" w:rsidRDefault="00BF01BA" w:rsidP="00CF6400">
      <w:pPr>
        <w:pStyle w:val="20"/>
        <w:numPr>
          <w:ilvl w:val="1"/>
          <w:numId w:val="28"/>
        </w:numPr>
        <w:spacing w:after="0" w:line="240" w:lineRule="auto"/>
        <w:rPr>
          <w:rFonts w:eastAsia="Calibri"/>
          <w:sz w:val="20"/>
          <w:szCs w:val="20"/>
          <w:lang w:eastAsia="en-US"/>
        </w:rPr>
      </w:pPr>
      <w:r w:rsidRPr="009C1BC3">
        <w:rPr>
          <w:rFonts w:eastAsia="Calibri"/>
          <w:sz w:val="24"/>
          <w:szCs w:val="24"/>
          <w:lang w:eastAsia="en-US"/>
        </w:rPr>
        <w:t xml:space="preserve">Методика расчета значений целевых показателей </w:t>
      </w:r>
      <w:proofErr w:type="gramStart"/>
      <w:r w:rsidR="000C0A67" w:rsidRPr="009C1BC3">
        <w:rPr>
          <w:rFonts w:eastAsia="Calibri"/>
          <w:sz w:val="24"/>
          <w:szCs w:val="24"/>
          <w:lang w:eastAsia="en-US"/>
        </w:rPr>
        <w:t>Подпрограмм</w:t>
      </w:r>
      <w:r w:rsidRPr="009C1BC3">
        <w:rPr>
          <w:rFonts w:eastAsia="Calibri"/>
          <w:sz w:val="24"/>
          <w:szCs w:val="24"/>
          <w:lang w:eastAsia="en-US"/>
        </w:rPr>
        <w:t>ы</w:t>
      </w:r>
      <w:r w:rsidR="000C0A67" w:rsidRPr="009C1BC3">
        <w:rPr>
          <w:rFonts w:eastAsia="Calibri"/>
          <w:sz w:val="24"/>
          <w:szCs w:val="24"/>
          <w:lang w:eastAsia="en-US"/>
        </w:rPr>
        <w:t xml:space="preserve"> </w:t>
      </w:r>
      <w:r w:rsidRPr="009C1BC3">
        <w:rPr>
          <w:rFonts w:eastAsia="Calibri"/>
          <w:sz w:val="24"/>
          <w:szCs w:val="24"/>
          <w:lang w:eastAsia="en-US"/>
        </w:rPr>
        <w:t xml:space="preserve"> </w:t>
      </w:r>
      <w:r w:rsidRPr="009C1BC3">
        <w:rPr>
          <w:rFonts w:eastAsia="Calibri"/>
          <w:sz w:val="24"/>
          <w:szCs w:val="24"/>
          <w:lang w:val="en-US" w:eastAsia="en-US"/>
        </w:rPr>
        <w:t>I</w:t>
      </w:r>
      <w:proofErr w:type="gramEnd"/>
      <w:r w:rsidRPr="009C1BC3">
        <w:rPr>
          <w:rFonts w:eastAsia="Calibri"/>
          <w:sz w:val="24"/>
          <w:szCs w:val="24"/>
          <w:lang w:eastAsia="en-US"/>
        </w:rPr>
        <w:t xml:space="preserve"> </w:t>
      </w:r>
      <w:r w:rsidR="000C0A67" w:rsidRPr="009C1BC3">
        <w:rPr>
          <w:rFonts w:eastAsia="Calibri"/>
          <w:sz w:val="24"/>
          <w:szCs w:val="24"/>
          <w:lang w:eastAsia="en-US"/>
        </w:rPr>
        <w:t xml:space="preserve">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w:t>
      </w:r>
      <w:r w:rsidR="000C0A67" w:rsidRPr="009C1BC3">
        <w:rPr>
          <w:rFonts w:eastAsia="Calibri"/>
          <w:sz w:val="20"/>
          <w:szCs w:val="20"/>
          <w:lang w:eastAsia="en-US"/>
        </w:rPr>
        <w:t xml:space="preserve"> услуг»</w:t>
      </w:r>
    </w:p>
    <w:tbl>
      <w:tblPr>
        <w:tblW w:w="5000" w:type="pct"/>
        <w:tblLook w:val="0000" w:firstRow="0" w:lastRow="0" w:firstColumn="0" w:lastColumn="0" w:noHBand="0" w:noVBand="0"/>
      </w:tblPr>
      <w:tblGrid>
        <w:gridCol w:w="445"/>
        <w:gridCol w:w="2224"/>
        <w:gridCol w:w="984"/>
        <w:gridCol w:w="8118"/>
        <w:gridCol w:w="1412"/>
        <w:gridCol w:w="1377"/>
      </w:tblGrid>
      <w:tr w:rsidR="00F05722" w:rsidRPr="00F05722" w14:paraId="6E4201C5" w14:textId="77777777" w:rsidTr="00F05722">
        <w:tc>
          <w:tcPr>
            <w:tcW w:w="168" w:type="pct"/>
            <w:tcBorders>
              <w:top w:val="single" w:sz="4" w:space="0" w:color="000000"/>
              <w:left w:val="single" w:sz="4" w:space="0" w:color="000000"/>
              <w:bottom w:val="single" w:sz="4" w:space="0" w:color="000000"/>
              <w:right w:val="single" w:sz="4" w:space="0" w:color="000000"/>
            </w:tcBorders>
            <w:shd w:val="clear" w:color="auto" w:fill="auto"/>
          </w:tcPr>
          <w:p w14:paraId="03EF8014"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w:t>
            </w:r>
          </w:p>
          <w:p w14:paraId="161125A2"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п/п</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D6B54"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Наименование показателя</w:t>
            </w:r>
          </w:p>
        </w:tc>
        <w:tc>
          <w:tcPr>
            <w:tcW w:w="243" w:type="pct"/>
            <w:tcBorders>
              <w:top w:val="single" w:sz="4" w:space="0" w:color="000000"/>
              <w:left w:val="single" w:sz="4" w:space="0" w:color="000000"/>
              <w:bottom w:val="single" w:sz="4" w:space="0" w:color="000000"/>
              <w:right w:val="single" w:sz="4" w:space="0" w:color="000000"/>
            </w:tcBorders>
          </w:tcPr>
          <w:p w14:paraId="0B6B4731"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Единица измерения</w:t>
            </w:r>
          </w:p>
        </w:tc>
        <w:tc>
          <w:tcPr>
            <w:tcW w:w="28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96D5D4"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Методика расчета значений показателя</w:t>
            </w:r>
          </w:p>
        </w:tc>
        <w:tc>
          <w:tcPr>
            <w:tcW w:w="487" w:type="pct"/>
            <w:tcBorders>
              <w:top w:val="single" w:sz="4" w:space="0" w:color="000000"/>
              <w:left w:val="single" w:sz="4" w:space="0" w:color="000000"/>
              <w:bottom w:val="single" w:sz="4" w:space="0" w:color="000000"/>
              <w:right w:val="single" w:sz="4" w:space="0" w:color="000000"/>
            </w:tcBorders>
            <w:vAlign w:val="center"/>
          </w:tcPr>
          <w:p w14:paraId="0E95F43E"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Источник данных</w:t>
            </w:r>
          </w:p>
        </w:tc>
        <w:tc>
          <w:tcPr>
            <w:tcW w:w="474" w:type="pct"/>
            <w:tcBorders>
              <w:top w:val="single" w:sz="4" w:space="0" w:color="000000"/>
              <w:left w:val="single" w:sz="4" w:space="0" w:color="000000"/>
              <w:bottom w:val="single" w:sz="4" w:space="0" w:color="000000"/>
              <w:right w:val="single" w:sz="4" w:space="0" w:color="000000"/>
            </w:tcBorders>
          </w:tcPr>
          <w:p w14:paraId="29C7BA47" w14:textId="77777777" w:rsidR="00F05722" w:rsidRPr="00F05722" w:rsidRDefault="00F05722" w:rsidP="00896BB6">
            <w:pPr>
              <w:pStyle w:val="1ff0"/>
              <w:widowControl w:val="0"/>
              <w:spacing w:after="0"/>
              <w:jc w:val="center"/>
              <w:rPr>
                <w:rFonts w:eastAsia="Calibri"/>
                <w:b/>
                <w:sz w:val="16"/>
                <w:szCs w:val="16"/>
              </w:rPr>
            </w:pPr>
            <w:r w:rsidRPr="00F05722">
              <w:rPr>
                <w:rFonts w:eastAsia="Calibri"/>
                <w:b/>
                <w:sz w:val="16"/>
                <w:szCs w:val="16"/>
              </w:rPr>
              <w:t>Период предоставления отчетности</w:t>
            </w:r>
          </w:p>
        </w:tc>
      </w:tr>
      <w:tr w:rsidR="00F05722" w:rsidRPr="00F05722" w14:paraId="1BE19733" w14:textId="77777777" w:rsidTr="00F05722">
        <w:tc>
          <w:tcPr>
            <w:tcW w:w="168" w:type="pct"/>
            <w:tcBorders>
              <w:top w:val="single" w:sz="4" w:space="0" w:color="000000"/>
              <w:left w:val="single" w:sz="4" w:space="0" w:color="000000"/>
              <w:bottom w:val="single" w:sz="4" w:space="0" w:color="000000"/>
              <w:right w:val="single" w:sz="4" w:space="0" w:color="000000"/>
            </w:tcBorders>
            <w:shd w:val="clear" w:color="auto" w:fill="auto"/>
          </w:tcPr>
          <w:p w14:paraId="754AC372" w14:textId="77777777" w:rsidR="00F05722" w:rsidRPr="00F05722" w:rsidRDefault="00F05722" w:rsidP="00896BB6">
            <w:pPr>
              <w:pStyle w:val="1ff0"/>
              <w:widowControl w:val="0"/>
              <w:spacing w:after="0"/>
              <w:jc w:val="center"/>
              <w:rPr>
                <w:rFonts w:eastAsia="Calibri"/>
                <w:sz w:val="16"/>
                <w:szCs w:val="16"/>
              </w:rPr>
            </w:pPr>
            <w:r w:rsidRPr="00F05722">
              <w:rPr>
                <w:rFonts w:eastAsia="Calibri"/>
                <w:sz w:val="16"/>
                <w:szCs w:val="16"/>
              </w:rPr>
              <w:t>1</w:t>
            </w:r>
          </w:p>
        </w:tc>
        <w:tc>
          <w:tcPr>
            <w:tcW w:w="8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8E75F" w14:textId="77777777" w:rsidR="00F05722" w:rsidRPr="00F05722" w:rsidRDefault="00F05722" w:rsidP="00896BB6">
            <w:pPr>
              <w:pStyle w:val="1ff0"/>
              <w:widowControl w:val="0"/>
              <w:spacing w:after="0"/>
              <w:jc w:val="center"/>
              <w:rPr>
                <w:rFonts w:eastAsia="Calibri"/>
                <w:sz w:val="16"/>
                <w:szCs w:val="16"/>
              </w:rPr>
            </w:pPr>
            <w:r w:rsidRPr="00F05722">
              <w:rPr>
                <w:rFonts w:eastAsia="Calibri"/>
                <w:sz w:val="16"/>
                <w:szCs w:val="16"/>
              </w:rPr>
              <w:t>2</w:t>
            </w:r>
          </w:p>
        </w:tc>
        <w:tc>
          <w:tcPr>
            <w:tcW w:w="243" w:type="pct"/>
            <w:tcBorders>
              <w:top w:val="single" w:sz="4" w:space="0" w:color="000000"/>
              <w:left w:val="single" w:sz="4" w:space="0" w:color="000000"/>
              <w:bottom w:val="single" w:sz="4" w:space="0" w:color="000000"/>
              <w:right w:val="single" w:sz="4" w:space="0" w:color="000000"/>
            </w:tcBorders>
          </w:tcPr>
          <w:p w14:paraId="32110433" w14:textId="77777777" w:rsidR="00F05722" w:rsidRPr="00F05722" w:rsidRDefault="00F05722" w:rsidP="00896BB6">
            <w:pPr>
              <w:pStyle w:val="1ff0"/>
              <w:widowControl w:val="0"/>
              <w:spacing w:after="0"/>
              <w:jc w:val="center"/>
              <w:rPr>
                <w:rFonts w:eastAsia="Calibri"/>
                <w:sz w:val="16"/>
                <w:szCs w:val="16"/>
              </w:rPr>
            </w:pPr>
            <w:r w:rsidRPr="00F05722">
              <w:rPr>
                <w:rFonts w:eastAsia="Calibri"/>
                <w:sz w:val="16"/>
                <w:szCs w:val="16"/>
              </w:rPr>
              <w:t>3</w:t>
            </w:r>
          </w:p>
        </w:tc>
        <w:tc>
          <w:tcPr>
            <w:tcW w:w="28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DAE674" w14:textId="77777777" w:rsidR="00F05722" w:rsidRPr="00F05722" w:rsidRDefault="00F05722" w:rsidP="00896BB6">
            <w:pPr>
              <w:pStyle w:val="1ff0"/>
              <w:widowControl w:val="0"/>
              <w:spacing w:after="0"/>
              <w:jc w:val="center"/>
              <w:rPr>
                <w:rFonts w:eastAsia="Calibri"/>
                <w:sz w:val="16"/>
                <w:szCs w:val="16"/>
              </w:rPr>
            </w:pPr>
            <w:r w:rsidRPr="00F05722">
              <w:rPr>
                <w:rFonts w:eastAsia="Calibri"/>
                <w:sz w:val="16"/>
                <w:szCs w:val="16"/>
              </w:rPr>
              <w:t>4</w:t>
            </w:r>
          </w:p>
        </w:tc>
        <w:tc>
          <w:tcPr>
            <w:tcW w:w="487" w:type="pct"/>
            <w:tcBorders>
              <w:top w:val="single" w:sz="4" w:space="0" w:color="000000"/>
              <w:left w:val="single" w:sz="4" w:space="0" w:color="000000"/>
              <w:bottom w:val="single" w:sz="4" w:space="0" w:color="000000"/>
              <w:right w:val="single" w:sz="4" w:space="0" w:color="000000"/>
            </w:tcBorders>
          </w:tcPr>
          <w:p w14:paraId="55C7C662" w14:textId="77777777" w:rsidR="00F05722" w:rsidRPr="00F05722" w:rsidRDefault="00F05722" w:rsidP="00896BB6">
            <w:pPr>
              <w:pStyle w:val="1ff0"/>
              <w:widowControl w:val="0"/>
              <w:spacing w:after="0"/>
              <w:jc w:val="center"/>
              <w:rPr>
                <w:rFonts w:eastAsia="Calibri"/>
                <w:sz w:val="16"/>
                <w:szCs w:val="16"/>
              </w:rPr>
            </w:pPr>
            <w:r w:rsidRPr="00F05722">
              <w:rPr>
                <w:rFonts w:eastAsia="Calibri"/>
                <w:sz w:val="16"/>
                <w:szCs w:val="16"/>
              </w:rPr>
              <w:t>5</w:t>
            </w:r>
          </w:p>
        </w:tc>
        <w:tc>
          <w:tcPr>
            <w:tcW w:w="474" w:type="pct"/>
            <w:tcBorders>
              <w:top w:val="single" w:sz="4" w:space="0" w:color="000000"/>
              <w:left w:val="single" w:sz="4" w:space="0" w:color="000000"/>
              <w:bottom w:val="single" w:sz="4" w:space="0" w:color="000000"/>
              <w:right w:val="single" w:sz="4" w:space="0" w:color="000000"/>
            </w:tcBorders>
          </w:tcPr>
          <w:p w14:paraId="6C127A10" w14:textId="77777777" w:rsidR="00F05722" w:rsidRPr="00F05722" w:rsidRDefault="00F05722" w:rsidP="00896BB6">
            <w:pPr>
              <w:pStyle w:val="1ff0"/>
              <w:widowControl w:val="0"/>
              <w:spacing w:after="0"/>
              <w:jc w:val="center"/>
              <w:rPr>
                <w:rFonts w:eastAsia="Calibri"/>
                <w:sz w:val="16"/>
                <w:szCs w:val="16"/>
              </w:rPr>
            </w:pPr>
            <w:r w:rsidRPr="00F05722">
              <w:rPr>
                <w:rFonts w:eastAsia="Calibri"/>
                <w:sz w:val="16"/>
                <w:szCs w:val="16"/>
              </w:rPr>
              <w:t>6</w:t>
            </w:r>
          </w:p>
        </w:tc>
      </w:tr>
      <w:tr w:rsidR="00F05722" w:rsidRPr="00F05722" w14:paraId="35C16E69" w14:textId="77777777" w:rsidTr="00F05722">
        <w:tc>
          <w:tcPr>
            <w:tcW w:w="168" w:type="pct"/>
            <w:tcBorders>
              <w:top w:val="single" w:sz="4" w:space="0" w:color="000000"/>
              <w:left w:val="single" w:sz="4" w:space="0" w:color="000000"/>
              <w:bottom w:val="single" w:sz="4" w:space="0" w:color="000000"/>
              <w:right w:val="single" w:sz="4" w:space="0" w:color="000000"/>
            </w:tcBorders>
            <w:shd w:val="clear" w:color="auto" w:fill="auto"/>
          </w:tcPr>
          <w:p w14:paraId="38723BD8" w14:textId="77777777" w:rsidR="00F05722" w:rsidRPr="00F05722" w:rsidRDefault="00F05722" w:rsidP="00F05722">
            <w:pPr>
              <w:pStyle w:val="1ff0"/>
              <w:widowControl w:val="0"/>
              <w:numPr>
                <w:ilvl w:val="0"/>
                <w:numId w:val="8"/>
              </w:numPr>
              <w:tabs>
                <w:tab w:val="clear" w:pos="-283"/>
                <w:tab w:val="num" w:pos="143"/>
              </w:tabs>
              <w:spacing w:after="0"/>
              <w:ind w:left="0" w:right="-108" w:firstLine="0"/>
              <w:jc w:val="right"/>
              <w:rPr>
                <w:sz w:val="16"/>
                <w:szCs w:val="16"/>
              </w:rPr>
            </w:pP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14:paraId="116EAFC7" w14:textId="77777777" w:rsidR="00F05722" w:rsidRPr="00F05722" w:rsidRDefault="00F05722" w:rsidP="00896BB6">
            <w:pPr>
              <w:pStyle w:val="1ff0"/>
              <w:widowControl w:val="0"/>
              <w:spacing w:after="0"/>
              <w:rPr>
                <w:rFonts w:eastAsia="Calibri"/>
                <w:sz w:val="16"/>
                <w:szCs w:val="16"/>
                <w:lang w:eastAsia="en-US"/>
              </w:rPr>
            </w:pPr>
            <w:r w:rsidRPr="00F05722">
              <w:rPr>
                <w:sz w:val="16"/>
                <w:szCs w:val="16"/>
              </w:rPr>
              <w:t>Уровень удовлетворенности граждан качеством предоставления государственных и муниципальных услуг в МФЦ</w:t>
            </w:r>
          </w:p>
        </w:tc>
        <w:tc>
          <w:tcPr>
            <w:tcW w:w="243" w:type="pct"/>
            <w:tcBorders>
              <w:top w:val="single" w:sz="4" w:space="0" w:color="000000"/>
              <w:left w:val="single" w:sz="4" w:space="0" w:color="000000"/>
              <w:bottom w:val="single" w:sz="4" w:space="0" w:color="000000"/>
              <w:right w:val="single" w:sz="4" w:space="0" w:color="000000"/>
            </w:tcBorders>
          </w:tcPr>
          <w:p w14:paraId="5E5A24C1" w14:textId="77777777" w:rsidR="00F05722" w:rsidRPr="00F05722" w:rsidRDefault="00F05722" w:rsidP="00896BB6">
            <w:pPr>
              <w:pStyle w:val="1ff0"/>
              <w:widowControl w:val="0"/>
              <w:spacing w:after="0"/>
              <w:rPr>
                <w:rFonts w:eastAsia="Calibri"/>
                <w:color w:val="000000"/>
                <w:sz w:val="16"/>
                <w:szCs w:val="16"/>
              </w:rPr>
            </w:pPr>
            <w:r w:rsidRPr="00F05722">
              <w:rPr>
                <w:color w:val="000000"/>
                <w:sz w:val="16"/>
                <w:szCs w:val="16"/>
              </w:rPr>
              <w:t>Процент</w:t>
            </w:r>
          </w:p>
        </w:tc>
        <w:tc>
          <w:tcPr>
            <w:tcW w:w="2824" w:type="pct"/>
            <w:tcBorders>
              <w:top w:val="single" w:sz="4" w:space="0" w:color="000000"/>
              <w:left w:val="single" w:sz="4" w:space="0" w:color="000000"/>
              <w:bottom w:val="single" w:sz="4" w:space="0" w:color="000000"/>
              <w:right w:val="single" w:sz="4" w:space="0" w:color="000000"/>
            </w:tcBorders>
            <w:shd w:val="clear" w:color="auto" w:fill="auto"/>
          </w:tcPr>
          <w:p w14:paraId="4340FA8C" w14:textId="127BA6C0" w:rsidR="00F05722" w:rsidRPr="00F05722" w:rsidRDefault="00F05722" w:rsidP="00896BB6">
            <w:pPr>
              <w:pStyle w:val="affff9"/>
              <w:suppressAutoHyphens/>
              <w:ind w:firstLine="0"/>
              <w:jc w:val="left"/>
              <w:rPr>
                <w:sz w:val="16"/>
                <w:szCs w:val="16"/>
              </w:rPr>
            </w:pPr>
            <w:r w:rsidRPr="00F05722">
              <w:rPr>
                <w:sz w:val="16"/>
                <w:szCs w:val="16"/>
              </w:rPr>
              <w:t xml:space="preserve">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w:t>
            </w:r>
            <w:r w:rsidRPr="00F05722">
              <w:rPr>
                <w:sz w:val="16"/>
                <w:szCs w:val="16"/>
              </w:rPr>
              <w:br/>
              <w:t>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475ABFE4" w14:textId="468C3B94" w:rsidR="00F05722" w:rsidRPr="00F05722" w:rsidRDefault="00F05722" w:rsidP="00896BB6">
            <w:pPr>
              <w:pStyle w:val="affff9"/>
              <w:suppressAutoHyphens/>
              <w:ind w:firstLine="0"/>
              <w:jc w:val="left"/>
              <w:rPr>
                <w:sz w:val="16"/>
                <w:szCs w:val="16"/>
              </w:rPr>
            </w:pPr>
            <w:r w:rsidRPr="00F05722">
              <w:rPr>
                <w:sz w:val="16"/>
                <w:szCs w:val="16"/>
              </w:rPr>
              <w:t>Плановое значение на первый год реализации программы определяется как базовое значение показателя за 2022 год, увеличенное на 0,02%.</w:t>
            </w:r>
            <w:r>
              <w:rPr>
                <w:sz w:val="16"/>
                <w:szCs w:val="16"/>
              </w:rPr>
              <w:t xml:space="preserve"> </w:t>
            </w:r>
            <w:r w:rsidRPr="00F05722">
              <w:rPr>
                <w:sz w:val="16"/>
                <w:szCs w:val="16"/>
              </w:rPr>
              <w:t>Плановое значение показателя на соответствующий год реализации программы (</w:t>
            </w:r>
            <m:oMath>
              <m:sSub>
                <m:sSubPr>
                  <m:ctrlPr>
                    <w:rPr>
                      <w:rFonts w:ascii="Cambria Math" w:hAnsi="Cambria Math"/>
                      <w:i/>
                      <w:sz w:val="16"/>
                      <w:szCs w:val="16"/>
                    </w:rPr>
                  </m:ctrlPr>
                </m:sSubPr>
                <m:e>
                  <m:r>
                    <w:rPr>
                      <w:rFonts w:ascii="Cambria Math" w:hAnsi="Cambria Math"/>
                      <w:sz w:val="16"/>
                      <w:szCs w:val="16"/>
                    </w:rPr>
                    <m:t>Уд</m:t>
                  </m:r>
                </m:e>
                <m:sub>
                  <m:r>
                    <w:rPr>
                      <w:rFonts w:ascii="Cambria Math" w:hAnsi="Cambria Math"/>
                      <w:sz w:val="16"/>
                      <w:szCs w:val="16"/>
                      <w:lang w:val="en-US"/>
                    </w:rPr>
                    <m:t>i</m:t>
                  </m:r>
                </m:sub>
              </m:sSub>
            </m:oMath>
            <w:r w:rsidRPr="00F05722">
              <w:rPr>
                <w:sz w:val="16"/>
                <w:szCs w:val="16"/>
              </w:rPr>
              <w:t>) определяется по следующей формуле:</w:t>
            </w:r>
          </w:p>
          <w:p w14:paraId="7F806591" w14:textId="77777777" w:rsidR="00F05722" w:rsidRPr="00F05722" w:rsidRDefault="00000000" w:rsidP="00896BB6">
            <w:pPr>
              <w:pStyle w:val="affff9"/>
              <w:suppressAutoHyphens/>
              <w:ind w:firstLine="0"/>
              <w:jc w:val="center"/>
              <w:rPr>
                <w:sz w:val="16"/>
                <w:szCs w:val="16"/>
              </w:rPr>
            </w:pPr>
            <m:oMath>
              <m:sSub>
                <m:sSubPr>
                  <m:ctrlPr>
                    <w:rPr>
                      <w:rFonts w:ascii="Cambria Math" w:hAnsi="Cambria Math"/>
                      <w:i/>
                      <w:sz w:val="16"/>
                      <w:szCs w:val="16"/>
                    </w:rPr>
                  </m:ctrlPr>
                </m:sSubPr>
                <m:e>
                  <m:r>
                    <w:rPr>
                      <w:rFonts w:ascii="Cambria Math" w:hAnsi="Cambria Math"/>
                      <w:sz w:val="16"/>
                      <w:szCs w:val="16"/>
                    </w:rPr>
                    <m:t>Уд</m:t>
                  </m:r>
                </m:e>
                <m:sub>
                  <m:r>
                    <w:rPr>
                      <w:rFonts w:ascii="Cambria Math" w:hAnsi="Cambria Math"/>
                      <w:sz w:val="16"/>
                      <w:szCs w:val="16"/>
                      <w:lang w:val="en-US"/>
                    </w:rPr>
                    <m:t>i</m:t>
                  </m:r>
                  <m:r>
                    <w:rPr>
                      <w:rFonts w:ascii="Cambria Math" w:hAnsi="Cambria Math"/>
                      <w:sz w:val="16"/>
                      <w:szCs w:val="16"/>
                    </w:rPr>
                    <m:t>+1</m:t>
                  </m:r>
                </m:sub>
              </m:sSub>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Уд</m:t>
                  </m:r>
                </m:e>
                <m:sub>
                  <m:r>
                    <w:rPr>
                      <w:rFonts w:ascii="Cambria Math" w:hAnsi="Cambria Math"/>
                      <w:sz w:val="16"/>
                      <w:szCs w:val="16"/>
                    </w:rPr>
                    <m:t>i</m:t>
                  </m:r>
                </m:sub>
              </m:sSub>
              <m:r>
                <w:rPr>
                  <w:rFonts w:ascii="Cambria Math" w:hAnsi="Cambria Math"/>
                  <w:sz w:val="16"/>
                  <w:szCs w:val="16"/>
                </w:rPr>
                <m:t>+0,02</m:t>
              </m:r>
            </m:oMath>
            <w:r w:rsidR="00F05722" w:rsidRPr="00F05722">
              <w:rPr>
                <w:sz w:val="16"/>
                <w:szCs w:val="16"/>
              </w:rPr>
              <w:t>, где:</w:t>
            </w:r>
          </w:p>
          <w:p w14:paraId="7BC56069" w14:textId="77777777" w:rsidR="00F05722" w:rsidRPr="00F05722" w:rsidRDefault="00F05722" w:rsidP="00896BB6">
            <w:pPr>
              <w:pStyle w:val="affff9"/>
              <w:suppressAutoHyphens/>
              <w:ind w:firstLine="0"/>
              <w:jc w:val="left"/>
              <w:rPr>
                <w:sz w:val="16"/>
                <w:szCs w:val="16"/>
              </w:rPr>
            </w:pPr>
            <w:proofErr w:type="spellStart"/>
            <w:r w:rsidRPr="00F05722">
              <w:rPr>
                <w:b/>
                <w:bCs/>
                <w:sz w:val="16"/>
                <w:szCs w:val="16"/>
                <w:lang w:val="en-US"/>
              </w:rPr>
              <w:t>i</w:t>
            </w:r>
            <w:proofErr w:type="spellEnd"/>
            <w:r w:rsidRPr="00F05722">
              <w:rPr>
                <w:sz w:val="16"/>
                <w:szCs w:val="16"/>
              </w:rPr>
              <w:t xml:space="preserve"> – год реализации программы;</w:t>
            </w:r>
          </w:p>
          <w:p w14:paraId="5E109C58" w14:textId="10AEF39C" w:rsidR="00F05722" w:rsidRPr="00F05722" w:rsidRDefault="00F05722" w:rsidP="00896BB6">
            <w:pPr>
              <w:pStyle w:val="affff9"/>
              <w:suppressAutoHyphens/>
              <w:ind w:firstLine="0"/>
              <w:jc w:val="left"/>
              <w:rPr>
                <w:sz w:val="16"/>
                <w:szCs w:val="16"/>
              </w:rPr>
            </w:pPr>
            <m:oMath>
              <m:r>
                <m:rPr>
                  <m:sty m:val="bi"/>
                </m:rPr>
                <w:rPr>
                  <w:rFonts w:ascii="Cambria Math" w:hAnsi="Cambria Math"/>
                  <w:sz w:val="16"/>
                  <w:szCs w:val="16"/>
                </w:rPr>
                <m:t>0,02</m:t>
              </m:r>
            </m:oMath>
            <w:r w:rsidRPr="00F05722">
              <w:rPr>
                <w:sz w:val="16"/>
                <w:szCs w:val="16"/>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w:t>
            </w:r>
            <w:r w:rsidRPr="00F05722">
              <w:rPr>
                <w:sz w:val="16"/>
                <w:szCs w:val="16"/>
              </w:rPr>
              <w:b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57B6E39F" w14:textId="576906B6" w:rsidR="00F05722" w:rsidRPr="00F05722" w:rsidRDefault="00F05722" w:rsidP="00896BB6">
            <w:pPr>
              <w:pStyle w:val="affff9"/>
              <w:suppressAutoHyphens/>
              <w:ind w:firstLine="0"/>
              <w:jc w:val="left"/>
              <w:rPr>
                <w:sz w:val="16"/>
                <w:szCs w:val="16"/>
              </w:rPr>
            </w:pPr>
            <w:r w:rsidRPr="00F05722">
              <w:rPr>
                <w:sz w:val="16"/>
                <w:szCs w:val="16"/>
              </w:rPr>
              <w:t xml:space="preserve">Значение показателя по итогам за квартал, год </w:t>
            </w:r>
            <w:proofErr w:type="gramStart"/>
            <w:r w:rsidRPr="00F05722">
              <w:rPr>
                <w:sz w:val="16"/>
                <w:szCs w:val="16"/>
              </w:rPr>
              <w:t xml:space="preserve">определяется </w:t>
            </w:r>
            <w:r>
              <w:rPr>
                <w:sz w:val="16"/>
                <w:szCs w:val="16"/>
              </w:rPr>
              <w:t xml:space="preserve"> </w:t>
            </w:r>
            <w:r w:rsidRPr="00F05722">
              <w:rPr>
                <w:sz w:val="16"/>
                <w:szCs w:val="16"/>
              </w:rPr>
              <w:t>по</w:t>
            </w:r>
            <w:proofErr w:type="gramEnd"/>
            <w:r w:rsidRPr="00F05722">
              <w:rPr>
                <w:sz w:val="16"/>
                <w:szCs w:val="16"/>
              </w:rPr>
              <w:t xml:space="preserve"> следующей формуле:</w:t>
            </w:r>
          </w:p>
          <w:p w14:paraId="1E473B3B" w14:textId="77777777" w:rsidR="00F05722" w:rsidRPr="00F05722" w:rsidRDefault="00000000" w:rsidP="00896BB6">
            <w:pPr>
              <w:pStyle w:val="affff9"/>
              <w:suppressAutoHyphens/>
              <w:ind w:firstLine="0"/>
              <w:jc w:val="center"/>
              <w:rPr>
                <w:sz w:val="16"/>
                <w:szCs w:val="16"/>
              </w:rPr>
            </w:pPr>
            <m:oMath>
              <m:sSub>
                <m:sSubPr>
                  <m:ctrlPr>
                    <w:rPr>
                      <w:rFonts w:ascii="Cambria Math" w:hAnsi="Cambria Math"/>
                      <w:sz w:val="16"/>
                      <w:szCs w:val="16"/>
                    </w:rPr>
                  </m:ctrlPr>
                </m:sSubPr>
                <m:e>
                  <m:r>
                    <m:rPr>
                      <m:sty m:val="p"/>
                    </m:rPr>
                    <w:rPr>
                      <w:rFonts w:ascii="Cambria Math" w:hAnsi="Cambria Math"/>
                      <w:sz w:val="16"/>
                      <w:szCs w:val="16"/>
                    </w:rPr>
                    <m:t>Уд</m:t>
                  </m:r>
                </m:e>
                <m:sub>
                  <m:r>
                    <w:rPr>
                      <w:rFonts w:ascii="Cambria Math" w:hAnsi="Cambria Math"/>
                      <w:sz w:val="16"/>
                      <w:szCs w:val="16"/>
                    </w:rPr>
                    <m:t>пер</m:t>
                  </m:r>
                </m:sub>
              </m:sSub>
              <m:r>
                <m:rPr>
                  <m:sty m:val="p"/>
                </m:rPr>
                <w:rPr>
                  <w:rFonts w:ascii="Cambria Math" w:hAnsi="Cambria Math"/>
                  <w:sz w:val="16"/>
                  <w:szCs w:val="16"/>
                </w:rPr>
                <m:t>=</m:t>
              </m:r>
              <m:f>
                <m:fPr>
                  <m:ctrlPr>
                    <w:rPr>
                      <w:rFonts w:ascii="Cambria Math" w:hAnsi="Cambria Math"/>
                      <w:sz w:val="16"/>
                      <w:szCs w:val="16"/>
                    </w:rPr>
                  </m:ctrlPr>
                </m:fPr>
                <m:num>
                  <m:sSubSup>
                    <m:sSubSupPr>
                      <m:ctrlPr>
                        <w:rPr>
                          <w:rFonts w:ascii="Cambria Math" w:hAnsi="Cambria Math"/>
                          <w:sz w:val="16"/>
                          <w:szCs w:val="16"/>
                        </w:rPr>
                      </m:ctrlPr>
                    </m:sSubSupPr>
                    <m:e>
                      <m:r>
                        <m:rPr>
                          <m:sty m:val="p"/>
                        </m:rPr>
                        <w:rPr>
                          <w:rFonts w:ascii="Cambria Math" w:hAnsi="Cambria Math"/>
                          <w:sz w:val="16"/>
                          <w:szCs w:val="16"/>
                        </w:rPr>
                        <m:t>SUM</m:t>
                      </m:r>
                    </m:e>
                    <m:sub>
                      <m:r>
                        <w:rPr>
                          <w:rFonts w:ascii="Cambria Math" w:hAnsi="Cambria Math"/>
                          <w:sz w:val="16"/>
                          <w:szCs w:val="16"/>
                        </w:rPr>
                        <m:t>м=1</m:t>
                      </m:r>
                    </m:sub>
                    <m:sup>
                      <m:r>
                        <w:rPr>
                          <w:rFonts w:ascii="Cambria Math" w:hAnsi="Cambria Math"/>
                          <w:sz w:val="16"/>
                          <w:szCs w:val="16"/>
                        </w:rPr>
                        <m:t>п</m:t>
                      </m:r>
                    </m:sup>
                  </m:sSubSup>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Уд</m:t>
                      </m:r>
                    </m:e>
                    <m:sub>
                      <m:r>
                        <w:rPr>
                          <w:rFonts w:ascii="Cambria Math" w:hAnsi="Cambria Math"/>
                          <w:sz w:val="16"/>
                          <w:szCs w:val="16"/>
                        </w:rPr>
                        <m:t>мес</m:t>
                      </m:r>
                    </m:sub>
                  </m:sSub>
                  <m:r>
                    <w:rPr>
                      <w:rFonts w:ascii="Cambria Math" w:hAnsi="Cambria Math"/>
                      <w:sz w:val="16"/>
                      <w:szCs w:val="16"/>
                    </w:rPr>
                    <m:t>)</m:t>
                  </m:r>
                </m:num>
                <m:den>
                  <m:r>
                    <w:rPr>
                      <w:rFonts w:ascii="Cambria Math" w:hAnsi="Cambria Math"/>
                      <w:sz w:val="16"/>
                      <w:szCs w:val="16"/>
                    </w:rPr>
                    <m:t>м</m:t>
                  </m:r>
                </m:den>
              </m:f>
            </m:oMath>
            <w:r w:rsidR="00F05722" w:rsidRPr="00F05722">
              <w:rPr>
                <w:sz w:val="16"/>
                <w:szCs w:val="16"/>
              </w:rPr>
              <w:t>, где:</w:t>
            </w:r>
          </w:p>
          <w:p w14:paraId="2DB81290" w14:textId="4FA2CC98" w:rsidR="00F05722" w:rsidRPr="00F05722" w:rsidRDefault="00000000" w:rsidP="00896BB6">
            <w:pPr>
              <w:pStyle w:val="affff9"/>
              <w:suppressAutoHyphens/>
              <w:ind w:firstLine="0"/>
              <w:jc w:val="left"/>
              <w:rPr>
                <w:sz w:val="16"/>
                <w:szCs w:val="16"/>
              </w:rPr>
            </w:pPr>
            <m:oMath>
              <m:sSub>
                <m:sSubPr>
                  <m:ctrlPr>
                    <w:rPr>
                      <w:rFonts w:ascii="Cambria Math" w:hAnsi="Cambria Math"/>
                      <w:b/>
                      <w:bCs/>
                      <w:sz w:val="16"/>
                      <w:szCs w:val="16"/>
                    </w:rPr>
                  </m:ctrlPr>
                </m:sSubPr>
                <m:e>
                  <m:r>
                    <m:rPr>
                      <m:sty m:val="bi"/>
                    </m:rPr>
                    <w:rPr>
                      <w:rFonts w:ascii="Cambria Math" w:hAnsi="Cambria Math"/>
                      <w:sz w:val="16"/>
                      <w:szCs w:val="16"/>
                    </w:rPr>
                    <m:t>Уд</m:t>
                  </m:r>
                </m:e>
                <m:sub>
                  <m:r>
                    <m:rPr>
                      <m:sty m:val="bi"/>
                    </m:rPr>
                    <w:rPr>
                      <w:rFonts w:ascii="Cambria Math" w:hAnsi="Cambria Math"/>
                      <w:sz w:val="16"/>
                      <w:szCs w:val="16"/>
                    </w:rPr>
                    <m:t>пер</m:t>
                  </m:r>
                </m:sub>
              </m:sSub>
            </m:oMath>
            <w:r w:rsidR="00F05722" w:rsidRPr="00F05722">
              <w:rPr>
                <w:sz w:val="16"/>
                <w:szCs w:val="16"/>
              </w:rPr>
              <w:t xml:space="preserve"> – уровень удовлетворенности граждан качеством предоставления государственных и муниципальных услуг </w:t>
            </w:r>
            <w:r w:rsidR="00F05722" w:rsidRPr="00F05722">
              <w:rPr>
                <w:sz w:val="16"/>
                <w:szCs w:val="16"/>
              </w:rPr>
              <w:br/>
              <w:t>в МФЦ за отчетный период;</w:t>
            </w:r>
          </w:p>
          <w:p w14:paraId="09ACE6C6" w14:textId="253F7510" w:rsidR="00F05722" w:rsidRPr="00F05722" w:rsidRDefault="00000000" w:rsidP="00896BB6">
            <w:pPr>
              <w:pStyle w:val="affff9"/>
              <w:suppressAutoHyphens/>
              <w:ind w:firstLine="0"/>
              <w:jc w:val="left"/>
              <w:rPr>
                <w:sz w:val="16"/>
                <w:szCs w:val="16"/>
              </w:rPr>
            </w:pPr>
            <m:oMath>
              <m:sSub>
                <m:sSubPr>
                  <m:ctrlPr>
                    <w:rPr>
                      <w:rFonts w:ascii="Cambria Math" w:hAnsi="Cambria Math"/>
                      <w:b/>
                      <w:bCs/>
                      <w:sz w:val="16"/>
                      <w:szCs w:val="16"/>
                    </w:rPr>
                  </m:ctrlPr>
                </m:sSubPr>
                <m:e>
                  <m:r>
                    <m:rPr>
                      <m:sty m:val="bi"/>
                    </m:rPr>
                    <w:rPr>
                      <w:rFonts w:ascii="Cambria Math" w:hAnsi="Cambria Math"/>
                      <w:sz w:val="16"/>
                      <w:szCs w:val="16"/>
                    </w:rPr>
                    <m:t>Уд</m:t>
                  </m:r>
                </m:e>
                <m:sub>
                  <m:r>
                    <m:rPr>
                      <m:sty m:val="bi"/>
                    </m:rPr>
                    <w:rPr>
                      <w:rFonts w:ascii="Cambria Math" w:hAnsi="Cambria Math"/>
                      <w:sz w:val="16"/>
                      <w:szCs w:val="16"/>
                    </w:rPr>
                    <m:t>мес</m:t>
                  </m:r>
                </m:sub>
              </m:sSub>
            </m:oMath>
            <w:r w:rsidR="00F05722" w:rsidRPr="00F05722">
              <w:rPr>
                <w:sz w:val="16"/>
                <w:szCs w:val="16"/>
              </w:rPr>
              <w:t xml:space="preserve"> – уровень удовлетворенности граждан качеством предоставления государственных и муниципальных услуг </w:t>
            </w:r>
            <w:r w:rsidR="00F05722" w:rsidRPr="00F05722">
              <w:rPr>
                <w:sz w:val="16"/>
                <w:szCs w:val="16"/>
              </w:rPr>
              <w:br/>
              <w:t>в МФЦ за месяц;</w:t>
            </w:r>
          </w:p>
          <w:p w14:paraId="491DDFD8" w14:textId="77777777" w:rsidR="00F05722" w:rsidRPr="00F05722" w:rsidRDefault="00F05722" w:rsidP="00896BB6">
            <w:pPr>
              <w:pStyle w:val="affff9"/>
              <w:suppressAutoHyphens/>
              <w:ind w:firstLine="0"/>
              <w:jc w:val="left"/>
              <w:rPr>
                <w:sz w:val="16"/>
                <w:szCs w:val="16"/>
              </w:rPr>
            </w:pPr>
            <w:r w:rsidRPr="00F05722">
              <w:rPr>
                <w:sz w:val="16"/>
                <w:szCs w:val="16"/>
              </w:rPr>
              <w:t>м – количество месяцев в отчетном периоде (квартал, год).</w:t>
            </w:r>
          </w:p>
          <w:p w14:paraId="1A2137DD" w14:textId="1D56EA0A" w:rsidR="00F05722" w:rsidRPr="00F05722" w:rsidRDefault="00F05722" w:rsidP="00896BB6">
            <w:pPr>
              <w:pStyle w:val="affff9"/>
              <w:suppressAutoHyphens/>
              <w:ind w:firstLine="0"/>
              <w:jc w:val="left"/>
              <w:rPr>
                <w:sz w:val="16"/>
                <w:szCs w:val="16"/>
              </w:rPr>
            </w:pPr>
            <w:r w:rsidRPr="00F05722">
              <w:rPr>
                <w:sz w:val="16"/>
                <w:szCs w:val="16"/>
              </w:rPr>
              <w:t>Значение показателя уровень удовлетворенности граждан качеством предоставления государственных и муниципальных услуг в МФЦ</w:t>
            </w:r>
            <w:r>
              <w:rPr>
                <w:sz w:val="16"/>
                <w:szCs w:val="16"/>
              </w:rPr>
              <w:t xml:space="preserve"> </w:t>
            </w:r>
            <w:r w:rsidRPr="00F05722">
              <w:rPr>
                <w:sz w:val="16"/>
                <w:szCs w:val="16"/>
              </w:rPr>
              <w:t>за месяц определяется по следующей формуле:</w:t>
            </w:r>
          </w:p>
          <w:p w14:paraId="0768DD53" w14:textId="77777777" w:rsidR="00F05722" w:rsidRPr="00F05722" w:rsidRDefault="00000000" w:rsidP="00896BB6">
            <w:pPr>
              <w:pStyle w:val="affff9"/>
              <w:suppressAutoHyphens/>
              <w:ind w:firstLine="0"/>
              <w:jc w:val="center"/>
              <w:rPr>
                <w:sz w:val="16"/>
                <w:szCs w:val="16"/>
              </w:rPr>
            </w:pPr>
            <m:oMath>
              <m:sSub>
                <m:sSubPr>
                  <m:ctrlPr>
                    <w:rPr>
                      <w:rFonts w:ascii="Cambria Math" w:hAnsi="Cambria Math"/>
                      <w:sz w:val="16"/>
                      <w:szCs w:val="16"/>
                    </w:rPr>
                  </m:ctrlPr>
                </m:sSubPr>
                <m:e>
                  <m:r>
                    <w:rPr>
                      <w:rFonts w:ascii="Cambria Math" w:hAnsi="Cambria Math"/>
                      <w:sz w:val="16"/>
                      <w:szCs w:val="16"/>
                    </w:rPr>
                    <m:t>Уд</m:t>
                  </m:r>
                </m:e>
                <m:sub>
                  <m:r>
                    <w:rPr>
                      <w:rFonts w:ascii="Cambria Math" w:hAnsi="Cambria Math"/>
                      <w:sz w:val="16"/>
                      <w:szCs w:val="16"/>
                    </w:rPr>
                    <m:t>мес</m:t>
                  </m:r>
                </m:sub>
              </m:sSub>
              <m:r>
                <m:rPr>
                  <m:sty m:val="p"/>
                </m:rPr>
                <w:rPr>
                  <w:rFonts w:ascii="Cambria Math" w:hAnsi="Cambria Math"/>
                  <w:sz w:val="16"/>
                  <w:szCs w:val="16"/>
                </w:rPr>
                <m:t>=</m:t>
              </m:r>
              <m:f>
                <m:fPr>
                  <m:ctrlPr>
                    <w:rPr>
                      <w:rFonts w:ascii="Cambria Math" w:hAnsi="Cambria Math"/>
                      <w:sz w:val="16"/>
                      <w:szCs w:val="16"/>
                    </w:rPr>
                  </m:ctrlPr>
                </m:fPr>
                <m:num>
                  <m:sSub>
                    <m:sSubPr>
                      <m:ctrlPr>
                        <w:rPr>
                          <w:rFonts w:ascii="Cambria Math" w:hAnsi="Cambria Math"/>
                          <w:i/>
                          <w:sz w:val="16"/>
                          <w:szCs w:val="16"/>
                        </w:rPr>
                      </m:ctrlPr>
                    </m:sSubPr>
                    <m:e>
                      <m:r>
                        <w:rPr>
                          <w:rFonts w:ascii="Cambria Math" w:hAnsi="Cambria Math"/>
                          <w:sz w:val="16"/>
                          <w:szCs w:val="16"/>
                        </w:rPr>
                        <m:t>Н</m:t>
                      </m:r>
                    </m:e>
                    <m:sub>
                      <m:r>
                        <w:rPr>
                          <w:rFonts w:ascii="Cambria Math" w:hAnsi="Cambria Math"/>
                          <w:sz w:val="16"/>
                          <w:szCs w:val="16"/>
                        </w:rPr>
                        <m:t>полож</m:t>
                      </m:r>
                    </m:sub>
                  </m:sSub>
                </m:num>
                <m:den>
                  <m:sSub>
                    <m:sSubPr>
                      <m:ctrlPr>
                        <w:rPr>
                          <w:rFonts w:ascii="Cambria Math" w:hAnsi="Cambria Math"/>
                          <w:sz w:val="16"/>
                          <w:szCs w:val="16"/>
                        </w:rPr>
                      </m:ctrlPr>
                    </m:sSubPr>
                    <m:e>
                      <m:r>
                        <w:rPr>
                          <w:rFonts w:ascii="Cambria Math" w:hAnsi="Cambria Math"/>
                          <w:sz w:val="16"/>
                          <w:szCs w:val="16"/>
                        </w:rPr>
                        <m:t>Н</m:t>
                      </m:r>
                    </m:e>
                    <m:sub>
                      <m:r>
                        <w:rPr>
                          <w:rFonts w:ascii="Cambria Math" w:hAnsi="Cambria Math"/>
                          <w:sz w:val="16"/>
                          <w:szCs w:val="16"/>
                        </w:rPr>
                        <m:t>добр</m:t>
                      </m:r>
                    </m:sub>
                  </m:sSub>
                </m:den>
              </m:f>
              <m:r>
                <w:rPr>
                  <w:rFonts w:ascii="Cambria Math" w:hAnsi="Cambria Math"/>
                  <w:sz w:val="16"/>
                  <w:szCs w:val="16"/>
                </w:rPr>
                <m:t>х100%</m:t>
              </m:r>
            </m:oMath>
            <w:r w:rsidR="00F05722" w:rsidRPr="00F05722">
              <w:rPr>
                <w:sz w:val="16"/>
                <w:szCs w:val="16"/>
              </w:rPr>
              <w:t>, где:</w:t>
            </w:r>
          </w:p>
          <w:p w14:paraId="5CFF69EE" w14:textId="77777777" w:rsidR="00F05722" w:rsidRPr="00F05722" w:rsidRDefault="00000000" w:rsidP="00896BB6">
            <w:pPr>
              <w:pStyle w:val="affff9"/>
              <w:suppressAutoHyphens/>
              <w:ind w:firstLine="0"/>
              <w:jc w:val="left"/>
              <w:rPr>
                <w:sz w:val="16"/>
                <w:szCs w:val="16"/>
              </w:rPr>
            </w:pPr>
            <m:oMath>
              <m:sSub>
                <m:sSubPr>
                  <m:ctrlPr>
                    <w:rPr>
                      <w:rFonts w:ascii="Cambria Math" w:hAnsi="Cambria Math"/>
                      <w:i/>
                      <w:sz w:val="16"/>
                      <w:szCs w:val="16"/>
                    </w:rPr>
                  </m:ctrlPr>
                </m:sSubPr>
                <m:e>
                  <m:r>
                    <w:rPr>
                      <w:rFonts w:ascii="Cambria Math" w:hAnsi="Cambria Math"/>
                      <w:sz w:val="16"/>
                      <w:szCs w:val="16"/>
                    </w:rPr>
                    <m:t>Н</m:t>
                  </m:r>
                </m:e>
                <m:sub>
                  <m:r>
                    <w:rPr>
                      <w:rFonts w:ascii="Cambria Math" w:hAnsi="Cambria Math"/>
                      <w:sz w:val="16"/>
                      <w:szCs w:val="16"/>
                    </w:rPr>
                    <m:t>полож</m:t>
                  </m:r>
                </m:sub>
              </m:sSub>
            </m:oMath>
            <w:r w:rsidR="00F05722" w:rsidRPr="00F05722">
              <w:rPr>
                <w:sz w:val="16"/>
                <w:szCs w:val="16"/>
              </w:rPr>
              <w:t xml:space="preserve"> – количество положительных оценок («да» и аналогов) по всем офисам МФЦ, полученных посредством системы Добродел;</w:t>
            </w:r>
          </w:p>
          <w:p w14:paraId="4D8FB2D1" w14:textId="77777777" w:rsidR="00F05722" w:rsidRPr="00F05722" w:rsidRDefault="00000000" w:rsidP="00896BB6">
            <w:pPr>
              <w:pStyle w:val="affff9"/>
              <w:suppressAutoHyphens/>
              <w:ind w:firstLine="0"/>
              <w:jc w:val="left"/>
              <w:rPr>
                <w:sz w:val="16"/>
                <w:szCs w:val="16"/>
              </w:rPr>
            </w:pPr>
            <m:oMath>
              <m:sSub>
                <m:sSubPr>
                  <m:ctrlPr>
                    <w:rPr>
                      <w:rFonts w:ascii="Cambria Math" w:hAnsi="Cambria Math"/>
                      <w:i/>
                      <w:sz w:val="16"/>
                      <w:szCs w:val="16"/>
                    </w:rPr>
                  </m:ctrlPr>
                </m:sSubPr>
                <m:e>
                  <m:r>
                    <w:rPr>
                      <w:rFonts w:ascii="Cambria Math" w:hAnsi="Cambria Math"/>
                      <w:sz w:val="16"/>
                      <w:szCs w:val="16"/>
                    </w:rPr>
                    <m:t>Н</m:t>
                  </m:r>
                </m:e>
                <m:sub>
                  <m:r>
                    <w:rPr>
                      <w:rFonts w:ascii="Cambria Math" w:hAnsi="Cambria Math"/>
                      <w:sz w:val="16"/>
                      <w:szCs w:val="16"/>
                    </w:rPr>
                    <m:t>добр</m:t>
                  </m:r>
                </m:sub>
              </m:sSub>
            </m:oMath>
            <w:r w:rsidR="00F05722" w:rsidRPr="00F05722">
              <w:rPr>
                <w:sz w:val="16"/>
                <w:szCs w:val="16"/>
              </w:rPr>
              <w:t xml:space="preserve"> – общее количество оценок по всем офисам МФЦ, полученных посредством системы Добродел.</w:t>
            </w:r>
          </w:p>
          <w:p w14:paraId="1CCBD039" w14:textId="73334C61" w:rsidR="00F05722" w:rsidRPr="00F05722" w:rsidRDefault="00F05722" w:rsidP="00896BB6">
            <w:pPr>
              <w:rPr>
                <w:sz w:val="16"/>
                <w:szCs w:val="16"/>
              </w:rPr>
            </w:pPr>
            <w:r w:rsidRPr="00F05722">
              <w:rPr>
                <w:sz w:val="16"/>
                <w:szCs w:val="16"/>
              </w:rPr>
              <w:t xml:space="preserve">Значение базового показателя – </w:t>
            </w:r>
            <w:r w:rsidRPr="00F05722">
              <w:rPr>
                <w:color w:val="FF0000"/>
                <w:sz w:val="16"/>
                <w:szCs w:val="16"/>
              </w:rPr>
              <w:t>97,40</w:t>
            </w:r>
            <w:r w:rsidRPr="00F05722">
              <w:rPr>
                <w:sz w:val="16"/>
                <w:szCs w:val="16"/>
              </w:rPr>
              <w:t xml:space="preserve"> </w:t>
            </w:r>
          </w:p>
        </w:tc>
        <w:tc>
          <w:tcPr>
            <w:tcW w:w="487" w:type="pct"/>
            <w:tcBorders>
              <w:top w:val="single" w:sz="4" w:space="0" w:color="000000"/>
              <w:left w:val="single" w:sz="4" w:space="0" w:color="000000"/>
              <w:bottom w:val="single" w:sz="4" w:space="0" w:color="000000"/>
              <w:right w:val="single" w:sz="4" w:space="0" w:color="000000"/>
            </w:tcBorders>
          </w:tcPr>
          <w:p w14:paraId="51FFDB72" w14:textId="77777777" w:rsidR="00F05722" w:rsidRPr="00F05722" w:rsidRDefault="00F05722" w:rsidP="00896BB6">
            <w:pPr>
              <w:autoSpaceDE w:val="0"/>
              <w:autoSpaceDN w:val="0"/>
              <w:adjustRightInd w:val="0"/>
              <w:jc w:val="center"/>
              <w:rPr>
                <w:sz w:val="16"/>
                <w:szCs w:val="16"/>
              </w:rPr>
            </w:pPr>
            <w:r w:rsidRPr="00F05722">
              <w:rPr>
                <w:sz w:val="16"/>
                <w:szCs w:val="16"/>
              </w:rPr>
              <w:t>Данные мониторинга оценки гражданами качества предоставления услуг в МФЦ (подсистема «Единая книга жалоб и предложений» (</w:t>
            </w:r>
            <w:proofErr w:type="spellStart"/>
            <w:r w:rsidRPr="00F05722">
              <w:rPr>
                <w:sz w:val="16"/>
                <w:szCs w:val="16"/>
              </w:rPr>
              <w:t>Добродел</w:t>
            </w:r>
            <w:proofErr w:type="spellEnd"/>
            <w:r w:rsidRPr="00F05722">
              <w:rPr>
                <w:sz w:val="16"/>
                <w:szCs w:val="16"/>
              </w:rPr>
              <w:t>) государственной информационной системы Московской области «Портал государственных</w:t>
            </w:r>
            <w:r w:rsidRPr="00F05722">
              <w:rPr>
                <w:sz w:val="16"/>
                <w:szCs w:val="16"/>
              </w:rPr>
              <w:br/>
              <w:t>и муниципальных услуг (функций) Московской области» (РПГУ)</w:t>
            </w:r>
          </w:p>
          <w:p w14:paraId="5F927BDB" w14:textId="77777777" w:rsidR="00F05722" w:rsidRPr="00F05722" w:rsidRDefault="00F05722" w:rsidP="00896BB6">
            <w:pPr>
              <w:pStyle w:val="1ff0"/>
              <w:widowControl w:val="0"/>
              <w:spacing w:after="0"/>
              <w:jc w:val="center"/>
              <w:rPr>
                <w:rFonts w:eastAsia="MS Mincho"/>
                <w:color w:val="000000"/>
                <w:sz w:val="16"/>
                <w:szCs w:val="16"/>
              </w:rPr>
            </w:pPr>
            <w:r w:rsidRPr="00F05722">
              <w:rPr>
                <w:sz w:val="16"/>
                <w:szCs w:val="16"/>
              </w:rPr>
              <w:t>.</w:t>
            </w:r>
          </w:p>
        </w:tc>
        <w:tc>
          <w:tcPr>
            <w:tcW w:w="474" w:type="pct"/>
            <w:tcBorders>
              <w:top w:val="single" w:sz="4" w:space="0" w:color="000000"/>
              <w:left w:val="single" w:sz="4" w:space="0" w:color="000000"/>
              <w:bottom w:val="single" w:sz="4" w:space="0" w:color="000000"/>
              <w:right w:val="single" w:sz="4" w:space="0" w:color="000000"/>
            </w:tcBorders>
          </w:tcPr>
          <w:p w14:paraId="11A6596D" w14:textId="77777777" w:rsidR="00F05722" w:rsidRPr="00F05722" w:rsidRDefault="00F05722" w:rsidP="00896BB6">
            <w:pPr>
              <w:autoSpaceDE w:val="0"/>
              <w:autoSpaceDN w:val="0"/>
              <w:adjustRightInd w:val="0"/>
              <w:jc w:val="center"/>
              <w:rPr>
                <w:sz w:val="16"/>
                <w:szCs w:val="16"/>
              </w:rPr>
            </w:pPr>
            <w:r w:rsidRPr="00F05722">
              <w:rPr>
                <w:sz w:val="16"/>
                <w:szCs w:val="16"/>
              </w:rPr>
              <w:t>Ежеквартально, ежегодно</w:t>
            </w:r>
          </w:p>
        </w:tc>
      </w:tr>
    </w:tbl>
    <w:p w14:paraId="11DC9833" w14:textId="77777777" w:rsidR="00B51628" w:rsidRDefault="00B51628">
      <w:pPr>
        <w:rPr>
          <w:rFonts w:eastAsia="Calibri"/>
          <w:b/>
          <w:color w:val="00000A"/>
          <w:sz w:val="28"/>
          <w:szCs w:val="28"/>
          <w:lang w:eastAsia="en-US"/>
        </w:rPr>
      </w:pPr>
      <w:r>
        <w:rPr>
          <w:rFonts w:eastAsia="Calibri"/>
          <w:b/>
          <w:sz w:val="28"/>
          <w:szCs w:val="28"/>
          <w:lang w:eastAsia="en-US"/>
        </w:rPr>
        <w:br w:type="page"/>
      </w:r>
    </w:p>
    <w:p w14:paraId="6A69CEA7" w14:textId="2145E7DC" w:rsidR="00B51628" w:rsidRPr="00B51628" w:rsidRDefault="00C3148D" w:rsidP="00B51628">
      <w:pPr>
        <w:pStyle w:val="1ff0"/>
        <w:shd w:val="clear" w:color="auto" w:fill="FFFFFF"/>
        <w:ind w:left="1800"/>
        <w:rPr>
          <w:rFonts w:eastAsia="Calibri"/>
          <w:b/>
          <w:sz w:val="24"/>
          <w:szCs w:val="24"/>
          <w:lang w:eastAsia="en-US"/>
        </w:rPr>
      </w:pPr>
      <w:r>
        <w:rPr>
          <w:rFonts w:eastAsia="Calibri"/>
          <w:b/>
          <w:sz w:val="28"/>
          <w:szCs w:val="28"/>
          <w:lang w:eastAsia="en-US"/>
        </w:rPr>
        <w:t xml:space="preserve"> </w:t>
      </w:r>
    </w:p>
    <w:p w14:paraId="246941AC" w14:textId="3B9551A4" w:rsidR="00C97D65" w:rsidRPr="00BF01BA" w:rsidRDefault="00C97D65" w:rsidP="00B1245B">
      <w:pPr>
        <w:pStyle w:val="1ff0"/>
        <w:numPr>
          <w:ilvl w:val="1"/>
          <w:numId w:val="28"/>
        </w:numPr>
        <w:shd w:val="clear" w:color="auto" w:fill="FFFFFF"/>
        <w:jc w:val="center"/>
        <w:rPr>
          <w:rFonts w:eastAsia="Calibri"/>
          <w:b/>
          <w:sz w:val="24"/>
          <w:szCs w:val="24"/>
          <w:lang w:eastAsia="en-US"/>
        </w:rPr>
      </w:pPr>
      <w:r w:rsidRPr="00BF01BA">
        <w:rPr>
          <w:rFonts w:eastAsia="Calibri"/>
          <w:b/>
          <w:sz w:val="24"/>
          <w:szCs w:val="24"/>
          <w:lang w:eastAsia="en-US"/>
        </w:rPr>
        <w:t>Методика расчета значений целевых показателей муниципальной подпрограммы</w:t>
      </w:r>
      <w:r w:rsidR="00BF01BA" w:rsidRPr="00BF01BA">
        <w:rPr>
          <w:rFonts w:eastAsia="Calibri"/>
          <w:b/>
          <w:sz w:val="24"/>
          <w:szCs w:val="24"/>
          <w:lang w:eastAsia="en-US"/>
        </w:rPr>
        <w:t xml:space="preserve"> </w:t>
      </w:r>
      <w:r w:rsidR="00BF01BA">
        <w:rPr>
          <w:rFonts w:eastAsia="Calibri"/>
          <w:b/>
          <w:sz w:val="24"/>
          <w:szCs w:val="24"/>
          <w:lang w:val="en-US" w:eastAsia="en-US"/>
        </w:rPr>
        <w:t>II</w:t>
      </w:r>
      <w:r w:rsidRPr="00BF01BA">
        <w:rPr>
          <w:sz w:val="24"/>
          <w:szCs w:val="24"/>
          <w:lang w:eastAsia="en-US"/>
        </w:rPr>
        <w:t xml:space="preserve"> </w:t>
      </w:r>
      <w:r w:rsidRPr="00BF01BA">
        <w:rPr>
          <w:rFonts w:eastAsia="Calibri"/>
          <w:b/>
          <w:sz w:val="24"/>
          <w:szCs w:val="24"/>
          <w:lang w:eastAsia="en-US"/>
        </w:rPr>
        <w:t>«Развитие информационной и технологической инфраструктуры экосистемы цифровой экономики</w:t>
      </w:r>
      <w:r w:rsidRPr="00BF01BA">
        <w:rPr>
          <w:rFonts w:eastAsia="Calibri"/>
          <w:b/>
          <w:sz w:val="24"/>
          <w:szCs w:val="24"/>
          <w:lang w:eastAsia="en-US"/>
        </w:rPr>
        <w:br/>
        <w:t>муниципального образования Московской области»</w:t>
      </w:r>
    </w:p>
    <w:tbl>
      <w:tblPr>
        <w:tblW w:w="5000" w:type="pct"/>
        <w:tblInd w:w="113" w:type="dxa"/>
        <w:tblLayout w:type="fixed"/>
        <w:tblLook w:val="0000" w:firstRow="0" w:lastRow="0" w:firstColumn="0" w:lastColumn="0" w:noHBand="0" w:noVBand="0"/>
      </w:tblPr>
      <w:tblGrid>
        <w:gridCol w:w="549"/>
        <w:gridCol w:w="3003"/>
        <w:gridCol w:w="1231"/>
        <w:gridCol w:w="7082"/>
        <w:gridCol w:w="2695"/>
      </w:tblGrid>
      <w:tr w:rsidR="007C01BA" w:rsidRPr="001D7454" w14:paraId="6E6AB689"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5092AAA" w14:textId="77777777" w:rsidR="007C01BA" w:rsidRPr="001D7454" w:rsidRDefault="007C01BA" w:rsidP="0046496F">
            <w:pPr>
              <w:pStyle w:val="1ff0"/>
              <w:widowControl w:val="0"/>
              <w:spacing w:after="0"/>
              <w:jc w:val="center"/>
              <w:rPr>
                <w:rFonts w:eastAsia="Calibri"/>
                <w:b/>
              </w:rPr>
            </w:pPr>
            <w:r w:rsidRPr="001D7454">
              <w:rPr>
                <w:rFonts w:eastAsia="Calibri"/>
                <w:b/>
              </w:rPr>
              <w:t>№</w:t>
            </w:r>
          </w:p>
          <w:p w14:paraId="7BB6AB06" w14:textId="77777777" w:rsidR="007C01BA" w:rsidRPr="001D7454" w:rsidRDefault="007C01BA" w:rsidP="0046496F">
            <w:pPr>
              <w:pStyle w:val="1ff0"/>
              <w:widowControl w:val="0"/>
              <w:spacing w:after="0"/>
              <w:jc w:val="center"/>
              <w:rPr>
                <w:rFonts w:eastAsia="Calibri"/>
                <w:b/>
              </w:rPr>
            </w:pPr>
            <w:r w:rsidRPr="001D7454">
              <w:rPr>
                <w:rFonts w:eastAsia="Calibri"/>
                <w:b/>
              </w:rPr>
              <w:t>п/п</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BFB58" w14:textId="77777777" w:rsidR="007C01BA" w:rsidRPr="001D7454" w:rsidRDefault="007C01BA" w:rsidP="0046496F">
            <w:pPr>
              <w:pStyle w:val="1ff0"/>
              <w:widowControl w:val="0"/>
              <w:spacing w:after="0"/>
              <w:jc w:val="center"/>
              <w:rPr>
                <w:rFonts w:eastAsia="Calibri"/>
                <w:b/>
              </w:rPr>
            </w:pPr>
            <w:r w:rsidRPr="001D7454">
              <w:rPr>
                <w:rFonts w:eastAsia="Calibri"/>
                <w:b/>
              </w:rPr>
              <w:t>Наименование показателя</w:t>
            </w:r>
          </w:p>
        </w:tc>
        <w:tc>
          <w:tcPr>
            <w:tcW w:w="1273" w:type="dxa"/>
            <w:tcBorders>
              <w:top w:val="single" w:sz="4" w:space="0" w:color="000000"/>
              <w:left w:val="single" w:sz="4" w:space="0" w:color="000000"/>
              <w:bottom w:val="single" w:sz="4" w:space="0" w:color="000000"/>
              <w:right w:val="single" w:sz="4" w:space="0" w:color="000000"/>
            </w:tcBorders>
          </w:tcPr>
          <w:p w14:paraId="117623AE" w14:textId="77777777" w:rsidR="007C01BA" w:rsidRPr="001D7454" w:rsidRDefault="007C01BA" w:rsidP="0046496F">
            <w:pPr>
              <w:pStyle w:val="1ff0"/>
              <w:widowControl w:val="0"/>
              <w:spacing w:after="0"/>
              <w:jc w:val="center"/>
              <w:rPr>
                <w:rFonts w:eastAsia="Calibri"/>
                <w:b/>
              </w:rPr>
            </w:pPr>
            <w:r w:rsidRPr="001D7454">
              <w:rPr>
                <w:rFonts w:eastAsia="Calibri"/>
                <w:b/>
              </w:rPr>
              <w:t>Единица измерения</w:t>
            </w:r>
          </w:p>
        </w:tc>
        <w:tc>
          <w:tcPr>
            <w:tcW w:w="7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39356" w14:textId="77777777" w:rsidR="007C01BA" w:rsidRPr="001D7454" w:rsidRDefault="007C01BA" w:rsidP="0046496F">
            <w:pPr>
              <w:pStyle w:val="1ff0"/>
              <w:widowControl w:val="0"/>
              <w:spacing w:after="0"/>
              <w:jc w:val="center"/>
              <w:rPr>
                <w:rFonts w:eastAsia="Calibri"/>
                <w:b/>
              </w:rPr>
            </w:pPr>
            <w:r w:rsidRPr="001D7454">
              <w:rPr>
                <w:rFonts w:eastAsia="Calibri"/>
                <w:b/>
              </w:rPr>
              <w:t>Методика расчета значений показателя</w:t>
            </w:r>
          </w:p>
        </w:tc>
        <w:tc>
          <w:tcPr>
            <w:tcW w:w="2799" w:type="dxa"/>
            <w:tcBorders>
              <w:top w:val="single" w:sz="4" w:space="0" w:color="000000"/>
              <w:left w:val="single" w:sz="4" w:space="0" w:color="000000"/>
              <w:bottom w:val="single" w:sz="4" w:space="0" w:color="000000"/>
              <w:right w:val="single" w:sz="4" w:space="0" w:color="000000"/>
            </w:tcBorders>
            <w:vAlign w:val="center"/>
          </w:tcPr>
          <w:p w14:paraId="4778553C" w14:textId="77777777" w:rsidR="007C01BA" w:rsidRPr="001D7454" w:rsidRDefault="007C01BA" w:rsidP="0046496F">
            <w:pPr>
              <w:pStyle w:val="1ff0"/>
              <w:widowControl w:val="0"/>
              <w:spacing w:after="0"/>
              <w:jc w:val="center"/>
              <w:rPr>
                <w:rFonts w:eastAsia="Calibri"/>
                <w:b/>
              </w:rPr>
            </w:pPr>
            <w:r w:rsidRPr="001D7454">
              <w:rPr>
                <w:rFonts w:eastAsia="Calibri"/>
                <w:b/>
              </w:rPr>
              <w:t>Источник данных</w:t>
            </w:r>
          </w:p>
        </w:tc>
      </w:tr>
      <w:tr w:rsidR="007C01BA" w:rsidRPr="001D7454" w14:paraId="11EF2A94"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E99A83" w14:textId="77777777" w:rsidR="007C01BA" w:rsidRPr="001D7454" w:rsidRDefault="007C01BA" w:rsidP="0046496F">
            <w:pPr>
              <w:pStyle w:val="1ff0"/>
              <w:widowControl w:val="0"/>
              <w:spacing w:after="0"/>
              <w:jc w:val="center"/>
              <w:rPr>
                <w:rFonts w:eastAsia="Calibri"/>
              </w:rPr>
            </w:pPr>
            <w:r w:rsidRPr="001D7454">
              <w:rPr>
                <w:rFonts w:eastAsia="Calibri"/>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94711" w14:textId="77777777" w:rsidR="007C01BA" w:rsidRPr="001D7454" w:rsidRDefault="007C01BA" w:rsidP="0046496F">
            <w:pPr>
              <w:pStyle w:val="1ff0"/>
              <w:widowControl w:val="0"/>
              <w:spacing w:after="0"/>
              <w:jc w:val="center"/>
              <w:rPr>
                <w:rFonts w:eastAsia="Calibri"/>
              </w:rPr>
            </w:pPr>
            <w:r w:rsidRPr="001D7454">
              <w:rPr>
                <w:rFonts w:eastAsia="Calibri"/>
              </w:rPr>
              <w:t>2</w:t>
            </w:r>
          </w:p>
        </w:tc>
        <w:tc>
          <w:tcPr>
            <w:tcW w:w="1273" w:type="dxa"/>
            <w:tcBorders>
              <w:top w:val="single" w:sz="4" w:space="0" w:color="000000"/>
              <w:left w:val="single" w:sz="4" w:space="0" w:color="000000"/>
              <w:bottom w:val="single" w:sz="4" w:space="0" w:color="000000"/>
              <w:right w:val="single" w:sz="4" w:space="0" w:color="000000"/>
            </w:tcBorders>
          </w:tcPr>
          <w:p w14:paraId="548828D9" w14:textId="77777777" w:rsidR="007C01BA" w:rsidRPr="001D7454" w:rsidRDefault="007C01BA" w:rsidP="0046496F">
            <w:pPr>
              <w:pStyle w:val="1ff0"/>
              <w:widowControl w:val="0"/>
              <w:spacing w:after="0"/>
              <w:jc w:val="center"/>
              <w:rPr>
                <w:rFonts w:eastAsia="Calibri"/>
              </w:rPr>
            </w:pPr>
            <w:r w:rsidRPr="001D7454">
              <w:rPr>
                <w:rFonts w:eastAsia="Calibri"/>
              </w:rPr>
              <w:t>3</w:t>
            </w:r>
          </w:p>
        </w:tc>
        <w:tc>
          <w:tcPr>
            <w:tcW w:w="7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3E63A" w14:textId="77777777" w:rsidR="007C01BA" w:rsidRPr="001D7454" w:rsidRDefault="007C01BA" w:rsidP="0046496F">
            <w:pPr>
              <w:pStyle w:val="1ff0"/>
              <w:widowControl w:val="0"/>
              <w:spacing w:after="0"/>
              <w:jc w:val="center"/>
              <w:rPr>
                <w:rFonts w:eastAsia="Calibri"/>
              </w:rPr>
            </w:pPr>
            <w:r w:rsidRPr="001D7454">
              <w:rPr>
                <w:rFonts w:eastAsia="Calibri"/>
              </w:rPr>
              <w:t>4</w:t>
            </w:r>
          </w:p>
        </w:tc>
        <w:tc>
          <w:tcPr>
            <w:tcW w:w="2799" w:type="dxa"/>
            <w:tcBorders>
              <w:top w:val="single" w:sz="4" w:space="0" w:color="000000"/>
              <w:left w:val="single" w:sz="4" w:space="0" w:color="000000"/>
              <w:bottom w:val="single" w:sz="4" w:space="0" w:color="000000"/>
              <w:right w:val="single" w:sz="4" w:space="0" w:color="000000"/>
            </w:tcBorders>
          </w:tcPr>
          <w:p w14:paraId="72F3E6EE" w14:textId="77777777" w:rsidR="007C01BA" w:rsidRPr="001D7454" w:rsidRDefault="007C01BA" w:rsidP="0046496F">
            <w:pPr>
              <w:pStyle w:val="1ff0"/>
              <w:widowControl w:val="0"/>
              <w:spacing w:after="0"/>
              <w:jc w:val="center"/>
              <w:rPr>
                <w:rFonts w:eastAsia="Calibri"/>
              </w:rPr>
            </w:pPr>
            <w:r w:rsidRPr="001D7454">
              <w:rPr>
                <w:rFonts w:eastAsia="Calibri"/>
              </w:rPr>
              <w:t>5</w:t>
            </w:r>
          </w:p>
        </w:tc>
      </w:tr>
      <w:tr w:rsidR="007C01BA" w:rsidRPr="001D7454" w14:paraId="784CD55F"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F413BD2" w14:textId="77777777" w:rsidR="007C01BA" w:rsidRPr="001D7454" w:rsidRDefault="007C01BA" w:rsidP="007C01BA">
            <w:pPr>
              <w:pStyle w:val="1ff0"/>
              <w:widowControl w:val="0"/>
              <w:spacing w:after="0"/>
              <w:ind w:right="-108"/>
              <w:jc w:val="right"/>
            </w:pPr>
            <w: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24A0A8C7" w14:textId="77777777" w:rsidR="007C01BA" w:rsidRPr="001D7454" w:rsidRDefault="007C01BA" w:rsidP="0046496F">
            <w:pPr>
              <w:pStyle w:val="1ff0"/>
              <w:widowControl w:val="0"/>
              <w:spacing w:after="0"/>
              <w:jc w:val="both"/>
              <w:rPr>
                <w:rFonts w:eastAsia="Calibri"/>
                <w:lang w:eastAsia="en-US"/>
              </w:rPr>
            </w:pPr>
            <w:r w:rsidRPr="001D7454">
              <w:rPr>
                <w:color w:val="000000"/>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273" w:type="dxa"/>
            <w:tcBorders>
              <w:top w:val="single" w:sz="4" w:space="0" w:color="000000"/>
              <w:left w:val="single" w:sz="4" w:space="0" w:color="000000"/>
              <w:bottom w:val="single" w:sz="4" w:space="0" w:color="000000"/>
              <w:right w:val="single" w:sz="4" w:space="0" w:color="000000"/>
            </w:tcBorders>
          </w:tcPr>
          <w:p w14:paraId="4277AAB1" w14:textId="77777777" w:rsidR="007C01BA" w:rsidRPr="001D7454" w:rsidRDefault="007C01BA" w:rsidP="0046496F">
            <w:pPr>
              <w:pStyle w:val="1ff0"/>
              <w:widowControl w:val="0"/>
              <w:spacing w:after="0"/>
              <w:rPr>
                <w:rFonts w:eastAsia="Calibri"/>
                <w:color w:val="000000"/>
              </w:rPr>
            </w:pPr>
            <w:r w:rsidRPr="001D7454">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3DC1E53" w14:textId="1D0403AB" w:rsidR="007C01BA" w:rsidRPr="001D7454" w:rsidRDefault="007C01BA" w:rsidP="00F648BA">
            <w:pPr>
              <w:pStyle w:val="1ff0"/>
              <w:widowControl w:val="0"/>
              <w:spacing w:after="0" w:line="240" w:lineRule="auto"/>
              <w:jc w:val="center"/>
              <w:rPr>
                <w:rFonts w:eastAsia="Calibri"/>
                <w:color w:val="000000"/>
              </w:rPr>
            </w:pPr>
            <w:r w:rsidRPr="00F648BA">
              <w:rPr>
                <w:rFonts w:ascii="Cambria Math" w:hAnsi="Cambria Math"/>
                <w:b/>
                <w:bCs/>
              </w:rPr>
              <w:t>𝑛=</w:t>
            </w:r>
            <m:oMath>
              <m:f>
                <m:fPr>
                  <m:ctrlPr>
                    <w:rPr>
                      <w:rFonts w:ascii="Cambria Math" w:hAnsi="Cambria Math"/>
                      <w:b/>
                      <w:bCs/>
                    </w:rPr>
                  </m:ctrlPr>
                </m:fPr>
                <m:num>
                  <m:f>
                    <m:fPr>
                      <m:ctrlPr>
                        <w:rPr>
                          <w:rFonts w:ascii="Cambria Math" w:hAnsi="Cambria Math"/>
                          <w:b/>
                          <w:bCs/>
                        </w:rPr>
                      </m:ctrlPr>
                    </m:fPr>
                    <m:num>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1</m:t>
                          </m:r>
                        </m:sub>
                      </m:sSub>
                    </m:num>
                    <m:den>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1</m:t>
                          </m:r>
                        </m:sub>
                      </m:sSub>
                    </m:den>
                  </m:f>
                  <m:r>
                    <m:rPr>
                      <m:sty m:val="b"/>
                    </m:rPr>
                    <w:rPr>
                      <w:rFonts w:ascii="Cambria Math" w:hAnsi="Cambria Math"/>
                    </w:rPr>
                    <m:t>×100</m:t>
                  </m:r>
                  <m:r>
                    <m:rPr>
                      <m:lit/>
                      <m:sty m:val="b"/>
                    </m:rPr>
                    <w:rPr>
                      <w:rFonts w:ascii="Cambria Math" w:hAnsi="Cambria Math"/>
                    </w:rPr>
                    <m:t>%</m:t>
                  </m:r>
                  <m:r>
                    <m:rPr>
                      <m:sty m:val="b"/>
                    </m:rPr>
                    <w:rPr>
                      <w:rFonts w:ascii="Cambria Math" w:hAnsi="Cambria Math"/>
                    </w:rPr>
                    <m:t>+</m:t>
                  </m:r>
                  <m:f>
                    <m:fPr>
                      <m:ctrlPr>
                        <w:rPr>
                          <w:rFonts w:ascii="Cambria Math" w:hAnsi="Cambria Math"/>
                          <w:b/>
                          <w:bCs/>
                        </w:rPr>
                      </m:ctrlPr>
                    </m:fPr>
                    <m:num>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2</m:t>
                          </m:r>
                        </m:sub>
                      </m:sSub>
                    </m:num>
                    <m:den>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2</m:t>
                          </m:r>
                        </m:sub>
                      </m:sSub>
                    </m:den>
                  </m:f>
                  <m:r>
                    <m:rPr>
                      <m:sty m:val="b"/>
                    </m:rPr>
                    <w:rPr>
                      <w:rFonts w:ascii="Cambria Math" w:hAnsi="Cambria Math"/>
                    </w:rPr>
                    <m:t>×100</m:t>
                  </m:r>
                  <m:r>
                    <m:rPr>
                      <m:lit/>
                      <m:sty m:val="b"/>
                    </m:rPr>
                    <w:rPr>
                      <w:rFonts w:ascii="Cambria Math" w:hAnsi="Cambria Math"/>
                    </w:rPr>
                    <m:t>%</m:t>
                  </m:r>
                </m:num>
                <m:den>
                  <m:r>
                    <m:rPr>
                      <m:sty m:val="b"/>
                    </m:rPr>
                    <w:rPr>
                      <w:rFonts w:ascii="Cambria Math" w:hAnsi="Cambria Math"/>
                    </w:rPr>
                    <m:t>2</m:t>
                  </m:r>
                </m:den>
              </m:f>
            </m:oMath>
          </w:p>
          <w:p w14:paraId="2E83F759" w14:textId="77777777" w:rsidR="007C01BA" w:rsidRPr="001D7454" w:rsidRDefault="007C01BA" w:rsidP="00F648BA">
            <w:pPr>
              <w:pStyle w:val="1ff0"/>
              <w:widowControl w:val="0"/>
              <w:spacing w:after="0" w:line="240" w:lineRule="auto"/>
              <w:jc w:val="both"/>
              <w:rPr>
                <w:rFonts w:eastAsia="Calibri"/>
                <w:color w:val="000000"/>
              </w:rPr>
            </w:pPr>
            <w:r w:rsidRPr="001D7454">
              <w:rPr>
                <w:rFonts w:eastAsia="Calibri"/>
                <w:color w:val="000000"/>
              </w:rPr>
              <w:t xml:space="preserve">где: </w:t>
            </w:r>
          </w:p>
          <w:p w14:paraId="17B4D6B8" w14:textId="77777777" w:rsidR="007C01BA" w:rsidRPr="001D7454" w:rsidRDefault="007C01BA" w:rsidP="00F648BA">
            <w:pPr>
              <w:pStyle w:val="1ff0"/>
              <w:widowControl w:val="0"/>
              <w:spacing w:after="0" w:line="240" w:lineRule="auto"/>
              <w:jc w:val="both"/>
              <w:rPr>
                <w:rFonts w:eastAsia="Calibri"/>
                <w:color w:val="000000"/>
              </w:rPr>
            </w:pPr>
            <w:r w:rsidRPr="00F648BA">
              <w:rPr>
                <w:rFonts w:ascii="Cambria Math" w:hAnsi="Cambria Math"/>
                <w:b/>
                <w:bCs/>
              </w:rPr>
              <w:t>𝑛</w:t>
            </w:r>
            <w:r w:rsidRPr="001D7454">
              <w:rPr>
                <w:rFonts w:eastAsia="Calibri"/>
                <w:color w:val="000000"/>
              </w:rPr>
              <w:t xml:space="preserve"> – </w:t>
            </w:r>
            <w:r w:rsidRPr="001D7454">
              <w:rPr>
                <w:color w:val="000000"/>
              </w:rPr>
              <w:t>доля рабочих мест, обеспеченных необходимым компьютерным оборудованием и услугами связи в соответствии с</w:t>
            </w:r>
            <w:r w:rsidRPr="001D7454">
              <w:rPr>
                <w:color w:val="000000"/>
                <w:lang w:val="en-US"/>
              </w:rPr>
              <w:t> </w:t>
            </w:r>
            <w:r w:rsidRPr="001D7454">
              <w:rPr>
                <w:color w:val="000000"/>
              </w:rPr>
              <w:t>требованиями нормативных правовых актов Московской области</w:t>
            </w:r>
            <w:r w:rsidRPr="001D7454">
              <w:rPr>
                <w:rFonts w:eastAsia="Calibri"/>
                <w:color w:val="000000"/>
              </w:rPr>
              <w:t>;</w:t>
            </w:r>
          </w:p>
          <w:p w14:paraId="0F9E0BF7" w14:textId="209A3030"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1</m:t>
                  </m:r>
                </m:sub>
              </m:sSub>
            </m:oMath>
            <w:r w:rsidR="007C01BA" w:rsidRPr="001D7454">
              <w:rPr>
                <w:rFonts w:eastAsia="Calibri"/>
                <w:color w:val="000000"/>
              </w:rPr>
              <w:t xml:space="preserve"> – количество </w:t>
            </w:r>
            <w:r w:rsidR="007C01BA" w:rsidRPr="001D7454">
              <w:rPr>
                <w:color w:val="000000"/>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007C01BA" w:rsidRPr="001D7454">
              <w:rPr>
                <w:rFonts w:eastAsia="Calibri"/>
                <w:color w:val="000000"/>
              </w:rPr>
              <w:t>;</w:t>
            </w:r>
          </w:p>
          <w:p w14:paraId="3D3DC245" w14:textId="239EE83C"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rPr>
                  </m:ctrlPr>
                </m:sSubPr>
                <m:e>
                  <m:r>
                    <m:rPr>
                      <m:sty m:val="b"/>
                    </m:rPr>
                    <w:rPr>
                      <w:rFonts w:ascii="Cambria Math" w:hAnsi="Cambria Math"/>
                    </w:rPr>
                    <m:t>K</m:t>
                  </m:r>
                </m:e>
                <m:sub>
                  <m:r>
                    <m:rPr>
                      <m:sty m:val="p"/>
                    </m:rPr>
                    <w:rPr>
                      <w:rFonts w:ascii="Cambria Math" w:hAnsi="Cambria Math"/>
                    </w:rPr>
                    <m:t>1</m:t>
                  </m:r>
                </m:sub>
              </m:sSub>
            </m:oMath>
            <w:r w:rsidR="007C01BA" w:rsidRPr="001D7454">
              <w:rPr>
                <w:rFonts w:eastAsia="Calibri"/>
                <w:color w:val="000000"/>
              </w:rPr>
              <w:t xml:space="preserve"> – общее количество работников ОМСУ муниципального образования Московской области</w:t>
            </w:r>
            <w:r w:rsidR="007C01BA" w:rsidRPr="001D7454">
              <w:rPr>
                <w:color w:val="000000"/>
              </w:rPr>
              <w:t>, МФЦ муниципального образования Московской области</w:t>
            </w:r>
            <w:r w:rsidR="007C01BA" w:rsidRPr="001D7454">
              <w:rPr>
                <w:rFonts w:eastAsia="Calibri"/>
                <w:color w:val="000000"/>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14:paraId="0552AC1C" w14:textId="0D3246C3"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2</m:t>
                  </m:r>
                </m:sub>
              </m:sSub>
            </m:oMath>
            <w:r w:rsidR="007C01BA" w:rsidRPr="001D7454">
              <w:rPr>
                <w:rFonts w:eastAsia="Calibri"/>
                <w:color w:val="000000"/>
              </w:rPr>
              <w:t xml:space="preserve"> – </w:t>
            </w:r>
            <w:r w:rsidR="007C01BA" w:rsidRPr="001D7454">
              <w:rPr>
                <w:color w:val="000000"/>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007C01BA" w:rsidRPr="001D7454">
              <w:rPr>
                <w:color w:val="000000"/>
                <w:lang w:val="en-US"/>
              </w:rPr>
              <w:t> </w:t>
            </w:r>
            <w:r w:rsidR="007C01BA" w:rsidRPr="001D7454">
              <w:rPr>
                <w:color w:val="000000"/>
              </w:rPr>
              <w:t>электронной форме;</w:t>
            </w:r>
          </w:p>
          <w:p w14:paraId="4FA155E2" w14:textId="6966C5A2"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2</m:t>
                  </m:r>
                </m:sub>
              </m:sSub>
            </m:oMath>
            <w:r w:rsidR="007C01BA" w:rsidRPr="001D7454">
              <w:rPr>
                <w:rFonts w:eastAsia="Calibri"/>
                <w:color w:val="000000"/>
              </w:rPr>
              <w:t xml:space="preserve"> – </w:t>
            </w:r>
            <w:r w:rsidR="007C01BA" w:rsidRPr="001D7454">
              <w:rPr>
                <w:color w:val="000000"/>
              </w:rPr>
              <w:t>общее количество ОМСУ муниципального образования Московской области, МФЦ муниципального образования Московской области.</w:t>
            </w:r>
          </w:p>
        </w:tc>
        <w:tc>
          <w:tcPr>
            <w:tcW w:w="2799" w:type="dxa"/>
            <w:tcBorders>
              <w:top w:val="single" w:sz="4" w:space="0" w:color="000000"/>
              <w:left w:val="single" w:sz="4" w:space="0" w:color="000000"/>
              <w:bottom w:val="single" w:sz="4" w:space="0" w:color="000000"/>
              <w:right w:val="single" w:sz="4" w:space="0" w:color="000000"/>
            </w:tcBorders>
          </w:tcPr>
          <w:p w14:paraId="7B68A347" w14:textId="77777777" w:rsidR="007C01BA" w:rsidRPr="001D7454" w:rsidRDefault="007C01BA" w:rsidP="0046496F">
            <w:pPr>
              <w:pStyle w:val="1ff0"/>
              <w:widowControl w:val="0"/>
              <w:spacing w:after="0"/>
              <w:jc w:val="both"/>
              <w:rPr>
                <w:rFonts w:eastAsia="MS Mincho"/>
                <w:color w:val="000000"/>
              </w:rPr>
            </w:pPr>
            <w:r w:rsidRPr="001D7454">
              <w:rPr>
                <w:rFonts w:eastAsia="MS Mincho"/>
                <w:color w:val="000000"/>
              </w:rPr>
              <w:t>Данные муниципальных образований Московской области</w:t>
            </w:r>
          </w:p>
        </w:tc>
      </w:tr>
      <w:tr w:rsidR="007C01BA" w:rsidRPr="001D7454" w14:paraId="14C2FCC4"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A2A402" w14:textId="77777777" w:rsidR="007C01BA" w:rsidRPr="001D7454" w:rsidRDefault="007C01BA" w:rsidP="007C01BA">
            <w:pPr>
              <w:pStyle w:val="1ff0"/>
              <w:widowControl w:val="0"/>
              <w:spacing w:after="0"/>
              <w:ind w:right="-108"/>
              <w:jc w:val="both"/>
            </w:pPr>
            <w:r>
              <w:t>2</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187ABC5E" w14:textId="77777777" w:rsidR="007C01BA" w:rsidRPr="001D7454" w:rsidRDefault="007C01BA" w:rsidP="0046496F">
            <w:pPr>
              <w:pStyle w:val="1ff0"/>
              <w:widowControl w:val="0"/>
              <w:spacing w:after="0"/>
              <w:jc w:val="both"/>
              <w:rPr>
                <w:color w:val="000000"/>
              </w:rPr>
            </w:pPr>
            <w:r w:rsidRPr="001D7454">
              <w:rPr>
                <w:color w:val="000000"/>
              </w:rPr>
              <w:t>Стоимостная доля закупаемого и (или)</w:t>
            </w:r>
            <w:r w:rsidRPr="001D7454">
              <w:rPr>
                <w:color w:val="000000"/>
                <w:lang w:val="en-US"/>
              </w:rPr>
              <w:t> </w:t>
            </w:r>
            <w:r w:rsidRPr="001D7454">
              <w:rPr>
                <w:color w:val="000000"/>
              </w:rPr>
              <w:t>арендуемого ОМСУ муниципального образования Московской области отечественного программного обеспечения</w:t>
            </w:r>
          </w:p>
        </w:tc>
        <w:tc>
          <w:tcPr>
            <w:tcW w:w="1273" w:type="dxa"/>
            <w:tcBorders>
              <w:top w:val="single" w:sz="4" w:space="0" w:color="000000"/>
              <w:left w:val="single" w:sz="4" w:space="0" w:color="000000"/>
              <w:bottom w:val="single" w:sz="4" w:space="0" w:color="000000"/>
              <w:right w:val="single" w:sz="4" w:space="0" w:color="000000"/>
            </w:tcBorders>
          </w:tcPr>
          <w:p w14:paraId="37991B3F" w14:textId="77777777" w:rsidR="007C01BA" w:rsidRPr="001D7454" w:rsidRDefault="007C01BA" w:rsidP="0046496F">
            <w:pPr>
              <w:pStyle w:val="1ff0"/>
              <w:widowControl w:val="0"/>
              <w:spacing w:after="0"/>
              <w:rPr>
                <w:rFonts w:eastAsia="Calibri"/>
                <w:color w:val="000000"/>
                <w:lang w:val="en-US"/>
              </w:rPr>
            </w:pPr>
            <w:r w:rsidRPr="001D7454">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7B7031A" w14:textId="07269A82" w:rsidR="007C01BA" w:rsidRPr="00F648BA" w:rsidRDefault="007C01BA" w:rsidP="00F648BA">
            <w:pPr>
              <w:pStyle w:val="1ff0"/>
              <w:widowControl w:val="0"/>
              <w:spacing w:after="0" w:line="240" w:lineRule="auto"/>
              <w:jc w:val="center"/>
              <w:rPr>
                <w:rFonts w:eastAsia="Courier New"/>
                <w:b/>
                <w:bCs/>
                <w:color w:val="000000"/>
                <w:shd w:val="clear" w:color="auto" w:fill="FFFFFF"/>
              </w:rPr>
            </w:pPr>
            <w:r w:rsidRPr="00F648BA">
              <w:rPr>
                <w:rFonts w:ascii="Cambria Math" w:hAnsi="Cambria Math"/>
                <w:b/>
                <w:bCs/>
              </w:rPr>
              <w:t>𝑛=</w:t>
            </w:r>
            <m:oMath>
              <m:f>
                <m:fPr>
                  <m:ctrlPr>
                    <w:rPr>
                      <w:rFonts w:ascii="Cambria Math" w:hAnsi="Cambria Math"/>
                      <w:b/>
                      <w:bCs/>
                    </w:rPr>
                  </m:ctrlPr>
                </m:fPr>
                <m:num>
                  <m:r>
                    <m:rPr>
                      <m:sty m:val="b"/>
                    </m:rPr>
                    <w:rPr>
                      <w:rFonts w:ascii="Cambria Math" w:hAnsi="Cambria Math"/>
                    </w:rPr>
                    <m:t>R</m:t>
                  </m:r>
                </m:num>
                <m:den>
                  <m:r>
                    <m:rPr>
                      <m:sty m:val="b"/>
                    </m:rPr>
                    <w:rPr>
                      <w:rFonts w:ascii="Cambria Math" w:hAnsi="Cambria Math"/>
                    </w:rPr>
                    <m:t>K</m:t>
                  </m:r>
                </m:den>
              </m:f>
            </m:oMath>
            <w:r w:rsidRPr="00F648BA">
              <w:rPr>
                <w:rFonts w:ascii="Cambria Math" w:hAnsi="Cambria Math"/>
                <w:b/>
                <w:bCs/>
              </w:rPr>
              <w:t>×100%</w:t>
            </w:r>
          </w:p>
          <w:p w14:paraId="12FEAD4D" w14:textId="77777777" w:rsidR="007C01BA" w:rsidRPr="001D7454" w:rsidRDefault="007C01BA" w:rsidP="00F648BA">
            <w:pPr>
              <w:pStyle w:val="1ff0"/>
              <w:widowControl w:val="0"/>
              <w:spacing w:after="0" w:line="240" w:lineRule="auto"/>
              <w:jc w:val="both"/>
            </w:pPr>
            <w:r w:rsidRPr="001D7454">
              <w:t>где:</w:t>
            </w:r>
          </w:p>
          <w:p w14:paraId="4F4B26EF" w14:textId="77777777" w:rsidR="007C01BA" w:rsidRPr="001D7454" w:rsidRDefault="007C01BA" w:rsidP="00F648BA">
            <w:pPr>
              <w:pStyle w:val="1ff0"/>
              <w:widowControl w:val="0"/>
              <w:spacing w:after="0" w:line="240" w:lineRule="auto"/>
              <w:jc w:val="both"/>
            </w:pPr>
            <w:r w:rsidRPr="00F648BA">
              <w:rPr>
                <w:b/>
                <w:bCs/>
              </w:rPr>
              <w:t>n</w:t>
            </w:r>
            <w:r w:rsidRPr="001D7454">
              <w:t xml:space="preserve"> - </w:t>
            </w:r>
            <w:r w:rsidRPr="001D7454">
              <w:rPr>
                <w:color w:val="000000"/>
              </w:rPr>
              <w:t>стоимостная доля закупаемого и (или)</w:t>
            </w:r>
            <w:r w:rsidRPr="001D7454">
              <w:rPr>
                <w:color w:val="000000"/>
                <w:lang w:val="en-US"/>
              </w:rPr>
              <w:t> </w:t>
            </w:r>
            <w:r w:rsidRPr="001D7454">
              <w:rPr>
                <w:color w:val="000000"/>
              </w:rPr>
              <w:t>арендуемого ОМСУ муниципального образования Московской области отечественного программного обеспечения</w:t>
            </w:r>
            <w:r w:rsidRPr="001D7454">
              <w:t>;</w:t>
            </w:r>
          </w:p>
          <w:p w14:paraId="11216F00" w14:textId="77777777" w:rsidR="007C01BA" w:rsidRPr="001D7454" w:rsidRDefault="007C01BA" w:rsidP="00F648BA">
            <w:pPr>
              <w:pStyle w:val="1ff0"/>
              <w:widowControl w:val="0"/>
              <w:spacing w:after="0" w:line="240" w:lineRule="auto"/>
              <w:jc w:val="both"/>
            </w:pPr>
            <w:r w:rsidRPr="00F648BA">
              <w:rPr>
                <w:b/>
                <w:bCs/>
              </w:rPr>
              <w:t>R</w:t>
            </w:r>
            <w:r w:rsidRPr="001D7454">
              <w:t xml:space="preserve"> – стоимость закупаемого и</w:t>
            </w:r>
            <w:r w:rsidRPr="001D7454">
              <w:rPr>
                <w:color w:val="000000"/>
              </w:rPr>
              <w:t xml:space="preserve"> (или)</w:t>
            </w:r>
            <w:r w:rsidRPr="001D7454">
              <w:t xml:space="preserve"> арендуемого ОМСУ муниципального образования Московской области отечественного программного обеспечения;</w:t>
            </w:r>
          </w:p>
          <w:p w14:paraId="4AAC141D" w14:textId="77777777" w:rsidR="007C01BA" w:rsidRPr="001D7454" w:rsidRDefault="007C01BA" w:rsidP="00F648BA">
            <w:pPr>
              <w:pStyle w:val="1ff0"/>
              <w:widowControl w:val="0"/>
              <w:spacing w:after="0" w:line="240" w:lineRule="auto"/>
              <w:jc w:val="both"/>
              <w:rPr>
                <w:color w:val="000000"/>
              </w:rPr>
            </w:pPr>
            <w:r w:rsidRPr="00F648BA">
              <w:rPr>
                <w:b/>
                <w:bCs/>
              </w:rPr>
              <w:t>K</w:t>
            </w:r>
            <w:r w:rsidRPr="001D7454">
              <w:t xml:space="preserve"> – общая стоимость закупаемого и</w:t>
            </w:r>
            <w:r w:rsidRPr="001D7454">
              <w:rPr>
                <w:color w:val="000000"/>
              </w:rPr>
              <w:t xml:space="preserve"> (или)</w:t>
            </w:r>
            <w:r w:rsidRPr="001D7454">
              <w:t xml:space="preserve"> арендуемого ОМСУ муниципального образования Московской области программного обеспечения.</w:t>
            </w:r>
          </w:p>
        </w:tc>
        <w:tc>
          <w:tcPr>
            <w:tcW w:w="2799" w:type="dxa"/>
            <w:tcBorders>
              <w:top w:val="single" w:sz="4" w:space="0" w:color="000000"/>
              <w:left w:val="single" w:sz="4" w:space="0" w:color="000000"/>
              <w:bottom w:val="single" w:sz="4" w:space="0" w:color="000000"/>
              <w:right w:val="single" w:sz="4" w:space="0" w:color="000000"/>
            </w:tcBorders>
          </w:tcPr>
          <w:p w14:paraId="468C7074" w14:textId="77777777" w:rsidR="007C01BA" w:rsidRPr="001D7454" w:rsidRDefault="007C01BA" w:rsidP="0046496F">
            <w:pPr>
              <w:pStyle w:val="1ff0"/>
              <w:widowControl w:val="0"/>
              <w:spacing w:after="0"/>
              <w:jc w:val="both"/>
              <w:rPr>
                <w:rFonts w:eastAsia="Calibri"/>
                <w:color w:val="000000"/>
              </w:rPr>
            </w:pPr>
            <w:r w:rsidRPr="001D7454">
              <w:rPr>
                <w:rFonts w:eastAsia="MS Mincho"/>
                <w:color w:val="000000"/>
              </w:rPr>
              <w:t>Данные муниципальных образований Московской области</w:t>
            </w:r>
          </w:p>
        </w:tc>
      </w:tr>
      <w:tr w:rsidR="007C01BA" w:rsidRPr="001D7454" w14:paraId="67A09C77"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67B0E4" w14:textId="77777777" w:rsidR="007C01BA" w:rsidRPr="001D7454" w:rsidRDefault="007C01BA" w:rsidP="007C01BA">
            <w:pPr>
              <w:pStyle w:val="1ff0"/>
              <w:widowControl w:val="0"/>
              <w:spacing w:after="0"/>
              <w:ind w:right="-108"/>
              <w:jc w:val="both"/>
            </w:pPr>
            <w:r>
              <w:t>3</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7FF9CB74" w14:textId="77777777" w:rsidR="007C01BA" w:rsidRPr="001D7454" w:rsidRDefault="007C01BA" w:rsidP="0046496F">
            <w:pPr>
              <w:pStyle w:val="1ff0"/>
              <w:widowControl w:val="0"/>
              <w:spacing w:after="0"/>
              <w:jc w:val="both"/>
              <w:rPr>
                <w:color w:val="000000"/>
              </w:rPr>
            </w:pPr>
            <w:r w:rsidRPr="001D7454">
              <w:rPr>
                <w:color w:val="000000"/>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w:t>
            </w:r>
            <w:r w:rsidRPr="001D7454">
              <w:rPr>
                <w:color w:val="000000"/>
                <w:lang w:val="en-US"/>
              </w:rPr>
              <w:t> </w:t>
            </w:r>
            <w:r w:rsidRPr="001D7454">
              <w:rPr>
                <w:color w:val="000000"/>
              </w:rPr>
              <w:t>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273" w:type="dxa"/>
            <w:tcBorders>
              <w:top w:val="single" w:sz="4" w:space="0" w:color="000000"/>
              <w:left w:val="single" w:sz="4" w:space="0" w:color="000000"/>
              <w:bottom w:val="single" w:sz="4" w:space="0" w:color="000000"/>
              <w:right w:val="single" w:sz="4" w:space="0" w:color="000000"/>
            </w:tcBorders>
          </w:tcPr>
          <w:p w14:paraId="2CFF1CEC" w14:textId="77777777" w:rsidR="007C01BA" w:rsidRPr="001D7454" w:rsidRDefault="007C01BA" w:rsidP="0046496F">
            <w:pPr>
              <w:pStyle w:val="1ff0"/>
              <w:widowControl w:val="0"/>
              <w:spacing w:after="0"/>
              <w:rPr>
                <w:rFonts w:eastAsia="Calibri"/>
                <w:color w:val="000000"/>
              </w:rPr>
            </w:pPr>
            <w:r w:rsidRPr="001D7454">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52056645" w14:textId="75B2C39E" w:rsidR="007C01BA" w:rsidRPr="001D7454" w:rsidRDefault="007C01BA" w:rsidP="00F648BA">
            <w:pPr>
              <w:pStyle w:val="1ff0"/>
              <w:widowControl w:val="0"/>
              <w:spacing w:after="0" w:line="240" w:lineRule="auto"/>
              <w:jc w:val="center"/>
              <w:rPr>
                <w:rFonts w:eastAsia="Calibri"/>
                <w:color w:val="000000"/>
              </w:rPr>
            </w:pPr>
            <w:r w:rsidRPr="00F648BA">
              <w:rPr>
                <w:rFonts w:ascii="Cambria Math" w:hAnsi="Cambria Math"/>
                <w:b/>
                <w:bCs/>
              </w:rPr>
              <w:t>𝑛=</w:t>
            </w:r>
            <m:oMath>
              <m:f>
                <m:fPr>
                  <m:ctrlPr>
                    <w:rPr>
                      <w:rFonts w:ascii="Cambria Math" w:hAnsi="Cambria Math"/>
                      <w:b/>
                      <w:bCs/>
                    </w:rPr>
                  </m:ctrlPr>
                </m:fPr>
                <m:num>
                  <m:f>
                    <m:fPr>
                      <m:ctrlPr>
                        <w:rPr>
                          <w:rFonts w:ascii="Cambria Math" w:hAnsi="Cambria Math"/>
                          <w:b/>
                          <w:bCs/>
                        </w:rPr>
                      </m:ctrlPr>
                    </m:fPr>
                    <m:num>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1</m:t>
                          </m:r>
                        </m:sub>
                      </m:sSub>
                    </m:num>
                    <m:den>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1</m:t>
                          </m:r>
                        </m:sub>
                      </m:sSub>
                    </m:den>
                  </m:f>
                  <m:r>
                    <m:rPr>
                      <m:sty m:val="b"/>
                    </m:rPr>
                    <w:rPr>
                      <w:rFonts w:ascii="Cambria Math" w:hAnsi="Cambria Math"/>
                    </w:rPr>
                    <m:t>×100</m:t>
                  </m:r>
                  <m:r>
                    <m:rPr>
                      <m:lit/>
                      <m:sty m:val="b"/>
                    </m:rPr>
                    <w:rPr>
                      <w:rFonts w:ascii="Cambria Math" w:hAnsi="Cambria Math"/>
                    </w:rPr>
                    <m:t>%</m:t>
                  </m:r>
                  <m:r>
                    <m:rPr>
                      <m:sty m:val="b"/>
                    </m:rPr>
                    <w:rPr>
                      <w:rFonts w:ascii="Cambria Math" w:hAnsi="Cambria Math"/>
                    </w:rPr>
                    <m:t>+</m:t>
                  </m:r>
                  <m:f>
                    <m:fPr>
                      <m:ctrlPr>
                        <w:rPr>
                          <w:rFonts w:ascii="Cambria Math" w:hAnsi="Cambria Math"/>
                          <w:b/>
                          <w:bCs/>
                        </w:rPr>
                      </m:ctrlPr>
                    </m:fPr>
                    <m:num>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2</m:t>
                          </m:r>
                        </m:sub>
                      </m:sSub>
                    </m:num>
                    <m:den>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2</m:t>
                          </m:r>
                        </m:sub>
                      </m:sSub>
                    </m:den>
                  </m:f>
                  <m:r>
                    <m:rPr>
                      <m:sty m:val="b"/>
                    </m:rPr>
                    <w:rPr>
                      <w:rFonts w:ascii="Cambria Math" w:hAnsi="Cambria Math"/>
                    </w:rPr>
                    <m:t>×100</m:t>
                  </m:r>
                  <m:r>
                    <m:rPr>
                      <m:lit/>
                      <m:sty m:val="b"/>
                    </m:rPr>
                    <w:rPr>
                      <w:rFonts w:ascii="Cambria Math" w:hAnsi="Cambria Math"/>
                    </w:rPr>
                    <m:t>%</m:t>
                  </m:r>
                </m:num>
                <m:den>
                  <m:r>
                    <m:rPr>
                      <m:sty m:val="b"/>
                    </m:rPr>
                    <w:rPr>
                      <w:rFonts w:ascii="Cambria Math" w:hAnsi="Cambria Math"/>
                    </w:rPr>
                    <m:t>2</m:t>
                  </m:r>
                </m:den>
              </m:f>
            </m:oMath>
          </w:p>
          <w:p w14:paraId="34314B6B" w14:textId="77777777" w:rsidR="007C01BA" w:rsidRPr="001D7454" w:rsidRDefault="007C01BA" w:rsidP="00F648BA">
            <w:pPr>
              <w:pStyle w:val="1ff0"/>
              <w:widowControl w:val="0"/>
              <w:spacing w:after="0" w:line="240" w:lineRule="auto"/>
              <w:jc w:val="both"/>
              <w:rPr>
                <w:rFonts w:eastAsia="Calibri"/>
                <w:color w:val="000000"/>
              </w:rPr>
            </w:pPr>
            <w:r w:rsidRPr="001D7454">
              <w:rPr>
                <w:rFonts w:eastAsia="Calibri"/>
                <w:color w:val="000000"/>
              </w:rPr>
              <w:t xml:space="preserve">где: </w:t>
            </w:r>
          </w:p>
          <w:p w14:paraId="6227265B" w14:textId="77777777" w:rsidR="007C01BA" w:rsidRPr="001D7454" w:rsidRDefault="007C01BA" w:rsidP="00F648BA">
            <w:pPr>
              <w:pStyle w:val="1ff0"/>
              <w:widowControl w:val="0"/>
              <w:spacing w:after="0" w:line="240" w:lineRule="auto"/>
              <w:jc w:val="both"/>
              <w:rPr>
                <w:rFonts w:eastAsia="Calibri"/>
                <w:color w:val="000000"/>
              </w:rPr>
            </w:pPr>
            <w:r w:rsidRPr="00F648BA">
              <w:rPr>
                <w:rFonts w:ascii="Cambria Math" w:hAnsi="Cambria Math"/>
                <w:b/>
                <w:bCs/>
              </w:rPr>
              <w:t>𝑛</w:t>
            </w:r>
            <w:r w:rsidRPr="001D7454">
              <w:rPr>
                <w:rFonts w:eastAsia="Calibri"/>
                <w:color w:val="000000"/>
              </w:rPr>
              <w:t xml:space="preserve"> – </w:t>
            </w:r>
            <w:r w:rsidRPr="001D7454">
              <w:rPr>
                <w:color w:val="000000"/>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1D7454">
              <w:rPr>
                <w:rFonts w:eastAsia="Calibri"/>
                <w:color w:val="000000"/>
              </w:rPr>
              <w:t>;</w:t>
            </w:r>
          </w:p>
          <w:p w14:paraId="12F74CC6" w14:textId="5F979C61"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1</m:t>
                  </m:r>
                </m:sub>
              </m:sSub>
            </m:oMath>
            <w:r w:rsidR="007C01BA" w:rsidRPr="001D7454">
              <w:rPr>
                <w:rFonts w:eastAsia="Calibri"/>
                <w:color w:val="000000"/>
              </w:rPr>
              <w:t xml:space="preserve"> – </w:t>
            </w:r>
            <w:r w:rsidR="007C01BA" w:rsidRPr="001D7454">
              <w:t xml:space="preserve">количество информационных систем, используемых </w:t>
            </w:r>
            <w:r w:rsidR="007C01BA" w:rsidRPr="001D7454">
              <w:rPr>
                <w:color w:val="000000"/>
              </w:rPr>
              <w:t>ОМСУ муниципального образования Московской области</w:t>
            </w:r>
            <w:r w:rsidR="007C01BA" w:rsidRPr="001D7454">
              <w:t>, обеспеченных средствами защиты информации соответствии с классом защиты обрабатываемой информации</w:t>
            </w:r>
            <w:r w:rsidR="007C01BA" w:rsidRPr="001D7454">
              <w:rPr>
                <w:rFonts w:eastAsia="Calibri"/>
                <w:color w:val="000000"/>
              </w:rPr>
              <w:t>;</w:t>
            </w:r>
          </w:p>
          <w:p w14:paraId="344907FF" w14:textId="72498769"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1</m:t>
                  </m:r>
                </m:sub>
              </m:sSub>
            </m:oMath>
            <w:r w:rsidR="007C01BA" w:rsidRPr="001D7454">
              <w:rPr>
                <w:rFonts w:eastAsia="Calibri"/>
                <w:color w:val="000000"/>
              </w:rPr>
              <w:t xml:space="preserve"> – </w:t>
            </w:r>
            <w:r w:rsidR="007C01BA" w:rsidRPr="001D7454">
              <w:t xml:space="preserve">общее количество информационных систем, используемых </w:t>
            </w:r>
            <w:r w:rsidR="007C01BA" w:rsidRPr="001D7454">
              <w:rPr>
                <w:color w:val="000000"/>
              </w:rPr>
              <w:t>ОМСУ муниципального образования Московской области</w:t>
            </w:r>
            <w:r w:rsidR="007C01BA" w:rsidRPr="001D7454">
              <w:t>, которые необходимо обеспечить средствами защиты информации в соответствии с классом защиты обрабатываемой информации</w:t>
            </w:r>
            <w:r w:rsidR="007C01BA" w:rsidRPr="001D7454">
              <w:rPr>
                <w:rFonts w:eastAsia="Calibri"/>
                <w:color w:val="000000"/>
              </w:rPr>
              <w:t>;</w:t>
            </w:r>
          </w:p>
          <w:p w14:paraId="70C480B9" w14:textId="3C4406E9" w:rsidR="007C01BA" w:rsidRPr="001D7454" w:rsidRDefault="00000000" w:rsidP="00F648BA">
            <w:pPr>
              <w:pStyle w:val="1ff0"/>
              <w:widowControl w:val="0"/>
              <w:spacing w:after="0" w:line="240" w:lineRule="auto"/>
              <w:jc w:val="both"/>
              <w:rPr>
                <w:rFonts w:eastAsia="Calibri"/>
                <w:color w:val="000000"/>
              </w:rPr>
            </w:pPr>
            <m:oMath>
              <m:sSub>
                <m:sSubPr>
                  <m:ctrlPr>
                    <w:rPr>
                      <w:rFonts w:ascii="Cambria Math" w:hAnsi="Cambria Math"/>
                      <w:b/>
                      <w:bCs/>
                    </w:rPr>
                  </m:ctrlPr>
                </m:sSubPr>
                <m:e>
                  <m:r>
                    <m:rPr>
                      <m:sty m:val="b"/>
                    </m:rPr>
                    <w:rPr>
                      <w:rFonts w:ascii="Cambria Math" w:hAnsi="Cambria Math"/>
                    </w:rPr>
                    <m:t>R</m:t>
                  </m:r>
                </m:e>
                <m:sub>
                  <m:r>
                    <m:rPr>
                      <m:sty m:val="b"/>
                    </m:rPr>
                    <w:rPr>
                      <w:rFonts w:ascii="Cambria Math" w:hAnsi="Cambria Math"/>
                    </w:rPr>
                    <m:t>2</m:t>
                  </m:r>
                </m:sub>
              </m:sSub>
            </m:oMath>
            <w:r w:rsidR="007C01BA" w:rsidRPr="001D7454">
              <w:rPr>
                <w:rFonts w:eastAsia="Calibri"/>
                <w:color w:val="000000"/>
              </w:rPr>
              <w:t xml:space="preserve"> – </w:t>
            </w:r>
            <w:r w:rsidR="007C01BA" w:rsidRPr="001D7454">
              <w:rPr>
                <w:rFonts w:eastAsia="Calibri"/>
              </w:rPr>
              <w:t xml:space="preserve">количество </w:t>
            </w:r>
            <w:r w:rsidR="007C01BA" w:rsidRPr="001D7454">
              <w:rPr>
                <w:color w:val="000000"/>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14:paraId="3D8B3729" w14:textId="1EB0F539" w:rsidR="007C01BA" w:rsidRPr="001D7454" w:rsidRDefault="00000000" w:rsidP="00F648BA">
            <w:pPr>
              <w:pStyle w:val="1ff0"/>
              <w:widowControl w:val="0"/>
              <w:spacing w:after="0" w:line="240" w:lineRule="auto"/>
              <w:jc w:val="both"/>
              <w:rPr>
                <w:color w:val="000000"/>
              </w:rPr>
            </w:pPr>
            <m:oMath>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2</m:t>
                  </m:r>
                </m:sub>
              </m:sSub>
            </m:oMath>
            <w:r w:rsidR="007C01BA" w:rsidRPr="001D7454">
              <w:rPr>
                <w:rFonts w:eastAsia="Calibri"/>
                <w:color w:val="000000"/>
              </w:rPr>
              <w:t xml:space="preserve"> – </w:t>
            </w:r>
            <w:r w:rsidR="007C01BA" w:rsidRPr="001D7454">
              <w:rPr>
                <w:rFonts w:eastAsia="Calibri"/>
              </w:rPr>
              <w:t xml:space="preserve">общее количество компьютерного оборудования, используемого на рабочих местах работников </w:t>
            </w:r>
            <w:r w:rsidR="007C01BA" w:rsidRPr="001D7454">
              <w:rPr>
                <w:color w:val="000000"/>
              </w:rPr>
              <w:t>ОМСУ муниципального образования Московской области.</w:t>
            </w:r>
          </w:p>
        </w:tc>
        <w:tc>
          <w:tcPr>
            <w:tcW w:w="2799" w:type="dxa"/>
            <w:tcBorders>
              <w:top w:val="single" w:sz="4" w:space="0" w:color="000000"/>
              <w:left w:val="single" w:sz="4" w:space="0" w:color="000000"/>
              <w:bottom w:val="single" w:sz="4" w:space="0" w:color="000000"/>
              <w:right w:val="single" w:sz="4" w:space="0" w:color="000000"/>
            </w:tcBorders>
          </w:tcPr>
          <w:p w14:paraId="20D006C6" w14:textId="77777777" w:rsidR="007C01BA" w:rsidRPr="001D7454" w:rsidRDefault="007C01BA" w:rsidP="0046496F">
            <w:pPr>
              <w:pStyle w:val="1ff0"/>
              <w:widowControl w:val="0"/>
              <w:spacing w:after="0"/>
              <w:jc w:val="both"/>
              <w:rPr>
                <w:rFonts w:eastAsia="Calibri"/>
                <w:color w:val="000000"/>
              </w:rPr>
            </w:pPr>
            <w:r w:rsidRPr="001D7454">
              <w:rPr>
                <w:rFonts w:eastAsia="MS Mincho"/>
                <w:color w:val="000000"/>
              </w:rPr>
              <w:t>Данные муниципальных образований Московской области</w:t>
            </w:r>
          </w:p>
        </w:tc>
      </w:tr>
      <w:tr w:rsidR="007C01BA" w:rsidRPr="001D7454" w14:paraId="58C7E4CD"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9F6676" w14:textId="77777777" w:rsidR="007C01BA" w:rsidRPr="001D7454" w:rsidRDefault="007C01BA" w:rsidP="007C01BA">
            <w:pPr>
              <w:pStyle w:val="1ff0"/>
              <w:widowControl w:val="0"/>
              <w:spacing w:after="0"/>
              <w:ind w:right="-108"/>
              <w:jc w:val="both"/>
            </w:pPr>
            <w:r>
              <w:t>4</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592A7F8D" w14:textId="77777777" w:rsidR="007C01BA" w:rsidRPr="001D7454" w:rsidRDefault="007C01BA" w:rsidP="0046496F">
            <w:pPr>
              <w:pStyle w:val="1ff0"/>
              <w:widowControl w:val="0"/>
              <w:spacing w:after="0"/>
              <w:jc w:val="both"/>
              <w:rPr>
                <w:color w:val="000000"/>
              </w:rPr>
            </w:pPr>
            <w:r w:rsidRPr="001D7454">
              <w:rPr>
                <w:color w:val="000000"/>
              </w:rPr>
              <w:t>Доля работников ОМСУ муниципального образования Московской области, обеспеченных средствами электронной подписи в</w:t>
            </w:r>
            <w:r w:rsidRPr="001D7454">
              <w:rPr>
                <w:color w:val="000000"/>
                <w:lang w:val="en-US"/>
              </w:rPr>
              <w:t> </w:t>
            </w:r>
            <w:r w:rsidRPr="001D7454">
              <w:rPr>
                <w:color w:val="000000"/>
              </w:rPr>
              <w:t>соответствии с установленными требованиями</w:t>
            </w:r>
          </w:p>
        </w:tc>
        <w:tc>
          <w:tcPr>
            <w:tcW w:w="1273" w:type="dxa"/>
            <w:tcBorders>
              <w:top w:val="single" w:sz="4" w:space="0" w:color="000000"/>
              <w:left w:val="single" w:sz="4" w:space="0" w:color="000000"/>
              <w:bottom w:val="single" w:sz="4" w:space="0" w:color="000000"/>
              <w:right w:val="single" w:sz="4" w:space="0" w:color="000000"/>
            </w:tcBorders>
          </w:tcPr>
          <w:p w14:paraId="4E6C3763" w14:textId="77777777" w:rsidR="007C01BA" w:rsidRPr="001D7454" w:rsidRDefault="007C01BA" w:rsidP="0046496F">
            <w:pPr>
              <w:pStyle w:val="1ff0"/>
              <w:widowControl w:val="0"/>
              <w:spacing w:after="0"/>
              <w:rPr>
                <w:rFonts w:eastAsia="Calibri"/>
                <w:color w:val="000000"/>
                <w:lang w:val="en-US"/>
              </w:rPr>
            </w:pPr>
            <w:r w:rsidRPr="001D7454">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2895B1C6" w14:textId="39CFFDC8" w:rsidR="007C01BA" w:rsidRPr="001D7454" w:rsidRDefault="007C01BA" w:rsidP="00F648BA">
            <w:pPr>
              <w:pStyle w:val="1ff0"/>
              <w:widowControl w:val="0"/>
              <w:spacing w:after="0" w:line="240" w:lineRule="auto"/>
              <w:jc w:val="center"/>
              <w:rPr>
                <w:rFonts w:eastAsia="Courier New"/>
                <w:color w:val="000000"/>
                <w:shd w:val="clear" w:color="auto" w:fill="FFFFFF"/>
              </w:rPr>
            </w:pPr>
            <w:r w:rsidRPr="00F648BA">
              <w:rPr>
                <w:rFonts w:ascii="Cambria Math" w:hAnsi="Cambria Math"/>
                <w:b/>
                <w:bCs/>
              </w:rPr>
              <w:t>𝑛=</w:t>
            </w:r>
            <m:oMath>
              <m:f>
                <m:fPr>
                  <m:ctrlPr>
                    <w:rPr>
                      <w:rFonts w:ascii="Cambria Math" w:hAnsi="Cambria Math"/>
                      <w:b/>
                      <w:bCs/>
                    </w:rPr>
                  </m:ctrlPr>
                </m:fPr>
                <m:num>
                  <m:r>
                    <m:rPr>
                      <m:sty m:val="b"/>
                    </m:rPr>
                    <w:rPr>
                      <w:rFonts w:ascii="Cambria Math" w:hAnsi="Cambria Math"/>
                    </w:rPr>
                    <m:t>R</m:t>
                  </m:r>
                </m:num>
                <m:den>
                  <m:r>
                    <m:rPr>
                      <m:sty m:val="b"/>
                    </m:rPr>
                    <w:rPr>
                      <w:rFonts w:ascii="Cambria Math" w:hAnsi="Cambria Math"/>
                    </w:rPr>
                    <m:t>K</m:t>
                  </m:r>
                </m:den>
              </m:f>
            </m:oMath>
            <w:r w:rsidRPr="00F648BA">
              <w:rPr>
                <w:rFonts w:ascii="Cambria Math" w:hAnsi="Cambria Math"/>
                <w:b/>
                <w:bCs/>
              </w:rPr>
              <w:t>×100%</w:t>
            </w:r>
          </w:p>
          <w:p w14:paraId="11D1C67C" w14:textId="77777777" w:rsidR="007C01BA" w:rsidRPr="001D7454" w:rsidRDefault="007C01BA" w:rsidP="00F648BA">
            <w:pPr>
              <w:pStyle w:val="1ff0"/>
              <w:widowControl w:val="0"/>
              <w:spacing w:after="0" w:line="240" w:lineRule="auto"/>
              <w:contextualSpacing/>
              <w:jc w:val="both"/>
              <w:rPr>
                <w:rFonts w:eastAsia="Calibri"/>
              </w:rPr>
            </w:pPr>
            <w:r w:rsidRPr="001D7454">
              <w:rPr>
                <w:rFonts w:eastAsia="Calibri"/>
              </w:rPr>
              <w:t>где:</w:t>
            </w:r>
          </w:p>
          <w:p w14:paraId="37B83673" w14:textId="77777777" w:rsidR="007C01BA" w:rsidRPr="001D7454" w:rsidRDefault="007C01BA" w:rsidP="00F648BA">
            <w:pPr>
              <w:pStyle w:val="1ff0"/>
              <w:widowControl w:val="0"/>
              <w:spacing w:after="0" w:line="240" w:lineRule="auto"/>
              <w:contextualSpacing/>
              <w:jc w:val="both"/>
              <w:rPr>
                <w:rFonts w:eastAsia="Calibri"/>
              </w:rPr>
            </w:pPr>
            <w:r w:rsidRPr="00F648BA">
              <w:rPr>
                <w:rFonts w:eastAsia="Calibri"/>
                <w:b/>
                <w:bCs/>
              </w:rPr>
              <w:t>n</w:t>
            </w:r>
            <w:r w:rsidRPr="001D7454">
              <w:rPr>
                <w:rFonts w:eastAsia="Calibri"/>
              </w:rPr>
              <w:t xml:space="preserve">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14:paraId="310DA47B" w14:textId="77777777" w:rsidR="007C01BA" w:rsidRPr="001D7454" w:rsidRDefault="007C01BA" w:rsidP="00F648BA">
            <w:pPr>
              <w:pStyle w:val="1ff0"/>
              <w:widowControl w:val="0"/>
              <w:spacing w:after="0" w:line="240" w:lineRule="auto"/>
              <w:contextualSpacing/>
              <w:jc w:val="both"/>
              <w:rPr>
                <w:rFonts w:eastAsia="Calibri"/>
              </w:rPr>
            </w:pPr>
            <w:r w:rsidRPr="00F648BA">
              <w:rPr>
                <w:rFonts w:eastAsia="Calibri"/>
                <w:b/>
                <w:bCs/>
              </w:rPr>
              <w:t>R</w:t>
            </w:r>
            <w:r w:rsidRPr="001D7454">
              <w:rPr>
                <w:rFonts w:eastAsia="Calibri"/>
              </w:rPr>
              <w:t xml:space="preserve"> – количество работников </w:t>
            </w:r>
            <w:r w:rsidRPr="001D7454">
              <w:rPr>
                <w:color w:val="000000"/>
              </w:rPr>
              <w:t>ОМСУ муниципального образования Московской области</w:t>
            </w:r>
            <w:r w:rsidRPr="001D7454">
              <w:rPr>
                <w:rFonts w:eastAsia="Calibri"/>
              </w:rPr>
              <w:t>, обеспеченных средствами электронной подписи в</w:t>
            </w:r>
            <w:r w:rsidRPr="001D7454">
              <w:rPr>
                <w:rFonts w:eastAsia="Calibri"/>
                <w:lang w:val="en-US"/>
              </w:rPr>
              <w:t> </w:t>
            </w:r>
            <w:r w:rsidRPr="001D7454">
              <w:rPr>
                <w:rFonts w:eastAsia="Calibri"/>
              </w:rPr>
              <w:t xml:space="preserve">соответствии с потребностью и установленными требованиями; </w:t>
            </w:r>
          </w:p>
          <w:p w14:paraId="736BE031" w14:textId="77777777" w:rsidR="007C01BA" w:rsidRPr="001D7454" w:rsidRDefault="007C01BA" w:rsidP="00F648BA">
            <w:pPr>
              <w:pStyle w:val="1ff0"/>
              <w:widowControl w:val="0"/>
              <w:spacing w:after="0" w:line="240" w:lineRule="auto"/>
              <w:jc w:val="both"/>
            </w:pPr>
            <w:r w:rsidRPr="00F648BA">
              <w:rPr>
                <w:rFonts w:eastAsia="Calibri"/>
                <w:b/>
                <w:bCs/>
              </w:rPr>
              <w:t>K</w:t>
            </w:r>
            <w:r w:rsidRPr="001D7454">
              <w:rPr>
                <w:rFonts w:eastAsia="Calibri"/>
              </w:rPr>
              <w:t xml:space="preserve"> – общая потребность работников </w:t>
            </w:r>
            <w:r w:rsidRPr="001D7454">
              <w:rPr>
                <w:color w:val="000000"/>
              </w:rPr>
              <w:t>ОМСУ муниципального образования Московской области</w:t>
            </w:r>
            <w:r w:rsidRPr="001D7454">
              <w:rPr>
                <w:rFonts w:eastAsia="Calibri"/>
              </w:rPr>
              <w:t xml:space="preserve"> в средствах электронной подписи.</w:t>
            </w:r>
          </w:p>
        </w:tc>
        <w:tc>
          <w:tcPr>
            <w:tcW w:w="2799" w:type="dxa"/>
            <w:tcBorders>
              <w:top w:val="single" w:sz="4" w:space="0" w:color="000000"/>
              <w:left w:val="single" w:sz="4" w:space="0" w:color="000000"/>
              <w:bottom w:val="single" w:sz="4" w:space="0" w:color="000000"/>
              <w:right w:val="single" w:sz="4" w:space="0" w:color="000000"/>
            </w:tcBorders>
          </w:tcPr>
          <w:p w14:paraId="0C84AC05" w14:textId="77777777" w:rsidR="007C01BA" w:rsidRPr="001D7454" w:rsidRDefault="007C01BA" w:rsidP="0046496F">
            <w:pPr>
              <w:pStyle w:val="1ff0"/>
              <w:widowControl w:val="0"/>
              <w:spacing w:after="0"/>
              <w:jc w:val="both"/>
              <w:rPr>
                <w:rFonts w:eastAsia="Calibri"/>
                <w:color w:val="000000"/>
              </w:rPr>
            </w:pPr>
            <w:r w:rsidRPr="001D7454">
              <w:rPr>
                <w:rFonts w:eastAsia="MS Mincho"/>
                <w:color w:val="000000"/>
              </w:rPr>
              <w:t>Данные муниципальных образований Московской области</w:t>
            </w:r>
          </w:p>
        </w:tc>
      </w:tr>
      <w:tr w:rsidR="007C01BA" w:rsidRPr="001D7454" w14:paraId="4188D4EB"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7A17407" w14:textId="77777777" w:rsidR="007C01BA" w:rsidRPr="001D7454" w:rsidRDefault="007C01BA" w:rsidP="007C01BA">
            <w:pPr>
              <w:pStyle w:val="1ff0"/>
              <w:widowControl w:val="0"/>
              <w:spacing w:after="0"/>
              <w:ind w:right="-108"/>
              <w:jc w:val="both"/>
            </w:pPr>
            <w:r>
              <w:t>5</w:t>
            </w:r>
            <w:r w:rsidRPr="001D7454">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57ECE511" w14:textId="0705C0B9" w:rsidR="007C01BA" w:rsidRPr="001D7454" w:rsidRDefault="007C01BA" w:rsidP="0046496F">
            <w:pPr>
              <w:pStyle w:val="1ff0"/>
              <w:widowControl w:val="0"/>
              <w:spacing w:after="0"/>
              <w:jc w:val="both"/>
              <w:rPr>
                <w:color w:val="000000"/>
              </w:rPr>
            </w:pPr>
            <w:r w:rsidRPr="001D7454">
              <w:rPr>
                <w:rFonts w:eastAsia="Calibri"/>
              </w:rPr>
              <w:t xml:space="preserve">Доля юридически значимого </w:t>
            </w:r>
            <w:r w:rsidR="00DA4DB7" w:rsidRPr="001D7454">
              <w:rPr>
                <w:rFonts w:eastAsia="Calibri"/>
              </w:rPr>
              <w:t xml:space="preserve">электронного </w:t>
            </w:r>
            <w:r w:rsidRPr="001D7454">
              <w:rPr>
                <w:rFonts w:eastAsia="Calibri"/>
              </w:rPr>
              <w:t>документооборота в органах местного самоуправления и подведомственных им учреждениях в Московской области</w:t>
            </w:r>
          </w:p>
        </w:tc>
        <w:tc>
          <w:tcPr>
            <w:tcW w:w="1273" w:type="dxa"/>
            <w:tcBorders>
              <w:top w:val="single" w:sz="4" w:space="0" w:color="000000"/>
              <w:left w:val="single" w:sz="4" w:space="0" w:color="000000"/>
              <w:bottom w:val="single" w:sz="4" w:space="0" w:color="000000"/>
              <w:right w:val="single" w:sz="4" w:space="0" w:color="000000"/>
            </w:tcBorders>
          </w:tcPr>
          <w:p w14:paraId="361CA3AE" w14:textId="77777777" w:rsidR="007C01BA" w:rsidRPr="001D7454" w:rsidRDefault="007C01BA" w:rsidP="0046496F">
            <w:pPr>
              <w:pStyle w:val="1ff0"/>
              <w:widowControl w:val="0"/>
              <w:spacing w:after="0"/>
              <w:rPr>
                <w:color w:val="000000"/>
                <w:lang w:val="en-US"/>
              </w:rPr>
            </w:pPr>
            <w:r w:rsidRPr="001D7454">
              <w:rPr>
                <w:color w:val="000000"/>
              </w:rPr>
              <w:t>Процент</w:t>
            </w:r>
          </w:p>
        </w:tc>
        <w:bookmarkStart w:id="10" w:name="_MON_1767082229"/>
        <w:bookmarkEnd w:id="10"/>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287D414A" w14:textId="0E8509E9" w:rsidR="00DA4DB7" w:rsidRPr="00DA4DB7" w:rsidRDefault="00F863F9" w:rsidP="00DA4DB7">
            <w:pPr>
              <w:pStyle w:val="1ff0"/>
              <w:widowControl w:val="0"/>
              <w:jc w:val="both"/>
              <w:rPr>
                <w:color w:val="000000"/>
              </w:rPr>
            </w:pPr>
            <w:r w:rsidRPr="00F648BA">
              <w:object w:dxaOrig="5491" w:dyaOrig="580" w14:anchorId="17919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35pt;height:29.25pt" o:ole="">
                  <v:imagedata r:id="rId14" o:title=""/>
                </v:shape>
                <o:OLEObject Type="Embed" ProgID="Word.Document.12" ShapeID="_x0000_i1025" DrawAspect="Content" ObjectID="_1768806326" r:id="rId15">
                  <o:FieldCodes>\s</o:FieldCodes>
                </o:OLEObject>
              </w:object>
            </w:r>
            <w:r w:rsidR="00DA4DB7" w:rsidRPr="00DA4DB7">
              <w:rPr>
                <w:color w:val="000000"/>
              </w:rPr>
              <w:t xml:space="preserve">где: </w:t>
            </w:r>
          </w:p>
          <w:p w14:paraId="683E78BD" w14:textId="77777777" w:rsidR="00DA4DB7" w:rsidRPr="00DA4DB7" w:rsidRDefault="00DA4DB7" w:rsidP="00F648BA">
            <w:pPr>
              <w:pStyle w:val="1ff0"/>
              <w:widowControl w:val="0"/>
              <w:spacing w:after="0" w:line="240" w:lineRule="auto"/>
              <w:jc w:val="both"/>
              <w:rPr>
                <w:color w:val="000000"/>
              </w:rPr>
            </w:pPr>
            <w:r w:rsidRPr="00F648BA">
              <w:rPr>
                <w:b/>
                <w:bCs/>
                <w:color w:val="000000"/>
              </w:rPr>
              <w:t>n</w:t>
            </w:r>
            <w:r w:rsidRPr="00DA4DB7">
              <w:rPr>
                <w:color w:val="000000"/>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p w14:paraId="3FAAE817" w14:textId="77777777" w:rsidR="00DA4DB7" w:rsidRPr="00DA4DB7" w:rsidRDefault="00DA4DB7" w:rsidP="00F648BA">
            <w:pPr>
              <w:pStyle w:val="1ff0"/>
              <w:widowControl w:val="0"/>
              <w:spacing w:after="0" w:line="240" w:lineRule="auto"/>
              <w:jc w:val="both"/>
              <w:rPr>
                <w:color w:val="000000"/>
              </w:rPr>
            </w:pPr>
            <w:r w:rsidRPr="00F648BA">
              <w:rPr>
                <w:b/>
                <w:bCs/>
                <w:color w:val="000000"/>
              </w:rPr>
              <w:t>R</w:t>
            </w:r>
            <w:r w:rsidRPr="00DA4DB7">
              <w:rPr>
                <w:color w:val="000000"/>
              </w:rPr>
              <w:t xml:space="preserve">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и подписанные ЭП;</w:t>
            </w:r>
          </w:p>
          <w:p w14:paraId="1A9696BF" w14:textId="77777777" w:rsidR="00DA4DB7" w:rsidRPr="00DA4DB7" w:rsidRDefault="00DA4DB7" w:rsidP="00F648BA">
            <w:pPr>
              <w:pStyle w:val="1ff0"/>
              <w:widowControl w:val="0"/>
              <w:spacing w:after="0" w:line="240" w:lineRule="auto"/>
              <w:jc w:val="both"/>
              <w:rPr>
                <w:color w:val="000000"/>
              </w:rPr>
            </w:pPr>
            <w:r w:rsidRPr="00F648BA">
              <w:rPr>
                <w:b/>
                <w:bCs/>
                <w:color w:val="000000"/>
              </w:rPr>
              <w:t>К</w:t>
            </w:r>
            <w:r w:rsidRPr="00DA4DB7">
              <w:rPr>
                <w:color w:val="000000"/>
              </w:rPr>
              <w:t xml:space="preserve"> – количество исходящих документов органов местного самоуправления и подведомственных им учреждений с собственноручной подписью, отправленных в подключенные к МСЭД организации.</w:t>
            </w:r>
          </w:p>
          <w:p w14:paraId="1E21CF71" w14:textId="77777777" w:rsidR="00DA4DB7" w:rsidRPr="00DA4DB7" w:rsidRDefault="00DA4DB7" w:rsidP="00F648BA">
            <w:pPr>
              <w:pStyle w:val="1ff0"/>
              <w:widowControl w:val="0"/>
              <w:spacing w:after="0"/>
              <w:jc w:val="both"/>
              <w:rPr>
                <w:color w:val="000000"/>
              </w:rPr>
            </w:pPr>
            <w:r w:rsidRPr="00DA4DB7">
              <w:rPr>
                <w:color w:val="000000"/>
              </w:rPr>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14:paraId="121FE26B" w14:textId="77777777" w:rsidR="00DA4DB7" w:rsidRPr="00DA4DB7" w:rsidRDefault="00DA4DB7" w:rsidP="00F648BA">
            <w:pPr>
              <w:pStyle w:val="1ff0"/>
              <w:widowControl w:val="0"/>
              <w:spacing w:after="0" w:line="240" w:lineRule="auto"/>
              <w:jc w:val="both"/>
              <w:rPr>
                <w:color w:val="000000"/>
              </w:rPr>
            </w:pPr>
            <w:r w:rsidRPr="00DA4DB7">
              <w:rPr>
                <w:color w:val="000000"/>
              </w:rPr>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14:paraId="6C3DD778" w14:textId="77777777" w:rsidR="00DA4DB7" w:rsidRPr="00DA4DB7" w:rsidRDefault="00DA4DB7" w:rsidP="00F648BA">
            <w:pPr>
              <w:pStyle w:val="1ff0"/>
              <w:widowControl w:val="0"/>
              <w:spacing w:after="0" w:line="240" w:lineRule="auto"/>
              <w:jc w:val="both"/>
              <w:rPr>
                <w:color w:val="000000"/>
              </w:rPr>
            </w:pPr>
            <w:r w:rsidRPr="00DA4DB7">
              <w:rPr>
                <w:color w:val="000000"/>
              </w:rPr>
              <w:t>Не учитываются при расчете показателя (ни в числителе, ни в знаменателе):</w:t>
            </w:r>
          </w:p>
          <w:p w14:paraId="1B800411" w14:textId="77777777" w:rsidR="00DA4DB7" w:rsidRPr="00DA4DB7" w:rsidRDefault="00DA4DB7" w:rsidP="00F648BA">
            <w:pPr>
              <w:pStyle w:val="1ff0"/>
              <w:widowControl w:val="0"/>
              <w:spacing w:after="0" w:line="240" w:lineRule="auto"/>
              <w:jc w:val="both"/>
              <w:rPr>
                <w:color w:val="000000"/>
              </w:rPr>
            </w:pPr>
            <w:r w:rsidRPr="00DA4DB7">
              <w:rPr>
                <w:color w:val="000000"/>
              </w:rPr>
              <w:t>- входящие документы (во избежание двойного счета);</w:t>
            </w:r>
          </w:p>
          <w:p w14:paraId="40E93964" w14:textId="1928C231" w:rsidR="007C01BA" w:rsidRPr="001D7454" w:rsidRDefault="00DA4DB7" w:rsidP="00DA4DB7">
            <w:pPr>
              <w:pStyle w:val="1ff0"/>
              <w:widowControl w:val="0"/>
              <w:spacing w:after="0"/>
              <w:jc w:val="both"/>
              <w:rPr>
                <w:color w:val="000000"/>
              </w:rPr>
            </w:pPr>
            <w:r w:rsidRPr="00DA4DB7">
              <w:rPr>
                <w:color w:val="000000"/>
              </w:rPr>
              <w:t>- документы, работа с которыми ведется в закрытом контуре МСЭД (ЗК МСЭД).</w:t>
            </w:r>
          </w:p>
        </w:tc>
        <w:tc>
          <w:tcPr>
            <w:tcW w:w="2799" w:type="dxa"/>
            <w:tcBorders>
              <w:top w:val="single" w:sz="4" w:space="0" w:color="000000"/>
              <w:left w:val="single" w:sz="4" w:space="0" w:color="000000"/>
              <w:bottom w:val="single" w:sz="4" w:space="0" w:color="000000"/>
              <w:right w:val="single" w:sz="4" w:space="0" w:color="000000"/>
            </w:tcBorders>
          </w:tcPr>
          <w:p w14:paraId="4E4B8060" w14:textId="77777777" w:rsidR="007C01BA" w:rsidRPr="001D7454" w:rsidRDefault="007C01BA" w:rsidP="0046496F">
            <w:pPr>
              <w:pStyle w:val="1ff0"/>
              <w:widowControl w:val="0"/>
              <w:spacing w:after="0"/>
              <w:jc w:val="both"/>
              <w:rPr>
                <w:rFonts w:eastAsia="Calibri"/>
                <w:color w:val="000000"/>
              </w:rPr>
            </w:pPr>
            <w:r w:rsidRPr="001D7454">
              <w:rPr>
                <w:rFonts w:eastAsia="MS Mincho"/>
                <w:color w:val="000000"/>
              </w:rPr>
              <w:t>Данные муниципальных образований Московской области</w:t>
            </w:r>
          </w:p>
        </w:tc>
      </w:tr>
      <w:tr w:rsidR="007C01BA" w:rsidRPr="001D7454" w14:paraId="4C1EC657"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5D0061" w14:textId="77777777" w:rsidR="007C01BA" w:rsidRPr="001D7454" w:rsidRDefault="007C01BA" w:rsidP="007C01BA">
            <w:pPr>
              <w:pStyle w:val="1ff0"/>
              <w:widowControl w:val="0"/>
              <w:spacing w:after="0"/>
              <w:ind w:right="-108"/>
              <w:jc w:val="both"/>
            </w:pPr>
            <w:r>
              <w:t>6</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3FE46E3E" w14:textId="77777777" w:rsidR="007C01BA" w:rsidRPr="001D7454" w:rsidRDefault="007C01BA" w:rsidP="0046496F">
            <w:pPr>
              <w:pStyle w:val="1ff0"/>
              <w:widowControl w:val="0"/>
              <w:spacing w:after="0"/>
              <w:jc w:val="both"/>
              <w:rPr>
                <w:rFonts w:eastAsia="Calibri"/>
              </w:rPr>
            </w:pPr>
            <w:r w:rsidRPr="001D7454">
              <w:rPr>
                <w:rFonts w:eastAsia="Calibri"/>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396614AB" w14:textId="77777777" w:rsidR="007C01BA" w:rsidRPr="001D7454" w:rsidRDefault="007C01BA" w:rsidP="0046496F">
            <w:pPr>
              <w:pStyle w:val="1ff0"/>
              <w:widowControl w:val="0"/>
              <w:spacing w:after="0"/>
              <w:jc w:val="both"/>
              <w:rPr>
                <w:rFonts w:eastAsia="Calibri"/>
              </w:rPr>
            </w:pPr>
          </w:p>
        </w:tc>
        <w:tc>
          <w:tcPr>
            <w:tcW w:w="1273" w:type="dxa"/>
            <w:tcBorders>
              <w:top w:val="single" w:sz="4" w:space="0" w:color="000000"/>
              <w:left w:val="single" w:sz="4" w:space="0" w:color="000000"/>
              <w:bottom w:val="single" w:sz="4" w:space="0" w:color="000000"/>
              <w:right w:val="single" w:sz="4" w:space="0" w:color="000000"/>
            </w:tcBorders>
          </w:tcPr>
          <w:p w14:paraId="1C33BD4A" w14:textId="77777777" w:rsidR="007C01BA" w:rsidRPr="001D7454" w:rsidRDefault="007C01BA" w:rsidP="0046496F">
            <w:pPr>
              <w:pStyle w:val="1ff0"/>
              <w:widowControl w:val="0"/>
              <w:spacing w:after="0"/>
            </w:pPr>
            <w:r w:rsidRPr="001D7454">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7F17935" w14:textId="32661116" w:rsidR="007C01BA" w:rsidRPr="00F648BA" w:rsidRDefault="007C01BA" w:rsidP="0046496F">
            <w:pPr>
              <w:pStyle w:val="1ff0"/>
              <w:widowControl w:val="0"/>
              <w:spacing w:after="0"/>
              <w:jc w:val="center"/>
              <w:rPr>
                <w:b/>
                <w:bCs/>
                <w:i/>
              </w:rPr>
            </w:pPr>
            <w:r w:rsidRPr="00F648BA">
              <w:rPr>
                <w:rFonts w:ascii="Cambria Math" w:hAnsi="Cambria Math"/>
                <w:b/>
                <w:bCs/>
              </w:rPr>
              <w:t>𝑛=</w:t>
            </w:r>
            <m:oMath>
              <m:f>
                <m:fPr>
                  <m:ctrlPr>
                    <w:rPr>
                      <w:rFonts w:ascii="Cambria Math" w:hAnsi="Cambria Math"/>
                      <w:b/>
                      <w:bCs/>
                    </w:rPr>
                  </m:ctrlPr>
                </m:fPr>
                <m:num>
                  <m:r>
                    <m:rPr>
                      <m:sty m:val="b"/>
                    </m:rPr>
                    <w:rPr>
                      <w:rFonts w:ascii="Cambria Math" w:hAnsi="Cambria Math"/>
                    </w:rPr>
                    <m:t>R</m:t>
                  </m:r>
                </m:num>
                <m:den>
                  <m:r>
                    <m:rPr>
                      <m:sty m:val="b"/>
                    </m:rPr>
                    <w:rPr>
                      <w:rFonts w:ascii="Cambria Math" w:hAnsi="Cambria Math"/>
                    </w:rPr>
                    <m:t>K</m:t>
                  </m:r>
                </m:den>
              </m:f>
            </m:oMath>
            <w:r w:rsidRPr="00F648BA">
              <w:rPr>
                <w:rFonts w:ascii="Cambria Math" w:hAnsi="Cambria Math"/>
                <w:b/>
                <w:bCs/>
              </w:rPr>
              <w:t>×100%</w:t>
            </w:r>
          </w:p>
          <w:p w14:paraId="55C39801" w14:textId="77777777" w:rsidR="007C01BA" w:rsidRPr="001D7454" w:rsidRDefault="007C01BA" w:rsidP="0046496F">
            <w:pPr>
              <w:pStyle w:val="1ff0"/>
              <w:widowControl w:val="0"/>
              <w:spacing w:after="0"/>
              <w:jc w:val="both"/>
              <w:rPr>
                <w:bCs/>
                <w:color w:val="000000"/>
              </w:rPr>
            </w:pPr>
            <w:r w:rsidRPr="001D7454">
              <w:rPr>
                <w:bCs/>
                <w:color w:val="000000"/>
              </w:rPr>
              <w:t>где:</w:t>
            </w:r>
          </w:p>
          <w:p w14:paraId="4BAB4F94" w14:textId="77777777" w:rsidR="007C01BA" w:rsidRPr="001D7454" w:rsidRDefault="007C01BA" w:rsidP="0046496F">
            <w:pPr>
              <w:pStyle w:val="1ff0"/>
              <w:widowControl w:val="0"/>
              <w:spacing w:after="0"/>
              <w:jc w:val="both"/>
              <w:rPr>
                <w:rFonts w:eastAsia="Courier New"/>
                <w:color w:val="000000"/>
              </w:rPr>
            </w:pPr>
            <w:r w:rsidRPr="00F648BA">
              <w:rPr>
                <w:rFonts w:ascii="Cambria Math" w:hAnsi="Cambria Math"/>
                <w:b/>
                <w:bCs/>
              </w:rPr>
              <w:t>𝑛</w:t>
            </w:r>
            <w:r w:rsidRPr="001D7454">
              <w:rPr>
                <w:rFonts w:eastAsia="Courier New"/>
                <w:color w:val="000000"/>
              </w:rPr>
              <w:t xml:space="preserve"> – </w:t>
            </w:r>
            <w:r w:rsidRPr="001D7454">
              <w:rPr>
                <w:rFonts w:eastAsia="Calibri"/>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618CC37" w14:textId="77777777" w:rsidR="007C01BA" w:rsidRPr="001D7454" w:rsidRDefault="007C01BA" w:rsidP="0046496F">
            <w:pPr>
              <w:pStyle w:val="1ff0"/>
              <w:widowControl w:val="0"/>
              <w:spacing w:after="0"/>
              <w:jc w:val="both"/>
              <w:rPr>
                <w:rFonts w:eastAsia="Courier New"/>
                <w:color w:val="000000"/>
              </w:rPr>
            </w:pPr>
            <w:r w:rsidRPr="00F648BA">
              <w:rPr>
                <w:rFonts w:eastAsia="Courier New"/>
                <w:b/>
                <w:bCs/>
                <w:color w:val="000000"/>
                <w:lang w:val="en-US"/>
              </w:rPr>
              <w:t>R</w:t>
            </w:r>
            <w:r w:rsidRPr="001D7454">
              <w:rPr>
                <w:rFonts w:eastAsia="Courier New"/>
                <w:color w:val="000000"/>
              </w:rPr>
              <w:t xml:space="preserve"> – </w:t>
            </w:r>
            <w:r w:rsidRPr="001D7454">
              <w:rPr>
                <w:color w:val="000000"/>
              </w:rPr>
              <w:t>количество муниципальных (государственных) услуг, оказанных ОМСУ в отчетном периоде без нарушения регламентного срока оказания услуг;</w:t>
            </w:r>
          </w:p>
          <w:p w14:paraId="005F1F98" w14:textId="77777777" w:rsidR="007C01BA" w:rsidRPr="001D7454" w:rsidRDefault="007C01BA" w:rsidP="0046496F">
            <w:pPr>
              <w:pStyle w:val="1ff0"/>
              <w:widowControl w:val="0"/>
              <w:spacing w:after="0"/>
              <w:jc w:val="both"/>
              <w:rPr>
                <w:color w:val="000000"/>
              </w:rPr>
            </w:pPr>
            <w:r w:rsidRPr="00F648BA">
              <w:rPr>
                <w:rFonts w:eastAsia="Courier New"/>
                <w:b/>
                <w:bCs/>
                <w:color w:val="000000"/>
                <w:lang w:val="en-US"/>
              </w:rPr>
              <w:t>K</w:t>
            </w:r>
            <w:r w:rsidRPr="001D7454">
              <w:rPr>
                <w:rFonts w:eastAsia="Courier New"/>
                <w:color w:val="000000"/>
              </w:rPr>
              <w:t xml:space="preserve"> – общее количество муниципальных (государственных) услуг, оказанных ОМСУ в отчетном периоде.</w:t>
            </w:r>
          </w:p>
          <w:p w14:paraId="5C4BB3E1" w14:textId="77777777" w:rsidR="007C01BA" w:rsidRPr="001D7454" w:rsidRDefault="007C01BA" w:rsidP="0046496F">
            <w:pPr>
              <w:pStyle w:val="1ff0"/>
              <w:widowControl w:val="0"/>
              <w:spacing w:after="0"/>
              <w:jc w:val="both"/>
              <w:rPr>
                <w:color w:val="000000"/>
              </w:rPr>
            </w:pPr>
            <w:r w:rsidRPr="001D7454">
              <w:rPr>
                <w:color w:val="000000"/>
              </w:rPr>
              <w:t>2% – возможно допустимая доля муниципальных услуг, по которым нарушены регламентные сроки оказания услуг, возникшая по</w:t>
            </w:r>
            <w:r w:rsidRPr="001D7454">
              <w:rPr>
                <w:color w:val="000000"/>
                <w:lang w:val="en-US"/>
              </w:rPr>
              <w:t> </w:t>
            </w:r>
            <w:r w:rsidRPr="001D7454">
              <w:rPr>
                <w:color w:val="000000"/>
              </w:rPr>
              <w:t>техническим причинам, по причинам апробирования, а также просрочкам, связанным с федеральными ведомствами.</w:t>
            </w:r>
          </w:p>
        </w:tc>
        <w:tc>
          <w:tcPr>
            <w:tcW w:w="2799" w:type="dxa"/>
            <w:tcBorders>
              <w:top w:val="single" w:sz="4" w:space="0" w:color="000000"/>
              <w:left w:val="single" w:sz="4" w:space="0" w:color="000000"/>
              <w:bottom w:val="single" w:sz="4" w:space="0" w:color="000000"/>
              <w:right w:val="single" w:sz="4" w:space="0" w:color="000000"/>
            </w:tcBorders>
          </w:tcPr>
          <w:p w14:paraId="5F409847" w14:textId="77777777" w:rsidR="007C01BA" w:rsidRPr="001D7454" w:rsidRDefault="007C01BA" w:rsidP="0046496F">
            <w:pPr>
              <w:pStyle w:val="1ff0"/>
              <w:widowControl w:val="0"/>
              <w:spacing w:after="0"/>
              <w:jc w:val="both"/>
            </w:pPr>
            <w:r w:rsidRPr="001D7454">
              <w:rPr>
                <w:color w:val="000000"/>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7C01BA" w:rsidRPr="001D7454" w14:paraId="2CA8BF17"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3ABDCAF" w14:textId="77777777" w:rsidR="007C01BA" w:rsidRDefault="007C01BA" w:rsidP="007C01BA">
            <w:pPr>
              <w:pStyle w:val="1ff0"/>
              <w:widowControl w:val="0"/>
              <w:spacing w:after="0"/>
              <w:ind w:right="-108"/>
              <w:jc w:val="both"/>
            </w:pPr>
          </w:p>
          <w:p w14:paraId="033E00B1" w14:textId="77777777" w:rsidR="007C01BA" w:rsidRPr="007C01BA" w:rsidRDefault="007C01BA" w:rsidP="007C01BA">
            <w:pPr>
              <w:rPr>
                <w:lang w:eastAsia="zh-CN"/>
              </w:rPr>
            </w:pPr>
            <w:r>
              <w:rPr>
                <w:lang w:eastAsia="zh-CN"/>
              </w:rPr>
              <w:t>7</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7CAD34FA" w14:textId="77777777" w:rsidR="007C01BA" w:rsidRPr="001D7454" w:rsidRDefault="007C01BA" w:rsidP="0046496F">
            <w:pPr>
              <w:pStyle w:val="1ff0"/>
              <w:widowControl w:val="0"/>
              <w:spacing w:after="0"/>
              <w:jc w:val="both"/>
            </w:pPr>
            <w:r w:rsidRPr="001D7454">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BD6613F" w14:textId="77777777" w:rsidR="007C01BA" w:rsidRPr="001D7454" w:rsidRDefault="007C01BA" w:rsidP="0046496F">
            <w:pPr>
              <w:pStyle w:val="1ff0"/>
              <w:widowControl w:val="0"/>
              <w:spacing w:after="0"/>
            </w:pPr>
            <w:r w:rsidRPr="001D7454">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A5D7333" w14:textId="42757712" w:rsidR="007C01BA" w:rsidRPr="00F648BA" w:rsidRDefault="007C01BA" w:rsidP="0046496F">
            <w:pPr>
              <w:pStyle w:val="1ff0"/>
              <w:widowControl w:val="0"/>
              <w:spacing w:after="0"/>
              <w:jc w:val="center"/>
              <w:rPr>
                <w:b/>
                <w:bCs/>
              </w:rPr>
            </w:pPr>
            <w:r w:rsidRPr="00F648BA">
              <w:rPr>
                <w:rFonts w:ascii="Cambria Math" w:hAnsi="Cambria Math"/>
                <w:b/>
                <w:bCs/>
              </w:rPr>
              <w:t>𝑛=</w:t>
            </w:r>
            <m:oMath>
              <m:f>
                <m:fPr>
                  <m:ctrlPr>
                    <w:rPr>
                      <w:rFonts w:ascii="Cambria Math" w:hAnsi="Cambria Math"/>
                      <w:b/>
                      <w:bCs/>
                    </w:rPr>
                  </m:ctrlPr>
                </m:fPr>
                <m:num>
                  <m:r>
                    <m:rPr>
                      <m:sty m:val="b"/>
                    </m:rPr>
                    <w:rPr>
                      <w:rFonts w:ascii="Cambria Math" w:hAnsi="Cambria Math"/>
                    </w:rPr>
                    <m:t>R</m:t>
                  </m:r>
                </m:num>
                <m:den>
                  <m:r>
                    <m:rPr>
                      <m:sty m:val="b"/>
                    </m:rPr>
                    <w:rPr>
                      <w:rFonts w:ascii="Cambria Math" w:hAnsi="Cambria Math"/>
                    </w:rPr>
                    <m:t>K</m:t>
                  </m:r>
                </m:den>
              </m:f>
            </m:oMath>
            <w:r w:rsidRPr="00F648BA">
              <w:rPr>
                <w:rFonts w:ascii="Cambria Math" w:hAnsi="Cambria Math"/>
                <w:b/>
                <w:bCs/>
              </w:rPr>
              <w:t>×100%</w:t>
            </w:r>
          </w:p>
          <w:p w14:paraId="3E191FAE" w14:textId="77777777" w:rsidR="007C01BA" w:rsidRPr="001D7454" w:rsidRDefault="007C01BA" w:rsidP="0046496F">
            <w:pPr>
              <w:pStyle w:val="1ff0"/>
              <w:widowControl w:val="0"/>
              <w:spacing w:after="0"/>
              <w:jc w:val="both"/>
            </w:pPr>
            <w:r w:rsidRPr="001D7454">
              <w:rPr>
                <w:rFonts w:eastAsia="Courier New"/>
                <w:color w:val="000000"/>
              </w:rPr>
              <w:t xml:space="preserve">где: </w:t>
            </w:r>
          </w:p>
          <w:p w14:paraId="64E119DF" w14:textId="77777777" w:rsidR="007C01BA" w:rsidRPr="001D7454" w:rsidRDefault="007C01BA" w:rsidP="0046496F">
            <w:pPr>
              <w:pStyle w:val="1ff0"/>
              <w:widowControl w:val="0"/>
              <w:spacing w:after="0"/>
              <w:jc w:val="both"/>
            </w:pPr>
            <w:r w:rsidRPr="00F648BA">
              <w:rPr>
                <w:rFonts w:ascii="Cambria Math" w:hAnsi="Cambria Math"/>
                <w:b/>
                <w:bCs/>
              </w:rPr>
              <w:t>𝑛</w:t>
            </w:r>
            <w:r w:rsidRPr="001D7454">
              <w:rPr>
                <w:rFonts w:eastAsia="Courier New"/>
                <w:color w:val="000000"/>
              </w:rPr>
              <w:t xml:space="preserve"> – </w:t>
            </w:r>
            <w:r w:rsidRPr="001D7454">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1D7454">
              <w:rPr>
                <w:rFonts w:eastAsia="Calibri"/>
                <w:lang w:eastAsia="en-US"/>
              </w:rPr>
              <w:t>;</w:t>
            </w:r>
          </w:p>
          <w:p w14:paraId="2AAA5AAD" w14:textId="77777777" w:rsidR="007C01BA" w:rsidRPr="001D7454" w:rsidRDefault="007C01BA" w:rsidP="0046496F">
            <w:pPr>
              <w:pStyle w:val="1ff0"/>
              <w:widowControl w:val="0"/>
              <w:spacing w:after="0"/>
              <w:jc w:val="both"/>
            </w:pPr>
            <w:r w:rsidRPr="00F648BA">
              <w:rPr>
                <w:rFonts w:eastAsia="Courier New"/>
                <w:b/>
                <w:bCs/>
                <w:color w:val="000000"/>
                <w:lang w:val="en-US"/>
              </w:rPr>
              <w:t>R</w:t>
            </w:r>
            <w:r w:rsidRPr="001D7454">
              <w:rPr>
                <w:rFonts w:eastAsia="Courier New"/>
                <w:color w:val="000000"/>
              </w:rPr>
              <w:t xml:space="preserve"> – количество </w:t>
            </w:r>
            <w:r w:rsidRPr="001D7454">
              <w:t>обращений за получением муниципальных (государственных) услуг</w:t>
            </w:r>
            <w:r w:rsidRPr="001D7454">
              <w:rPr>
                <w:rFonts w:eastAsia="Courier New"/>
                <w:color w:val="000000"/>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14:paraId="64657071" w14:textId="77777777" w:rsidR="007C01BA" w:rsidRPr="001D7454" w:rsidRDefault="007C01BA" w:rsidP="0046496F">
            <w:pPr>
              <w:pStyle w:val="1ff0"/>
              <w:widowControl w:val="0"/>
              <w:spacing w:after="0"/>
              <w:jc w:val="both"/>
            </w:pPr>
            <w:r w:rsidRPr="00F648BA">
              <w:rPr>
                <w:rFonts w:eastAsia="Courier New"/>
                <w:b/>
                <w:bCs/>
                <w:color w:val="000000"/>
              </w:rPr>
              <w:t>К</w:t>
            </w:r>
            <w:r w:rsidRPr="001D7454">
              <w:rPr>
                <w:rFonts w:eastAsia="Courier New"/>
                <w:color w:val="000000"/>
              </w:rPr>
              <w:t xml:space="preserve"> – общее количество обращений </w:t>
            </w:r>
            <w:r w:rsidRPr="001D7454">
              <w:t>за получением муниципальных (государственных) услуг</w:t>
            </w:r>
            <w:r w:rsidRPr="001D7454">
              <w:rPr>
                <w:rFonts w:eastAsia="Courier New"/>
                <w:color w:val="000000"/>
              </w:rPr>
              <w:t>, по которым предусмотрена подача заявлений на услугу через РПГУ, рассмотренных ОМСУ в отчетном периоде.</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14:paraId="229797D6" w14:textId="77777777" w:rsidR="007C01BA" w:rsidRPr="001D7454" w:rsidRDefault="007C01BA" w:rsidP="0046496F">
            <w:pPr>
              <w:pStyle w:val="1ff0"/>
              <w:widowControl w:val="0"/>
              <w:spacing w:after="0"/>
              <w:jc w:val="both"/>
            </w:pPr>
            <w:r w:rsidRPr="001D7454">
              <w:rPr>
                <w:color w:val="000000"/>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7C01BA" w:rsidRPr="001D7454" w14:paraId="03277B51" w14:textId="77777777" w:rsidTr="0046496F">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B7A0BB" w14:textId="77777777" w:rsidR="007C01BA" w:rsidRPr="00511477" w:rsidRDefault="007C01BA" w:rsidP="007C01BA">
            <w:pPr>
              <w:pStyle w:val="1ff0"/>
              <w:widowControl w:val="0"/>
              <w:spacing w:after="0"/>
              <w:ind w:right="-108"/>
              <w:jc w:val="both"/>
            </w:pPr>
            <w:r>
              <w:t>8</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7F9E1BCB" w14:textId="77777777" w:rsidR="007C01BA" w:rsidRPr="00511477" w:rsidRDefault="007C01BA" w:rsidP="0046496F">
            <w:pPr>
              <w:pStyle w:val="1ff0"/>
              <w:widowControl w:val="0"/>
              <w:spacing w:after="0"/>
              <w:jc w:val="both"/>
            </w:pPr>
            <w:r w:rsidRPr="00511477">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273" w:type="dxa"/>
            <w:tcBorders>
              <w:top w:val="single" w:sz="4" w:space="0" w:color="000000"/>
              <w:left w:val="single" w:sz="4" w:space="0" w:color="000000"/>
              <w:bottom w:val="single" w:sz="4" w:space="0" w:color="000000"/>
              <w:right w:val="single" w:sz="4" w:space="0" w:color="000000"/>
            </w:tcBorders>
          </w:tcPr>
          <w:p w14:paraId="6F9D303B" w14:textId="77777777" w:rsidR="007C01BA" w:rsidRPr="00511477" w:rsidRDefault="007C01BA" w:rsidP="0046496F">
            <w:pPr>
              <w:pStyle w:val="1ff0"/>
              <w:widowControl w:val="0"/>
              <w:spacing w:after="0"/>
              <w:rPr>
                <w:color w:val="000000"/>
              </w:rPr>
            </w:pPr>
            <w:r w:rsidRPr="00511477">
              <w:rPr>
                <w:color w:val="000000"/>
              </w:rPr>
              <w:t>Процент</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7C504070" w14:textId="089774DF" w:rsidR="007C01BA" w:rsidRPr="00F648BA" w:rsidRDefault="007C01BA" w:rsidP="0046496F">
            <w:pPr>
              <w:pStyle w:val="1ff0"/>
              <w:widowControl w:val="0"/>
              <w:spacing w:after="0"/>
              <w:jc w:val="center"/>
              <w:rPr>
                <w:b/>
                <w:bCs/>
              </w:rPr>
            </w:pPr>
            <w:r w:rsidRPr="00F648BA">
              <w:rPr>
                <w:rFonts w:ascii="Cambria Math" w:hAnsi="Cambria Math"/>
                <w:b/>
                <w:bCs/>
              </w:rPr>
              <w:t>𝑛=</w:t>
            </w:r>
            <m:oMath>
              <m:f>
                <m:fPr>
                  <m:ctrlPr>
                    <w:rPr>
                      <w:rFonts w:ascii="Cambria Math" w:eastAsia="Calibri" w:hAnsi="Cambria Math"/>
                      <w:lang w:eastAsia="en-US"/>
                    </w:rPr>
                  </m:ctrlPr>
                </m:fPr>
                <m:num>
                  <m:d>
                    <m:dPr>
                      <m:ctrlPr>
                        <w:rPr>
                          <w:rFonts w:ascii="Cambria Math" w:eastAsia="Calibri" w:hAnsi="Cambria Math"/>
                          <w:i/>
                          <w:lang w:eastAsia="en-US"/>
                        </w:rPr>
                      </m:ctrlPr>
                    </m:dPr>
                    <m:e>
                      <m:r>
                        <m:rPr>
                          <m:sty m:val="p"/>
                        </m:rPr>
                        <w:rPr>
                          <w:rFonts w:ascii="Cambria Math" w:eastAsia="Calibri" w:hAnsi="Cambria Math"/>
                          <w:lang w:eastAsia="en-US"/>
                        </w:rPr>
                        <m:t>Фп+Фппс+Фпр</m:t>
                      </m:r>
                    </m:e>
                  </m:d>
                  <m:r>
                    <m:rPr>
                      <m:sty m:val="p"/>
                    </m:rPr>
                    <w:rPr>
                      <w:rFonts w:ascii="Cambria Math" w:eastAsia="Calibri" w:hAnsi="Cambria Math"/>
                      <w:lang w:eastAsia="en-US"/>
                    </w:rPr>
                    <m:t>*Кв</m:t>
                  </m:r>
                </m:num>
                <m:den>
                  <m:r>
                    <m:rPr>
                      <m:sty m:val="p"/>
                    </m:rPr>
                    <w:rPr>
                      <w:rFonts w:ascii="Cambria Math" w:eastAsia="Calibri" w:hAnsi="Cambria Math"/>
                      <w:lang w:eastAsia="en-US"/>
                    </w:rPr>
                    <m:t>Вс-Сбос</m:t>
                  </m:r>
                </m:den>
              </m:f>
            </m:oMath>
            <w:r w:rsidRPr="00F648BA">
              <w:rPr>
                <w:rFonts w:ascii="Cambria Math" w:hAnsi="Cambria Math"/>
                <w:b/>
                <w:bCs/>
              </w:rPr>
              <w:t>×100%</w:t>
            </w:r>
          </w:p>
          <w:p w14:paraId="2DC51661" w14:textId="77777777" w:rsidR="007C01BA" w:rsidRPr="00511477" w:rsidRDefault="007C01BA" w:rsidP="00F648BA">
            <w:pPr>
              <w:pStyle w:val="1ff0"/>
              <w:widowControl w:val="0"/>
              <w:spacing w:after="0" w:line="240" w:lineRule="auto"/>
              <w:jc w:val="both"/>
            </w:pPr>
            <w:r w:rsidRPr="00511477">
              <w:rPr>
                <w:rFonts w:eastAsia="Courier New"/>
                <w:color w:val="000000"/>
              </w:rPr>
              <w:t xml:space="preserve">где: </w:t>
            </w:r>
          </w:p>
          <w:p w14:paraId="7CF84D4B" w14:textId="77777777" w:rsidR="007C01BA" w:rsidRPr="00511477" w:rsidRDefault="007C01BA" w:rsidP="00F648BA">
            <w:pPr>
              <w:pStyle w:val="1ff0"/>
              <w:widowControl w:val="0"/>
              <w:spacing w:after="0" w:line="240" w:lineRule="auto"/>
              <w:jc w:val="both"/>
            </w:pPr>
            <w:r w:rsidRPr="00F648BA">
              <w:rPr>
                <w:rFonts w:ascii="Cambria Math" w:hAnsi="Cambria Math"/>
                <w:b/>
                <w:bCs/>
              </w:rPr>
              <w:t>𝑛</w:t>
            </w:r>
            <w:r w:rsidRPr="00511477">
              <w:rPr>
                <w:rFonts w:eastAsia="Courier New"/>
                <w:color w:val="000000"/>
              </w:rPr>
              <w:t xml:space="preserve"> – </w:t>
            </w:r>
            <w:r w:rsidRPr="00511477">
              <w:t>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14:paraId="5CBA3014" w14:textId="77777777" w:rsidR="007C01BA" w:rsidRPr="00511477" w:rsidRDefault="007C01BA" w:rsidP="00F648BA">
            <w:pPr>
              <w:pStyle w:val="1ff0"/>
              <w:widowControl w:val="0"/>
              <w:spacing w:after="0" w:line="240" w:lineRule="auto"/>
              <w:jc w:val="both"/>
              <w:rPr>
                <w:rFonts w:eastAsia="Courier New"/>
                <w:color w:val="000000"/>
              </w:rPr>
            </w:pPr>
            <w:r w:rsidRPr="00F648BA">
              <w:rPr>
                <w:rFonts w:eastAsia="Courier New"/>
                <w:b/>
                <w:bCs/>
                <w:color w:val="000000"/>
              </w:rPr>
              <w:t xml:space="preserve">Фп </w:t>
            </w:r>
            <w:r w:rsidRPr="00511477">
              <w:rPr>
                <w:rFonts w:eastAsia="Courier New"/>
                <w:color w:val="000000"/>
              </w:rPr>
              <w:t>–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14:paraId="6DD35697" w14:textId="77777777" w:rsidR="007C01BA" w:rsidRPr="00511477" w:rsidRDefault="007C01BA" w:rsidP="00F648BA">
            <w:pPr>
              <w:pStyle w:val="1ff0"/>
              <w:widowControl w:val="0"/>
              <w:spacing w:after="0" w:line="240" w:lineRule="auto"/>
              <w:jc w:val="both"/>
              <w:rPr>
                <w:rFonts w:eastAsia="Courier New"/>
                <w:color w:val="000000"/>
              </w:rPr>
            </w:pPr>
            <w:r w:rsidRPr="00F648BA">
              <w:rPr>
                <w:rFonts w:eastAsia="Courier New"/>
                <w:b/>
                <w:bCs/>
                <w:color w:val="000000"/>
              </w:rPr>
              <w:t>Фппс</w:t>
            </w:r>
            <w:r w:rsidRPr="00511477">
              <w:rPr>
                <w:rFonts w:eastAsia="Courier New"/>
                <w:color w:val="000000"/>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14:paraId="5FADCB33" w14:textId="77777777" w:rsidR="007C01BA" w:rsidRPr="00511477" w:rsidRDefault="007C01BA" w:rsidP="00F648BA">
            <w:pPr>
              <w:pStyle w:val="1ff0"/>
              <w:widowControl w:val="0"/>
              <w:spacing w:after="0" w:line="240" w:lineRule="auto"/>
              <w:jc w:val="both"/>
              <w:rPr>
                <w:rFonts w:eastAsia="Courier New"/>
                <w:color w:val="000000"/>
              </w:rPr>
            </w:pPr>
            <w:r w:rsidRPr="00F648BA">
              <w:rPr>
                <w:rFonts w:eastAsia="Courier New"/>
                <w:b/>
                <w:bCs/>
                <w:color w:val="000000"/>
              </w:rPr>
              <w:t>Фпр</w:t>
            </w:r>
            <w:r w:rsidRPr="00511477">
              <w:rPr>
                <w:rFonts w:eastAsia="Courier New"/>
                <w:color w:val="000000"/>
              </w:rPr>
              <w:t xml:space="preserve"> – количество уникальных сообщений, которые имеют признак нарушения срока предоставления ответа. Каждое сообщение считается </w:t>
            </w:r>
          </w:p>
          <w:p w14:paraId="2959568B" w14:textId="77777777" w:rsidR="007C01BA" w:rsidRPr="00511477" w:rsidRDefault="007C01BA" w:rsidP="00F648BA">
            <w:pPr>
              <w:pStyle w:val="1ff0"/>
              <w:widowControl w:val="0"/>
              <w:spacing w:after="0" w:line="240" w:lineRule="auto"/>
              <w:jc w:val="both"/>
              <w:rPr>
                <w:rFonts w:eastAsia="Courier New"/>
                <w:color w:val="000000"/>
              </w:rPr>
            </w:pPr>
            <w:r w:rsidRPr="00511477">
              <w:rPr>
                <w:rFonts w:eastAsia="Courier New"/>
                <w:color w:val="000000"/>
              </w:rPr>
              <w:t xml:space="preserve">с учётом повышающего коэффициента степени важности сообщения Кв. </w:t>
            </w:r>
          </w:p>
          <w:p w14:paraId="6359E55D" w14:textId="77777777" w:rsidR="007C01BA" w:rsidRPr="00511477" w:rsidRDefault="007C01BA" w:rsidP="00F648BA">
            <w:pPr>
              <w:pStyle w:val="1ff0"/>
              <w:widowControl w:val="0"/>
              <w:spacing w:after="0" w:line="240" w:lineRule="auto"/>
              <w:jc w:val="both"/>
              <w:rPr>
                <w:rFonts w:eastAsia="Courier New"/>
                <w:color w:val="000000"/>
              </w:rPr>
            </w:pPr>
            <w:r w:rsidRPr="00F648BA">
              <w:rPr>
                <w:rFonts w:eastAsia="Courier New"/>
                <w:b/>
                <w:bCs/>
                <w:color w:val="000000"/>
              </w:rPr>
              <w:t>Вс</w:t>
            </w:r>
            <w:r w:rsidRPr="00511477">
              <w:rPr>
                <w:rFonts w:eastAsia="Courier New"/>
                <w:color w:val="000000"/>
              </w:rPr>
              <w:t xml:space="preserve">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ЕКЖиП).</w:t>
            </w:r>
          </w:p>
          <w:p w14:paraId="0AC11CF2" w14:textId="77777777" w:rsidR="007C01BA" w:rsidRPr="00511477" w:rsidRDefault="007C01BA" w:rsidP="00F648BA">
            <w:pPr>
              <w:pStyle w:val="1ff0"/>
              <w:widowControl w:val="0"/>
              <w:spacing w:after="0" w:line="240" w:lineRule="auto"/>
              <w:jc w:val="both"/>
              <w:rPr>
                <w:rFonts w:eastAsia="Courier New"/>
                <w:color w:val="000000"/>
              </w:rPr>
            </w:pPr>
            <w:r w:rsidRPr="00F648BA">
              <w:rPr>
                <w:rFonts w:eastAsia="Courier New"/>
                <w:b/>
                <w:bCs/>
                <w:color w:val="000000"/>
              </w:rPr>
              <w:t>Сбос</w:t>
            </w:r>
            <w:r w:rsidRPr="00511477">
              <w:rPr>
                <w:rFonts w:eastAsia="Courier New"/>
                <w:color w:val="000000"/>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w:t>
            </w:r>
          </w:p>
          <w:p w14:paraId="2D802291" w14:textId="77777777" w:rsidR="007C01BA" w:rsidRPr="00511477" w:rsidRDefault="007C01BA" w:rsidP="00F648BA">
            <w:pPr>
              <w:pStyle w:val="1ff0"/>
              <w:widowControl w:val="0"/>
              <w:spacing w:after="0" w:line="240" w:lineRule="auto"/>
              <w:jc w:val="both"/>
              <w:rPr>
                <w:rFonts w:eastAsia="Courier New"/>
                <w:color w:val="000000"/>
              </w:rPr>
            </w:pPr>
            <w:r w:rsidRPr="00511477">
              <w:rPr>
                <w:rFonts w:eastAsia="Courier New"/>
                <w:color w:val="000000"/>
              </w:rPr>
              <w:t xml:space="preserve">и нарушения срока предоставления ответа. </w:t>
            </w:r>
          </w:p>
          <w:p w14:paraId="27BAE66D" w14:textId="77777777" w:rsidR="007C01BA" w:rsidRPr="00511477" w:rsidRDefault="007C01BA" w:rsidP="00F648BA">
            <w:pPr>
              <w:pStyle w:val="1ff0"/>
              <w:widowControl w:val="0"/>
              <w:spacing w:after="0" w:line="240" w:lineRule="auto"/>
              <w:jc w:val="both"/>
              <w:rPr>
                <w:rFonts w:eastAsia="Courier New"/>
                <w:color w:val="000000"/>
              </w:rPr>
            </w:pPr>
            <w:r w:rsidRPr="00F648BA">
              <w:rPr>
                <w:rFonts w:eastAsia="Courier New"/>
                <w:b/>
                <w:bCs/>
                <w:color w:val="000000"/>
              </w:rPr>
              <w:t>Кв</w:t>
            </w:r>
            <w:r w:rsidRPr="00511477">
              <w:rPr>
                <w:rFonts w:eastAsia="Courier New"/>
                <w:color w:val="000000"/>
              </w:rPr>
              <w:t xml:space="preserve"> – коэффициент степени важности факта сообщения, определенный профильным ведомством (контроллером факта) в классификаторе ЕЦУР:</w:t>
            </w:r>
          </w:p>
          <w:p w14:paraId="48269D98" w14:textId="77777777" w:rsidR="007C01BA" w:rsidRPr="00511477" w:rsidRDefault="007C01BA" w:rsidP="00F648BA">
            <w:pPr>
              <w:pStyle w:val="1ff0"/>
              <w:widowControl w:val="0"/>
              <w:spacing w:after="0" w:line="240" w:lineRule="auto"/>
              <w:jc w:val="both"/>
              <w:rPr>
                <w:rFonts w:eastAsia="Courier New"/>
                <w:color w:val="000000"/>
              </w:rPr>
            </w:pPr>
            <w:r w:rsidRPr="00511477">
              <w:rPr>
                <w:rFonts w:eastAsia="Courier New"/>
                <w:color w:val="000000"/>
              </w:rPr>
              <w:t>- коэффициент х3 – факты по аварийным темам;</w:t>
            </w:r>
          </w:p>
          <w:p w14:paraId="0C789A54" w14:textId="77777777" w:rsidR="007C01BA" w:rsidRPr="00511477" w:rsidRDefault="007C01BA" w:rsidP="00F648BA">
            <w:pPr>
              <w:pStyle w:val="1ff0"/>
              <w:widowControl w:val="0"/>
              <w:spacing w:after="0" w:line="240" w:lineRule="auto"/>
              <w:jc w:val="both"/>
              <w:rPr>
                <w:rFonts w:eastAsia="Courier New"/>
                <w:color w:val="000000"/>
              </w:rPr>
            </w:pPr>
            <w:r w:rsidRPr="00511477">
              <w:rPr>
                <w:rFonts w:eastAsia="Courier New"/>
                <w:color w:val="000000"/>
              </w:rPr>
              <w:t>- коэффициент х2 – факты по социально значимым направлениям;</w:t>
            </w:r>
          </w:p>
          <w:p w14:paraId="09C52E48" w14:textId="77777777" w:rsidR="007C01BA" w:rsidRPr="00511477" w:rsidRDefault="007C01BA" w:rsidP="00F648BA">
            <w:pPr>
              <w:pStyle w:val="1ff0"/>
              <w:widowControl w:val="0"/>
              <w:spacing w:after="0" w:line="240" w:lineRule="auto"/>
              <w:jc w:val="both"/>
              <w:rPr>
                <w:rFonts w:eastAsia="Courier New"/>
                <w:color w:val="000000"/>
              </w:rPr>
            </w:pPr>
            <w:r w:rsidRPr="00511477">
              <w:rPr>
                <w:rFonts w:eastAsia="Courier New"/>
                <w:color w:val="000000"/>
              </w:rPr>
              <w:t>- коэффициент х1 – факты по операционным темам.</w:t>
            </w:r>
          </w:p>
        </w:tc>
        <w:tc>
          <w:tcPr>
            <w:tcW w:w="2799" w:type="dxa"/>
            <w:tcBorders>
              <w:top w:val="single" w:sz="4" w:space="0" w:color="000000"/>
              <w:left w:val="single" w:sz="4" w:space="0" w:color="000000"/>
              <w:bottom w:val="single" w:sz="4" w:space="0" w:color="000000"/>
              <w:right w:val="single" w:sz="4" w:space="0" w:color="000000"/>
            </w:tcBorders>
          </w:tcPr>
          <w:p w14:paraId="6C8D489C" w14:textId="77777777" w:rsidR="007C01BA" w:rsidRPr="00511477" w:rsidRDefault="007C01BA" w:rsidP="0046496F">
            <w:pPr>
              <w:pStyle w:val="1ff0"/>
              <w:widowControl w:val="0"/>
              <w:spacing w:after="0"/>
              <w:jc w:val="both"/>
              <w:rPr>
                <w:color w:val="000000"/>
              </w:rPr>
            </w:pPr>
            <w:r w:rsidRPr="00511477">
              <w:t xml:space="preserve">Источник информации –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r w:rsidRPr="00511477">
              <w:rPr>
                <w:lang w:val="en-US"/>
              </w:rPr>
              <w:t>Seafile</w:t>
            </w:r>
            <w:r w:rsidRPr="00511477">
              <w:t xml:space="preserve"> (письмо от 4 июля 2016 г. № 10-4571/Исх).</w:t>
            </w:r>
          </w:p>
        </w:tc>
      </w:tr>
      <w:tr w:rsidR="007C01BA" w:rsidRPr="001D7454" w14:paraId="1C8706F0" w14:textId="77777777" w:rsidTr="0046496F">
        <w:trPr>
          <w:trHeight w:val="3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B2829B" w14:textId="77777777" w:rsidR="007C01BA" w:rsidRPr="001D7454" w:rsidRDefault="007C01BA" w:rsidP="007C01BA">
            <w:pPr>
              <w:pStyle w:val="1ff0"/>
              <w:widowControl w:val="0"/>
              <w:spacing w:after="0"/>
              <w:ind w:right="-108"/>
              <w:jc w:val="both"/>
            </w:pPr>
            <w:r>
              <w:t>9</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07494649" w14:textId="77777777" w:rsidR="007C01BA" w:rsidRPr="001D7454" w:rsidRDefault="007C01BA" w:rsidP="0046496F">
            <w:pPr>
              <w:pStyle w:val="1ff0"/>
              <w:widowControl w:val="0"/>
              <w:spacing w:after="0"/>
              <w:jc w:val="both"/>
              <w:rPr>
                <w:color w:val="000000"/>
              </w:rPr>
            </w:pPr>
            <w:r w:rsidRPr="001D7454">
              <w:t>Образовательные организации обеспечены материально-технической базой для внедрения цифровой образовательной среды</w:t>
            </w:r>
          </w:p>
        </w:tc>
        <w:tc>
          <w:tcPr>
            <w:tcW w:w="1273" w:type="dxa"/>
            <w:tcBorders>
              <w:top w:val="single" w:sz="4" w:space="0" w:color="000000"/>
              <w:left w:val="single" w:sz="4" w:space="0" w:color="000000"/>
              <w:bottom w:val="single" w:sz="4" w:space="0" w:color="000000"/>
              <w:right w:val="single" w:sz="4" w:space="0" w:color="000000"/>
            </w:tcBorders>
          </w:tcPr>
          <w:p w14:paraId="211A1E10" w14:textId="77777777" w:rsidR="007C01BA" w:rsidRPr="001D7454" w:rsidRDefault="007C01BA" w:rsidP="0046496F">
            <w:pPr>
              <w:pStyle w:val="1ff0"/>
              <w:widowControl w:val="0"/>
              <w:spacing w:after="0"/>
              <w:rPr>
                <w:color w:val="000000"/>
              </w:rPr>
            </w:pPr>
            <w:r w:rsidRPr="001D7454">
              <w:rPr>
                <w:color w:val="000000"/>
              </w:rPr>
              <w:t>Единица</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200007E" w14:textId="77777777" w:rsidR="007C01BA" w:rsidRPr="00F648BA" w:rsidRDefault="007C01BA" w:rsidP="0046496F">
            <w:pPr>
              <w:pStyle w:val="1ff0"/>
              <w:widowControl w:val="0"/>
              <w:spacing w:after="0"/>
              <w:jc w:val="center"/>
              <w:rPr>
                <w:b/>
                <w:bCs/>
                <w:lang w:eastAsia="en-US"/>
              </w:rPr>
            </w:pPr>
            <w:r w:rsidRPr="00F648BA">
              <w:rPr>
                <w:rFonts w:ascii="Cambria Math" w:hAnsi="Cambria Math"/>
                <w:b/>
                <w:bCs/>
              </w:rPr>
              <w:t>𝑛=𝑅+𝐾</w:t>
            </w:r>
          </w:p>
          <w:p w14:paraId="551F897C" w14:textId="77777777" w:rsidR="007C01BA" w:rsidRPr="001D7454" w:rsidRDefault="007C01BA" w:rsidP="0046496F">
            <w:pPr>
              <w:pStyle w:val="1ff0"/>
              <w:widowControl w:val="0"/>
              <w:spacing w:after="0"/>
              <w:jc w:val="both"/>
              <w:rPr>
                <w:color w:val="000000"/>
              </w:rPr>
            </w:pPr>
            <w:r w:rsidRPr="001D7454">
              <w:rPr>
                <w:color w:val="000000"/>
              </w:rPr>
              <w:t>где:</w:t>
            </w:r>
          </w:p>
          <w:p w14:paraId="35EA3E3B" w14:textId="77777777" w:rsidR="007C01BA" w:rsidRPr="001D7454" w:rsidRDefault="007C01BA" w:rsidP="00F648BA">
            <w:pPr>
              <w:pStyle w:val="1ff0"/>
              <w:widowControl w:val="0"/>
              <w:spacing w:after="0" w:line="240" w:lineRule="auto"/>
              <w:jc w:val="both"/>
              <w:rPr>
                <w:color w:val="000000"/>
              </w:rPr>
            </w:pPr>
            <w:r w:rsidRPr="00F648BA">
              <w:rPr>
                <w:b/>
                <w:bCs/>
                <w:color w:val="000000"/>
                <w:lang w:val="en-US"/>
              </w:rPr>
              <w:t>n</w:t>
            </w:r>
            <w:r w:rsidRPr="001D7454">
              <w:rPr>
                <w:color w:val="000000"/>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14:paraId="7662224A" w14:textId="77777777" w:rsidR="007C01BA" w:rsidRPr="001D7454" w:rsidRDefault="007C01BA" w:rsidP="00F648BA">
            <w:pPr>
              <w:pStyle w:val="1ff0"/>
              <w:widowControl w:val="0"/>
              <w:spacing w:after="0" w:line="240" w:lineRule="auto"/>
              <w:jc w:val="both"/>
              <w:rPr>
                <w:color w:val="000000"/>
              </w:rPr>
            </w:pPr>
            <w:r w:rsidRPr="00F648BA">
              <w:rPr>
                <w:b/>
                <w:bCs/>
                <w:color w:val="000000"/>
                <w:lang w:val="en-US"/>
              </w:rPr>
              <w:t>R</w:t>
            </w:r>
            <w:r w:rsidRPr="001D7454">
              <w:rPr>
                <w:color w:val="000000"/>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1D7454">
              <w:rPr>
                <w:color w:val="000000"/>
                <w:lang w:val="en-US"/>
              </w:rPr>
              <w:t> </w:t>
            </w:r>
            <w:r w:rsidRPr="001D7454">
              <w:rPr>
                <w:color w:val="000000"/>
              </w:rPr>
              <w:t>соответствующем году, начиная с 2023 года (приобретены средства обучения и</w:t>
            </w:r>
            <w:r w:rsidRPr="001D7454">
              <w:rPr>
                <w:color w:val="000000"/>
                <w:lang w:val="en-US"/>
              </w:rPr>
              <w:t> </w:t>
            </w:r>
            <w:r w:rsidRPr="001D7454">
              <w:rPr>
                <w:color w:val="000000"/>
              </w:rPr>
              <w:t>воспитания для обновления материально–технической базы);</w:t>
            </w:r>
          </w:p>
          <w:p w14:paraId="2DCA6E50" w14:textId="77777777" w:rsidR="007C01BA" w:rsidRPr="001D7454" w:rsidRDefault="007C01BA" w:rsidP="0046496F">
            <w:pPr>
              <w:pStyle w:val="1ff0"/>
              <w:widowControl w:val="0"/>
              <w:spacing w:after="0"/>
              <w:jc w:val="both"/>
              <w:rPr>
                <w:color w:val="000000"/>
              </w:rPr>
            </w:pPr>
            <w:r w:rsidRPr="00F648BA">
              <w:rPr>
                <w:b/>
                <w:bCs/>
                <w:color w:val="000000"/>
                <w:lang w:val="en-US"/>
              </w:rPr>
              <w:t>K</w:t>
            </w:r>
            <w:r w:rsidRPr="001D7454">
              <w:rPr>
                <w:color w:val="000000"/>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2799" w:type="dxa"/>
            <w:tcBorders>
              <w:top w:val="single" w:sz="4" w:space="0" w:color="000000"/>
              <w:left w:val="single" w:sz="4" w:space="0" w:color="000000"/>
              <w:bottom w:val="single" w:sz="4" w:space="0" w:color="000000"/>
              <w:right w:val="single" w:sz="4" w:space="0" w:color="000000"/>
            </w:tcBorders>
          </w:tcPr>
          <w:p w14:paraId="49F6CF99" w14:textId="77777777" w:rsidR="007C01BA" w:rsidRPr="001D7454" w:rsidRDefault="007C01BA" w:rsidP="0046496F">
            <w:pPr>
              <w:pStyle w:val="1ff0"/>
              <w:widowControl w:val="0"/>
              <w:spacing w:after="0"/>
              <w:jc w:val="both"/>
              <w:rPr>
                <w:rFonts w:eastAsia="MS Mincho"/>
                <w:color w:val="000000"/>
              </w:rPr>
            </w:pPr>
            <w:r w:rsidRPr="001D7454">
              <w:rPr>
                <w:rFonts w:eastAsia="MS Mincho"/>
                <w:color w:val="000000"/>
              </w:rPr>
              <w:t>Данные муниципальных образований Московской области</w:t>
            </w:r>
          </w:p>
        </w:tc>
      </w:tr>
      <w:tr w:rsidR="00F863F9" w:rsidRPr="001D7454" w14:paraId="4045F9AC" w14:textId="77777777" w:rsidTr="0046496F">
        <w:trPr>
          <w:trHeight w:val="3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0CEA0A5" w14:textId="68C159B2" w:rsidR="00F863F9" w:rsidRDefault="00F863F9" w:rsidP="007C01BA">
            <w:pPr>
              <w:pStyle w:val="1ff0"/>
              <w:widowControl w:val="0"/>
              <w:spacing w:after="0"/>
              <w:ind w:right="-108"/>
              <w:jc w:val="both"/>
            </w:pPr>
            <w:r>
              <w:t>10</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51F5A039" w14:textId="1E7D5EB9" w:rsidR="00F863F9" w:rsidRPr="00B1187A" w:rsidRDefault="00B1187A" w:rsidP="00B1187A">
            <w:pPr>
              <w:pStyle w:val="1ff0"/>
              <w:widowControl w:val="0"/>
              <w:spacing w:after="0"/>
              <w:jc w:val="both"/>
              <w:rPr>
                <w:color w:val="auto"/>
              </w:rPr>
            </w:pPr>
            <w:r w:rsidRPr="00B1187A">
              <w:rPr>
                <w:color w:val="auto"/>
              </w:rPr>
              <w:t xml:space="preserve">Доля домохозяйств, которым обеспечена возможность фиксированного широкополосного доступа к информационно-телекоммуникационной сети «Интернет» </w:t>
            </w:r>
          </w:p>
        </w:tc>
        <w:tc>
          <w:tcPr>
            <w:tcW w:w="1273" w:type="dxa"/>
            <w:tcBorders>
              <w:top w:val="single" w:sz="4" w:space="0" w:color="000000"/>
              <w:left w:val="single" w:sz="4" w:space="0" w:color="000000"/>
              <w:bottom w:val="single" w:sz="4" w:space="0" w:color="000000"/>
              <w:right w:val="single" w:sz="4" w:space="0" w:color="000000"/>
            </w:tcBorders>
          </w:tcPr>
          <w:p w14:paraId="57109315" w14:textId="77777777" w:rsidR="00F863F9" w:rsidRPr="001D7454" w:rsidRDefault="00F863F9" w:rsidP="0046496F">
            <w:pPr>
              <w:pStyle w:val="1ff0"/>
              <w:widowControl w:val="0"/>
              <w:spacing w:after="0"/>
              <w:rPr>
                <w:color w:val="000000"/>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54F21719" w14:textId="6A1B8246" w:rsidR="00F648BA" w:rsidRPr="00F648BA" w:rsidRDefault="00F648BA" w:rsidP="00F648BA">
            <w:pPr>
              <w:pStyle w:val="1ff0"/>
              <w:widowControl w:val="0"/>
              <w:spacing w:after="0"/>
              <w:jc w:val="both"/>
              <w:rPr>
                <w:b/>
                <w:bCs/>
                <w:color w:val="000000"/>
              </w:rPr>
            </w:pPr>
            <m:oMathPara>
              <m:oMathParaPr>
                <m:jc m:val="center"/>
              </m:oMathParaPr>
              <m:oMath>
                <m:r>
                  <m:rPr>
                    <m:sty m:val="bi"/>
                  </m:rPr>
                  <w:rPr>
                    <w:rFonts w:ascii="Cambria Math" w:hAnsi="Cambria Math"/>
                    <w:color w:val="000000"/>
                  </w:rPr>
                  <m:t>n</m:t>
                </m:r>
                <m:r>
                  <m:rPr>
                    <m:sty m:val="b"/>
                  </m:rPr>
                  <w:rPr>
                    <w:rFonts w:ascii="Cambria Math" w:hAnsi="Cambria Math"/>
                    <w:color w:val="000000"/>
                  </w:rPr>
                  <m:t>=</m:t>
                </m:r>
                <m:d>
                  <m:dPr>
                    <m:ctrlPr>
                      <w:rPr>
                        <w:rFonts w:ascii="Cambria Math" w:hAnsi="Cambria Math"/>
                        <w:b/>
                        <w:bCs/>
                        <w:color w:val="000000"/>
                      </w:rPr>
                    </m:ctrlPr>
                  </m:dPr>
                  <m:e>
                    <m:f>
                      <m:fPr>
                        <m:ctrlPr>
                          <w:rPr>
                            <w:rFonts w:ascii="Cambria Math" w:hAnsi="Cambria Math"/>
                            <w:b/>
                            <w:bCs/>
                            <w:color w:val="000000"/>
                          </w:rPr>
                        </m:ctrlPr>
                      </m:fPr>
                      <m:num>
                        <m:sSub>
                          <m:sSubPr>
                            <m:ctrlPr>
                              <w:rPr>
                                <w:rFonts w:ascii="Cambria Math" w:hAnsi="Cambria Math"/>
                                <w:b/>
                                <w:bCs/>
                                <w:color w:val="000000"/>
                              </w:rPr>
                            </m:ctrlPr>
                          </m:sSubPr>
                          <m:e>
                            <m:r>
                              <m:rPr>
                                <m:sty m:val="bi"/>
                              </m:rPr>
                              <w:rPr>
                                <w:rFonts w:ascii="Cambria Math" w:hAnsi="Cambria Math"/>
                                <w:color w:val="000000"/>
                              </w:rPr>
                              <m:t>R</m:t>
                            </m:r>
                          </m:e>
                          <m:sub>
                            <m:r>
                              <m:rPr>
                                <m:sty m:val="b"/>
                              </m:rPr>
                              <w:rPr>
                                <w:rFonts w:ascii="Cambria Math" w:hAnsi="Cambria Math"/>
                                <w:color w:val="000000"/>
                              </w:rPr>
                              <m:t>1</m:t>
                            </m:r>
                          </m:sub>
                        </m:sSub>
                      </m:num>
                      <m:den>
                        <m:sSub>
                          <m:sSubPr>
                            <m:ctrlPr>
                              <w:rPr>
                                <w:rFonts w:ascii="Cambria Math" w:hAnsi="Cambria Math"/>
                                <w:b/>
                                <w:bCs/>
                                <w:color w:val="000000"/>
                              </w:rPr>
                            </m:ctrlPr>
                          </m:sSubPr>
                          <m:e>
                            <m:r>
                              <m:rPr>
                                <m:sty m:val="bi"/>
                              </m:rPr>
                              <w:rPr>
                                <w:rFonts w:ascii="Cambria Math" w:hAnsi="Cambria Math"/>
                                <w:color w:val="000000"/>
                              </w:rPr>
                              <m:t>K</m:t>
                            </m:r>
                          </m:e>
                          <m:sub>
                            <m:r>
                              <m:rPr>
                                <m:sty m:val="b"/>
                              </m:rPr>
                              <w:rPr>
                                <w:rFonts w:ascii="Cambria Math" w:hAnsi="Cambria Math"/>
                                <w:color w:val="000000"/>
                              </w:rPr>
                              <m:t>1</m:t>
                            </m:r>
                          </m:sub>
                        </m:sSub>
                      </m:den>
                    </m:f>
                    <m:r>
                      <m:rPr>
                        <m:sty m:val="b"/>
                      </m:rPr>
                      <w:rPr>
                        <w:rFonts w:ascii="Cambria Math" w:hAnsi="Cambria Math"/>
                        <w:color w:val="000000"/>
                      </w:rPr>
                      <m:t>+</m:t>
                    </m:r>
                    <m:f>
                      <m:fPr>
                        <m:ctrlPr>
                          <w:rPr>
                            <w:rFonts w:ascii="Cambria Math" w:hAnsi="Cambria Math"/>
                            <w:b/>
                            <w:bCs/>
                            <w:color w:val="000000"/>
                          </w:rPr>
                        </m:ctrlPr>
                      </m:fPr>
                      <m:num>
                        <m:sSub>
                          <m:sSubPr>
                            <m:ctrlPr>
                              <w:rPr>
                                <w:rFonts w:ascii="Cambria Math" w:hAnsi="Cambria Math"/>
                                <w:b/>
                                <w:bCs/>
                                <w:color w:val="000000"/>
                              </w:rPr>
                            </m:ctrlPr>
                          </m:sSubPr>
                          <m:e>
                            <m:r>
                              <m:rPr>
                                <m:sty m:val="bi"/>
                              </m:rPr>
                              <w:rPr>
                                <w:rFonts w:ascii="Cambria Math" w:hAnsi="Cambria Math"/>
                                <w:color w:val="000000"/>
                              </w:rPr>
                              <m:t>R</m:t>
                            </m:r>
                          </m:e>
                          <m:sub>
                            <m:r>
                              <m:rPr>
                                <m:sty m:val="b"/>
                              </m:rPr>
                              <w:rPr>
                                <w:rFonts w:ascii="Cambria Math" w:hAnsi="Cambria Math"/>
                                <w:color w:val="000000"/>
                              </w:rPr>
                              <m:t>2</m:t>
                            </m:r>
                          </m:sub>
                        </m:sSub>
                      </m:num>
                      <m:den>
                        <m:sSub>
                          <m:sSubPr>
                            <m:ctrlPr>
                              <w:rPr>
                                <w:rFonts w:ascii="Cambria Math" w:hAnsi="Cambria Math"/>
                                <w:b/>
                                <w:bCs/>
                                <w:color w:val="000000"/>
                              </w:rPr>
                            </m:ctrlPr>
                          </m:sSubPr>
                          <m:e>
                            <m:r>
                              <m:rPr>
                                <m:sty m:val="bi"/>
                              </m:rPr>
                              <w:rPr>
                                <w:rFonts w:ascii="Cambria Math" w:hAnsi="Cambria Math"/>
                                <w:color w:val="000000"/>
                              </w:rPr>
                              <m:t>K</m:t>
                            </m:r>
                          </m:e>
                          <m:sub>
                            <m:r>
                              <m:rPr>
                                <m:sty m:val="b"/>
                              </m:rPr>
                              <w:rPr>
                                <w:rFonts w:ascii="Cambria Math" w:hAnsi="Cambria Math"/>
                                <w:color w:val="000000"/>
                              </w:rPr>
                              <m:t>2</m:t>
                            </m:r>
                          </m:sub>
                        </m:sSub>
                      </m:den>
                    </m:f>
                  </m:e>
                </m:d>
                <m:r>
                  <m:rPr>
                    <m:sty m:val="b"/>
                  </m:rPr>
                  <w:rPr>
                    <w:rFonts w:ascii="Cambria Math" w:hAnsi="Cambria Math"/>
                    <w:color w:val="000000"/>
                  </w:rPr>
                  <m:t>/2</m:t>
                </m:r>
                <m:r>
                  <m:rPr>
                    <m:sty m:val="b"/>
                  </m:rPr>
                  <w:rPr>
                    <w:rFonts w:ascii="Cambria Math" w:hAnsi="Cambria Math" w:hint="eastAsia"/>
                    <w:color w:val="000000"/>
                  </w:rPr>
                  <m:t>×</m:t>
                </m:r>
                <m:r>
                  <m:rPr>
                    <m:sty m:val="b"/>
                  </m:rPr>
                  <w:rPr>
                    <w:rFonts w:ascii="Cambria Math" w:hAnsi="Cambria Math"/>
                    <w:color w:val="000000"/>
                  </w:rPr>
                  <m:t>100%</m:t>
                </m:r>
              </m:oMath>
            </m:oMathPara>
          </w:p>
          <w:p w14:paraId="666D102B" w14:textId="77777777" w:rsidR="00F648BA" w:rsidRPr="00F648BA" w:rsidRDefault="00F648BA" w:rsidP="00F648BA">
            <w:pPr>
              <w:pStyle w:val="1ff0"/>
              <w:widowControl w:val="0"/>
              <w:spacing w:after="0"/>
              <w:jc w:val="both"/>
              <w:rPr>
                <w:color w:val="000000"/>
              </w:rPr>
            </w:pPr>
            <w:r w:rsidRPr="00F648BA">
              <w:rPr>
                <w:color w:val="000000"/>
              </w:rPr>
              <w:t>где:</w:t>
            </w:r>
          </w:p>
          <w:p w14:paraId="011225A8" w14:textId="77777777" w:rsidR="00F648BA" w:rsidRPr="00F648BA" w:rsidRDefault="00F648BA" w:rsidP="00F648BA">
            <w:pPr>
              <w:pStyle w:val="1ff0"/>
              <w:widowControl w:val="0"/>
              <w:spacing w:after="0" w:line="240" w:lineRule="auto"/>
              <w:jc w:val="both"/>
              <w:rPr>
                <w:color w:val="000000"/>
              </w:rPr>
            </w:pPr>
            <w:r w:rsidRPr="00F648BA">
              <w:rPr>
                <w:b/>
                <w:bCs/>
                <w:color w:val="000000"/>
              </w:rPr>
              <w:t>n</w:t>
            </w:r>
            <w:r w:rsidRPr="00F648BA">
              <w:rPr>
                <w:color w:val="000000"/>
              </w:rPr>
              <w:t xml:space="preserve"> – доля домохозяйств, которым обеспечена возможность фиксированного широкополосного доступа к информационно-телекоммуникационной сети «Интернет»;</w:t>
            </w:r>
          </w:p>
          <w:p w14:paraId="303B3DF4" w14:textId="244D543E" w:rsidR="00F648BA" w:rsidRPr="00F648BA" w:rsidRDefault="00000000" w:rsidP="00F648BA">
            <w:pPr>
              <w:pStyle w:val="1ff0"/>
              <w:widowControl w:val="0"/>
              <w:spacing w:after="0" w:line="240" w:lineRule="auto"/>
              <w:jc w:val="both"/>
              <w:rPr>
                <w:color w:val="000000"/>
              </w:rPr>
            </w:pPr>
            <m:oMath>
              <m:sSub>
                <m:sSubPr>
                  <m:ctrlPr>
                    <w:rPr>
                      <w:rFonts w:ascii="Cambria Math" w:hAnsi="Cambria Math"/>
                      <w:b/>
                      <w:bCs/>
                      <w:color w:val="000000"/>
                    </w:rPr>
                  </m:ctrlPr>
                </m:sSubPr>
                <m:e>
                  <m:r>
                    <m:rPr>
                      <m:sty m:val="bi"/>
                    </m:rPr>
                    <w:rPr>
                      <w:rFonts w:ascii="Cambria Math" w:hAnsi="Cambria Math"/>
                      <w:color w:val="000000"/>
                    </w:rPr>
                    <m:t>R</m:t>
                  </m:r>
                </m:e>
                <m:sub>
                  <m:r>
                    <m:rPr>
                      <m:sty m:val="b"/>
                    </m:rPr>
                    <w:rPr>
                      <w:rFonts w:ascii="Cambria Math" w:hAnsi="Cambria Math"/>
                      <w:color w:val="000000"/>
                    </w:rPr>
                    <m:t>1</m:t>
                  </m:r>
                </m:sub>
              </m:sSub>
            </m:oMath>
            <w:r w:rsidR="00F648BA" w:rsidRPr="00F648BA">
              <w:rPr>
                <w:color w:val="000000"/>
              </w:rPr>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6BC47BA7" w14:textId="35E6EE05" w:rsidR="00F648BA" w:rsidRPr="00F648BA" w:rsidRDefault="00000000" w:rsidP="00F648BA">
            <w:pPr>
              <w:pStyle w:val="1ff0"/>
              <w:widowControl w:val="0"/>
              <w:spacing w:after="0" w:line="240" w:lineRule="auto"/>
              <w:jc w:val="both"/>
              <w:rPr>
                <w:color w:val="000000"/>
              </w:rPr>
            </w:pPr>
            <m:oMath>
              <m:sSub>
                <m:sSubPr>
                  <m:ctrlPr>
                    <w:rPr>
                      <w:rFonts w:ascii="Cambria Math" w:hAnsi="Cambria Math"/>
                      <w:b/>
                      <w:bCs/>
                      <w:color w:val="000000"/>
                    </w:rPr>
                  </m:ctrlPr>
                </m:sSubPr>
                <m:e>
                  <m:r>
                    <m:rPr>
                      <m:sty m:val="bi"/>
                    </m:rPr>
                    <w:rPr>
                      <w:rFonts w:ascii="Cambria Math" w:hAnsi="Cambria Math"/>
                      <w:color w:val="000000"/>
                    </w:rPr>
                    <m:t>K</m:t>
                  </m:r>
                </m:e>
                <m:sub>
                  <m:r>
                    <m:rPr>
                      <m:sty m:val="b"/>
                    </m:rPr>
                    <w:rPr>
                      <w:rFonts w:ascii="Cambria Math" w:hAnsi="Cambria Math"/>
                      <w:color w:val="000000"/>
                    </w:rPr>
                    <m:t>1</m:t>
                  </m:r>
                </m:sub>
              </m:sSub>
            </m:oMath>
            <w:r w:rsidR="00F648BA" w:rsidRPr="00F648BA">
              <w:rPr>
                <w:color w:val="000000"/>
              </w:rPr>
              <w:t>– общее количество многоквартирных домов в муниципальном образовании Московской области;</w:t>
            </w:r>
          </w:p>
          <w:p w14:paraId="6BC89BFB" w14:textId="73AF76AC" w:rsidR="00F648BA" w:rsidRPr="00F648BA" w:rsidRDefault="00000000" w:rsidP="00F648BA">
            <w:pPr>
              <w:pStyle w:val="1ff0"/>
              <w:widowControl w:val="0"/>
              <w:spacing w:after="0" w:line="240" w:lineRule="auto"/>
              <w:jc w:val="both"/>
              <w:rPr>
                <w:color w:val="000000"/>
              </w:rPr>
            </w:pPr>
            <m:oMath>
              <m:sSub>
                <m:sSubPr>
                  <m:ctrlPr>
                    <w:rPr>
                      <w:rFonts w:ascii="Cambria Math" w:hAnsi="Cambria Math"/>
                      <w:b/>
                      <w:bCs/>
                      <w:color w:val="000000"/>
                    </w:rPr>
                  </m:ctrlPr>
                </m:sSubPr>
                <m:e>
                  <m:r>
                    <m:rPr>
                      <m:sty m:val="bi"/>
                    </m:rPr>
                    <w:rPr>
                      <w:rFonts w:ascii="Cambria Math" w:hAnsi="Cambria Math"/>
                      <w:color w:val="000000"/>
                    </w:rPr>
                    <m:t>R</m:t>
                  </m:r>
                </m:e>
                <m:sub>
                  <m:r>
                    <m:rPr>
                      <m:sty m:val="b"/>
                    </m:rPr>
                    <w:rPr>
                      <w:rFonts w:ascii="Cambria Math" w:hAnsi="Cambria Math"/>
                      <w:color w:val="000000"/>
                    </w:rPr>
                    <m:t>2</m:t>
                  </m:r>
                </m:sub>
              </m:sSub>
            </m:oMath>
            <w:r w:rsidR="00F648BA" w:rsidRPr="00F648BA">
              <w:rPr>
                <w:color w:val="000000"/>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0A14DA68" w14:textId="1F18ED00" w:rsidR="00F648BA" w:rsidRPr="00F648BA" w:rsidRDefault="00000000" w:rsidP="00F648BA">
            <w:pPr>
              <w:pStyle w:val="1ff0"/>
              <w:widowControl w:val="0"/>
              <w:spacing w:after="0" w:line="240" w:lineRule="auto"/>
              <w:jc w:val="both"/>
              <w:rPr>
                <w:color w:val="000000"/>
              </w:rPr>
            </w:pPr>
            <m:oMath>
              <m:sSub>
                <m:sSubPr>
                  <m:ctrlPr>
                    <w:rPr>
                      <w:rFonts w:ascii="Cambria Math" w:hAnsi="Cambria Math"/>
                      <w:color w:val="000000"/>
                    </w:rPr>
                  </m:ctrlPr>
                </m:sSubPr>
                <m:e>
                  <m:r>
                    <m:rPr>
                      <m:sty m:val="bi"/>
                    </m:rPr>
                    <w:rPr>
                      <w:rFonts w:ascii="Cambria Math" w:hAnsi="Cambria Math"/>
                      <w:color w:val="000000"/>
                    </w:rPr>
                    <m:t>K</m:t>
                  </m:r>
                </m:e>
                <m:sub>
                  <m:r>
                    <m:rPr>
                      <m:sty m:val="p"/>
                    </m:rPr>
                    <w:rPr>
                      <w:rFonts w:ascii="Cambria Math" w:hAnsi="Cambria Math"/>
                      <w:color w:val="000000"/>
                    </w:rPr>
                    <m:t>2</m:t>
                  </m:r>
                </m:sub>
              </m:sSub>
            </m:oMath>
            <w:r w:rsidR="00F648BA" w:rsidRPr="00F648BA">
              <w:rPr>
                <w:color w:val="000000"/>
              </w:rPr>
              <w:t>– общее количество сельских населенных пунктов в муниципальном образовании Московской области.</w:t>
            </w:r>
          </w:p>
          <w:p w14:paraId="31E76771" w14:textId="5D0B82C0" w:rsidR="00F863F9" w:rsidRPr="00F648BA" w:rsidRDefault="00F648BA" w:rsidP="00F648BA">
            <w:pPr>
              <w:pStyle w:val="1ff0"/>
              <w:widowControl w:val="0"/>
              <w:spacing w:after="0" w:line="240" w:lineRule="auto"/>
              <w:jc w:val="both"/>
              <w:rPr>
                <w:color w:val="000000"/>
              </w:rPr>
            </w:pPr>
            <w:r w:rsidRPr="00F648BA">
              <w:rPr>
                <w:color w:val="000000"/>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2799" w:type="dxa"/>
            <w:tcBorders>
              <w:top w:val="single" w:sz="4" w:space="0" w:color="000000"/>
              <w:left w:val="single" w:sz="4" w:space="0" w:color="000000"/>
              <w:bottom w:val="single" w:sz="4" w:space="0" w:color="000000"/>
              <w:right w:val="single" w:sz="4" w:space="0" w:color="000000"/>
            </w:tcBorders>
          </w:tcPr>
          <w:p w14:paraId="15783996" w14:textId="13D0BF48" w:rsidR="00F863F9" w:rsidRPr="001D7454" w:rsidRDefault="00B1187A" w:rsidP="0046496F">
            <w:pPr>
              <w:pStyle w:val="1ff0"/>
              <w:widowControl w:val="0"/>
              <w:spacing w:after="0"/>
              <w:jc w:val="both"/>
              <w:rPr>
                <w:rFonts w:eastAsia="MS Mincho"/>
                <w:color w:val="000000"/>
              </w:rPr>
            </w:pPr>
            <w:r>
              <w:rPr>
                <w:rFonts w:eastAsia="MS Mincho"/>
                <w:color w:val="000000"/>
              </w:rPr>
              <w:t>Д</w:t>
            </w:r>
            <w:r w:rsidRPr="00B1187A">
              <w:rPr>
                <w:rFonts w:eastAsia="MS Mincho"/>
                <w:color w:val="000000"/>
              </w:rPr>
              <w:t>анные из АИС ГЖИ, данные муниципальных образований Московской области</w:t>
            </w:r>
          </w:p>
        </w:tc>
      </w:tr>
    </w:tbl>
    <w:p w14:paraId="0321DD50" w14:textId="77777777" w:rsidR="00C17650" w:rsidRPr="00C17650" w:rsidRDefault="007C01BA" w:rsidP="00C17650">
      <w:pPr>
        <w:rPr>
          <w:rFonts w:eastAsia="Calibri"/>
          <w:sz w:val="2"/>
          <w:szCs w:val="20"/>
        </w:rPr>
      </w:pPr>
      <w:r w:rsidRPr="001D7454">
        <w:rPr>
          <w:sz w:val="20"/>
          <w:szCs w:val="20"/>
        </w:rPr>
        <w:br w:type="column"/>
      </w:r>
    </w:p>
    <w:p w14:paraId="3B23808E" w14:textId="677DB0CD" w:rsidR="00D31D5F" w:rsidRPr="003D763F" w:rsidRDefault="00D31D5F" w:rsidP="00D31D5F">
      <w:pPr>
        <w:ind w:left="10915"/>
        <w:rPr>
          <w:rFonts w:eastAsia="Calibri"/>
          <w:lang w:eastAsia="en-US"/>
        </w:rPr>
      </w:pPr>
      <w:r w:rsidRPr="00F43254">
        <w:rPr>
          <w:rFonts w:eastAsia="Calibri"/>
          <w:lang w:eastAsia="en-US"/>
        </w:rPr>
        <w:t>Приложение №</w:t>
      </w:r>
      <w:r w:rsidR="00F74050" w:rsidRPr="003D763F">
        <w:rPr>
          <w:rFonts w:eastAsia="Calibri"/>
          <w:lang w:eastAsia="en-US"/>
        </w:rPr>
        <w:t>4</w:t>
      </w:r>
    </w:p>
    <w:p w14:paraId="5C079BBB" w14:textId="77777777" w:rsidR="00D31D5F" w:rsidRPr="00F43254" w:rsidRDefault="00D31D5F" w:rsidP="00D31D5F">
      <w:pPr>
        <w:ind w:left="10915"/>
        <w:rPr>
          <w:rFonts w:eastAsia="Calibri"/>
          <w:lang w:eastAsia="en-US"/>
        </w:rPr>
      </w:pPr>
      <w:r w:rsidRPr="00F43254">
        <w:rPr>
          <w:rFonts w:eastAsia="Calibri"/>
          <w:lang w:eastAsia="en-US"/>
        </w:rPr>
        <w:t>к постановлению администрации</w:t>
      </w:r>
    </w:p>
    <w:p w14:paraId="2AEE2E1A" w14:textId="77777777" w:rsidR="00D31D5F" w:rsidRPr="00F43254" w:rsidRDefault="00D31D5F" w:rsidP="00D31D5F">
      <w:pPr>
        <w:ind w:left="10915"/>
        <w:rPr>
          <w:rFonts w:eastAsia="Calibri"/>
          <w:lang w:eastAsia="en-US"/>
        </w:rPr>
      </w:pPr>
      <w:r w:rsidRPr="00F43254">
        <w:rPr>
          <w:rFonts w:eastAsia="Calibri"/>
          <w:lang w:eastAsia="en-US"/>
        </w:rPr>
        <w:t>городского округа Кашира</w:t>
      </w:r>
    </w:p>
    <w:p w14:paraId="469FBB52" w14:textId="77777777" w:rsidR="00C17650" w:rsidRDefault="00BA3ADF" w:rsidP="00C17650">
      <w:pPr>
        <w:shd w:val="clear" w:color="auto" w:fill="FFFFFF"/>
        <w:suppressAutoHyphens/>
        <w:ind w:left="1125"/>
        <w:jc w:val="center"/>
        <w:textAlignment w:val="baseline"/>
        <w:outlineLvl w:val="0"/>
        <w:rPr>
          <w:rFonts w:eastAsia="Calibri"/>
          <w:b/>
          <w:sz w:val="28"/>
          <w:szCs w:val="28"/>
          <w:lang w:eastAsia="en-US"/>
        </w:rPr>
      </w:pPr>
      <w:r>
        <w:rPr>
          <w:rFonts w:eastAsia="Calibri"/>
          <w:b/>
          <w:sz w:val="28"/>
          <w:szCs w:val="28"/>
          <w:lang w:eastAsia="en-US"/>
        </w:rPr>
        <w:t>5</w:t>
      </w:r>
      <w:r w:rsidR="001D1655" w:rsidRPr="00E73A4D">
        <w:rPr>
          <w:rFonts w:eastAsia="Calibri"/>
          <w:b/>
          <w:sz w:val="28"/>
          <w:szCs w:val="28"/>
          <w:lang w:eastAsia="en-US"/>
        </w:rPr>
        <w:t>.</w:t>
      </w:r>
      <w:r w:rsidR="00C17650">
        <w:rPr>
          <w:rFonts w:eastAsia="Calibri"/>
          <w:b/>
          <w:sz w:val="28"/>
          <w:szCs w:val="28"/>
          <w:lang w:eastAsia="en-US"/>
        </w:rPr>
        <w:t xml:space="preserve">   </w:t>
      </w:r>
      <w:r w:rsidR="001D1655" w:rsidRPr="00E73A4D">
        <w:rPr>
          <w:rFonts w:eastAsia="Calibri"/>
          <w:b/>
          <w:sz w:val="28"/>
          <w:szCs w:val="28"/>
          <w:lang w:eastAsia="en-US"/>
        </w:rPr>
        <w:t xml:space="preserve"> </w:t>
      </w:r>
      <w:r w:rsidR="001D1655" w:rsidRPr="00C17650">
        <w:rPr>
          <w:rFonts w:eastAsia="Calibri"/>
          <w:b/>
          <w:sz w:val="28"/>
          <w:szCs w:val="28"/>
          <w:lang w:eastAsia="en-US"/>
        </w:rPr>
        <w:t>Перечень мероприятий</w:t>
      </w:r>
    </w:p>
    <w:p w14:paraId="78E203A4" w14:textId="77777777" w:rsidR="00F21D78" w:rsidRPr="00BA3ADF" w:rsidRDefault="00BA3ADF" w:rsidP="00C17650">
      <w:pPr>
        <w:shd w:val="clear" w:color="auto" w:fill="FFFFFF"/>
        <w:suppressAutoHyphens/>
        <w:ind w:left="1125"/>
        <w:jc w:val="center"/>
        <w:textAlignment w:val="baseline"/>
        <w:outlineLvl w:val="0"/>
        <w:rPr>
          <w:rFonts w:eastAsia="Calibri"/>
        </w:rPr>
      </w:pPr>
      <w:r>
        <w:rPr>
          <w:rFonts w:eastAsia="Calibri"/>
          <w:b/>
          <w:sz w:val="28"/>
          <w:szCs w:val="28"/>
          <w:lang w:eastAsia="en-US"/>
        </w:rPr>
        <w:t>5</w:t>
      </w:r>
      <w:r w:rsidR="00C17650">
        <w:rPr>
          <w:rFonts w:eastAsia="Calibri"/>
          <w:b/>
          <w:sz w:val="28"/>
          <w:szCs w:val="28"/>
          <w:lang w:eastAsia="en-US"/>
        </w:rPr>
        <w:t xml:space="preserve">.1. </w:t>
      </w:r>
      <w:r w:rsidR="003A39BF" w:rsidRPr="00BA3ADF">
        <w:rPr>
          <w:rFonts w:eastAsia="Calibri"/>
          <w:b/>
          <w:lang w:eastAsia="en-US"/>
        </w:rPr>
        <w:t>Перечень мероприятий  муниципальной п</w:t>
      </w:r>
      <w:r w:rsidR="003C211E" w:rsidRPr="00BA3ADF">
        <w:rPr>
          <w:rFonts w:eastAsia="Calibri"/>
          <w:b/>
          <w:lang w:eastAsia="en-US"/>
        </w:rPr>
        <w:t>одпрограмм</w:t>
      </w:r>
      <w:r w:rsidR="003A39BF" w:rsidRPr="00BA3ADF">
        <w:rPr>
          <w:rFonts w:eastAsia="Calibri"/>
          <w:b/>
          <w:lang w:eastAsia="en-US"/>
        </w:rPr>
        <w:t>ы</w:t>
      </w:r>
      <w:r>
        <w:rPr>
          <w:rFonts w:eastAsia="Calibri"/>
          <w:b/>
          <w:lang w:eastAsia="en-US"/>
        </w:rPr>
        <w:t xml:space="preserve"> </w:t>
      </w:r>
      <w:r>
        <w:rPr>
          <w:rFonts w:eastAsia="Calibri"/>
          <w:b/>
          <w:lang w:val="en-US" w:eastAsia="en-US"/>
        </w:rPr>
        <w:t>I</w:t>
      </w:r>
      <w:r w:rsidR="003C211E" w:rsidRPr="00BA3ADF">
        <w:rPr>
          <w:rFonts w:eastAsia="Calibri"/>
          <w:b/>
          <w:lang w:eastAsia="en-US"/>
        </w:rPr>
        <w:t xml:space="preserve">  </w:t>
      </w:r>
      <w:r w:rsidR="00F21D78" w:rsidRPr="00BA3ADF">
        <w:rPr>
          <w:rFonts w:eastAsia="Calibri"/>
          <w:b/>
          <w:lang w:eastAsia="en-US"/>
        </w:rPr>
        <w:t xml:space="preserve">«Повышение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w:t>
      </w:r>
    </w:p>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8"/>
        <w:gridCol w:w="2713"/>
        <w:gridCol w:w="709"/>
        <w:gridCol w:w="1416"/>
        <w:gridCol w:w="850"/>
        <w:gridCol w:w="732"/>
        <w:gridCol w:w="680"/>
        <w:gridCol w:w="675"/>
        <w:gridCol w:w="9"/>
        <w:gridCol w:w="546"/>
        <w:gridCol w:w="121"/>
        <w:gridCol w:w="563"/>
        <w:gridCol w:w="112"/>
        <w:gridCol w:w="680"/>
        <w:gridCol w:w="850"/>
        <w:gridCol w:w="850"/>
        <w:gridCol w:w="792"/>
        <w:gridCol w:w="1510"/>
      </w:tblGrid>
      <w:tr w:rsidR="002660A1" w:rsidRPr="002660A1" w14:paraId="7B033BAD" w14:textId="77777777" w:rsidTr="00F55D41">
        <w:trPr>
          <w:trHeight w:val="20"/>
        </w:trPr>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4E555589" w14:textId="77777777" w:rsidR="002660A1" w:rsidRPr="002660A1" w:rsidRDefault="002660A1" w:rsidP="006E6290">
            <w:pPr>
              <w:ind w:left="57" w:right="57"/>
              <w:jc w:val="center"/>
              <w:rPr>
                <w:sz w:val="16"/>
                <w:szCs w:val="16"/>
              </w:rPr>
            </w:pPr>
            <w:r w:rsidRPr="002660A1">
              <w:rPr>
                <w:sz w:val="16"/>
                <w:szCs w:val="16"/>
              </w:rPr>
              <w:t>№ п/п</w:t>
            </w:r>
          </w:p>
        </w:tc>
        <w:tc>
          <w:tcPr>
            <w:tcW w:w="945" w:type="pct"/>
            <w:vMerge w:val="restart"/>
            <w:tcBorders>
              <w:top w:val="single" w:sz="4" w:space="0" w:color="auto"/>
              <w:left w:val="single" w:sz="4" w:space="0" w:color="auto"/>
              <w:bottom w:val="single" w:sz="4" w:space="0" w:color="auto"/>
              <w:right w:val="single" w:sz="4" w:space="0" w:color="auto"/>
            </w:tcBorders>
            <w:vAlign w:val="center"/>
            <w:hideMark/>
          </w:tcPr>
          <w:p w14:paraId="3ABF5AF6" w14:textId="77777777" w:rsidR="002660A1" w:rsidRPr="002660A1" w:rsidRDefault="002660A1" w:rsidP="006E6290">
            <w:pPr>
              <w:ind w:left="57" w:right="57"/>
              <w:jc w:val="center"/>
              <w:rPr>
                <w:sz w:val="16"/>
                <w:szCs w:val="16"/>
                <w:lang w:eastAsia="en-US"/>
              </w:rPr>
            </w:pPr>
            <w:r w:rsidRPr="002660A1">
              <w:rPr>
                <w:sz w:val="16"/>
                <w:szCs w:val="16"/>
              </w:rPr>
              <w:t>Мероприятие подпрограммы</w:t>
            </w:r>
          </w:p>
        </w:tc>
        <w:tc>
          <w:tcPr>
            <w:tcW w:w="247" w:type="pct"/>
            <w:vMerge w:val="restart"/>
            <w:tcBorders>
              <w:top w:val="single" w:sz="4" w:space="0" w:color="auto"/>
              <w:left w:val="single" w:sz="4" w:space="0" w:color="auto"/>
              <w:bottom w:val="single" w:sz="4" w:space="0" w:color="auto"/>
              <w:right w:val="single" w:sz="4" w:space="0" w:color="auto"/>
            </w:tcBorders>
            <w:hideMark/>
          </w:tcPr>
          <w:p w14:paraId="5A116250" w14:textId="77777777" w:rsidR="002660A1" w:rsidRPr="002660A1" w:rsidRDefault="002660A1" w:rsidP="006E6290">
            <w:pPr>
              <w:ind w:left="57" w:right="57"/>
              <w:jc w:val="center"/>
              <w:rPr>
                <w:sz w:val="16"/>
                <w:szCs w:val="16"/>
                <w:lang w:eastAsia="en-US"/>
              </w:rPr>
            </w:pPr>
            <w:r w:rsidRPr="002660A1">
              <w:rPr>
                <w:sz w:val="16"/>
                <w:szCs w:val="16"/>
              </w:rPr>
              <w:t>Сроки исполнения мероприятия</w:t>
            </w:r>
          </w:p>
        </w:tc>
        <w:tc>
          <w:tcPr>
            <w:tcW w:w="493" w:type="pct"/>
            <w:vMerge w:val="restart"/>
            <w:tcBorders>
              <w:top w:val="single" w:sz="4" w:space="0" w:color="auto"/>
              <w:left w:val="single" w:sz="4" w:space="0" w:color="auto"/>
              <w:bottom w:val="single" w:sz="4" w:space="0" w:color="auto"/>
              <w:right w:val="single" w:sz="4" w:space="0" w:color="auto"/>
            </w:tcBorders>
            <w:hideMark/>
          </w:tcPr>
          <w:p w14:paraId="67F573D2" w14:textId="77777777" w:rsidR="002660A1" w:rsidRPr="002660A1" w:rsidRDefault="002660A1" w:rsidP="006E6290">
            <w:pPr>
              <w:ind w:left="57" w:right="57"/>
              <w:jc w:val="center"/>
              <w:rPr>
                <w:sz w:val="16"/>
                <w:szCs w:val="16"/>
                <w:lang w:eastAsia="en-US"/>
              </w:rPr>
            </w:pPr>
            <w:r w:rsidRPr="002660A1">
              <w:rPr>
                <w:sz w:val="16"/>
                <w:szCs w:val="16"/>
              </w:rPr>
              <w:t>Источники финансирования</w:t>
            </w:r>
          </w:p>
        </w:tc>
        <w:tc>
          <w:tcPr>
            <w:tcW w:w="296" w:type="pct"/>
            <w:vMerge w:val="restart"/>
            <w:tcBorders>
              <w:top w:val="single" w:sz="4" w:space="0" w:color="auto"/>
              <w:left w:val="single" w:sz="4" w:space="0" w:color="auto"/>
              <w:bottom w:val="single" w:sz="4" w:space="0" w:color="auto"/>
              <w:right w:val="single" w:sz="4" w:space="0" w:color="auto"/>
            </w:tcBorders>
            <w:hideMark/>
          </w:tcPr>
          <w:p w14:paraId="7884E408" w14:textId="77777777" w:rsidR="002660A1" w:rsidRDefault="002660A1" w:rsidP="006E6290">
            <w:pPr>
              <w:ind w:left="57" w:right="57"/>
              <w:jc w:val="center"/>
              <w:rPr>
                <w:sz w:val="16"/>
                <w:szCs w:val="16"/>
              </w:rPr>
            </w:pPr>
            <w:r w:rsidRPr="002660A1">
              <w:rPr>
                <w:sz w:val="16"/>
                <w:szCs w:val="16"/>
              </w:rPr>
              <w:t xml:space="preserve">Всего </w:t>
            </w:r>
            <w:r w:rsidRPr="002660A1">
              <w:rPr>
                <w:sz w:val="16"/>
                <w:szCs w:val="16"/>
              </w:rPr>
              <w:br/>
              <w:t>(тыс.</w:t>
            </w:r>
          </w:p>
          <w:p w14:paraId="4E693A8C" w14:textId="6554927E" w:rsidR="002660A1" w:rsidRPr="002660A1" w:rsidRDefault="002660A1" w:rsidP="006E6290">
            <w:pPr>
              <w:ind w:left="57" w:right="57"/>
              <w:jc w:val="center"/>
              <w:rPr>
                <w:sz w:val="16"/>
                <w:szCs w:val="16"/>
                <w:lang w:eastAsia="en-US"/>
              </w:rPr>
            </w:pPr>
            <w:r w:rsidRPr="002660A1">
              <w:rPr>
                <w:sz w:val="16"/>
                <w:szCs w:val="16"/>
              </w:rPr>
              <w:t xml:space="preserve"> руб.)</w:t>
            </w:r>
          </w:p>
        </w:tc>
        <w:tc>
          <w:tcPr>
            <w:tcW w:w="2301" w:type="pct"/>
            <w:gridSpan w:val="12"/>
            <w:tcBorders>
              <w:top w:val="single" w:sz="4" w:space="0" w:color="auto"/>
              <w:left w:val="single" w:sz="4" w:space="0" w:color="auto"/>
              <w:bottom w:val="single" w:sz="4" w:space="0" w:color="auto"/>
              <w:right w:val="single" w:sz="4" w:space="0" w:color="auto"/>
            </w:tcBorders>
            <w:hideMark/>
          </w:tcPr>
          <w:p w14:paraId="35F7DEFB" w14:textId="77777777" w:rsidR="002660A1" w:rsidRPr="002660A1" w:rsidRDefault="002660A1" w:rsidP="006E6290">
            <w:pPr>
              <w:ind w:left="57" w:right="57"/>
              <w:jc w:val="center"/>
              <w:rPr>
                <w:sz w:val="16"/>
                <w:szCs w:val="16"/>
                <w:lang w:eastAsia="en-US"/>
              </w:rPr>
            </w:pPr>
            <w:r w:rsidRPr="002660A1">
              <w:rPr>
                <w:sz w:val="16"/>
                <w:szCs w:val="16"/>
              </w:rPr>
              <w:t>Объем финансирования по годам (тыс. руб.)</w:t>
            </w:r>
          </w:p>
        </w:tc>
        <w:tc>
          <w:tcPr>
            <w:tcW w:w="527" w:type="pct"/>
            <w:tcBorders>
              <w:top w:val="single" w:sz="4" w:space="0" w:color="auto"/>
              <w:left w:val="single" w:sz="4" w:space="0" w:color="auto"/>
              <w:bottom w:val="single" w:sz="4" w:space="0" w:color="auto"/>
              <w:right w:val="single" w:sz="4" w:space="0" w:color="auto"/>
            </w:tcBorders>
            <w:hideMark/>
          </w:tcPr>
          <w:p w14:paraId="01322006" w14:textId="77777777" w:rsidR="002660A1" w:rsidRPr="002660A1" w:rsidRDefault="002660A1" w:rsidP="006E6290">
            <w:pPr>
              <w:ind w:left="57" w:right="57"/>
              <w:jc w:val="center"/>
              <w:rPr>
                <w:sz w:val="16"/>
                <w:szCs w:val="16"/>
                <w:lang w:eastAsia="en-US"/>
              </w:rPr>
            </w:pPr>
            <w:r w:rsidRPr="002660A1">
              <w:rPr>
                <w:sz w:val="16"/>
                <w:szCs w:val="16"/>
              </w:rPr>
              <w:t xml:space="preserve">Ответственный </w:t>
            </w:r>
            <w:r w:rsidRPr="002660A1">
              <w:rPr>
                <w:sz w:val="16"/>
                <w:szCs w:val="16"/>
                <w:lang w:val="en-US"/>
              </w:rPr>
              <w:br/>
            </w:r>
            <w:r w:rsidRPr="002660A1">
              <w:rPr>
                <w:sz w:val="16"/>
                <w:szCs w:val="16"/>
              </w:rPr>
              <w:t>за выполнение мероприятия</w:t>
            </w:r>
          </w:p>
        </w:tc>
      </w:tr>
      <w:tr w:rsidR="002660A1" w:rsidRPr="002660A1" w14:paraId="14EEAB37"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46155036" w14:textId="77777777" w:rsidR="002660A1" w:rsidRPr="002660A1" w:rsidRDefault="002660A1" w:rsidP="006E6290">
            <w:pPr>
              <w:rPr>
                <w:sz w:val="16"/>
                <w:szCs w:val="16"/>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3AB31071"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028A9D51"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1AC1CCDF"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17DD5372" w14:textId="77777777" w:rsidR="002660A1" w:rsidRPr="002660A1" w:rsidRDefault="002660A1" w:rsidP="006E6290">
            <w:pPr>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hideMark/>
          </w:tcPr>
          <w:p w14:paraId="20D6EB06" w14:textId="77777777" w:rsidR="002660A1" w:rsidRPr="002660A1" w:rsidRDefault="002660A1" w:rsidP="006E6290">
            <w:pPr>
              <w:ind w:left="57" w:right="57"/>
              <w:jc w:val="center"/>
              <w:rPr>
                <w:sz w:val="16"/>
                <w:szCs w:val="16"/>
                <w:lang w:eastAsia="en-US"/>
              </w:rPr>
            </w:pPr>
            <w:r w:rsidRPr="002660A1">
              <w:rPr>
                <w:sz w:val="16"/>
                <w:szCs w:val="16"/>
              </w:rPr>
              <w:t>2023 год</w:t>
            </w:r>
          </w:p>
        </w:tc>
        <w:tc>
          <w:tcPr>
            <w:tcW w:w="1179" w:type="pct"/>
            <w:gridSpan w:val="8"/>
            <w:tcBorders>
              <w:top w:val="single" w:sz="4" w:space="0" w:color="auto"/>
              <w:left w:val="single" w:sz="4" w:space="0" w:color="auto"/>
              <w:bottom w:val="single" w:sz="4" w:space="0" w:color="auto"/>
              <w:right w:val="single" w:sz="4" w:space="0" w:color="auto"/>
            </w:tcBorders>
            <w:hideMark/>
          </w:tcPr>
          <w:p w14:paraId="7002F7E7" w14:textId="77777777" w:rsidR="002660A1" w:rsidRPr="002660A1" w:rsidRDefault="002660A1" w:rsidP="006E6290">
            <w:pPr>
              <w:ind w:left="57" w:right="57"/>
              <w:jc w:val="center"/>
              <w:rPr>
                <w:sz w:val="16"/>
                <w:szCs w:val="16"/>
                <w:lang w:eastAsia="en-US"/>
              </w:rPr>
            </w:pPr>
            <w:r w:rsidRPr="002660A1">
              <w:rPr>
                <w:sz w:val="16"/>
                <w:szCs w:val="16"/>
              </w:rPr>
              <w:t>2024 год</w:t>
            </w:r>
          </w:p>
        </w:tc>
        <w:tc>
          <w:tcPr>
            <w:tcW w:w="296" w:type="pct"/>
            <w:tcBorders>
              <w:top w:val="single" w:sz="4" w:space="0" w:color="auto"/>
              <w:left w:val="single" w:sz="4" w:space="0" w:color="auto"/>
              <w:bottom w:val="single" w:sz="4" w:space="0" w:color="auto"/>
              <w:right w:val="single" w:sz="4" w:space="0" w:color="auto"/>
            </w:tcBorders>
            <w:hideMark/>
          </w:tcPr>
          <w:p w14:paraId="3CED57FF" w14:textId="77777777" w:rsidR="002660A1" w:rsidRPr="002660A1" w:rsidRDefault="002660A1" w:rsidP="006E6290">
            <w:pPr>
              <w:ind w:left="57" w:right="57"/>
              <w:jc w:val="center"/>
              <w:rPr>
                <w:sz w:val="16"/>
                <w:szCs w:val="16"/>
                <w:lang w:eastAsia="en-US"/>
              </w:rPr>
            </w:pPr>
            <w:r w:rsidRPr="002660A1">
              <w:rPr>
                <w:sz w:val="16"/>
                <w:szCs w:val="16"/>
              </w:rPr>
              <w:t>2025 год</w:t>
            </w:r>
          </w:p>
        </w:tc>
        <w:tc>
          <w:tcPr>
            <w:tcW w:w="296" w:type="pct"/>
            <w:tcBorders>
              <w:top w:val="single" w:sz="4" w:space="0" w:color="auto"/>
              <w:left w:val="single" w:sz="4" w:space="0" w:color="auto"/>
              <w:bottom w:val="single" w:sz="4" w:space="0" w:color="auto"/>
              <w:right w:val="single" w:sz="4" w:space="0" w:color="auto"/>
            </w:tcBorders>
            <w:hideMark/>
          </w:tcPr>
          <w:p w14:paraId="7855ADDF" w14:textId="77777777" w:rsidR="002660A1" w:rsidRPr="002660A1" w:rsidRDefault="002660A1" w:rsidP="006E6290">
            <w:pPr>
              <w:ind w:left="57" w:right="57"/>
              <w:jc w:val="center"/>
              <w:rPr>
                <w:sz w:val="16"/>
                <w:szCs w:val="16"/>
                <w:lang w:eastAsia="en-US"/>
              </w:rPr>
            </w:pPr>
            <w:r w:rsidRPr="002660A1">
              <w:rPr>
                <w:sz w:val="16"/>
                <w:szCs w:val="16"/>
              </w:rPr>
              <w:t>2026 год</w:t>
            </w:r>
          </w:p>
        </w:tc>
        <w:tc>
          <w:tcPr>
            <w:tcW w:w="276" w:type="pct"/>
            <w:tcBorders>
              <w:top w:val="single" w:sz="4" w:space="0" w:color="auto"/>
              <w:left w:val="single" w:sz="4" w:space="0" w:color="auto"/>
              <w:bottom w:val="single" w:sz="4" w:space="0" w:color="auto"/>
              <w:right w:val="single" w:sz="4" w:space="0" w:color="auto"/>
            </w:tcBorders>
            <w:hideMark/>
          </w:tcPr>
          <w:p w14:paraId="09FC34DB" w14:textId="77777777" w:rsidR="002660A1" w:rsidRPr="002660A1" w:rsidRDefault="002660A1" w:rsidP="006E6290">
            <w:pPr>
              <w:ind w:left="57" w:right="57"/>
              <w:jc w:val="center"/>
              <w:rPr>
                <w:sz w:val="16"/>
                <w:szCs w:val="16"/>
                <w:lang w:eastAsia="en-US"/>
              </w:rPr>
            </w:pPr>
            <w:r w:rsidRPr="002660A1">
              <w:rPr>
                <w:sz w:val="16"/>
                <w:szCs w:val="16"/>
              </w:rPr>
              <w:t>2027 год</w:t>
            </w:r>
          </w:p>
        </w:tc>
        <w:tc>
          <w:tcPr>
            <w:tcW w:w="527" w:type="pct"/>
            <w:tcBorders>
              <w:top w:val="single" w:sz="4" w:space="0" w:color="auto"/>
              <w:left w:val="single" w:sz="4" w:space="0" w:color="auto"/>
              <w:bottom w:val="single" w:sz="4" w:space="0" w:color="auto"/>
              <w:right w:val="single" w:sz="4" w:space="0" w:color="auto"/>
            </w:tcBorders>
            <w:vAlign w:val="center"/>
            <w:hideMark/>
          </w:tcPr>
          <w:p w14:paraId="2B847E51" w14:textId="77777777" w:rsidR="002660A1" w:rsidRPr="002660A1" w:rsidRDefault="002660A1" w:rsidP="006E6290">
            <w:pPr>
              <w:rPr>
                <w:sz w:val="16"/>
                <w:szCs w:val="16"/>
                <w:lang w:eastAsia="en-US"/>
              </w:rPr>
            </w:pPr>
          </w:p>
        </w:tc>
      </w:tr>
      <w:tr w:rsidR="002660A1" w:rsidRPr="002660A1" w14:paraId="56AD65B5" w14:textId="77777777" w:rsidTr="00F55D41">
        <w:trPr>
          <w:trHeight w:val="20"/>
        </w:trPr>
        <w:tc>
          <w:tcPr>
            <w:tcW w:w="191" w:type="pct"/>
            <w:tcBorders>
              <w:top w:val="single" w:sz="4" w:space="0" w:color="auto"/>
              <w:left w:val="single" w:sz="4" w:space="0" w:color="auto"/>
              <w:bottom w:val="single" w:sz="4" w:space="0" w:color="auto"/>
              <w:right w:val="single" w:sz="4" w:space="0" w:color="auto"/>
            </w:tcBorders>
            <w:hideMark/>
          </w:tcPr>
          <w:p w14:paraId="232B22E4" w14:textId="77777777" w:rsidR="002660A1" w:rsidRPr="002660A1" w:rsidRDefault="002660A1" w:rsidP="006E6290">
            <w:pPr>
              <w:ind w:left="57" w:right="57"/>
              <w:jc w:val="center"/>
              <w:rPr>
                <w:sz w:val="16"/>
                <w:szCs w:val="16"/>
                <w:lang w:eastAsia="en-US"/>
              </w:rPr>
            </w:pPr>
            <w:r w:rsidRPr="002660A1">
              <w:rPr>
                <w:sz w:val="16"/>
                <w:szCs w:val="16"/>
              </w:rPr>
              <w:t>1</w:t>
            </w:r>
          </w:p>
        </w:tc>
        <w:tc>
          <w:tcPr>
            <w:tcW w:w="945" w:type="pct"/>
            <w:tcBorders>
              <w:top w:val="single" w:sz="4" w:space="0" w:color="auto"/>
              <w:left w:val="single" w:sz="4" w:space="0" w:color="auto"/>
              <w:bottom w:val="single" w:sz="4" w:space="0" w:color="auto"/>
              <w:right w:val="single" w:sz="4" w:space="0" w:color="auto"/>
            </w:tcBorders>
            <w:vAlign w:val="bottom"/>
            <w:hideMark/>
          </w:tcPr>
          <w:p w14:paraId="48E64A5D" w14:textId="77777777" w:rsidR="002660A1" w:rsidRPr="002660A1" w:rsidRDefault="002660A1" w:rsidP="006E6290">
            <w:pPr>
              <w:ind w:left="57" w:right="57"/>
              <w:jc w:val="center"/>
              <w:rPr>
                <w:sz w:val="16"/>
                <w:szCs w:val="16"/>
                <w:lang w:eastAsia="en-US"/>
              </w:rPr>
            </w:pPr>
            <w:r w:rsidRPr="002660A1">
              <w:rPr>
                <w:sz w:val="16"/>
                <w:szCs w:val="16"/>
              </w:rPr>
              <w:t>2</w:t>
            </w:r>
          </w:p>
        </w:tc>
        <w:tc>
          <w:tcPr>
            <w:tcW w:w="247" w:type="pct"/>
            <w:tcBorders>
              <w:top w:val="single" w:sz="4" w:space="0" w:color="auto"/>
              <w:left w:val="single" w:sz="4" w:space="0" w:color="auto"/>
              <w:bottom w:val="single" w:sz="4" w:space="0" w:color="auto"/>
              <w:right w:val="single" w:sz="4" w:space="0" w:color="auto"/>
            </w:tcBorders>
            <w:hideMark/>
          </w:tcPr>
          <w:p w14:paraId="45BF9AD7" w14:textId="77777777" w:rsidR="002660A1" w:rsidRPr="002660A1" w:rsidRDefault="002660A1" w:rsidP="006E6290">
            <w:pPr>
              <w:ind w:left="57" w:right="57"/>
              <w:jc w:val="center"/>
              <w:rPr>
                <w:sz w:val="16"/>
                <w:szCs w:val="16"/>
                <w:lang w:eastAsia="en-US"/>
              </w:rPr>
            </w:pPr>
            <w:r w:rsidRPr="002660A1">
              <w:rPr>
                <w:sz w:val="16"/>
                <w:szCs w:val="16"/>
              </w:rPr>
              <w:t>3</w:t>
            </w:r>
          </w:p>
        </w:tc>
        <w:tc>
          <w:tcPr>
            <w:tcW w:w="493" w:type="pct"/>
            <w:tcBorders>
              <w:top w:val="single" w:sz="4" w:space="0" w:color="auto"/>
              <w:left w:val="single" w:sz="4" w:space="0" w:color="auto"/>
              <w:bottom w:val="single" w:sz="4" w:space="0" w:color="auto"/>
              <w:right w:val="single" w:sz="4" w:space="0" w:color="auto"/>
            </w:tcBorders>
            <w:vAlign w:val="bottom"/>
            <w:hideMark/>
          </w:tcPr>
          <w:p w14:paraId="62A407C4" w14:textId="77777777" w:rsidR="002660A1" w:rsidRPr="002660A1" w:rsidRDefault="002660A1" w:rsidP="006E6290">
            <w:pPr>
              <w:ind w:left="57" w:right="57"/>
              <w:jc w:val="center"/>
              <w:rPr>
                <w:sz w:val="16"/>
                <w:szCs w:val="16"/>
                <w:lang w:eastAsia="en-US"/>
              </w:rPr>
            </w:pPr>
            <w:r w:rsidRPr="002660A1">
              <w:rPr>
                <w:sz w:val="16"/>
                <w:szCs w:val="16"/>
              </w:rPr>
              <w:t>4</w:t>
            </w:r>
          </w:p>
        </w:tc>
        <w:tc>
          <w:tcPr>
            <w:tcW w:w="296" w:type="pct"/>
            <w:tcBorders>
              <w:top w:val="single" w:sz="4" w:space="0" w:color="auto"/>
              <w:left w:val="single" w:sz="4" w:space="0" w:color="auto"/>
              <w:bottom w:val="single" w:sz="4" w:space="0" w:color="auto"/>
              <w:right w:val="single" w:sz="4" w:space="0" w:color="auto"/>
            </w:tcBorders>
            <w:vAlign w:val="bottom"/>
            <w:hideMark/>
          </w:tcPr>
          <w:p w14:paraId="49CAC5FD" w14:textId="77777777" w:rsidR="002660A1" w:rsidRPr="002660A1" w:rsidRDefault="002660A1" w:rsidP="006E6290">
            <w:pPr>
              <w:ind w:left="57" w:right="57"/>
              <w:jc w:val="center"/>
              <w:rPr>
                <w:sz w:val="16"/>
                <w:szCs w:val="16"/>
                <w:lang w:eastAsia="en-US"/>
              </w:rPr>
            </w:pPr>
            <w:r w:rsidRPr="002660A1">
              <w:rPr>
                <w:sz w:val="16"/>
                <w:szCs w:val="16"/>
              </w:rPr>
              <w:t>5</w:t>
            </w:r>
          </w:p>
        </w:tc>
        <w:tc>
          <w:tcPr>
            <w:tcW w:w="255" w:type="pct"/>
            <w:tcBorders>
              <w:top w:val="single" w:sz="4" w:space="0" w:color="auto"/>
              <w:left w:val="single" w:sz="4" w:space="0" w:color="auto"/>
              <w:bottom w:val="single" w:sz="4" w:space="0" w:color="auto"/>
              <w:right w:val="single" w:sz="4" w:space="0" w:color="auto"/>
            </w:tcBorders>
            <w:vAlign w:val="bottom"/>
            <w:hideMark/>
          </w:tcPr>
          <w:p w14:paraId="031A684F" w14:textId="77777777" w:rsidR="002660A1" w:rsidRPr="002660A1" w:rsidRDefault="002660A1" w:rsidP="006E6290">
            <w:pPr>
              <w:ind w:left="57" w:right="57"/>
              <w:jc w:val="center"/>
              <w:rPr>
                <w:sz w:val="16"/>
                <w:szCs w:val="16"/>
                <w:lang w:eastAsia="en-US"/>
              </w:rPr>
            </w:pPr>
            <w:r w:rsidRPr="002660A1">
              <w:rPr>
                <w:sz w:val="16"/>
                <w:szCs w:val="16"/>
              </w:rPr>
              <w:t>6 </w:t>
            </w:r>
          </w:p>
        </w:tc>
        <w:tc>
          <w:tcPr>
            <w:tcW w:w="1179" w:type="pct"/>
            <w:gridSpan w:val="8"/>
            <w:tcBorders>
              <w:top w:val="single" w:sz="4" w:space="0" w:color="auto"/>
              <w:left w:val="single" w:sz="4" w:space="0" w:color="auto"/>
              <w:bottom w:val="single" w:sz="4" w:space="0" w:color="auto"/>
              <w:right w:val="single" w:sz="4" w:space="0" w:color="auto"/>
            </w:tcBorders>
            <w:vAlign w:val="bottom"/>
            <w:hideMark/>
          </w:tcPr>
          <w:p w14:paraId="272059AB" w14:textId="77777777" w:rsidR="002660A1" w:rsidRPr="002660A1" w:rsidRDefault="002660A1" w:rsidP="006E6290">
            <w:pPr>
              <w:ind w:left="57" w:right="57"/>
              <w:jc w:val="center"/>
              <w:rPr>
                <w:sz w:val="16"/>
                <w:szCs w:val="16"/>
                <w:lang w:eastAsia="en-US"/>
              </w:rPr>
            </w:pPr>
            <w:r w:rsidRPr="002660A1">
              <w:rPr>
                <w:sz w:val="16"/>
                <w:szCs w:val="16"/>
              </w:rPr>
              <w:t>7</w:t>
            </w:r>
          </w:p>
        </w:tc>
        <w:tc>
          <w:tcPr>
            <w:tcW w:w="296" w:type="pct"/>
            <w:tcBorders>
              <w:top w:val="single" w:sz="4" w:space="0" w:color="auto"/>
              <w:left w:val="single" w:sz="4" w:space="0" w:color="auto"/>
              <w:bottom w:val="single" w:sz="4" w:space="0" w:color="auto"/>
              <w:right w:val="single" w:sz="4" w:space="0" w:color="auto"/>
            </w:tcBorders>
            <w:hideMark/>
          </w:tcPr>
          <w:p w14:paraId="1F1CCD17" w14:textId="77777777" w:rsidR="002660A1" w:rsidRPr="002660A1" w:rsidRDefault="002660A1" w:rsidP="006E6290">
            <w:pPr>
              <w:ind w:left="57" w:right="57"/>
              <w:jc w:val="center"/>
              <w:rPr>
                <w:sz w:val="16"/>
                <w:szCs w:val="16"/>
                <w:lang w:eastAsia="en-US"/>
              </w:rPr>
            </w:pPr>
            <w:r w:rsidRPr="002660A1">
              <w:rPr>
                <w:sz w:val="16"/>
                <w:szCs w:val="16"/>
              </w:rPr>
              <w:t>8</w:t>
            </w:r>
          </w:p>
        </w:tc>
        <w:tc>
          <w:tcPr>
            <w:tcW w:w="296" w:type="pct"/>
            <w:tcBorders>
              <w:top w:val="single" w:sz="4" w:space="0" w:color="auto"/>
              <w:left w:val="single" w:sz="4" w:space="0" w:color="auto"/>
              <w:bottom w:val="single" w:sz="4" w:space="0" w:color="auto"/>
              <w:right w:val="single" w:sz="4" w:space="0" w:color="auto"/>
            </w:tcBorders>
            <w:hideMark/>
          </w:tcPr>
          <w:p w14:paraId="2EF4BF47" w14:textId="77777777" w:rsidR="002660A1" w:rsidRPr="002660A1" w:rsidRDefault="002660A1" w:rsidP="006E6290">
            <w:pPr>
              <w:ind w:left="57" w:right="57"/>
              <w:jc w:val="center"/>
              <w:rPr>
                <w:sz w:val="16"/>
                <w:szCs w:val="16"/>
                <w:lang w:eastAsia="en-US"/>
              </w:rPr>
            </w:pPr>
            <w:r w:rsidRPr="002660A1">
              <w:rPr>
                <w:sz w:val="16"/>
                <w:szCs w:val="16"/>
              </w:rPr>
              <w:t>9</w:t>
            </w:r>
          </w:p>
        </w:tc>
        <w:tc>
          <w:tcPr>
            <w:tcW w:w="276" w:type="pct"/>
            <w:tcBorders>
              <w:top w:val="single" w:sz="4" w:space="0" w:color="auto"/>
              <w:left w:val="single" w:sz="4" w:space="0" w:color="auto"/>
              <w:bottom w:val="single" w:sz="4" w:space="0" w:color="auto"/>
              <w:right w:val="single" w:sz="4" w:space="0" w:color="auto"/>
            </w:tcBorders>
            <w:vAlign w:val="bottom"/>
            <w:hideMark/>
          </w:tcPr>
          <w:p w14:paraId="7E5ACB0D" w14:textId="77777777" w:rsidR="002660A1" w:rsidRPr="002660A1" w:rsidRDefault="002660A1" w:rsidP="006E6290">
            <w:pPr>
              <w:ind w:left="57" w:right="57"/>
              <w:jc w:val="center"/>
              <w:rPr>
                <w:sz w:val="16"/>
                <w:szCs w:val="16"/>
                <w:lang w:eastAsia="en-US"/>
              </w:rPr>
            </w:pPr>
            <w:r w:rsidRPr="002660A1">
              <w:rPr>
                <w:sz w:val="16"/>
                <w:szCs w:val="16"/>
              </w:rPr>
              <w:t>10</w:t>
            </w:r>
          </w:p>
        </w:tc>
        <w:tc>
          <w:tcPr>
            <w:tcW w:w="527" w:type="pct"/>
            <w:tcBorders>
              <w:top w:val="single" w:sz="4" w:space="0" w:color="auto"/>
              <w:left w:val="single" w:sz="4" w:space="0" w:color="auto"/>
              <w:bottom w:val="single" w:sz="4" w:space="0" w:color="auto"/>
              <w:right w:val="single" w:sz="4" w:space="0" w:color="auto"/>
            </w:tcBorders>
            <w:vAlign w:val="bottom"/>
            <w:hideMark/>
          </w:tcPr>
          <w:p w14:paraId="7C2C9DC4" w14:textId="77777777" w:rsidR="002660A1" w:rsidRPr="002660A1" w:rsidRDefault="002660A1" w:rsidP="006E6290">
            <w:pPr>
              <w:ind w:left="57" w:right="57"/>
              <w:jc w:val="center"/>
              <w:rPr>
                <w:sz w:val="16"/>
                <w:szCs w:val="16"/>
                <w:lang w:eastAsia="en-US"/>
              </w:rPr>
            </w:pPr>
            <w:r w:rsidRPr="002660A1">
              <w:rPr>
                <w:sz w:val="16"/>
                <w:szCs w:val="16"/>
              </w:rPr>
              <w:t>11</w:t>
            </w:r>
          </w:p>
        </w:tc>
      </w:tr>
      <w:tr w:rsidR="002660A1" w:rsidRPr="002660A1" w14:paraId="5520ABBF" w14:textId="77777777" w:rsidTr="00F55D41">
        <w:trPr>
          <w:trHeight w:val="20"/>
        </w:trPr>
        <w:tc>
          <w:tcPr>
            <w:tcW w:w="191" w:type="pct"/>
            <w:vMerge w:val="restart"/>
            <w:tcBorders>
              <w:top w:val="single" w:sz="4" w:space="0" w:color="auto"/>
              <w:left w:val="single" w:sz="4" w:space="0" w:color="auto"/>
              <w:bottom w:val="single" w:sz="4" w:space="0" w:color="auto"/>
              <w:right w:val="single" w:sz="4" w:space="0" w:color="auto"/>
            </w:tcBorders>
            <w:hideMark/>
          </w:tcPr>
          <w:p w14:paraId="5523B42F" w14:textId="77777777" w:rsidR="002660A1" w:rsidRPr="002660A1" w:rsidRDefault="002660A1" w:rsidP="006E6290">
            <w:pPr>
              <w:ind w:left="57" w:right="57"/>
              <w:jc w:val="center"/>
              <w:rPr>
                <w:sz w:val="16"/>
                <w:szCs w:val="16"/>
                <w:lang w:eastAsia="en-US"/>
              </w:rPr>
            </w:pPr>
            <w:r w:rsidRPr="002660A1">
              <w:rPr>
                <w:sz w:val="16"/>
                <w:szCs w:val="16"/>
              </w:rPr>
              <w:t>1</w:t>
            </w:r>
          </w:p>
        </w:tc>
        <w:tc>
          <w:tcPr>
            <w:tcW w:w="945" w:type="pct"/>
            <w:vMerge w:val="restart"/>
            <w:tcBorders>
              <w:top w:val="single" w:sz="4" w:space="0" w:color="auto"/>
              <w:left w:val="single" w:sz="4" w:space="0" w:color="auto"/>
              <w:bottom w:val="single" w:sz="4" w:space="0" w:color="auto"/>
              <w:right w:val="single" w:sz="4" w:space="0" w:color="auto"/>
            </w:tcBorders>
            <w:hideMark/>
          </w:tcPr>
          <w:p w14:paraId="55C44A56" w14:textId="77777777" w:rsidR="002660A1" w:rsidRPr="002660A1" w:rsidRDefault="002660A1" w:rsidP="006E6290">
            <w:pPr>
              <w:ind w:left="57" w:right="57"/>
              <w:rPr>
                <w:sz w:val="16"/>
                <w:szCs w:val="16"/>
                <w:lang w:eastAsia="en-US"/>
              </w:rPr>
            </w:pPr>
            <w:r w:rsidRPr="002660A1">
              <w:rPr>
                <w:sz w:val="16"/>
                <w:szCs w:val="16"/>
              </w:rPr>
              <w:t xml:space="preserve">Основное мероприятие 01. Организация деятельности многофункциональных центров предоставления государственных </w:t>
            </w:r>
            <w:r w:rsidRPr="002660A1">
              <w:rPr>
                <w:sz w:val="16"/>
                <w:szCs w:val="16"/>
              </w:rPr>
              <w:br/>
              <w:t>и муниципальных услуг</w:t>
            </w:r>
          </w:p>
        </w:tc>
        <w:tc>
          <w:tcPr>
            <w:tcW w:w="247" w:type="pct"/>
            <w:vMerge w:val="restart"/>
            <w:tcBorders>
              <w:top w:val="single" w:sz="4" w:space="0" w:color="auto"/>
              <w:left w:val="single" w:sz="4" w:space="0" w:color="auto"/>
              <w:bottom w:val="single" w:sz="4" w:space="0" w:color="auto"/>
              <w:right w:val="single" w:sz="4" w:space="0" w:color="auto"/>
            </w:tcBorders>
            <w:hideMark/>
          </w:tcPr>
          <w:p w14:paraId="6664A838" w14:textId="77777777" w:rsidR="002660A1" w:rsidRPr="002660A1" w:rsidRDefault="002660A1" w:rsidP="006E6290">
            <w:pPr>
              <w:ind w:left="57" w:right="57"/>
              <w:jc w:val="center"/>
              <w:rPr>
                <w:sz w:val="16"/>
                <w:szCs w:val="16"/>
                <w:lang w:eastAsia="en-US"/>
              </w:rPr>
            </w:pPr>
            <w:r w:rsidRPr="002660A1">
              <w:rPr>
                <w:sz w:val="16"/>
                <w:szCs w:val="16"/>
              </w:rPr>
              <w:t>2023-2030</w:t>
            </w:r>
          </w:p>
        </w:tc>
        <w:tc>
          <w:tcPr>
            <w:tcW w:w="493" w:type="pct"/>
            <w:tcBorders>
              <w:top w:val="single" w:sz="4" w:space="0" w:color="auto"/>
              <w:left w:val="single" w:sz="4" w:space="0" w:color="auto"/>
              <w:bottom w:val="single" w:sz="4" w:space="0" w:color="auto"/>
              <w:right w:val="single" w:sz="4" w:space="0" w:color="auto"/>
            </w:tcBorders>
            <w:hideMark/>
          </w:tcPr>
          <w:p w14:paraId="3E966A86" w14:textId="77777777" w:rsidR="002660A1" w:rsidRPr="002660A1" w:rsidRDefault="002660A1" w:rsidP="006E6290">
            <w:pPr>
              <w:ind w:left="57" w:right="57"/>
              <w:rPr>
                <w:sz w:val="16"/>
                <w:szCs w:val="16"/>
                <w:lang w:eastAsia="en-US"/>
              </w:rPr>
            </w:pPr>
            <w:r w:rsidRPr="002660A1">
              <w:rPr>
                <w:sz w:val="16"/>
                <w:szCs w:val="16"/>
              </w:rPr>
              <w:t>Итого:</w:t>
            </w:r>
          </w:p>
        </w:tc>
        <w:tc>
          <w:tcPr>
            <w:tcW w:w="296" w:type="pct"/>
            <w:tcBorders>
              <w:top w:val="single" w:sz="4" w:space="0" w:color="auto"/>
              <w:left w:val="single" w:sz="4" w:space="0" w:color="auto"/>
              <w:bottom w:val="single" w:sz="4" w:space="0" w:color="auto"/>
              <w:right w:val="single" w:sz="4" w:space="0" w:color="auto"/>
            </w:tcBorders>
          </w:tcPr>
          <w:p w14:paraId="2B816C06" w14:textId="77777777" w:rsidR="002660A1" w:rsidRPr="002660A1" w:rsidRDefault="002660A1" w:rsidP="006E6290">
            <w:pPr>
              <w:ind w:left="57" w:right="57"/>
              <w:jc w:val="right"/>
              <w:rPr>
                <w:sz w:val="16"/>
                <w:szCs w:val="16"/>
                <w:lang w:eastAsia="en-US"/>
              </w:rPr>
            </w:pPr>
            <w:r w:rsidRPr="002660A1">
              <w:rPr>
                <w:sz w:val="16"/>
                <w:szCs w:val="16"/>
                <w:lang w:eastAsia="en-US"/>
              </w:rPr>
              <w:t>1720,0</w:t>
            </w:r>
          </w:p>
        </w:tc>
        <w:tc>
          <w:tcPr>
            <w:tcW w:w="255" w:type="pct"/>
            <w:tcBorders>
              <w:top w:val="single" w:sz="4" w:space="0" w:color="auto"/>
              <w:left w:val="single" w:sz="4" w:space="0" w:color="auto"/>
              <w:bottom w:val="single" w:sz="4" w:space="0" w:color="auto"/>
              <w:right w:val="single" w:sz="4" w:space="0" w:color="auto"/>
            </w:tcBorders>
          </w:tcPr>
          <w:p w14:paraId="1F19F7C0" w14:textId="77777777" w:rsidR="002660A1" w:rsidRPr="002660A1" w:rsidRDefault="002660A1" w:rsidP="006E6290">
            <w:pPr>
              <w:ind w:left="57" w:right="57"/>
              <w:jc w:val="right"/>
              <w:rPr>
                <w:sz w:val="16"/>
                <w:szCs w:val="16"/>
                <w:lang w:eastAsia="en-US"/>
              </w:rPr>
            </w:pPr>
            <w:r w:rsidRPr="002660A1">
              <w:rPr>
                <w:sz w:val="16"/>
                <w:szCs w:val="16"/>
                <w:lang w:eastAsia="en-US"/>
              </w:rPr>
              <w:t>1720,0</w:t>
            </w:r>
          </w:p>
        </w:tc>
        <w:tc>
          <w:tcPr>
            <w:tcW w:w="1179" w:type="pct"/>
            <w:gridSpan w:val="8"/>
            <w:tcBorders>
              <w:top w:val="single" w:sz="4" w:space="0" w:color="auto"/>
              <w:left w:val="single" w:sz="4" w:space="0" w:color="auto"/>
              <w:bottom w:val="single" w:sz="4" w:space="0" w:color="auto"/>
              <w:right w:val="single" w:sz="4" w:space="0" w:color="auto"/>
            </w:tcBorders>
          </w:tcPr>
          <w:p w14:paraId="424244DC"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03588A09"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76B43423"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7A411DBE"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val="restart"/>
            <w:tcBorders>
              <w:top w:val="single" w:sz="4" w:space="0" w:color="auto"/>
              <w:left w:val="single" w:sz="4" w:space="0" w:color="auto"/>
              <w:bottom w:val="single" w:sz="4" w:space="0" w:color="auto"/>
              <w:right w:val="single" w:sz="4" w:space="0" w:color="auto"/>
            </w:tcBorders>
            <w:hideMark/>
          </w:tcPr>
          <w:p w14:paraId="2F1F0C1E" w14:textId="77777777" w:rsidR="002660A1" w:rsidRPr="002660A1" w:rsidRDefault="002660A1" w:rsidP="006E6290">
            <w:pPr>
              <w:ind w:left="57" w:right="57"/>
              <w:rPr>
                <w:sz w:val="16"/>
                <w:szCs w:val="16"/>
                <w:lang w:eastAsia="en-US"/>
              </w:rPr>
            </w:pPr>
            <w:r w:rsidRPr="002660A1">
              <w:rPr>
                <w:sz w:val="16"/>
                <w:szCs w:val="16"/>
              </w:rPr>
              <w:t> Администрация городского округа Кашира, МБУ «МФЦ»</w:t>
            </w:r>
          </w:p>
        </w:tc>
      </w:tr>
      <w:tr w:rsidR="002660A1" w:rsidRPr="002660A1" w14:paraId="7486AB25"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16997D9"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2AF35B64"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5505D2F5"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5B7AF3B8" w14:textId="77777777" w:rsidR="002660A1" w:rsidRPr="002660A1" w:rsidRDefault="002660A1" w:rsidP="006E6290">
            <w:pPr>
              <w:ind w:left="57" w:right="57"/>
              <w:rPr>
                <w:sz w:val="16"/>
                <w:szCs w:val="16"/>
                <w:lang w:eastAsia="en-US"/>
              </w:rPr>
            </w:pPr>
            <w:r w:rsidRPr="002660A1">
              <w:rPr>
                <w:sz w:val="16"/>
                <w:szCs w:val="16"/>
              </w:rPr>
              <w:t>Средства бюджета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16E4B735" w14:textId="77777777" w:rsidR="002660A1" w:rsidRPr="002660A1" w:rsidRDefault="002660A1" w:rsidP="006E6290">
            <w:pPr>
              <w:ind w:left="57" w:right="57"/>
              <w:jc w:val="right"/>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14:paraId="5F552C2B" w14:textId="77777777" w:rsidR="002660A1" w:rsidRPr="002660A1" w:rsidRDefault="002660A1" w:rsidP="006E6290">
            <w:pPr>
              <w:ind w:left="57" w:right="57"/>
              <w:jc w:val="right"/>
              <w:rPr>
                <w:sz w:val="16"/>
                <w:szCs w:val="16"/>
                <w:lang w:eastAsia="en-US"/>
              </w:rPr>
            </w:pPr>
          </w:p>
        </w:tc>
        <w:tc>
          <w:tcPr>
            <w:tcW w:w="1179" w:type="pct"/>
            <w:gridSpan w:val="8"/>
            <w:tcBorders>
              <w:top w:val="single" w:sz="4" w:space="0" w:color="auto"/>
              <w:left w:val="single" w:sz="4" w:space="0" w:color="auto"/>
              <w:bottom w:val="single" w:sz="4" w:space="0" w:color="auto"/>
              <w:right w:val="single" w:sz="4" w:space="0" w:color="auto"/>
            </w:tcBorders>
          </w:tcPr>
          <w:p w14:paraId="618C4523"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5D452F8C"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423DF3E9"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5DC31A9E"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20E10B99" w14:textId="77777777" w:rsidR="002660A1" w:rsidRPr="002660A1" w:rsidRDefault="002660A1" w:rsidP="006E6290">
            <w:pPr>
              <w:rPr>
                <w:sz w:val="16"/>
                <w:szCs w:val="16"/>
                <w:lang w:eastAsia="en-US"/>
              </w:rPr>
            </w:pPr>
          </w:p>
        </w:tc>
      </w:tr>
      <w:tr w:rsidR="002660A1" w:rsidRPr="002660A1" w14:paraId="792AFC11"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D609DFA"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2E99839F"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525B31B8"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0F8F3A36" w14:textId="77777777" w:rsidR="002660A1" w:rsidRPr="002660A1" w:rsidRDefault="002660A1" w:rsidP="006E6290">
            <w:pPr>
              <w:ind w:left="57" w:right="57"/>
              <w:rPr>
                <w:sz w:val="16"/>
                <w:szCs w:val="16"/>
                <w:lang w:eastAsia="en-US"/>
              </w:rPr>
            </w:pPr>
            <w:r w:rsidRPr="002660A1">
              <w:rPr>
                <w:sz w:val="16"/>
                <w:szCs w:val="16"/>
              </w:rPr>
              <w:t>Средства бюджета муниципального образования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04B8DF58" w14:textId="77777777" w:rsidR="002660A1" w:rsidRPr="002660A1" w:rsidRDefault="002660A1" w:rsidP="006E6290">
            <w:pPr>
              <w:ind w:left="57" w:right="57"/>
              <w:jc w:val="right"/>
              <w:rPr>
                <w:sz w:val="16"/>
                <w:szCs w:val="16"/>
                <w:lang w:eastAsia="en-US"/>
              </w:rPr>
            </w:pPr>
          </w:p>
        </w:tc>
        <w:tc>
          <w:tcPr>
            <w:tcW w:w="255" w:type="pct"/>
            <w:tcBorders>
              <w:top w:val="single" w:sz="4" w:space="0" w:color="auto"/>
              <w:left w:val="single" w:sz="4" w:space="0" w:color="auto"/>
              <w:bottom w:val="single" w:sz="4" w:space="0" w:color="auto"/>
              <w:right w:val="single" w:sz="4" w:space="0" w:color="auto"/>
            </w:tcBorders>
          </w:tcPr>
          <w:p w14:paraId="435CEF83" w14:textId="77777777" w:rsidR="002660A1" w:rsidRPr="002660A1" w:rsidRDefault="002660A1" w:rsidP="006E6290">
            <w:pPr>
              <w:ind w:left="57" w:right="57"/>
              <w:jc w:val="right"/>
              <w:rPr>
                <w:sz w:val="16"/>
                <w:szCs w:val="16"/>
                <w:lang w:eastAsia="en-US"/>
              </w:rPr>
            </w:pPr>
          </w:p>
        </w:tc>
        <w:tc>
          <w:tcPr>
            <w:tcW w:w="1179" w:type="pct"/>
            <w:gridSpan w:val="8"/>
            <w:tcBorders>
              <w:top w:val="single" w:sz="4" w:space="0" w:color="auto"/>
              <w:left w:val="single" w:sz="4" w:space="0" w:color="auto"/>
              <w:bottom w:val="single" w:sz="4" w:space="0" w:color="auto"/>
              <w:right w:val="single" w:sz="4" w:space="0" w:color="auto"/>
            </w:tcBorders>
          </w:tcPr>
          <w:p w14:paraId="5F5D4570"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183DB328"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120EB45D"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592A1B6A"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3F6AA439" w14:textId="77777777" w:rsidR="002660A1" w:rsidRPr="002660A1" w:rsidRDefault="002660A1" w:rsidP="006E6290">
            <w:pPr>
              <w:rPr>
                <w:sz w:val="16"/>
                <w:szCs w:val="16"/>
                <w:lang w:eastAsia="en-US"/>
              </w:rPr>
            </w:pPr>
          </w:p>
        </w:tc>
      </w:tr>
      <w:tr w:rsidR="002660A1" w:rsidRPr="002660A1" w14:paraId="1B676E36" w14:textId="77777777" w:rsidTr="00F55D41">
        <w:trPr>
          <w:trHeight w:val="20"/>
        </w:trPr>
        <w:tc>
          <w:tcPr>
            <w:tcW w:w="191" w:type="pct"/>
            <w:vMerge w:val="restart"/>
            <w:tcBorders>
              <w:top w:val="single" w:sz="4" w:space="0" w:color="auto"/>
              <w:left w:val="single" w:sz="4" w:space="0" w:color="auto"/>
              <w:bottom w:val="single" w:sz="4" w:space="0" w:color="auto"/>
              <w:right w:val="single" w:sz="4" w:space="0" w:color="auto"/>
            </w:tcBorders>
            <w:hideMark/>
          </w:tcPr>
          <w:p w14:paraId="0114FE75" w14:textId="77777777" w:rsidR="002660A1" w:rsidRPr="002660A1" w:rsidRDefault="002660A1" w:rsidP="006E6290">
            <w:pPr>
              <w:ind w:left="57" w:right="57"/>
              <w:jc w:val="center"/>
              <w:rPr>
                <w:sz w:val="16"/>
                <w:szCs w:val="16"/>
                <w:lang w:eastAsia="en-US"/>
              </w:rPr>
            </w:pPr>
            <w:r w:rsidRPr="002660A1">
              <w:rPr>
                <w:sz w:val="16"/>
                <w:szCs w:val="16"/>
              </w:rPr>
              <w:t>1.1</w:t>
            </w:r>
          </w:p>
        </w:tc>
        <w:tc>
          <w:tcPr>
            <w:tcW w:w="945" w:type="pct"/>
            <w:vMerge w:val="restart"/>
            <w:tcBorders>
              <w:top w:val="single" w:sz="4" w:space="0" w:color="auto"/>
              <w:left w:val="single" w:sz="4" w:space="0" w:color="auto"/>
              <w:bottom w:val="single" w:sz="4" w:space="0" w:color="auto"/>
              <w:right w:val="single" w:sz="4" w:space="0" w:color="auto"/>
            </w:tcBorders>
            <w:hideMark/>
          </w:tcPr>
          <w:p w14:paraId="1D727FBC" w14:textId="77777777" w:rsidR="002660A1" w:rsidRPr="002660A1" w:rsidRDefault="002660A1" w:rsidP="006E6290">
            <w:pPr>
              <w:ind w:left="57" w:right="57"/>
              <w:rPr>
                <w:sz w:val="16"/>
                <w:szCs w:val="16"/>
                <w:lang w:eastAsia="en-US"/>
              </w:rPr>
            </w:pPr>
            <w:r w:rsidRPr="002660A1">
              <w:rPr>
                <w:sz w:val="16"/>
                <w:szCs w:val="16"/>
              </w:rPr>
              <w:t xml:space="preserve">Мероприятие 01.01. Софинансирование расходов на организацию деятельности многофункциональных центров предоставления государственных </w:t>
            </w:r>
            <w:r w:rsidRPr="002660A1">
              <w:rPr>
                <w:sz w:val="16"/>
                <w:szCs w:val="16"/>
              </w:rPr>
              <w:br/>
              <w:t>и муниципальных услуг</w:t>
            </w:r>
          </w:p>
        </w:tc>
        <w:tc>
          <w:tcPr>
            <w:tcW w:w="247" w:type="pct"/>
            <w:vMerge w:val="restart"/>
            <w:tcBorders>
              <w:top w:val="single" w:sz="4" w:space="0" w:color="auto"/>
              <w:left w:val="single" w:sz="4" w:space="0" w:color="auto"/>
              <w:bottom w:val="single" w:sz="4" w:space="0" w:color="auto"/>
              <w:right w:val="single" w:sz="4" w:space="0" w:color="auto"/>
            </w:tcBorders>
            <w:hideMark/>
          </w:tcPr>
          <w:p w14:paraId="4C9B0FBC" w14:textId="77777777" w:rsidR="002660A1" w:rsidRPr="002660A1" w:rsidRDefault="002660A1" w:rsidP="006E6290">
            <w:pPr>
              <w:ind w:left="57" w:right="57"/>
              <w:jc w:val="center"/>
              <w:rPr>
                <w:sz w:val="16"/>
                <w:szCs w:val="16"/>
                <w:lang w:eastAsia="en-US"/>
              </w:rPr>
            </w:pPr>
            <w:r w:rsidRPr="002660A1">
              <w:rPr>
                <w:sz w:val="16"/>
                <w:szCs w:val="16"/>
              </w:rPr>
              <w:t>2023-2030</w:t>
            </w:r>
          </w:p>
        </w:tc>
        <w:tc>
          <w:tcPr>
            <w:tcW w:w="493" w:type="pct"/>
            <w:tcBorders>
              <w:top w:val="single" w:sz="4" w:space="0" w:color="auto"/>
              <w:left w:val="single" w:sz="4" w:space="0" w:color="auto"/>
              <w:bottom w:val="single" w:sz="4" w:space="0" w:color="auto"/>
              <w:right w:val="single" w:sz="4" w:space="0" w:color="auto"/>
            </w:tcBorders>
            <w:hideMark/>
          </w:tcPr>
          <w:p w14:paraId="73B78CBA" w14:textId="77777777" w:rsidR="002660A1" w:rsidRPr="002660A1" w:rsidRDefault="002660A1" w:rsidP="006E6290">
            <w:pPr>
              <w:ind w:left="57" w:right="57"/>
              <w:rPr>
                <w:sz w:val="16"/>
                <w:szCs w:val="16"/>
                <w:lang w:eastAsia="en-US"/>
              </w:rPr>
            </w:pPr>
            <w:r w:rsidRPr="002660A1">
              <w:rPr>
                <w:sz w:val="16"/>
                <w:szCs w:val="16"/>
              </w:rPr>
              <w:t>Итого:</w:t>
            </w:r>
          </w:p>
        </w:tc>
        <w:tc>
          <w:tcPr>
            <w:tcW w:w="296" w:type="pct"/>
            <w:tcBorders>
              <w:top w:val="single" w:sz="4" w:space="0" w:color="auto"/>
              <w:left w:val="single" w:sz="4" w:space="0" w:color="auto"/>
              <w:bottom w:val="single" w:sz="4" w:space="0" w:color="auto"/>
              <w:right w:val="single" w:sz="4" w:space="0" w:color="auto"/>
            </w:tcBorders>
          </w:tcPr>
          <w:p w14:paraId="639EB39B" w14:textId="77777777" w:rsidR="002660A1" w:rsidRPr="002660A1" w:rsidRDefault="002660A1" w:rsidP="006E6290">
            <w:pPr>
              <w:ind w:left="57" w:right="57"/>
              <w:jc w:val="right"/>
              <w:rPr>
                <w:sz w:val="16"/>
                <w:szCs w:val="16"/>
                <w:lang w:eastAsia="en-US"/>
              </w:rPr>
            </w:pPr>
            <w:r w:rsidRPr="002660A1">
              <w:rPr>
                <w:sz w:val="16"/>
                <w:szCs w:val="16"/>
                <w:lang w:eastAsia="en-US"/>
              </w:rPr>
              <w:t>1720,0</w:t>
            </w:r>
          </w:p>
        </w:tc>
        <w:tc>
          <w:tcPr>
            <w:tcW w:w="255" w:type="pct"/>
            <w:tcBorders>
              <w:top w:val="single" w:sz="4" w:space="0" w:color="auto"/>
              <w:left w:val="single" w:sz="4" w:space="0" w:color="auto"/>
              <w:bottom w:val="single" w:sz="4" w:space="0" w:color="auto"/>
              <w:right w:val="single" w:sz="4" w:space="0" w:color="auto"/>
            </w:tcBorders>
          </w:tcPr>
          <w:p w14:paraId="5A5D1AD9" w14:textId="77777777" w:rsidR="002660A1" w:rsidRPr="002660A1" w:rsidRDefault="002660A1" w:rsidP="006E6290">
            <w:pPr>
              <w:ind w:left="57" w:right="57"/>
              <w:jc w:val="right"/>
              <w:rPr>
                <w:sz w:val="16"/>
                <w:szCs w:val="16"/>
                <w:lang w:eastAsia="en-US"/>
              </w:rPr>
            </w:pPr>
            <w:r w:rsidRPr="002660A1">
              <w:rPr>
                <w:sz w:val="16"/>
                <w:szCs w:val="16"/>
                <w:lang w:eastAsia="en-US"/>
              </w:rPr>
              <w:t>1720,0</w:t>
            </w:r>
          </w:p>
        </w:tc>
        <w:tc>
          <w:tcPr>
            <w:tcW w:w="1179" w:type="pct"/>
            <w:gridSpan w:val="8"/>
            <w:tcBorders>
              <w:top w:val="single" w:sz="4" w:space="0" w:color="auto"/>
              <w:left w:val="single" w:sz="4" w:space="0" w:color="auto"/>
              <w:bottom w:val="single" w:sz="4" w:space="0" w:color="auto"/>
              <w:right w:val="single" w:sz="4" w:space="0" w:color="auto"/>
            </w:tcBorders>
          </w:tcPr>
          <w:p w14:paraId="40DBD2FE"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4C3A4426"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72553287"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4980653F"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val="restart"/>
            <w:tcBorders>
              <w:top w:val="single" w:sz="4" w:space="0" w:color="auto"/>
              <w:left w:val="single" w:sz="4" w:space="0" w:color="auto"/>
              <w:bottom w:val="single" w:sz="4" w:space="0" w:color="auto"/>
              <w:right w:val="single" w:sz="4" w:space="0" w:color="auto"/>
            </w:tcBorders>
            <w:hideMark/>
          </w:tcPr>
          <w:p w14:paraId="5DB8F3A2" w14:textId="77777777" w:rsidR="002660A1" w:rsidRPr="002660A1" w:rsidRDefault="002660A1" w:rsidP="006E6290">
            <w:pPr>
              <w:ind w:left="57" w:right="57"/>
              <w:rPr>
                <w:sz w:val="16"/>
                <w:szCs w:val="16"/>
                <w:lang w:eastAsia="en-US"/>
              </w:rPr>
            </w:pPr>
            <w:r w:rsidRPr="002660A1">
              <w:rPr>
                <w:sz w:val="16"/>
                <w:szCs w:val="16"/>
              </w:rPr>
              <w:t>Администрация городского округа Кашира, МБУ «МФЦ»</w:t>
            </w:r>
          </w:p>
        </w:tc>
      </w:tr>
      <w:tr w:rsidR="002660A1" w:rsidRPr="002660A1" w14:paraId="3C8F576F"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9FBD7B8"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7D8FA055"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0A06CBB4"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41C15E61" w14:textId="77777777" w:rsidR="002660A1" w:rsidRPr="002660A1" w:rsidRDefault="002660A1" w:rsidP="006E6290">
            <w:pPr>
              <w:ind w:left="57" w:right="57"/>
              <w:rPr>
                <w:sz w:val="16"/>
                <w:szCs w:val="16"/>
                <w:lang w:eastAsia="en-US"/>
              </w:rPr>
            </w:pPr>
            <w:r w:rsidRPr="002660A1">
              <w:rPr>
                <w:sz w:val="16"/>
                <w:szCs w:val="16"/>
              </w:rPr>
              <w:t>Средства бюджета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324E8C9A" w14:textId="77777777" w:rsidR="002660A1" w:rsidRPr="002660A1" w:rsidRDefault="002660A1" w:rsidP="006E6290">
            <w:pPr>
              <w:ind w:left="57" w:right="57"/>
              <w:jc w:val="right"/>
              <w:rPr>
                <w:sz w:val="16"/>
                <w:szCs w:val="16"/>
                <w:lang w:eastAsia="en-US"/>
              </w:rPr>
            </w:pPr>
            <w:r w:rsidRPr="002660A1">
              <w:rPr>
                <w:sz w:val="16"/>
                <w:szCs w:val="16"/>
                <w:lang w:eastAsia="en-US"/>
              </w:rPr>
              <w:t>1634,0</w:t>
            </w:r>
          </w:p>
        </w:tc>
        <w:tc>
          <w:tcPr>
            <w:tcW w:w="255" w:type="pct"/>
            <w:tcBorders>
              <w:top w:val="single" w:sz="4" w:space="0" w:color="auto"/>
              <w:left w:val="single" w:sz="4" w:space="0" w:color="auto"/>
              <w:bottom w:val="single" w:sz="4" w:space="0" w:color="auto"/>
              <w:right w:val="single" w:sz="4" w:space="0" w:color="auto"/>
            </w:tcBorders>
          </w:tcPr>
          <w:p w14:paraId="0A74AFDD" w14:textId="77777777" w:rsidR="002660A1" w:rsidRPr="002660A1" w:rsidRDefault="002660A1" w:rsidP="006E6290">
            <w:pPr>
              <w:ind w:left="57" w:right="57"/>
              <w:jc w:val="right"/>
              <w:rPr>
                <w:sz w:val="16"/>
                <w:szCs w:val="16"/>
                <w:lang w:eastAsia="en-US"/>
              </w:rPr>
            </w:pPr>
            <w:r w:rsidRPr="002660A1">
              <w:rPr>
                <w:sz w:val="16"/>
                <w:szCs w:val="16"/>
                <w:lang w:eastAsia="en-US"/>
              </w:rPr>
              <w:t>1634,0</w:t>
            </w:r>
          </w:p>
        </w:tc>
        <w:tc>
          <w:tcPr>
            <w:tcW w:w="1179" w:type="pct"/>
            <w:gridSpan w:val="8"/>
            <w:tcBorders>
              <w:top w:val="single" w:sz="4" w:space="0" w:color="auto"/>
              <w:left w:val="single" w:sz="4" w:space="0" w:color="auto"/>
              <w:bottom w:val="single" w:sz="4" w:space="0" w:color="auto"/>
              <w:right w:val="single" w:sz="4" w:space="0" w:color="auto"/>
            </w:tcBorders>
          </w:tcPr>
          <w:p w14:paraId="398B6270"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334C4286"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0FA0CE5F"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2719D520"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2511F276" w14:textId="77777777" w:rsidR="002660A1" w:rsidRPr="002660A1" w:rsidRDefault="002660A1" w:rsidP="006E6290">
            <w:pPr>
              <w:rPr>
                <w:sz w:val="16"/>
                <w:szCs w:val="16"/>
                <w:lang w:eastAsia="en-US"/>
              </w:rPr>
            </w:pPr>
          </w:p>
        </w:tc>
      </w:tr>
      <w:tr w:rsidR="002660A1" w:rsidRPr="002660A1" w14:paraId="56254018"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21A0A80"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1C11ADCA"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6D44D753"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05058D28" w14:textId="77777777" w:rsidR="002660A1" w:rsidRPr="002660A1" w:rsidRDefault="002660A1" w:rsidP="006E6290">
            <w:pPr>
              <w:ind w:left="57" w:right="57"/>
              <w:rPr>
                <w:sz w:val="16"/>
                <w:szCs w:val="16"/>
                <w:lang w:eastAsia="en-US"/>
              </w:rPr>
            </w:pPr>
            <w:r w:rsidRPr="002660A1">
              <w:rPr>
                <w:sz w:val="16"/>
                <w:szCs w:val="16"/>
              </w:rPr>
              <w:t>Средства бюджета муниципального образования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4104F0B4" w14:textId="77777777" w:rsidR="002660A1" w:rsidRPr="002660A1" w:rsidRDefault="002660A1" w:rsidP="006E6290">
            <w:pPr>
              <w:ind w:left="57" w:right="57"/>
              <w:jc w:val="right"/>
              <w:rPr>
                <w:sz w:val="16"/>
                <w:szCs w:val="16"/>
                <w:lang w:eastAsia="en-US"/>
              </w:rPr>
            </w:pPr>
            <w:r w:rsidRPr="002660A1">
              <w:rPr>
                <w:sz w:val="16"/>
                <w:szCs w:val="16"/>
                <w:lang w:eastAsia="en-US"/>
              </w:rPr>
              <w:t>86,0</w:t>
            </w:r>
          </w:p>
        </w:tc>
        <w:tc>
          <w:tcPr>
            <w:tcW w:w="255" w:type="pct"/>
            <w:tcBorders>
              <w:top w:val="single" w:sz="4" w:space="0" w:color="auto"/>
              <w:left w:val="single" w:sz="4" w:space="0" w:color="auto"/>
              <w:bottom w:val="single" w:sz="4" w:space="0" w:color="auto"/>
              <w:right w:val="single" w:sz="4" w:space="0" w:color="auto"/>
            </w:tcBorders>
          </w:tcPr>
          <w:p w14:paraId="7592F391" w14:textId="77777777" w:rsidR="002660A1" w:rsidRPr="002660A1" w:rsidRDefault="002660A1" w:rsidP="006E6290">
            <w:pPr>
              <w:ind w:left="57" w:right="57"/>
              <w:jc w:val="right"/>
              <w:rPr>
                <w:sz w:val="16"/>
                <w:szCs w:val="16"/>
                <w:lang w:eastAsia="en-US"/>
              </w:rPr>
            </w:pPr>
            <w:r w:rsidRPr="002660A1">
              <w:rPr>
                <w:sz w:val="16"/>
                <w:szCs w:val="16"/>
                <w:lang w:eastAsia="en-US"/>
              </w:rPr>
              <w:t>86,0</w:t>
            </w:r>
          </w:p>
        </w:tc>
        <w:tc>
          <w:tcPr>
            <w:tcW w:w="1179" w:type="pct"/>
            <w:gridSpan w:val="8"/>
            <w:tcBorders>
              <w:top w:val="single" w:sz="4" w:space="0" w:color="auto"/>
              <w:left w:val="single" w:sz="4" w:space="0" w:color="auto"/>
              <w:bottom w:val="single" w:sz="4" w:space="0" w:color="auto"/>
              <w:right w:val="single" w:sz="4" w:space="0" w:color="auto"/>
            </w:tcBorders>
          </w:tcPr>
          <w:p w14:paraId="2196FB23"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382D3220"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38E8C93F"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557D44A3"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41BEF762" w14:textId="77777777" w:rsidR="002660A1" w:rsidRPr="002660A1" w:rsidRDefault="002660A1" w:rsidP="006E6290">
            <w:pPr>
              <w:rPr>
                <w:sz w:val="16"/>
                <w:szCs w:val="16"/>
                <w:lang w:eastAsia="en-US"/>
              </w:rPr>
            </w:pPr>
          </w:p>
        </w:tc>
      </w:tr>
      <w:tr w:rsidR="002660A1" w:rsidRPr="002660A1" w14:paraId="255EEFF0"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E18BC39" w14:textId="77777777" w:rsidR="002660A1" w:rsidRPr="002660A1" w:rsidRDefault="002660A1" w:rsidP="006E6290">
            <w:pPr>
              <w:rPr>
                <w:sz w:val="16"/>
                <w:szCs w:val="16"/>
                <w:lang w:eastAsia="en-US"/>
              </w:rPr>
            </w:pPr>
          </w:p>
        </w:tc>
        <w:tc>
          <w:tcPr>
            <w:tcW w:w="945" w:type="pct"/>
            <w:vMerge w:val="restart"/>
            <w:tcBorders>
              <w:top w:val="single" w:sz="4" w:space="0" w:color="auto"/>
              <w:left w:val="single" w:sz="4" w:space="0" w:color="auto"/>
              <w:bottom w:val="single" w:sz="4" w:space="0" w:color="auto"/>
              <w:right w:val="single" w:sz="4" w:space="0" w:color="auto"/>
            </w:tcBorders>
            <w:hideMark/>
          </w:tcPr>
          <w:p w14:paraId="45F9B8F0" w14:textId="59253298" w:rsidR="002660A1" w:rsidRPr="002660A1" w:rsidRDefault="002660A1" w:rsidP="006E6290">
            <w:pPr>
              <w:ind w:left="57" w:right="57"/>
              <w:rPr>
                <w:sz w:val="16"/>
                <w:szCs w:val="16"/>
                <w:lang w:eastAsia="en-US"/>
              </w:rPr>
            </w:pPr>
            <w:r w:rsidRPr="002660A1">
              <w:rPr>
                <w:sz w:val="16"/>
                <w:szCs w:val="16"/>
              </w:rPr>
              <w:t>Количество выплат стимулирующего характера (единица)</w:t>
            </w:r>
          </w:p>
        </w:tc>
        <w:tc>
          <w:tcPr>
            <w:tcW w:w="247" w:type="pct"/>
            <w:vMerge w:val="restart"/>
            <w:tcBorders>
              <w:top w:val="single" w:sz="4" w:space="0" w:color="auto"/>
              <w:left w:val="single" w:sz="4" w:space="0" w:color="auto"/>
              <w:bottom w:val="single" w:sz="4" w:space="0" w:color="auto"/>
              <w:right w:val="single" w:sz="4" w:space="0" w:color="auto"/>
            </w:tcBorders>
            <w:hideMark/>
          </w:tcPr>
          <w:p w14:paraId="1838AE20" w14:textId="77777777" w:rsidR="002660A1" w:rsidRPr="002660A1" w:rsidRDefault="002660A1" w:rsidP="006E6290">
            <w:pPr>
              <w:ind w:left="57" w:right="57"/>
              <w:jc w:val="center"/>
              <w:rPr>
                <w:sz w:val="16"/>
                <w:szCs w:val="16"/>
                <w:lang w:eastAsia="en-US"/>
              </w:rPr>
            </w:pPr>
            <w:r w:rsidRPr="002660A1">
              <w:rPr>
                <w:sz w:val="16"/>
                <w:szCs w:val="16"/>
              </w:rPr>
              <w:t>х</w:t>
            </w:r>
          </w:p>
        </w:tc>
        <w:tc>
          <w:tcPr>
            <w:tcW w:w="493" w:type="pct"/>
            <w:vMerge w:val="restart"/>
            <w:tcBorders>
              <w:top w:val="single" w:sz="4" w:space="0" w:color="auto"/>
              <w:left w:val="single" w:sz="4" w:space="0" w:color="auto"/>
              <w:bottom w:val="single" w:sz="4" w:space="0" w:color="auto"/>
              <w:right w:val="single" w:sz="4" w:space="0" w:color="auto"/>
            </w:tcBorders>
            <w:hideMark/>
          </w:tcPr>
          <w:p w14:paraId="517CBA6B" w14:textId="77777777" w:rsidR="002660A1" w:rsidRPr="002660A1" w:rsidRDefault="002660A1" w:rsidP="006E6290">
            <w:pPr>
              <w:ind w:left="57" w:right="57"/>
              <w:jc w:val="center"/>
              <w:rPr>
                <w:sz w:val="16"/>
                <w:szCs w:val="16"/>
                <w:lang w:eastAsia="en-US"/>
              </w:rPr>
            </w:pPr>
            <w:r w:rsidRPr="002660A1">
              <w:rPr>
                <w:sz w:val="16"/>
                <w:szCs w:val="16"/>
              </w:rPr>
              <w:t>х</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39088EF0" w14:textId="77777777" w:rsidR="002660A1" w:rsidRPr="002660A1" w:rsidRDefault="002660A1" w:rsidP="006E6290">
            <w:pPr>
              <w:ind w:left="57" w:right="57"/>
              <w:jc w:val="center"/>
              <w:rPr>
                <w:sz w:val="16"/>
                <w:szCs w:val="16"/>
                <w:lang w:eastAsia="en-US"/>
              </w:rPr>
            </w:pPr>
            <w:r w:rsidRPr="002660A1">
              <w:rPr>
                <w:sz w:val="16"/>
                <w:szCs w:val="16"/>
              </w:rPr>
              <w:t>Всего</w:t>
            </w:r>
          </w:p>
        </w:tc>
        <w:tc>
          <w:tcPr>
            <w:tcW w:w="255" w:type="pct"/>
            <w:vMerge w:val="restart"/>
            <w:tcBorders>
              <w:top w:val="single" w:sz="4" w:space="0" w:color="auto"/>
              <w:left w:val="single" w:sz="4" w:space="0" w:color="auto"/>
              <w:right w:val="single" w:sz="4" w:space="0" w:color="auto"/>
            </w:tcBorders>
            <w:vAlign w:val="center"/>
            <w:hideMark/>
          </w:tcPr>
          <w:p w14:paraId="18604E87" w14:textId="77777777" w:rsidR="002660A1" w:rsidRPr="002660A1" w:rsidRDefault="002660A1" w:rsidP="006E6290">
            <w:pPr>
              <w:ind w:left="57" w:right="57"/>
              <w:jc w:val="center"/>
              <w:rPr>
                <w:sz w:val="16"/>
                <w:szCs w:val="16"/>
                <w:lang w:eastAsia="en-US"/>
              </w:rPr>
            </w:pPr>
            <w:r w:rsidRPr="002660A1">
              <w:rPr>
                <w:sz w:val="16"/>
                <w:szCs w:val="16"/>
              </w:rPr>
              <w:t>2023 год</w:t>
            </w:r>
          </w:p>
          <w:p w14:paraId="41B15381" w14:textId="77777777" w:rsidR="002660A1" w:rsidRPr="002660A1" w:rsidRDefault="002660A1" w:rsidP="006E6290">
            <w:pPr>
              <w:ind w:left="57" w:right="57"/>
              <w:jc w:val="center"/>
              <w:rPr>
                <w:sz w:val="16"/>
                <w:szCs w:val="16"/>
                <w:lang w:eastAsia="en-US"/>
              </w:rPr>
            </w:pPr>
          </w:p>
        </w:tc>
        <w:tc>
          <w:tcPr>
            <w:tcW w:w="237" w:type="pct"/>
            <w:vMerge w:val="restart"/>
            <w:tcBorders>
              <w:top w:val="single" w:sz="4" w:space="0" w:color="auto"/>
              <w:left w:val="single" w:sz="4" w:space="0" w:color="auto"/>
              <w:right w:val="single" w:sz="4" w:space="0" w:color="auto"/>
            </w:tcBorders>
            <w:vAlign w:val="center"/>
            <w:hideMark/>
          </w:tcPr>
          <w:p w14:paraId="4ADD5A1F" w14:textId="77777777" w:rsidR="002660A1" w:rsidRPr="002660A1" w:rsidRDefault="002660A1" w:rsidP="006E6290">
            <w:pPr>
              <w:ind w:left="57" w:right="57"/>
              <w:jc w:val="center"/>
              <w:rPr>
                <w:sz w:val="16"/>
                <w:szCs w:val="16"/>
              </w:rPr>
            </w:pPr>
            <w:r w:rsidRPr="002660A1">
              <w:rPr>
                <w:sz w:val="16"/>
                <w:szCs w:val="16"/>
              </w:rPr>
              <w:t>2024 год</w:t>
            </w:r>
          </w:p>
        </w:tc>
        <w:tc>
          <w:tcPr>
            <w:tcW w:w="942" w:type="pct"/>
            <w:gridSpan w:val="7"/>
            <w:tcBorders>
              <w:top w:val="single" w:sz="4" w:space="0" w:color="auto"/>
              <w:left w:val="single" w:sz="4" w:space="0" w:color="auto"/>
              <w:right w:val="single" w:sz="4" w:space="0" w:color="auto"/>
            </w:tcBorders>
            <w:vAlign w:val="center"/>
          </w:tcPr>
          <w:p w14:paraId="28D7446F" w14:textId="77777777" w:rsidR="002660A1" w:rsidRPr="002660A1" w:rsidRDefault="002660A1" w:rsidP="006E6290">
            <w:pPr>
              <w:ind w:left="57" w:right="57"/>
              <w:jc w:val="center"/>
              <w:rPr>
                <w:sz w:val="16"/>
                <w:szCs w:val="16"/>
              </w:rPr>
            </w:pPr>
            <w:r w:rsidRPr="002660A1">
              <w:rPr>
                <w:sz w:val="16"/>
                <w:szCs w:val="16"/>
              </w:rPr>
              <w:t>В том числе по кварталам:</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656922C0" w14:textId="77777777" w:rsidR="002660A1" w:rsidRPr="002660A1" w:rsidRDefault="002660A1" w:rsidP="006E6290">
            <w:pPr>
              <w:ind w:left="57" w:right="57"/>
              <w:jc w:val="center"/>
              <w:rPr>
                <w:sz w:val="16"/>
                <w:szCs w:val="16"/>
                <w:lang w:eastAsia="en-US"/>
              </w:rPr>
            </w:pPr>
            <w:r w:rsidRPr="002660A1">
              <w:rPr>
                <w:sz w:val="16"/>
                <w:szCs w:val="16"/>
              </w:rPr>
              <w:t>2025 год</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0D670415" w14:textId="77777777" w:rsidR="002660A1" w:rsidRPr="002660A1" w:rsidRDefault="002660A1" w:rsidP="006E6290">
            <w:pPr>
              <w:ind w:left="57" w:right="57"/>
              <w:jc w:val="center"/>
              <w:rPr>
                <w:sz w:val="16"/>
                <w:szCs w:val="16"/>
                <w:lang w:eastAsia="en-US"/>
              </w:rPr>
            </w:pPr>
            <w:r w:rsidRPr="002660A1">
              <w:rPr>
                <w:sz w:val="16"/>
                <w:szCs w:val="16"/>
              </w:rPr>
              <w:t>2026 год</w:t>
            </w:r>
          </w:p>
        </w:tc>
        <w:tc>
          <w:tcPr>
            <w:tcW w:w="276" w:type="pct"/>
            <w:vMerge w:val="restart"/>
            <w:tcBorders>
              <w:top w:val="single" w:sz="4" w:space="0" w:color="auto"/>
              <w:left w:val="single" w:sz="4" w:space="0" w:color="auto"/>
              <w:bottom w:val="single" w:sz="4" w:space="0" w:color="auto"/>
              <w:right w:val="single" w:sz="4" w:space="0" w:color="auto"/>
            </w:tcBorders>
            <w:vAlign w:val="center"/>
            <w:hideMark/>
          </w:tcPr>
          <w:p w14:paraId="4414556C" w14:textId="77777777" w:rsidR="002660A1" w:rsidRPr="002660A1" w:rsidRDefault="002660A1" w:rsidP="006E6290">
            <w:pPr>
              <w:ind w:left="57" w:right="57"/>
              <w:jc w:val="center"/>
              <w:rPr>
                <w:sz w:val="16"/>
                <w:szCs w:val="16"/>
                <w:lang w:eastAsia="en-US"/>
              </w:rPr>
            </w:pPr>
            <w:r w:rsidRPr="002660A1">
              <w:rPr>
                <w:sz w:val="16"/>
                <w:szCs w:val="16"/>
              </w:rPr>
              <w:t>2027 год</w:t>
            </w:r>
          </w:p>
        </w:tc>
        <w:tc>
          <w:tcPr>
            <w:tcW w:w="527" w:type="pct"/>
            <w:vMerge w:val="restart"/>
            <w:tcBorders>
              <w:top w:val="single" w:sz="4" w:space="0" w:color="auto"/>
              <w:left w:val="single" w:sz="4" w:space="0" w:color="auto"/>
              <w:bottom w:val="single" w:sz="4" w:space="0" w:color="auto"/>
              <w:right w:val="single" w:sz="4" w:space="0" w:color="auto"/>
            </w:tcBorders>
            <w:hideMark/>
          </w:tcPr>
          <w:p w14:paraId="5B1DE820" w14:textId="77777777" w:rsidR="002660A1" w:rsidRPr="002660A1" w:rsidRDefault="002660A1" w:rsidP="006E6290">
            <w:pPr>
              <w:ind w:left="57" w:right="57"/>
              <w:jc w:val="center"/>
              <w:rPr>
                <w:sz w:val="16"/>
                <w:szCs w:val="16"/>
                <w:lang w:eastAsia="en-US"/>
              </w:rPr>
            </w:pPr>
            <w:r w:rsidRPr="002660A1">
              <w:rPr>
                <w:sz w:val="16"/>
                <w:szCs w:val="16"/>
              </w:rPr>
              <w:t>х</w:t>
            </w:r>
          </w:p>
        </w:tc>
      </w:tr>
      <w:tr w:rsidR="002660A1" w:rsidRPr="002660A1" w14:paraId="4F01DC90"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46279BA2"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788A80B2"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74782D9D"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417AD11A"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1FB4B008" w14:textId="77777777" w:rsidR="002660A1" w:rsidRPr="002660A1" w:rsidRDefault="002660A1" w:rsidP="006E6290">
            <w:pPr>
              <w:rPr>
                <w:sz w:val="16"/>
                <w:szCs w:val="16"/>
                <w:lang w:eastAsia="en-US"/>
              </w:rPr>
            </w:pPr>
          </w:p>
        </w:tc>
        <w:tc>
          <w:tcPr>
            <w:tcW w:w="255" w:type="pct"/>
            <w:vMerge/>
            <w:tcBorders>
              <w:left w:val="single" w:sz="4" w:space="0" w:color="auto"/>
              <w:bottom w:val="single" w:sz="4" w:space="0" w:color="auto"/>
              <w:right w:val="single" w:sz="4" w:space="0" w:color="auto"/>
            </w:tcBorders>
            <w:vAlign w:val="center"/>
            <w:hideMark/>
          </w:tcPr>
          <w:p w14:paraId="71D1F7B9" w14:textId="77777777" w:rsidR="002660A1" w:rsidRPr="002660A1" w:rsidRDefault="002660A1" w:rsidP="006E6290">
            <w:pPr>
              <w:ind w:left="57" w:right="57"/>
              <w:jc w:val="center"/>
              <w:rPr>
                <w:sz w:val="16"/>
                <w:szCs w:val="16"/>
                <w:lang w:eastAsia="en-US"/>
              </w:rPr>
            </w:pPr>
          </w:p>
        </w:tc>
        <w:tc>
          <w:tcPr>
            <w:tcW w:w="237" w:type="pct"/>
            <w:vMerge/>
            <w:tcBorders>
              <w:left w:val="single" w:sz="4" w:space="0" w:color="auto"/>
              <w:bottom w:val="single" w:sz="4" w:space="0" w:color="auto"/>
              <w:right w:val="single" w:sz="4" w:space="0" w:color="auto"/>
            </w:tcBorders>
            <w:vAlign w:val="center"/>
            <w:hideMark/>
          </w:tcPr>
          <w:p w14:paraId="1F1965BA" w14:textId="77777777" w:rsidR="002660A1" w:rsidRPr="002660A1" w:rsidRDefault="002660A1" w:rsidP="006E6290">
            <w:pPr>
              <w:ind w:left="57" w:right="57"/>
              <w:jc w:val="center"/>
              <w:rPr>
                <w:sz w:val="16"/>
                <w:szCs w:val="16"/>
              </w:rPr>
            </w:pPr>
          </w:p>
        </w:tc>
        <w:tc>
          <w:tcPr>
            <w:tcW w:w="235" w:type="pct"/>
            <w:tcBorders>
              <w:left w:val="single" w:sz="4" w:space="0" w:color="auto"/>
              <w:bottom w:val="single" w:sz="4" w:space="0" w:color="auto"/>
              <w:right w:val="single" w:sz="4" w:space="0" w:color="auto"/>
            </w:tcBorders>
            <w:vAlign w:val="center"/>
          </w:tcPr>
          <w:p w14:paraId="2C604B3E" w14:textId="77777777" w:rsidR="002660A1" w:rsidRPr="002660A1" w:rsidRDefault="002660A1" w:rsidP="006E6290">
            <w:pPr>
              <w:ind w:left="57" w:right="57"/>
              <w:jc w:val="center"/>
              <w:rPr>
                <w:sz w:val="16"/>
                <w:szCs w:val="16"/>
              </w:rPr>
            </w:pPr>
            <w:r w:rsidRPr="002660A1">
              <w:rPr>
                <w:sz w:val="16"/>
                <w:szCs w:val="16"/>
              </w:rPr>
              <w:t>1 квартал</w:t>
            </w:r>
          </w:p>
        </w:tc>
        <w:tc>
          <w:tcPr>
            <w:tcW w:w="235" w:type="pct"/>
            <w:gridSpan w:val="3"/>
            <w:tcBorders>
              <w:top w:val="single" w:sz="4" w:space="0" w:color="auto"/>
              <w:left w:val="single" w:sz="4" w:space="0" w:color="auto"/>
              <w:bottom w:val="single" w:sz="4" w:space="0" w:color="auto"/>
              <w:right w:val="single" w:sz="4" w:space="0" w:color="auto"/>
            </w:tcBorders>
            <w:vAlign w:val="center"/>
          </w:tcPr>
          <w:p w14:paraId="0533459F" w14:textId="77777777" w:rsidR="002660A1" w:rsidRPr="002660A1" w:rsidRDefault="002660A1" w:rsidP="006E6290">
            <w:pPr>
              <w:ind w:left="57" w:right="57"/>
              <w:jc w:val="center"/>
              <w:rPr>
                <w:sz w:val="16"/>
                <w:szCs w:val="16"/>
              </w:rPr>
            </w:pPr>
            <w:r w:rsidRPr="002660A1">
              <w:rPr>
                <w:sz w:val="16"/>
                <w:szCs w:val="16"/>
              </w:rPr>
              <w:t>1 полугодие</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1B028BCD" w14:textId="77777777" w:rsidR="002660A1" w:rsidRPr="002660A1" w:rsidRDefault="002660A1" w:rsidP="006E6290">
            <w:pPr>
              <w:ind w:left="57" w:right="57"/>
              <w:jc w:val="center"/>
              <w:rPr>
                <w:sz w:val="16"/>
                <w:szCs w:val="16"/>
              </w:rPr>
            </w:pPr>
            <w:r w:rsidRPr="002660A1">
              <w:rPr>
                <w:sz w:val="16"/>
                <w:szCs w:val="16"/>
              </w:rPr>
              <w:t>9 месяцев</w:t>
            </w:r>
          </w:p>
        </w:tc>
        <w:tc>
          <w:tcPr>
            <w:tcW w:w="236" w:type="pct"/>
            <w:tcBorders>
              <w:top w:val="single" w:sz="4" w:space="0" w:color="auto"/>
              <w:left w:val="single" w:sz="4" w:space="0" w:color="auto"/>
              <w:bottom w:val="single" w:sz="4" w:space="0" w:color="auto"/>
              <w:right w:val="single" w:sz="4" w:space="0" w:color="auto"/>
            </w:tcBorders>
            <w:vAlign w:val="center"/>
          </w:tcPr>
          <w:p w14:paraId="4BBA034D" w14:textId="77777777" w:rsidR="002660A1" w:rsidRPr="002660A1" w:rsidRDefault="002660A1" w:rsidP="006E6290">
            <w:pPr>
              <w:ind w:left="57" w:right="57"/>
              <w:jc w:val="center"/>
              <w:rPr>
                <w:sz w:val="16"/>
                <w:szCs w:val="16"/>
              </w:rPr>
            </w:pPr>
            <w:r w:rsidRPr="002660A1">
              <w:rPr>
                <w:sz w:val="16"/>
                <w:szCs w:val="16"/>
              </w:rPr>
              <w:t>12 месяцев</w:t>
            </w: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3A1D73EB"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16F4DB23" w14:textId="77777777" w:rsidR="002660A1" w:rsidRPr="002660A1" w:rsidRDefault="002660A1" w:rsidP="006E6290">
            <w:pPr>
              <w:rPr>
                <w:sz w:val="16"/>
                <w:szCs w:val="16"/>
                <w:lang w:eastAsia="en-US"/>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14:paraId="4A877C3F" w14:textId="77777777" w:rsidR="002660A1" w:rsidRPr="002660A1" w:rsidRDefault="002660A1" w:rsidP="006E6290">
            <w:pPr>
              <w:rPr>
                <w:sz w:val="16"/>
                <w:szCs w:val="16"/>
                <w:lang w:eastAsia="en-US"/>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4AB64F02" w14:textId="77777777" w:rsidR="002660A1" w:rsidRPr="002660A1" w:rsidRDefault="002660A1" w:rsidP="006E6290">
            <w:pPr>
              <w:rPr>
                <w:sz w:val="16"/>
                <w:szCs w:val="16"/>
                <w:lang w:eastAsia="en-US"/>
              </w:rPr>
            </w:pPr>
          </w:p>
        </w:tc>
      </w:tr>
      <w:tr w:rsidR="002660A1" w:rsidRPr="002660A1" w14:paraId="52751C46"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15775C2D"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1F17F85A"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759F4B8A"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7B21EBD5" w14:textId="77777777" w:rsidR="002660A1" w:rsidRPr="002660A1" w:rsidRDefault="002660A1" w:rsidP="006E6290">
            <w:pPr>
              <w:rPr>
                <w:sz w:val="16"/>
                <w:szCs w:val="16"/>
                <w:lang w:eastAsia="en-US"/>
              </w:rPr>
            </w:pPr>
          </w:p>
        </w:tc>
        <w:tc>
          <w:tcPr>
            <w:tcW w:w="296" w:type="pct"/>
            <w:tcBorders>
              <w:top w:val="single" w:sz="4" w:space="0" w:color="auto"/>
              <w:left w:val="single" w:sz="4" w:space="0" w:color="auto"/>
              <w:bottom w:val="single" w:sz="4" w:space="0" w:color="auto"/>
              <w:right w:val="single" w:sz="4" w:space="0" w:color="auto"/>
            </w:tcBorders>
            <w:hideMark/>
          </w:tcPr>
          <w:p w14:paraId="5F615093" w14:textId="77777777" w:rsidR="002660A1" w:rsidRPr="002660A1" w:rsidRDefault="002660A1" w:rsidP="006E6290">
            <w:pPr>
              <w:ind w:left="57" w:right="57"/>
              <w:jc w:val="center"/>
              <w:rPr>
                <w:sz w:val="16"/>
                <w:szCs w:val="16"/>
                <w:lang w:eastAsia="en-US"/>
              </w:rPr>
            </w:pPr>
            <w:r w:rsidRPr="002660A1">
              <w:rPr>
                <w:sz w:val="16"/>
                <w:szCs w:val="16"/>
              </w:rPr>
              <w:t>1</w:t>
            </w:r>
          </w:p>
        </w:tc>
        <w:tc>
          <w:tcPr>
            <w:tcW w:w="255" w:type="pct"/>
            <w:tcBorders>
              <w:top w:val="single" w:sz="4" w:space="0" w:color="auto"/>
              <w:left w:val="single" w:sz="4" w:space="0" w:color="auto"/>
              <w:bottom w:val="single" w:sz="4" w:space="0" w:color="auto"/>
              <w:right w:val="single" w:sz="4" w:space="0" w:color="auto"/>
            </w:tcBorders>
            <w:hideMark/>
          </w:tcPr>
          <w:p w14:paraId="335CFD88" w14:textId="77777777" w:rsidR="002660A1" w:rsidRPr="002660A1" w:rsidRDefault="002660A1" w:rsidP="006E6290">
            <w:pPr>
              <w:ind w:left="57" w:right="57"/>
              <w:jc w:val="center"/>
              <w:rPr>
                <w:sz w:val="16"/>
                <w:szCs w:val="16"/>
                <w:lang w:eastAsia="en-US"/>
              </w:rPr>
            </w:pPr>
            <w:r w:rsidRPr="002660A1">
              <w:rPr>
                <w:sz w:val="16"/>
                <w:szCs w:val="16"/>
              </w:rPr>
              <w:t>1</w:t>
            </w:r>
          </w:p>
        </w:tc>
        <w:tc>
          <w:tcPr>
            <w:tcW w:w="237" w:type="pct"/>
            <w:tcBorders>
              <w:top w:val="single" w:sz="4" w:space="0" w:color="auto"/>
              <w:left w:val="single" w:sz="4" w:space="0" w:color="auto"/>
              <w:bottom w:val="single" w:sz="4" w:space="0" w:color="auto"/>
              <w:right w:val="single" w:sz="4" w:space="0" w:color="auto"/>
            </w:tcBorders>
            <w:hideMark/>
          </w:tcPr>
          <w:p w14:paraId="117713FD" w14:textId="77777777" w:rsidR="002660A1" w:rsidRPr="002660A1" w:rsidRDefault="002660A1" w:rsidP="006E6290">
            <w:pPr>
              <w:ind w:left="57" w:right="57"/>
              <w:jc w:val="center"/>
              <w:rPr>
                <w:sz w:val="16"/>
                <w:szCs w:val="16"/>
              </w:rPr>
            </w:pPr>
            <w:r w:rsidRPr="002660A1">
              <w:rPr>
                <w:sz w:val="16"/>
                <w:szCs w:val="16"/>
              </w:rPr>
              <w:t>1</w:t>
            </w:r>
          </w:p>
        </w:tc>
        <w:tc>
          <w:tcPr>
            <w:tcW w:w="235" w:type="pct"/>
            <w:tcBorders>
              <w:top w:val="single" w:sz="4" w:space="0" w:color="auto"/>
              <w:left w:val="single" w:sz="4" w:space="0" w:color="auto"/>
              <w:bottom w:val="single" w:sz="4" w:space="0" w:color="auto"/>
              <w:right w:val="single" w:sz="4" w:space="0" w:color="auto"/>
            </w:tcBorders>
          </w:tcPr>
          <w:p w14:paraId="204692A0" w14:textId="77777777" w:rsidR="002660A1" w:rsidRPr="002660A1" w:rsidRDefault="002660A1" w:rsidP="006E6290">
            <w:pPr>
              <w:ind w:left="57" w:right="57"/>
              <w:jc w:val="center"/>
              <w:rPr>
                <w:sz w:val="16"/>
                <w:szCs w:val="16"/>
              </w:rPr>
            </w:pPr>
            <w:r w:rsidRPr="002660A1">
              <w:rPr>
                <w:sz w:val="16"/>
                <w:szCs w:val="16"/>
              </w:rPr>
              <w:t>-</w:t>
            </w:r>
          </w:p>
        </w:tc>
        <w:tc>
          <w:tcPr>
            <w:tcW w:w="235" w:type="pct"/>
            <w:gridSpan w:val="3"/>
            <w:tcBorders>
              <w:top w:val="single" w:sz="4" w:space="0" w:color="auto"/>
              <w:left w:val="single" w:sz="4" w:space="0" w:color="auto"/>
              <w:bottom w:val="single" w:sz="4" w:space="0" w:color="auto"/>
              <w:right w:val="single" w:sz="4" w:space="0" w:color="auto"/>
            </w:tcBorders>
          </w:tcPr>
          <w:p w14:paraId="4E73C310" w14:textId="77777777" w:rsidR="002660A1" w:rsidRPr="002660A1" w:rsidRDefault="002660A1" w:rsidP="006E6290">
            <w:pPr>
              <w:ind w:left="57" w:right="57"/>
              <w:jc w:val="center"/>
              <w:rPr>
                <w:sz w:val="16"/>
                <w:szCs w:val="16"/>
              </w:rPr>
            </w:pPr>
            <w:r w:rsidRPr="002660A1">
              <w:rPr>
                <w:sz w:val="16"/>
                <w:szCs w:val="16"/>
              </w:rPr>
              <w:t>-</w:t>
            </w:r>
          </w:p>
        </w:tc>
        <w:tc>
          <w:tcPr>
            <w:tcW w:w="235" w:type="pct"/>
            <w:gridSpan w:val="2"/>
            <w:tcBorders>
              <w:top w:val="single" w:sz="4" w:space="0" w:color="auto"/>
              <w:left w:val="single" w:sz="4" w:space="0" w:color="auto"/>
              <w:bottom w:val="single" w:sz="4" w:space="0" w:color="auto"/>
              <w:right w:val="single" w:sz="4" w:space="0" w:color="auto"/>
            </w:tcBorders>
          </w:tcPr>
          <w:p w14:paraId="4A0F2CD4" w14:textId="77777777" w:rsidR="002660A1" w:rsidRPr="002660A1" w:rsidRDefault="002660A1" w:rsidP="006E6290">
            <w:pPr>
              <w:ind w:left="57" w:right="57"/>
              <w:jc w:val="center"/>
              <w:rPr>
                <w:sz w:val="16"/>
                <w:szCs w:val="16"/>
              </w:rPr>
            </w:pPr>
            <w:r w:rsidRPr="002660A1">
              <w:rPr>
                <w:sz w:val="16"/>
                <w:szCs w:val="16"/>
              </w:rPr>
              <w:t>-</w:t>
            </w:r>
          </w:p>
        </w:tc>
        <w:tc>
          <w:tcPr>
            <w:tcW w:w="235" w:type="pct"/>
            <w:tcBorders>
              <w:top w:val="single" w:sz="4" w:space="0" w:color="auto"/>
              <w:left w:val="single" w:sz="4" w:space="0" w:color="auto"/>
              <w:bottom w:val="single" w:sz="4" w:space="0" w:color="auto"/>
              <w:right w:val="single" w:sz="4" w:space="0" w:color="auto"/>
            </w:tcBorders>
          </w:tcPr>
          <w:p w14:paraId="4337B00F" w14:textId="77777777" w:rsidR="002660A1" w:rsidRPr="002660A1" w:rsidRDefault="002660A1" w:rsidP="006E6290">
            <w:pPr>
              <w:ind w:left="57" w:right="57"/>
              <w:jc w:val="center"/>
              <w:rPr>
                <w:sz w:val="16"/>
                <w:szCs w:val="16"/>
              </w:rPr>
            </w:pPr>
            <w:r w:rsidRPr="002660A1">
              <w:rPr>
                <w:sz w:val="16"/>
                <w:szCs w:val="16"/>
              </w:rPr>
              <w:t>1</w:t>
            </w:r>
          </w:p>
        </w:tc>
        <w:tc>
          <w:tcPr>
            <w:tcW w:w="296" w:type="pct"/>
            <w:tcBorders>
              <w:top w:val="single" w:sz="4" w:space="0" w:color="auto"/>
              <w:left w:val="single" w:sz="4" w:space="0" w:color="auto"/>
              <w:bottom w:val="single" w:sz="4" w:space="0" w:color="auto"/>
              <w:right w:val="single" w:sz="4" w:space="0" w:color="auto"/>
            </w:tcBorders>
            <w:hideMark/>
          </w:tcPr>
          <w:p w14:paraId="4A6A10A2" w14:textId="77777777" w:rsidR="002660A1" w:rsidRPr="002660A1" w:rsidRDefault="002660A1" w:rsidP="006E6290">
            <w:pPr>
              <w:ind w:left="57" w:right="57"/>
              <w:jc w:val="center"/>
              <w:rPr>
                <w:sz w:val="16"/>
                <w:szCs w:val="16"/>
                <w:lang w:eastAsia="en-US"/>
              </w:rPr>
            </w:pPr>
            <w:r w:rsidRPr="002660A1">
              <w:rPr>
                <w:sz w:val="16"/>
                <w:szCs w:val="16"/>
              </w:rPr>
              <w:t>1</w:t>
            </w:r>
          </w:p>
        </w:tc>
        <w:tc>
          <w:tcPr>
            <w:tcW w:w="296" w:type="pct"/>
            <w:tcBorders>
              <w:top w:val="single" w:sz="4" w:space="0" w:color="auto"/>
              <w:left w:val="single" w:sz="4" w:space="0" w:color="auto"/>
              <w:bottom w:val="single" w:sz="4" w:space="0" w:color="auto"/>
              <w:right w:val="single" w:sz="4" w:space="0" w:color="auto"/>
            </w:tcBorders>
            <w:hideMark/>
          </w:tcPr>
          <w:p w14:paraId="620CE0E1" w14:textId="77777777" w:rsidR="002660A1" w:rsidRPr="002660A1" w:rsidRDefault="002660A1" w:rsidP="006E6290">
            <w:pPr>
              <w:ind w:left="57" w:right="57"/>
              <w:jc w:val="center"/>
              <w:rPr>
                <w:sz w:val="16"/>
                <w:szCs w:val="16"/>
                <w:lang w:eastAsia="en-US"/>
              </w:rPr>
            </w:pPr>
            <w:r w:rsidRPr="002660A1">
              <w:rPr>
                <w:sz w:val="16"/>
                <w:szCs w:val="16"/>
              </w:rPr>
              <w:t>1</w:t>
            </w:r>
          </w:p>
        </w:tc>
        <w:tc>
          <w:tcPr>
            <w:tcW w:w="276" w:type="pct"/>
            <w:tcBorders>
              <w:top w:val="single" w:sz="4" w:space="0" w:color="auto"/>
              <w:left w:val="single" w:sz="4" w:space="0" w:color="auto"/>
              <w:bottom w:val="single" w:sz="4" w:space="0" w:color="auto"/>
              <w:right w:val="single" w:sz="4" w:space="0" w:color="auto"/>
            </w:tcBorders>
            <w:hideMark/>
          </w:tcPr>
          <w:p w14:paraId="231C0343" w14:textId="77777777" w:rsidR="002660A1" w:rsidRPr="002660A1" w:rsidRDefault="002660A1" w:rsidP="006E6290">
            <w:pPr>
              <w:ind w:left="57" w:right="57"/>
              <w:jc w:val="center"/>
              <w:rPr>
                <w:sz w:val="16"/>
                <w:szCs w:val="16"/>
                <w:lang w:eastAsia="en-US"/>
              </w:rPr>
            </w:pPr>
            <w:r w:rsidRPr="002660A1">
              <w:rPr>
                <w:sz w:val="16"/>
                <w:szCs w:val="16"/>
              </w:rPr>
              <w:t>1</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4B5EDEC" w14:textId="77777777" w:rsidR="002660A1" w:rsidRPr="002660A1" w:rsidRDefault="002660A1" w:rsidP="006E6290">
            <w:pPr>
              <w:rPr>
                <w:sz w:val="16"/>
                <w:szCs w:val="16"/>
                <w:lang w:eastAsia="en-US"/>
              </w:rPr>
            </w:pPr>
          </w:p>
        </w:tc>
      </w:tr>
      <w:tr w:rsidR="002660A1" w:rsidRPr="002660A1" w14:paraId="7E8EF3B1" w14:textId="77777777" w:rsidTr="00F55D41">
        <w:trPr>
          <w:trHeight w:val="461"/>
        </w:trPr>
        <w:tc>
          <w:tcPr>
            <w:tcW w:w="191" w:type="pct"/>
            <w:vMerge w:val="restart"/>
            <w:tcBorders>
              <w:top w:val="single" w:sz="4" w:space="0" w:color="auto"/>
              <w:left w:val="single" w:sz="4" w:space="0" w:color="auto"/>
              <w:bottom w:val="single" w:sz="4" w:space="0" w:color="auto"/>
              <w:right w:val="single" w:sz="4" w:space="0" w:color="auto"/>
            </w:tcBorders>
            <w:hideMark/>
          </w:tcPr>
          <w:p w14:paraId="71CA8357" w14:textId="77777777" w:rsidR="002660A1" w:rsidRPr="002660A1" w:rsidRDefault="002660A1" w:rsidP="006E6290">
            <w:pPr>
              <w:ind w:left="57" w:right="57"/>
              <w:jc w:val="center"/>
              <w:rPr>
                <w:sz w:val="16"/>
                <w:szCs w:val="16"/>
                <w:lang w:eastAsia="en-US"/>
              </w:rPr>
            </w:pPr>
            <w:r w:rsidRPr="002660A1">
              <w:rPr>
                <w:sz w:val="16"/>
                <w:szCs w:val="16"/>
              </w:rPr>
              <w:t>2</w:t>
            </w:r>
          </w:p>
        </w:tc>
        <w:tc>
          <w:tcPr>
            <w:tcW w:w="945" w:type="pct"/>
            <w:vMerge w:val="restart"/>
            <w:tcBorders>
              <w:top w:val="single" w:sz="4" w:space="0" w:color="auto"/>
              <w:left w:val="single" w:sz="4" w:space="0" w:color="auto"/>
              <w:bottom w:val="single" w:sz="4" w:space="0" w:color="auto"/>
              <w:right w:val="single" w:sz="4" w:space="0" w:color="auto"/>
            </w:tcBorders>
            <w:hideMark/>
          </w:tcPr>
          <w:p w14:paraId="011D9F9D" w14:textId="77777777" w:rsidR="002660A1" w:rsidRPr="002660A1" w:rsidRDefault="002660A1" w:rsidP="006E6290">
            <w:pPr>
              <w:ind w:left="57" w:right="57"/>
              <w:rPr>
                <w:sz w:val="16"/>
                <w:szCs w:val="16"/>
              </w:rPr>
            </w:pPr>
            <w:r w:rsidRPr="002660A1">
              <w:rPr>
                <w:sz w:val="16"/>
                <w:szCs w:val="16"/>
              </w:rPr>
              <w:t xml:space="preserve">Основное мероприятие 02. Совершенствование системы предоставления государственных </w:t>
            </w:r>
            <w:r w:rsidRPr="002660A1">
              <w:rPr>
                <w:sz w:val="16"/>
                <w:szCs w:val="16"/>
              </w:rPr>
              <w:br/>
              <w:t xml:space="preserve">и муниципальных услуг </w:t>
            </w:r>
            <w:r w:rsidRPr="002660A1">
              <w:rPr>
                <w:sz w:val="16"/>
                <w:szCs w:val="16"/>
              </w:rPr>
              <w:br/>
              <w:t xml:space="preserve">по принципу одного окна </w:t>
            </w:r>
            <w:r w:rsidRPr="002660A1">
              <w:rPr>
                <w:sz w:val="16"/>
                <w:szCs w:val="16"/>
              </w:rPr>
              <w:br/>
              <w:t xml:space="preserve">в многофункциональных центрах предоставления государственных </w:t>
            </w:r>
            <w:r w:rsidRPr="002660A1">
              <w:rPr>
                <w:sz w:val="16"/>
                <w:szCs w:val="16"/>
              </w:rPr>
              <w:br/>
              <w:t>и муниципальных услуг</w:t>
            </w:r>
          </w:p>
          <w:p w14:paraId="6880F903" w14:textId="77777777" w:rsidR="002660A1" w:rsidRPr="002660A1" w:rsidRDefault="002660A1" w:rsidP="006E6290">
            <w:pPr>
              <w:ind w:left="57" w:right="57"/>
              <w:rPr>
                <w:sz w:val="16"/>
                <w:szCs w:val="16"/>
                <w:lang w:eastAsia="en-US"/>
              </w:rPr>
            </w:pPr>
          </w:p>
        </w:tc>
        <w:tc>
          <w:tcPr>
            <w:tcW w:w="247" w:type="pct"/>
            <w:vMerge w:val="restart"/>
            <w:tcBorders>
              <w:top w:val="single" w:sz="4" w:space="0" w:color="auto"/>
              <w:left w:val="single" w:sz="4" w:space="0" w:color="auto"/>
              <w:bottom w:val="single" w:sz="4" w:space="0" w:color="auto"/>
              <w:right w:val="single" w:sz="4" w:space="0" w:color="auto"/>
            </w:tcBorders>
            <w:hideMark/>
          </w:tcPr>
          <w:p w14:paraId="36DDE406" w14:textId="77777777" w:rsidR="002660A1" w:rsidRPr="002660A1" w:rsidRDefault="002660A1" w:rsidP="006E6290">
            <w:pPr>
              <w:ind w:left="57" w:right="57"/>
              <w:jc w:val="center"/>
              <w:rPr>
                <w:sz w:val="16"/>
                <w:szCs w:val="16"/>
                <w:lang w:eastAsia="en-US"/>
              </w:rPr>
            </w:pPr>
            <w:r w:rsidRPr="002660A1">
              <w:rPr>
                <w:sz w:val="16"/>
                <w:szCs w:val="16"/>
              </w:rPr>
              <w:t>2023-2030</w:t>
            </w:r>
          </w:p>
        </w:tc>
        <w:tc>
          <w:tcPr>
            <w:tcW w:w="493" w:type="pct"/>
            <w:tcBorders>
              <w:top w:val="single" w:sz="4" w:space="0" w:color="auto"/>
              <w:left w:val="single" w:sz="4" w:space="0" w:color="auto"/>
              <w:bottom w:val="single" w:sz="4" w:space="0" w:color="auto"/>
              <w:right w:val="single" w:sz="4" w:space="0" w:color="auto"/>
            </w:tcBorders>
            <w:hideMark/>
          </w:tcPr>
          <w:p w14:paraId="798189C0" w14:textId="77777777" w:rsidR="002660A1" w:rsidRPr="002660A1" w:rsidRDefault="002660A1" w:rsidP="006E6290">
            <w:pPr>
              <w:ind w:left="57" w:right="57"/>
              <w:rPr>
                <w:sz w:val="16"/>
                <w:szCs w:val="16"/>
                <w:lang w:eastAsia="en-US"/>
              </w:rPr>
            </w:pPr>
            <w:r w:rsidRPr="002660A1">
              <w:rPr>
                <w:sz w:val="16"/>
                <w:szCs w:val="16"/>
              </w:rPr>
              <w:t>Итого:</w:t>
            </w:r>
          </w:p>
        </w:tc>
        <w:tc>
          <w:tcPr>
            <w:tcW w:w="296" w:type="pct"/>
            <w:tcBorders>
              <w:top w:val="single" w:sz="4" w:space="0" w:color="auto"/>
              <w:left w:val="single" w:sz="4" w:space="0" w:color="auto"/>
              <w:bottom w:val="single" w:sz="4" w:space="0" w:color="auto"/>
              <w:right w:val="single" w:sz="4" w:space="0" w:color="auto"/>
            </w:tcBorders>
          </w:tcPr>
          <w:p w14:paraId="798E8734" w14:textId="77777777" w:rsidR="002660A1" w:rsidRPr="002660A1" w:rsidRDefault="002660A1" w:rsidP="006E6290">
            <w:pPr>
              <w:ind w:left="57" w:right="57"/>
              <w:jc w:val="right"/>
              <w:rPr>
                <w:sz w:val="16"/>
                <w:szCs w:val="16"/>
                <w:lang w:eastAsia="en-US"/>
              </w:rPr>
            </w:pPr>
            <w:r w:rsidRPr="002660A1">
              <w:rPr>
                <w:sz w:val="16"/>
                <w:szCs w:val="16"/>
                <w:lang w:eastAsia="en-US"/>
              </w:rPr>
              <w:t>3551,0</w:t>
            </w:r>
          </w:p>
        </w:tc>
        <w:tc>
          <w:tcPr>
            <w:tcW w:w="255" w:type="pct"/>
            <w:tcBorders>
              <w:top w:val="single" w:sz="4" w:space="0" w:color="auto"/>
              <w:left w:val="single" w:sz="4" w:space="0" w:color="auto"/>
              <w:bottom w:val="single" w:sz="4" w:space="0" w:color="auto"/>
              <w:right w:val="single" w:sz="4" w:space="0" w:color="auto"/>
            </w:tcBorders>
          </w:tcPr>
          <w:p w14:paraId="6BE5CADA"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1179" w:type="pct"/>
            <w:gridSpan w:val="8"/>
            <w:tcBorders>
              <w:top w:val="single" w:sz="4" w:space="0" w:color="auto"/>
              <w:left w:val="single" w:sz="4" w:space="0" w:color="auto"/>
              <w:bottom w:val="single" w:sz="4" w:space="0" w:color="auto"/>
              <w:right w:val="single" w:sz="4" w:space="0" w:color="auto"/>
            </w:tcBorders>
          </w:tcPr>
          <w:p w14:paraId="69A3FBDD" w14:textId="77777777" w:rsidR="002660A1" w:rsidRPr="002660A1" w:rsidRDefault="002660A1" w:rsidP="006E6290">
            <w:pPr>
              <w:ind w:left="57" w:right="57"/>
              <w:jc w:val="right"/>
              <w:rPr>
                <w:sz w:val="16"/>
                <w:szCs w:val="16"/>
                <w:lang w:eastAsia="en-US"/>
              </w:rPr>
            </w:pPr>
            <w:r w:rsidRPr="002660A1">
              <w:rPr>
                <w:sz w:val="16"/>
                <w:szCs w:val="16"/>
                <w:lang w:eastAsia="en-US"/>
              </w:rPr>
              <w:t>845,0</w:t>
            </w:r>
          </w:p>
        </w:tc>
        <w:tc>
          <w:tcPr>
            <w:tcW w:w="296" w:type="pct"/>
            <w:tcBorders>
              <w:top w:val="single" w:sz="4" w:space="0" w:color="auto"/>
              <w:left w:val="single" w:sz="4" w:space="0" w:color="auto"/>
              <w:bottom w:val="single" w:sz="4" w:space="0" w:color="auto"/>
              <w:right w:val="single" w:sz="4" w:space="0" w:color="auto"/>
            </w:tcBorders>
          </w:tcPr>
          <w:p w14:paraId="53023210" w14:textId="77777777" w:rsidR="002660A1" w:rsidRPr="002660A1" w:rsidRDefault="002660A1" w:rsidP="006E6290">
            <w:pPr>
              <w:ind w:left="57" w:right="57"/>
              <w:jc w:val="right"/>
              <w:rPr>
                <w:sz w:val="16"/>
                <w:szCs w:val="16"/>
                <w:lang w:eastAsia="en-US"/>
              </w:rPr>
            </w:pPr>
            <w:r w:rsidRPr="002660A1">
              <w:rPr>
                <w:sz w:val="16"/>
                <w:szCs w:val="16"/>
                <w:lang w:eastAsia="en-US"/>
              </w:rPr>
              <w:t>878,0</w:t>
            </w:r>
          </w:p>
        </w:tc>
        <w:tc>
          <w:tcPr>
            <w:tcW w:w="296" w:type="pct"/>
            <w:tcBorders>
              <w:top w:val="single" w:sz="4" w:space="0" w:color="auto"/>
              <w:left w:val="single" w:sz="4" w:space="0" w:color="auto"/>
              <w:bottom w:val="single" w:sz="4" w:space="0" w:color="auto"/>
              <w:right w:val="single" w:sz="4" w:space="0" w:color="auto"/>
            </w:tcBorders>
          </w:tcPr>
          <w:p w14:paraId="1647756B"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276" w:type="pct"/>
            <w:tcBorders>
              <w:top w:val="single" w:sz="4" w:space="0" w:color="auto"/>
              <w:left w:val="single" w:sz="4" w:space="0" w:color="auto"/>
              <w:bottom w:val="single" w:sz="4" w:space="0" w:color="auto"/>
              <w:right w:val="single" w:sz="4" w:space="0" w:color="auto"/>
            </w:tcBorders>
          </w:tcPr>
          <w:p w14:paraId="4E704909"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527" w:type="pct"/>
            <w:vMerge w:val="restart"/>
            <w:tcBorders>
              <w:top w:val="single" w:sz="4" w:space="0" w:color="auto"/>
              <w:left w:val="single" w:sz="4" w:space="0" w:color="auto"/>
              <w:bottom w:val="single" w:sz="4" w:space="0" w:color="auto"/>
              <w:right w:val="single" w:sz="4" w:space="0" w:color="auto"/>
            </w:tcBorders>
            <w:hideMark/>
          </w:tcPr>
          <w:p w14:paraId="44AEBCD4" w14:textId="77777777" w:rsidR="002660A1" w:rsidRPr="002660A1" w:rsidRDefault="002660A1" w:rsidP="006E6290">
            <w:pPr>
              <w:ind w:left="57" w:right="57"/>
              <w:rPr>
                <w:sz w:val="16"/>
                <w:szCs w:val="16"/>
                <w:lang w:eastAsia="en-US"/>
              </w:rPr>
            </w:pPr>
            <w:r w:rsidRPr="002660A1">
              <w:rPr>
                <w:sz w:val="16"/>
                <w:szCs w:val="16"/>
              </w:rPr>
              <w:t> Администрация городского округа Кашира, МБУ «МФЦ»</w:t>
            </w:r>
          </w:p>
        </w:tc>
      </w:tr>
      <w:tr w:rsidR="002660A1" w:rsidRPr="002660A1" w14:paraId="6BE1F77E"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4D27D5F8"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0C4870ED"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5220E1CE"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52836E08" w14:textId="77777777" w:rsidR="002660A1" w:rsidRPr="002660A1" w:rsidRDefault="002660A1" w:rsidP="006E6290">
            <w:pPr>
              <w:ind w:left="57" w:right="57"/>
              <w:rPr>
                <w:sz w:val="16"/>
                <w:szCs w:val="16"/>
                <w:lang w:eastAsia="en-US"/>
              </w:rPr>
            </w:pPr>
            <w:r w:rsidRPr="002660A1">
              <w:rPr>
                <w:sz w:val="16"/>
                <w:szCs w:val="16"/>
              </w:rPr>
              <w:t>Средства бюджета муниципального образования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17210CB7" w14:textId="77777777" w:rsidR="002660A1" w:rsidRPr="002660A1" w:rsidRDefault="002660A1" w:rsidP="006E6290">
            <w:pPr>
              <w:ind w:left="57" w:right="57"/>
              <w:jc w:val="right"/>
              <w:rPr>
                <w:sz w:val="16"/>
                <w:szCs w:val="16"/>
                <w:lang w:eastAsia="en-US"/>
              </w:rPr>
            </w:pPr>
            <w:r w:rsidRPr="002660A1">
              <w:rPr>
                <w:sz w:val="16"/>
                <w:szCs w:val="16"/>
                <w:lang w:eastAsia="en-US"/>
              </w:rPr>
              <w:t>3551,0</w:t>
            </w:r>
          </w:p>
        </w:tc>
        <w:tc>
          <w:tcPr>
            <w:tcW w:w="255" w:type="pct"/>
            <w:tcBorders>
              <w:top w:val="single" w:sz="4" w:space="0" w:color="auto"/>
              <w:left w:val="single" w:sz="4" w:space="0" w:color="auto"/>
              <w:bottom w:val="single" w:sz="4" w:space="0" w:color="auto"/>
              <w:right w:val="single" w:sz="4" w:space="0" w:color="auto"/>
            </w:tcBorders>
          </w:tcPr>
          <w:p w14:paraId="69F179DB"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1179" w:type="pct"/>
            <w:gridSpan w:val="8"/>
            <w:tcBorders>
              <w:top w:val="single" w:sz="4" w:space="0" w:color="auto"/>
              <w:left w:val="single" w:sz="4" w:space="0" w:color="auto"/>
              <w:bottom w:val="single" w:sz="4" w:space="0" w:color="auto"/>
              <w:right w:val="single" w:sz="4" w:space="0" w:color="auto"/>
            </w:tcBorders>
          </w:tcPr>
          <w:p w14:paraId="6FDCBB4B" w14:textId="77777777" w:rsidR="002660A1" w:rsidRPr="002660A1" w:rsidRDefault="002660A1" w:rsidP="006E6290">
            <w:pPr>
              <w:ind w:left="57" w:right="57"/>
              <w:jc w:val="right"/>
              <w:rPr>
                <w:sz w:val="16"/>
                <w:szCs w:val="16"/>
                <w:lang w:eastAsia="en-US"/>
              </w:rPr>
            </w:pPr>
            <w:r w:rsidRPr="002660A1">
              <w:rPr>
                <w:sz w:val="16"/>
                <w:szCs w:val="16"/>
                <w:lang w:eastAsia="en-US"/>
              </w:rPr>
              <w:t>845,0</w:t>
            </w:r>
          </w:p>
        </w:tc>
        <w:tc>
          <w:tcPr>
            <w:tcW w:w="296" w:type="pct"/>
            <w:tcBorders>
              <w:top w:val="single" w:sz="4" w:space="0" w:color="auto"/>
              <w:left w:val="single" w:sz="4" w:space="0" w:color="auto"/>
              <w:bottom w:val="single" w:sz="4" w:space="0" w:color="auto"/>
              <w:right w:val="single" w:sz="4" w:space="0" w:color="auto"/>
            </w:tcBorders>
          </w:tcPr>
          <w:p w14:paraId="020A2C4D" w14:textId="77777777" w:rsidR="002660A1" w:rsidRPr="002660A1" w:rsidRDefault="002660A1" w:rsidP="006E6290">
            <w:pPr>
              <w:ind w:left="57" w:right="57"/>
              <w:jc w:val="right"/>
              <w:rPr>
                <w:sz w:val="16"/>
                <w:szCs w:val="16"/>
                <w:lang w:eastAsia="en-US"/>
              </w:rPr>
            </w:pPr>
            <w:r w:rsidRPr="002660A1">
              <w:rPr>
                <w:sz w:val="16"/>
                <w:szCs w:val="16"/>
                <w:lang w:eastAsia="en-US"/>
              </w:rPr>
              <w:t>878,0</w:t>
            </w:r>
          </w:p>
        </w:tc>
        <w:tc>
          <w:tcPr>
            <w:tcW w:w="296" w:type="pct"/>
            <w:tcBorders>
              <w:top w:val="single" w:sz="4" w:space="0" w:color="auto"/>
              <w:left w:val="single" w:sz="4" w:space="0" w:color="auto"/>
              <w:bottom w:val="single" w:sz="4" w:space="0" w:color="auto"/>
              <w:right w:val="single" w:sz="4" w:space="0" w:color="auto"/>
            </w:tcBorders>
          </w:tcPr>
          <w:p w14:paraId="5B5249C8"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276" w:type="pct"/>
            <w:tcBorders>
              <w:top w:val="single" w:sz="4" w:space="0" w:color="auto"/>
              <w:left w:val="single" w:sz="4" w:space="0" w:color="auto"/>
              <w:bottom w:val="single" w:sz="4" w:space="0" w:color="auto"/>
              <w:right w:val="single" w:sz="4" w:space="0" w:color="auto"/>
            </w:tcBorders>
          </w:tcPr>
          <w:p w14:paraId="7EE56641"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4190D256" w14:textId="77777777" w:rsidR="002660A1" w:rsidRPr="002660A1" w:rsidRDefault="002660A1" w:rsidP="006E6290">
            <w:pPr>
              <w:rPr>
                <w:sz w:val="16"/>
                <w:szCs w:val="16"/>
                <w:lang w:eastAsia="en-US"/>
              </w:rPr>
            </w:pPr>
          </w:p>
        </w:tc>
      </w:tr>
      <w:tr w:rsidR="002660A1" w:rsidRPr="002660A1" w14:paraId="5A6836D7" w14:textId="77777777" w:rsidTr="00F55D41">
        <w:trPr>
          <w:trHeight w:val="20"/>
        </w:trPr>
        <w:tc>
          <w:tcPr>
            <w:tcW w:w="191" w:type="pct"/>
            <w:vMerge w:val="restart"/>
            <w:tcBorders>
              <w:top w:val="single" w:sz="4" w:space="0" w:color="auto"/>
              <w:left w:val="single" w:sz="4" w:space="0" w:color="auto"/>
              <w:bottom w:val="single" w:sz="4" w:space="0" w:color="auto"/>
              <w:right w:val="single" w:sz="4" w:space="0" w:color="auto"/>
            </w:tcBorders>
            <w:hideMark/>
          </w:tcPr>
          <w:p w14:paraId="56E09D33" w14:textId="77777777" w:rsidR="002660A1" w:rsidRPr="002660A1" w:rsidRDefault="002660A1" w:rsidP="006E6290">
            <w:pPr>
              <w:ind w:left="57" w:right="57"/>
              <w:jc w:val="center"/>
              <w:rPr>
                <w:sz w:val="16"/>
                <w:szCs w:val="16"/>
                <w:lang w:eastAsia="en-US"/>
              </w:rPr>
            </w:pPr>
            <w:r w:rsidRPr="002660A1">
              <w:rPr>
                <w:sz w:val="16"/>
                <w:szCs w:val="16"/>
              </w:rPr>
              <w:t>2.1</w:t>
            </w:r>
          </w:p>
        </w:tc>
        <w:tc>
          <w:tcPr>
            <w:tcW w:w="945" w:type="pct"/>
            <w:vMerge w:val="restart"/>
            <w:tcBorders>
              <w:top w:val="single" w:sz="4" w:space="0" w:color="auto"/>
              <w:left w:val="single" w:sz="4" w:space="0" w:color="auto"/>
              <w:bottom w:val="single" w:sz="4" w:space="0" w:color="auto"/>
              <w:right w:val="single" w:sz="4" w:space="0" w:color="auto"/>
            </w:tcBorders>
            <w:hideMark/>
          </w:tcPr>
          <w:p w14:paraId="01FB9442" w14:textId="77777777" w:rsidR="002660A1" w:rsidRPr="002660A1" w:rsidRDefault="002660A1" w:rsidP="006E6290">
            <w:pPr>
              <w:ind w:left="57" w:right="57"/>
              <w:rPr>
                <w:sz w:val="16"/>
                <w:szCs w:val="16"/>
                <w:lang w:eastAsia="en-US"/>
              </w:rPr>
            </w:pPr>
            <w:r w:rsidRPr="002660A1">
              <w:rPr>
                <w:sz w:val="16"/>
                <w:szCs w:val="16"/>
              </w:rPr>
              <w:t>Мероприятие 02.01. 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247" w:type="pct"/>
            <w:vMerge w:val="restart"/>
            <w:tcBorders>
              <w:top w:val="single" w:sz="4" w:space="0" w:color="auto"/>
              <w:left w:val="single" w:sz="4" w:space="0" w:color="auto"/>
              <w:bottom w:val="single" w:sz="4" w:space="0" w:color="auto"/>
              <w:right w:val="single" w:sz="4" w:space="0" w:color="auto"/>
            </w:tcBorders>
            <w:hideMark/>
          </w:tcPr>
          <w:p w14:paraId="2B735C94" w14:textId="77777777" w:rsidR="002660A1" w:rsidRPr="002660A1" w:rsidRDefault="002660A1" w:rsidP="006E6290">
            <w:pPr>
              <w:ind w:left="57" w:right="57"/>
              <w:jc w:val="center"/>
              <w:rPr>
                <w:sz w:val="16"/>
                <w:szCs w:val="16"/>
                <w:lang w:eastAsia="en-US"/>
              </w:rPr>
            </w:pPr>
            <w:r w:rsidRPr="002660A1">
              <w:rPr>
                <w:sz w:val="16"/>
                <w:szCs w:val="16"/>
              </w:rPr>
              <w:t>2023-2030</w:t>
            </w:r>
          </w:p>
        </w:tc>
        <w:tc>
          <w:tcPr>
            <w:tcW w:w="493" w:type="pct"/>
            <w:tcBorders>
              <w:top w:val="single" w:sz="4" w:space="0" w:color="auto"/>
              <w:left w:val="single" w:sz="4" w:space="0" w:color="auto"/>
              <w:bottom w:val="single" w:sz="4" w:space="0" w:color="auto"/>
              <w:right w:val="single" w:sz="4" w:space="0" w:color="auto"/>
            </w:tcBorders>
            <w:hideMark/>
          </w:tcPr>
          <w:p w14:paraId="03B360E1" w14:textId="77777777" w:rsidR="002660A1" w:rsidRPr="002660A1" w:rsidRDefault="002660A1" w:rsidP="006E6290">
            <w:pPr>
              <w:ind w:left="57" w:right="57"/>
              <w:rPr>
                <w:sz w:val="16"/>
                <w:szCs w:val="16"/>
                <w:lang w:eastAsia="en-US"/>
              </w:rPr>
            </w:pPr>
            <w:r w:rsidRPr="002660A1">
              <w:rPr>
                <w:sz w:val="16"/>
                <w:szCs w:val="16"/>
              </w:rPr>
              <w:t>Итого:</w:t>
            </w:r>
          </w:p>
        </w:tc>
        <w:tc>
          <w:tcPr>
            <w:tcW w:w="296" w:type="pct"/>
            <w:tcBorders>
              <w:top w:val="single" w:sz="4" w:space="0" w:color="auto"/>
              <w:left w:val="single" w:sz="4" w:space="0" w:color="auto"/>
              <w:bottom w:val="single" w:sz="4" w:space="0" w:color="auto"/>
              <w:right w:val="single" w:sz="4" w:space="0" w:color="auto"/>
            </w:tcBorders>
          </w:tcPr>
          <w:p w14:paraId="13984A51" w14:textId="77777777" w:rsidR="002660A1" w:rsidRPr="002660A1" w:rsidRDefault="002660A1" w:rsidP="006E6290">
            <w:pPr>
              <w:ind w:left="57" w:right="57"/>
              <w:jc w:val="right"/>
              <w:rPr>
                <w:sz w:val="16"/>
                <w:szCs w:val="16"/>
                <w:lang w:eastAsia="en-US"/>
              </w:rPr>
            </w:pPr>
            <w:r w:rsidRPr="002660A1">
              <w:rPr>
                <w:sz w:val="16"/>
                <w:szCs w:val="16"/>
                <w:lang w:eastAsia="en-US"/>
              </w:rPr>
              <w:t>3551,0</w:t>
            </w:r>
          </w:p>
        </w:tc>
        <w:tc>
          <w:tcPr>
            <w:tcW w:w="255" w:type="pct"/>
            <w:tcBorders>
              <w:top w:val="single" w:sz="4" w:space="0" w:color="auto"/>
              <w:left w:val="single" w:sz="4" w:space="0" w:color="auto"/>
              <w:bottom w:val="single" w:sz="4" w:space="0" w:color="auto"/>
              <w:right w:val="single" w:sz="4" w:space="0" w:color="auto"/>
            </w:tcBorders>
          </w:tcPr>
          <w:p w14:paraId="5467D034"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1179" w:type="pct"/>
            <w:gridSpan w:val="8"/>
            <w:tcBorders>
              <w:top w:val="single" w:sz="4" w:space="0" w:color="auto"/>
              <w:left w:val="single" w:sz="4" w:space="0" w:color="auto"/>
              <w:bottom w:val="single" w:sz="4" w:space="0" w:color="auto"/>
              <w:right w:val="single" w:sz="4" w:space="0" w:color="auto"/>
            </w:tcBorders>
          </w:tcPr>
          <w:p w14:paraId="2DAB3F5F" w14:textId="77777777" w:rsidR="002660A1" w:rsidRPr="002660A1" w:rsidRDefault="002660A1" w:rsidP="006E6290">
            <w:pPr>
              <w:ind w:left="57" w:right="57"/>
              <w:jc w:val="right"/>
              <w:rPr>
                <w:sz w:val="16"/>
                <w:szCs w:val="16"/>
                <w:lang w:eastAsia="en-US"/>
              </w:rPr>
            </w:pPr>
            <w:r w:rsidRPr="002660A1">
              <w:rPr>
                <w:sz w:val="16"/>
                <w:szCs w:val="16"/>
                <w:lang w:eastAsia="en-US"/>
              </w:rPr>
              <w:t>845,0</w:t>
            </w:r>
          </w:p>
        </w:tc>
        <w:tc>
          <w:tcPr>
            <w:tcW w:w="296" w:type="pct"/>
            <w:tcBorders>
              <w:top w:val="single" w:sz="4" w:space="0" w:color="auto"/>
              <w:left w:val="single" w:sz="4" w:space="0" w:color="auto"/>
              <w:bottom w:val="single" w:sz="4" w:space="0" w:color="auto"/>
              <w:right w:val="single" w:sz="4" w:space="0" w:color="auto"/>
            </w:tcBorders>
          </w:tcPr>
          <w:p w14:paraId="1DAAE93E" w14:textId="77777777" w:rsidR="002660A1" w:rsidRPr="002660A1" w:rsidRDefault="002660A1" w:rsidP="006E6290">
            <w:pPr>
              <w:ind w:left="57" w:right="57"/>
              <w:jc w:val="right"/>
              <w:rPr>
                <w:sz w:val="16"/>
                <w:szCs w:val="16"/>
                <w:lang w:eastAsia="en-US"/>
              </w:rPr>
            </w:pPr>
            <w:r w:rsidRPr="002660A1">
              <w:rPr>
                <w:sz w:val="16"/>
                <w:szCs w:val="16"/>
                <w:lang w:eastAsia="en-US"/>
              </w:rPr>
              <w:t>878,0</w:t>
            </w:r>
          </w:p>
        </w:tc>
        <w:tc>
          <w:tcPr>
            <w:tcW w:w="296" w:type="pct"/>
            <w:tcBorders>
              <w:top w:val="single" w:sz="4" w:space="0" w:color="auto"/>
              <w:left w:val="single" w:sz="4" w:space="0" w:color="auto"/>
              <w:bottom w:val="single" w:sz="4" w:space="0" w:color="auto"/>
              <w:right w:val="single" w:sz="4" w:space="0" w:color="auto"/>
            </w:tcBorders>
          </w:tcPr>
          <w:p w14:paraId="40C2BF2C"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276" w:type="pct"/>
            <w:tcBorders>
              <w:top w:val="single" w:sz="4" w:space="0" w:color="auto"/>
              <w:left w:val="single" w:sz="4" w:space="0" w:color="auto"/>
              <w:bottom w:val="single" w:sz="4" w:space="0" w:color="auto"/>
              <w:right w:val="single" w:sz="4" w:space="0" w:color="auto"/>
            </w:tcBorders>
          </w:tcPr>
          <w:p w14:paraId="0A2CD80D"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527" w:type="pct"/>
            <w:vMerge w:val="restart"/>
            <w:tcBorders>
              <w:top w:val="single" w:sz="4" w:space="0" w:color="auto"/>
              <w:left w:val="single" w:sz="4" w:space="0" w:color="auto"/>
              <w:bottom w:val="single" w:sz="4" w:space="0" w:color="auto"/>
              <w:right w:val="single" w:sz="4" w:space="0" w:color="auto"/>
            </w:tcBorders>
            <w:hideMark/>
          </w:tcPr>
          <w:p w14:paraId="75690EC3" w14:textId="77777777" w:rsidR="002660A1" w:rsidRPr="002660A1" w:rsidRDefault="002660A1" w:rsidP="006E6290">
            <w:pPr>
              <w:ind w:left="57" w:right="57"/>
              <w:rPr>
                <w:sz w:val="16"/>
                <w:szCs w:val="16"/>
                <w:lang w:eastAsia="en-US"/>
              </w:rPr>
            </w:pPr>
            <w:r w:rsidRPr="002660A1">
              <w:rPr>
                <w:sz w:val="16"/>
                <w:szCs w:val="16"/>
              </w:rPr>
              <w:t>Администрация городского округа Кашира, МБУ «МФЦ»</w:t>
            </w:r>
          </w:p>
        </w:tc>
      </w:tr>
      <w:tr w:rsidR="002660A1" w:rsidRPr="002660A1" w14:paraId="675E7F77"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B0CB470"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617320D3"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18BF2D79"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7940473B" w14:textId="77777777" w:rsidR="002660A1" w:rsidRPr="002660A1" w:rsidRDefault="002660A1" w:rsidP="006E6290">
            <w:pPr>
              <w:ind w:left="57" w:right="57"/>
              <w:rPr>
                <w:sz w:val="16"/>
                <w:szCs w:val="16"/>
                <w:lang w:eastAsia="en-US"/>
              </w:rPr>
            </w:pPr>
            <w:r w:rsidRPr="002660A1">
              <w:rPr>
                <w:sz w:val="16"/>
                <w:szCs w:val="16"/>
              </w:rPr>
              <w:t>Средства бюджета муниципального образования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31F99F31" w14:textId="77777777" w:rsidR="002660A1" w:rsidRPr="002660A1" w:rsidRDefault="002660A1" w:rsidP="006E6290">
            <w:pPr>
              <w:ind w:left="57" w:right="57"/>
              <w:jc w:val="right"/>
              <w:rPr>
                <w:sz w:val="16"/>
                <w:szCs w:val="16"/>
                <w:lang w:eastAsia="en-US"/>
              </w:rPr>
            </w:pPr>
            <w:r w:rsidRPr="002660A1">
              <w:rPr>
                <w:sz w:val="16"/>
                <w:szCs w:val="16"/>
                <w:lang w:eastAsia="en-US"/>
              </w:rPr>
              <w:t>3551,0</w:t>
            </w:r>
          </w:p>
        </w:tc>
        <w:tc>
          <w:tcPr>
            <w:tcW w:w="255" w:type="pct"/>
            <w:tcBorders>
              <w:top w:val="single" w:sz="4" w:space="0" w:color="auto"/>
              <w:left w:val="single" w:sz="4" w:space="0" w:color="auto"/>
              <w:bottom w:val="single" w:sz="4" w:space="0" w:color="auto"/>
              <w:right w:val="single" w:sz="4" w:space="0" w:color="auto"/>
            </w:tcBorders>
          </w:tcPr>
          <w:p w14:paraId="505CDEE9"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1179" w:type="pct"/>
            <w:gridSpan w:val="8"/>
            <w:tcBorders>
              <w:top w:val="single" w:sz="4" w:space="0" w:color="auto"/>
              <w:left w:val="single" w:sz="4" w:space="0" w:color="auto"/>
              <w:bottom w:val="single" w:sz="4" w:space="0" w:color="auto"/>
              <w:right w:val="single" w:sz="4" w:space="0" w:color="auto"/>
            </w:tcBorders>
          </w:tcPr>
          <w:p w14:paraId="15E06EC2" w14:textId="77777777" w:rsidR="002660A1" w:rsidRPr="002660A1" w:rsidRDefault="002660A1" w:rsidP="006E6290">
            <w:pPr>
              <w:ind w:left="57" w:right="57"/>
              <w:jc w:val="right"/>
              <w:rPr>
                <w:sz w:val="16"/>
                <w:szCs w:val="16"/>
                <w:lang w:eastAsia="en-US"/>
              </w:rPr>
            </w:pPr>
            <w:r w:rsidRPr="002660A1">
              <w:rPr>
                <w:sz w:val="16"/>
                <w:szCs w:val="16"/>
                <w:lang w:eastAsia="en-US"/>
              </w:rPr>
              <w:t>845,0</w:t>
            </w:r>
          </w:p>
        </w:tc>
        <w:tc>
          <w:tcPr>
            <w:tcW w:w="296" w:type="pct"/>
            <w:tcBorders>
              <w:top w:val="single" w:sz="4" w:space="0" w:color="auto"/>
              <w:left w:val="single" w:sz="4" w:space="0" w:color="auto"/>
              <w:bottom w:val="single" w:sz="4" w:space="0" w:color="auto"/>
              <w:right w:val="single" w:sz="4" w:space="0" w:color="auto"/>
            </w:tcBorders>
          </w:tcPr>
          <w:p w14:paraId="5E05C158" w14:textId="77777777" w:rsidR="002660A1" w:rsidRPr="002660A1" w:rsidRDefault="002660A1" w:rsidP="006E6290">
            <w:pPr>
              <w:ind w:left="57" w:right="57"/>
              <w:jc w:val="right"/>
              <w:rPr>
                <w:sz w:val="16"/>
                <w:szCs w:val="16"/>
                <w:lang w:eastAsia="en-US"/>
              </w:rPr>
            </w:pPr>
            <w:r w:rsidRPr="002660A1">
              <w:rPr>
                <w:sz w:val="16"/>
                <w:szCs w:val="16"/>
                <w:lang w:eastAsia="en-US"/>
              </w:rPr>
              <w:t>878,0</w:t>
            </w:r>
          </w:p>
        </w:tc>
        <w:tc>
          <w:tcPr>
            <w:tcW w:w="296" w:type="pct"/>
            <w:tcBorders>
              <w:top w:val="single" w:sz="4" w:space="0" w:color="auto"/>
              <w:left w:val="single" w:sz="4" w:space="0" w:color="auto"/>
              <w:bottom w:val="single" w:sz="4" w:space="0" w:color="auto"/>
              <w:right w:val="single" w:sz="4" w:space="0" w:color="auto"/>
            </w:tcBorders>
          </w:tcPr>
          <w:p w14:paraId="1DD74801"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276" w:type="pct"/>
            <w:tcBorders>
              <w:top w:val="single" w:sz="4" w:space="0" w:color="auto"/>
              <w:left w:val="single" w:sz="4" w:space="0" w:color="auto"/>
              <w:bottom w:val="single" w:sz="4" w:space="0" w:color="auto"/>
              <w:right w:val="single" w:sz="4" w:space="0" w:color="auto"/>
            </w:tcBorders>
          </w:tcPr>
          <w:p w14:paraId="66F20B94"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6EB315F6" w14:textId="77777777" w:rsidR="002660A1" w:rsidRPr="002660A1" w:rsidRDefault="002660A1" w:rsidP="006E6290">
            <w:pPr>
              <w:rPr>
                <w:sz w:val="16"/>
                <w:szCs w:val="16"/>
                <w:lang w:eastAsia="en-US"/>
              </w:rPr>
            </w:pPr>
          </w:p>
        </w:tc>
      </w:tr>
      <w:tr w:rsidR="002660A1" w:rsidRPr="002660A1" w14:paraId="1E40EA3A"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2F4CF73C" w14:textId="77777777" w:rsidR="002660A1" w:rsidRPr="002660A1" w:rsidRDefault="002660A1" w:rsidP="006E6290">
            <w:pPr>
              <w:rPr>
                <w:sz w:val="16"/>
                <w:szCs w:val="16"/>
                <w:lang w:eastAsia="en-US"/>
              </w:rPr>
            </w:pPr>
          </w:p>
        </w:tc>
        <w:tc>
          <w:tcPr>
            <w:tcW w:w="945" w:type="pct"/>
            <w:vMerge w:val="restart"/>
            <w:tcBorders>
              <w:top w:val="single" w:sz="4" w:space="0" w:color="auto"/>
              <w:left w:val="single" w:sz="4" w:space="0" w:color="auto"/>
              <w:bottom w:val="single" w:sz="4" w:space="0" w:color="auto"/>
              <w:right w:val="single" w:sz="4" w:space="0" w:color="auto"/>
            </w:tcBorders>
            <w:hideMark/>
          </w:tcPr>
          <w:p w14:paraId="36B58E11" w14:textId="18CF05FB" w:rsidR="002660A1" w:rsidRPr="002660A1" w:rsidRDefault="002660A1" w:rsidP="006E6290">
            <w:pPr>
              <w:ind w:left="57" w:right="57"/>
              <w:rPr>
                <w:sz w:val="16"/>
                <w:szCs w:val="16"/>
                <w:lang w:eastAsia="en-US"/>
              </w:rPr>
            </w:pPr>
            <w:r w:rsidRPr="002660A1">
              <w:rPr>
                <w:sz w:val="16"/>
                <w:szCs w:val="16"/>
              </w:rPr>
              <w:t xml:space="preserve">Количество программно-технических комплексов </w:t>
            </w:r>
            <w:r w:rsidRPr="002660A1">
              <w:rPr>
                <w:sz w:val="16"/>
                <w:szCs w:val="16"/>
              </w:rPr>
              <w:br/>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r w:rsidRPr="002660A1">
              <w:rPr>
                <w:sz w:val="16"/>
                <w:szCs w:val="16"/>
              </w:rPr>
              <w:br/>
              <w:t>в отношении которых осуществлена техническая поддержка (единица)</w:t>
            </w:r>
          </w:p>
        </w:tc>
        <w:tc>
          <w:tcPr>
            <w:tcW w:w="247" w:type="pct"/>
            <w:vMerge w:val="restart"/>
            <w:tcBorders>
              <w:top w:val="single" w:sz="4" w:space="0" w:color="auto"/>
              <w:left w:val="single" w:sz="4" w:space="0" w:color="auto"/>
              <w:bottom w:val="single" w:sz="4" w:space="0" w:color="auto"/>
              <w:right w:val="single" w:sz="4" w:space="0" w:color="auto"/>
            </w:tcBorders>
            <w:hideMark/>
          </w:tcPr>
          <w:p w14:paraId="6E17F0C6" w14:textId="77777777" w:rsidR="002660A1" w:rsidRPr="002660A1" w:rsidRDefault="002660A1" w:rsidP="006E6290">
            <w:pPr>
              <w:ind w:left="57" w:right="57"/>
              <w:jc w:val="center"/>
              <w:rPr>
                <w:sz w:val="16"/>
                <w:szCs w:val="16"/>
                <w:lang w:eastAsia="en-US"/>
              </w:rPr>
            </w:pPr>
            <w:r w:rsidRPr="002660A1">
              <w:rPr>
                <w:sz w:val="16"/>
                <w:szCs w:val="16"/>
              </w:rPr>
              <w:t>х</w:t>
            </w:r>
          </w:p>
        </w:tc>
        <w:tc>
          <w:tcPr>
            <w:tcW w:w="493" w:type="pct"/>
            <w:vMerge w:val="restart"/>
            <w:tcBorders>
              <w:top w:val="single" w:sz="4" w:space="0" w:color="auto"/>
              <w:left w:val="single" w:sz="4" w:space="0" w:color="auto"/>
              <w:bottom w:val="single" w:sz="4" w:space="0" w:color="auto"/>
              <w:right w:val="single" w:sz="4" w:space="0" w:color="auto"/>
            </w:tcBorders>
            <w:hideMark/>
          </w:tcPr>
          <w:p w14:paraId="277CCA87" w14:textId="77777777" w:rsidR="002660A1" w:rsidRPr="002660A1" w:rsidRDefault="002660A1" w:rsidP="006E6290">
            <w:pPr>
              <w:ind w:left="57" w:right="57"/>
              <w:jc w:val="center"/>
              <w:rPr>
                <w:sz w:val="16"/>
                <w:szCs w:val="16"/>
                <w:lang w:eastAsia="en-US"/>
              </w:rPr>
            </w:pPr>
            <w:r w:rsidRPr="002660A1">
              <w:rPr>
                <w:sz w:val="16"/>
                <w:szCs w:val="16"/>
              </w:rPr>
              <w:t>х</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79725469" w14:textId="77777777" w:rsidR="002660A1" w:rsidRPr="002660A1" w:rsidRDefault="002660A1" w:rsidP="006E6290">
            <w:pPr>
              <w:ind w:left="57" w:right="57"/>
              <w:jc w:val="center"/>
              <w:rPr>
                <w:sz w:val="16"/>
                <w:szCs w:val="16"/>
                <w:lang w:eastAsia="en-US"/>
              </w:rPr>
            </w:pPr>
            <w:r w:rsidRPr="002660A1">
              <w:rPr>
                <w:sz w:val="16"/>
                <w:szCs w:val="16"/>
              </w:rPr>
              <w:t>Всего</w:t>
            </w:r>
          </w:p>
        </w:tc>
        <w:tc>
          <w:tcPr>
            <w:tcW w:w="255" w:type="pct"/>
            <w:vMerge w:val="restart"/>
            <w:tcBorders>
              <w:top w:val="single" w:sz="4" w:space="0" w:color="auto"/>
              <w:left w:val="single" w:sz="4" w:space="0" w:color="auto"/>
              <w:right w:val="single" w:sz="4" w:space="0" w:color="auto"/>
            </w:tcBorders>
            <w:vAlign w:val="center"/>
            <w:hideMark/>
          </w:tcPr>
          <w:p w14:paraId="321D4944" w14:textId="77777777" w:rsidR="002660A1" w:rsidRPr="002660A1" w:rsidRDefault="002660A1" w:rsidP="006E6290">
            <w:pPr>
              <w:ind w:left="57" w:right="57"/>
              <w:jc w:val="center"/>
              <w:rPr>
                <w:sz w:val="16"/>
                <w:szCs w:val="16"/>
                <w:lang w:eastAsia="en-US"/>
              </w:rPr>
            </w:pPr>
            <w:r w:rsidRPr="002660A1">
              <w:rPr>
                <w:sz w:val="16"/>
                <w:szCs w:val="16"/>
              </w:rPr>
              <w:t>2023 год</w:t>
            </w:r>
          </w:p>
          <w:p w14:paraId="289078C4" w14:textId="77777777" w:rsidR="002660A1" w:rsidRPr="002660A1" w:rsidRDefault="002660A1" w:rsidP="006E6290">
            <w:pPr>
              <w:ind w:left="57" w:right="57"/>
              <w:jc w:val="center"/>
              <w:rPr>
                <w:sz w:val="16"/>
                <w:szCs w:val="16"/>
                <w:lang w:eastAsia="en-US"/>
              </w:rPr>
            </w:pPr>
          </w:p>
        </w:tc>
        <w:tc>
          <w:tcPr>
            <w:tcW w:w="237" w:type="pct"/>
            <w:vMerge w:val="restart"/>
            <w:tcBorders>
              <w:top w:val="single" w:sz="4" w:space="0" w:color="auto"/>
              <w:left w:val="single" w:sz="4" w:space="0" w:color="auto"/>
              <w:right w:val="single" w:sz="4" w:space="0" w:color="auto"/>
            </w:tcBorders>
            <w:vAlign w:val="center"/>
            <w:hideMark/>
          </w:tcPr>
          <w:p w14:paraId="4975C07C" w14:textId="77777777" w:rsidR="002660A1" w:rsidRPr="002660A1" w:rsidRDefault="002660A1" w:rsidP="006E6290">
            <w:pPr>
              <w:ind w:left="57" w:right="57"/>
              <w:jc w:val="center"/>
              <w:rPr>
                <w:sz w:val="16"/>
                <w:szCs w:val="16"/>
              </w:rPr>
            </w:pPr>
            <w:r w:rsidRPr="002660A1">
              <w:rPr>
                <w:sz w:val="16"/>
                <w:szCs w:val="16"/>
              </w:rPr>
              <w:t>2024 год</w:t>
            </w:r>
          </w:p>
        </w:tc>
        <w:tc>
          <w:tcPr>
            <w:tcW w:w="942" w:type="pct"/>
            <w:gridSpan w:val="7"/>
            <w:tcBorders>
              <w:top w:val="single" w:sz="4" w:space="0" w:color="auto"/>
              <w:left w:val="single" w:sz="4" w:space="0" w:color="auto"/>
              <w:bottom w:val="single" w:sz="4" w:space="0" w:color="auto"/>
              <w:right w:val="single" w:sz="4" w:space="0" w:color="auto"/>
            </w:tcBorders>
            <w:vAlign w:val="center"/>
          </w:tcPr>
          <w:p w14:paraId="45662140" w14:textId="77777777" w:rsidR="002660A1" w:rsidRPr="002660A1" w:rsidRDefault="002660A1" w:rsidP="006E6290">
            <w:pPr>
              <w:ind w:left="57" w:right="57"/>
              <w:jc w:val="center"/>
              <w:rPr>
                <w:sz w:val="16"/>
                <w:szCs w:val="16"/>
                <w:lang w:eastAsia="en-US"/>
              </w:rPr>
            </w:pPr>
            <w:r w:rsidRPr="002660A1">
              <w:rPr>
                <w:sz w:val="16"/>
                <w:szCs w:val="16"/>
              </w:rPr>
              <w:t xml:space="preserve">В том числе </w:t>
            </w:r>
            <w:r w:rsidRPr="002660A1">
              <w:rPr>
                <w:sz w:val="16"/>
                <w:szCs w:val="16"/>
              </w:rPr>
              <w:br/>
              <w:t>по кварталам</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7A1663AC" w14:textId="77777777" w:rsidR="002660A1" w:rsidRPr="002660A1" w:rsidRDefault="002660A1" w:rsidP="006E6290">
            <w:pPr>
              <w:ind w:left="57" w:right="57"/>
              <w:jc w:val="center"/>
              <w:rPr>
                <w:sz w:val="16"/>
                <w:szCs w:val="16"/>
                <w:lang w:eastAsia="en-US"/>
              </w:rPr>
            </w:pPr>
            <w:r w:rsidRPr="002660A1">
              <w:rPr>
                <w:sz w:val="16"/>
                <w:szCs w:val="16"/>
              </w:rPr>
              <w:t>2025 год</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47FAAC01" w14:textId="77777777" w:rsidR="002660A1" w:rsidRPr="002660A1" w:rsidRDefault="002660A1" w:rsidP="006E6290">
            <w:pPr>
              <w:ind w:left="57" w:right="57"/>
              <w:jc w:val="center"/>
              <w:rPr>
                <w:sz w:val="16"/>
                <w:szCs w:val="16"/>
                <w:lang w:eastAsia="en-US"/>
              </w:rPr>
            </w:pPr>
            <w:r w:rsidRPr="002660A1">
              <w:rPr>
                <w:sz w:val="16"/>
                <w:szCs w:val="16"/>
              </w:rPr>
              <w:t>2026 год</w:t>
            </w:r>
          </w:p>
        </w:tc>
        <w:tc>
          <w:tcPr>
            <w:tcW w:w="276" w:type="pct"/>
            <w:vMerge w:val="restart"/>
            <w:tcBorders>
              <w:top w:val="single" w:sz="4" w:space="0" w:color="auto"/>
              <w:left w:val="single" w:sz="4" w:space="0" w:color="auto"/>
              <w:bottom w:val="single" w:sz="4" w:space="0" w:color="auto"/>
              <w:right w:val="single" w:sz="4" w:space="0" w:color="auto"/>
            </w:tcBorders>
            <w:vAlign w:val="center"/>
            <w:hideMark/>
          </w:tcPr>
          <w:p w14:paraId="76A57934" w14:textId="77777777" w:rsidR="002660A1" w:rsidRPr="002660A1" w:rsidRDefault="002660A1" w:rsidP="006E6290">
            <w:pPr>
              <w:ind w:left="57" w:right="57"/>
              <w:jc w:val="center"/>
              <w:rPr>
                <w:sz w:val="16"/>
                <w:szCs w:val="16"/>
                <w:lang w:eastAsia="en-US"/>
              </w:rPr>
            </w:pPr>
            <w:r w:rsidRPr="002660A1">
              <w:rPr>
                <w:sz w:val="16"/>
                <w:szCs w:val="16"/>
              </w:rPr>
              <w:t>2027 год</w:t>
            </w:r>
          </w:p>
        </w:tc>
        <w:tc>
          <w:tcPr>
            <w:tcW w:w="527" w:type="pct"/>
            <w:vMerge w:val="restart"/>
            <w:tcBorders>
              <w:top w:val="single" w:sz="4" w:space="0" w:color="auto"/>
              <w:left w:val="single" w:sz="4" w:space="0" w:color="auto"/>
              <w:bottom w:val="single" w:sz="4" w:space="0" w:color="auto"/>
              <w:right w:val="single" w:sz="4" w:space="0" w:color="auto"/>
            </w:tcBorders>
            <w:hideMark/>
          </w:tcPr>
          <w:p w14:paraId="4527ADBC" w14:textId="77777777" w:rsidR="002660A1" w:rsidRPr="002660A1" w:rsidRDefault="002660A1" w:rsidP="006E6290">
            <w:pPr>
              <w:ind w:left="57" w:right="57"/>
              <w:jc w:val="center"/>
              <w:rPr>
                <w:sz w:val="16"/>
                <w:szCs w:val="16"/>
                <w:lang w:eastAsia="en-US"/>
              </w:rPr>
            </w:pPr>
            <w:r w:rsidRPr="002660A1">
              <w:rPr>
                <w:sz w:val="16"/>
                <w:szCs w:val="16"/>
              </w:rPr>
              <w:t>х</w:t>
            </w:r>
          </w:p>
        </w:tc>
      </w:tr>
      <w:tr w:rsidR="002660A1" w:rsidRPr="002660A1" w14:paraId="7E2CE876"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3B66803F"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6652CE2C"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11BC4D4C"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7FEE11E1"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6B30EA8F" w14:textId="77777777" w:rsidR="002660A1" w:rsidRPr="002660A1" w:rsidRDefault="002660A1" w:rsidP="006E6290">
            <w:pPr>
              <w:rPr>
                <w:sz w:val="16"/>
                <w:szCs w:val="16"/>
                <w:lang w:eastAsia="en-US"/>
              </w:rPr>
            </w:pPr>
          </w:p>
        </w:tc>
        <w:tc>
          <w:tcPr>
            <w:tcW w:w="255" w:type="pct"/>
            <w:vMerge/>
            <w:tcBorders>
              <w:left w:val="single" w:sz="4" w:space="0" w:color="auto"/>
              <w:bottom w:val="single" w:sz="4" w:space="0" w:color="auto"/>
              <w:right w:val="single" w:sz="4" w:space="0" w:color="auto"/>
            </w:tcBorders>
            <w:vAlign w:val="center"/>
            <w:hideMark/>
          </w:tcPr>
          <w:p w14:paraId="4EA359AC" w14:textId="77777777" w:rsidR="002660A1" w:rsidRPr="002660A1" w:rsidRDefault="002660A1" w:rsidP="006E6290">
            <w:pPr>
              <w:ind w:left="57" w:right="57"/>
              <w:jc w:val="center"/>
              <w:rPr>
                <w:sz w:val="16"/>
                <w:szCs w:val="16"/>
                <w:lang w:eastAsia="en-US"/>
              </w:rPr>
            </w:pPr>
          </w:p>
        </w:tc>
        <w:tc>
          <w:tcPr>
            <w:tcW w:w="237" w:type="pct"/>
            <w:vMerge/>
            <w:tcBorders>
              <w:left w:val="single" w:sz="4" w:space="0" w:color="auto"/>
              <w:bottom w:val="single" w:sz="4" w:space="0" w:color="auto"/>
              <w:right w:val="single" w:sz="4" w:space="0" w:color="auto"/>
            </w:tcBorders>
            <w:vAlign w:val="center"/>
            <w:hideMark/>
          </w:tcPr>
          <w:p w14:paraId="6BB400B6" w14:textId="77777777" w:rsidR="002660A1" w:rsidRPr="002660A1" w:rsidRDefault="002660A1" w:rsidP="006E6290">
            <w:pPr>
              <w:ind w:left="57" w:right="57"/>
              <w:jc w:val="center"/>
              <w:rPr>
                <w:sz w:val="16"/>
                <w:szCs w:val="16"/>
              </w:rPr>
            </w:pPr>
          </w:p>
        </w:tc>
        <w:tc>
          <w:tcPr>
            <w:tcW w:w="235" w:type="pct"/>
            <w:tcBorders>
              <w:top w:val="single" w:sz="4" w:space="0" w:color="auto"/>
              <w:left w:val="single" w:sz="4" w:space="0" w:color="auto"/>
              <w:bottom w:val="single" w:sz="4" w:space="0" w:color="auto"/>
              <w:right w:val="single" w:sz="4" w:space="0" w:color="auto"/>
            </w:tcBorders>
            <w:vAlign w:val="center"/>
          </w:tcPr>
          <w:p w14:paraId="738C2F2A" w14:textId="77777777" w:rsidR="002660A1" w:rsidRPr="002660A1" w:rsidRDefault="002660A1" w:rsidP="006E6290">
            <w:pPr>
              <w:ind w:left="57" w:right="57"/>
              <w:jc w:val="center"/>
              <w:rPr>
                <w:sz w:val="16"/>
                <w:szCs w:val="16"/>
              </w:rPr>
            </w:pPr>
            <w:r w:rsidRPr="002660A1">
              <w:rPr>
                <w:sz w:val="16"/>
                <w:szCs w:val="16"/>
              </w:rPr>
              <w:t>1 квартал</w:t>
            </w:r>
          </w:p>
        </w:tc>
        <w:tc>
          <w:tcPr>
            <w:tcW w:w="235" w:type="pct"/>
            <w:gridSpan w:val="3"/>
            <w:tcBorders>
              <w:top w:val="single" w:sz="4" w:space="0" w:color="auto"/>
              <w:left w:val="single" w:sz="4" w:space="0" w:color="auto"/>
              <w:bottom w:val="single" w:sz="4" w:space="0" w:color="auto"/>
              <w:right w:val="single" w:sz="4" w:space="0" w:color="auto"/>
            </w:tcBorders>
            <w:vAlign w:val="center"/>
          </w:tcPr>
          <w:p w14:paraId="63FA5192" w14:textId="77777777" w:rsidR="002660A1" w:rsidRPr="002660A1" w:rsidRDefault="002660A1" w:rsidP="006E6290">
            <w:pPr>
              <w:ind w:left="57" w:right="57"/>
              <w:jc w:val="center"/>
              <w:rPr>
                <w:sz w:val="16"/>
                <w:szCs w:val="16"/>
              </w:rPr>
            </w:pPr>
            <w:r w:rsidRPr="002660A1">
              <w:rPr>
                <w:sz w:val="16"/>
                <w:szCs w:val="16"/>
              </w:rPr>
              <w:t>1 полугодие</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15183CDC" w14:textId="77777777" w:rsidR="002660A1" w:rsidRPr="002660A1" w:rsidRDefault="002660A1" w:rsidP="006E6290">
            <w:pPr>
              <w:ind w:left="57" w:right="57"/>
              <w:jc w:val="center"/>
              <w:rPr>
                <w:sz w:val="16"/>
                <w:szCs w:val="16"/>
              </w:rPr>
            </w:pPr>
            <w:r w:rsidRPr="002660A1">
              <w:rPr>
                <w:sz w:val="16"/>
                <w:szCs w:val="16"/>
              </w:rPr>
              <w:t>9 месяцев</w:t>
            </w:r>
          </w:p>
        </w:tc>
        <w:tc>
          <w:tcPr>
            <w:tcW w:w="236" w:type="pct"/>
            <w:tcBorders>
              <w:top w:val="single" w:sz="4" w:space="0" w:color="auto"/>
              <w:left w:val="single" w:sz="4" w:space="0" w:color="auto"/>
              <w:bottom w:val="single" w:sz="4" w:space="0" w:color="auto"/>
              <w:right w:val="single" w:sz="4" w:space="0" w:color="auto"/>
            </w:tcBorders>
            <w:vAlign w:val="center"/>
          </w:tcPr>
          <w:p w14:paraId="5DE39033" w14:textId="77777777" w:rsidR="002660A1" w:rsidRPr="002660A1" w:rsidRDefault="002660A1" w:rsidP="006E6290">
            <w:pPr>
              <w:ind w:left="57" w:right="57"/>
              <w:jc w:val="center"/>
              <w:rPr>
                <w:sz w:val="16"/>
                <w:szCs w:val="16"/>
              </w:rPr>
            </w:pPr>
            <w:r w:rsidRPr="002660A1">
              <w:rPr>
                <w:sz w:val="16"/>
                <w:szCs w:val="16"/>
              </w:rPr>
              <w:t>12 месяцев</w:t>
            </w: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7E1FCAEB"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24B883C5" w14:textId="77777777" w:rsidR="002660A1" w:rsidRPr="002660A1" w:rsidRDefault="002660A1" w:rsidP="006E6290">
            <w:pPr>
              <w:rPr>
                <w:sz w:val="16"/>
                <w:szCs w:val="16"/>
                <w:lang w:eastAsia="en-US"/>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14:paraId="55A3F3B5" w14:textId="77777777" w:rsidR="002660A1" w:rsidRPr="002660A1" w:rsidRDefault="002660A1" w:rsidP="006E6290">
            <w:pPr>
              <w:rPr>
                <w:sz w:val="16"/>
                <w:szCs w:val="16"/>
                <w:lang w:eastAsia="en-US"/>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DC94A1D" w14:textId="77777777" w:rsidR="002660A1" w:rsidRPr="002660A1" w:rsidRDefault="002660A1" w:rsidP="006E6290">
            <w:pPr>
              <w:rPr>
                <w:sz w:val="16"/>
                <w:szCs w:val="16"/>
                <w:lang w:eastAsia="en-US"/>
              </w:rPr>
            </w:pPr>
          </w:p>
        </w:tc>
      </w:tr>
      <w:tr w:rsidR="002660A1" w:rsidRPr="002660A1" w14:paraId="6F1AEC27"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1BDF0456"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55B60852"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436A0AA7"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562792D7" w14:textId="77777777" w:rsidR="002660A1" w:rsidRPr="002660A1" w:rsidRDefault="002660A1" w:rsidP="006E6290">
            <w:pPr>
              <w:rPr>
                <w:sz w:val="16"/>
                <w:szCs w:val="16"/>
                <w:lang w:eastAsia="en-US"/>
              </w:rPr>
            </w:pPr>
          </w:p>
        </w:tc>
        <w:tc>
          <w:tcPr>
            <w:tcW w:w="296" w:type="pct"/>
            <w:tcBorders>
              <w:top w:val="single" w:sz="4" w:space="0" w:color="auto"/>
              <w:left w:val="single" w:sz="4" w:space="0" w:color="auto"/>
              <w:bottom w:val="single" w:sz="4" w:space="0" w:color="auto"/>
              <w:right w:val="single" w:sz="4" w:space="0" w:color="auto"/>
            </w:tcBorders>
            <w:hideMark/>
          </w:tcPr>
          <w:p w14:paraId="47392AB5" w14:textId="77777777" w:rsidR="002660A1" w:rsidRPr="002660A1" w:rsidRDefault="002660A1" w:rsidP="006E6290">
            <w:pPr>
              <w:ind w:left="57" w:right="57"/>
              <w:jc w:val="center"/>
              <w:rPr>
                <w:sz w:val="16"/>
                <w:szCs w:val="16"/>
                <w:lang w:eastAsia="en-US"/>
              </w:rPr>
            </w:pPr>
            <w:r w:rsidRPr="002660A1">
              <w:rPr>
                <w:sz w:val="16"/>
                <w:szCs w:val="16"/>
              </w:rPr>
              <w:t>1</w:t>
            </w:r>
          </w:p>
        </w:tc>
        <w:tc>
          <w:tcPr>
            <w:tcW w:w="255" w:type="pct"/>
            <w:tcBorders>
              <w:top w:val="single" w:sz="4" w:space="0" w:color="auto"/>
              <w:left w:val="single" w:sz="4" w:space="0" w:color="auto"/>
              <w:bottom w:val="single" w:sz="4" w:space="0" w:color="auto"/>
              <w:right w:val="single" w:sz="4" w:space="0" w:color="auto"/>
            </w:tcBorders>
            <w:hideMark/>
          </w:tcPr>
          <w:p w14:paraId="77282B1B" w14:textId="77777777" w:rsidR="002660A1" w:rsidRPr="002660A1" w:rsidRDefault="002660A1" w:rsidP="006E6290">
            <w:pPr>
              <w:ind w:left="57" w:right="57"/>
              <w:jc w:val="center"/>
              <w:rPr>
                <w:sz w:val="16"/>
                <w:szCs w:val="16"/>
                <w:lang w:eastAsia="en-US"/>
              </w:rPr>
            </w:pPr>
            <w:r w:rsidRPr="002660A1">
              <w:rPr>
                <w:sz w:val="16"/>
                <w:szCs w:val="16"/>
              </w:rPr>
              <w:t>-</w:t>
            </w:r>
          </w:p>
          <w:p w14:paraId="5B0AA457" w14:textId="77777777" w:rsidR="002660A1" w:rsidRPr="002660A1" w:rsidRDefault="002660A1" w:rsidP="006E6290">
            <w:pPr>
              <w:ind w:left="57" w:right="57"/>
              <w:jc w:val="center"/>
              <w:rPr>
                <w:sz w:val="16"/>
                <w:szCs w:val="16"/>
                <w:lang w:eastAsia="en-US"/>
              </w:rPr>
            </w:pPr>
          </w:p>
        </w:tc>
        <w:tc>
          <w:tcPr>
            <w:tcW w:w="237" w:type="pct"/>
            <w:tcBorders>
              <w:top w:val="single" w:sz="4" w:space="0" w:color="auto"/>
              <w:left w:val="single" w:sz="4" w:space="0" w:color="auto"/>
              <w:bottom w:val="single" w:sz="4" w:space="0" w:color="auto"/>
              <w:right w:val="single" w:sz="4" w:space="0" w:color="auto"/>
            </w:tcBorders>
            <w:hideMark/>
          </w:tcPr>
          <w:p w14:paraId="424F8F6C" w14:textId="77777777" w:rsidR="002660A1" w:rsidRPr="002660A1" w:rsidRDefault="002660A1" w:rsidP="006E6290">
            <w:pPr>
              <w:ind w:left="57" w:right="57"/>
              <w:jc w:val="center"/>
              <w:rPr>
                <w:sz w:val="16"/>
                <w:szCs w:val="16"/>
                <w:lang w:eastAsia="en-US"/>
              </w:rPr>
            </w:pPr>
            <w:r w:rsidRPr="002660A1">
              <w:rPr>
                <w:sz w:val="16"/>
                <w:szCs w:val="16"/>
              </w:rPr>
              <w:t>1</w:t>
            </w:r>
          </w:p>
        </w:tc>
        <w:tc>
          <w:tcPr>
            <w:tcW w:w="235" w:type="pct"/>
            <w:tcBorders>
              <w:top w:val="single" w:sz="4" w:space="0" w:color="auto"/>
              <w:left w:val="single" w:sz="4" w:space="0" w:color="auto"/>
              <w:bottom w:val="single" w:sz="4" w:space="0" w:color="auto"/>
              <w:right w:val="single" w:sz="4" w:space="0" w:color="auto"/>
            </w:tcBorders>
          </w:tcPr>
          <w:p w14:paraId="013DF8B5" w14:textId="77777777" w:rsidR="002660A1" w:rsidRPr="002660A1" w:rsidRDefault="002660A1" w:rsidP="006E6290">
            <w:pPr>
              <w:ind w:left="57" w:right="57"/>
              <w:jc w:val="center"/>
              <w:rPr>
                <w:sz w:val="16"/>
                <w:szCs w:val="16"/>
                <w:lang w:eastAsia="en-US"/>
              </w:rPr>
            </w:pPr>
            <w:r w:rsidRPr="002660A1">
              <w:rPr>
                <w:sz w:val="16"/>
                <w:szCs w:val="16"/>
                <w:lang w:eastAsia="en-US"/>
              </w:rPr>
              <w:t>1</w:t>
            </w:r>
          </w:p>
        </w:tc>
        <w:tc>
          <w:tcPr>
            <w:tcW w:w="235" w:type="pct"/>
            <w:gridSpan w:val="3"/>
            <w:tcBorders>
              <w:top w:val="single" w:sz="4" w:space="0" w:color="auto"/>
              <w:left w:val="single" w:sz="4" w:space="0" w:color="auto"/>
              <w:bottom w:val="single" w:sz="4" w:space="0" w:color="auto"/>
              <w:right w:val="single" w:sz="4" w:space="0" w:color="auto"/>
            </w:tcBorders>
          </w:tcPr>
          <w:p w14:paraId="417ADC65" w14:textId="77777777" w:rsidR="002660A1" w:rsidRPr="002660A1" w:rsidRDefault="002660A1" w:rsidP="006E6290">
            <w:pPr>
              <w:ind w:left="57" w:right="57"/>
              <w:jc w:val="center"/>
              <w:rPr>
                <w:sz w:val="16"/>
                <w:szCs w:val="16"/>
                <w:lang w:eastAsia="en-US"/>
              </w:rPr>
            </w:pPr>
            <w:r w:rsidRPr="002660A1">
              <w:rPr>
                <w:sz w:val="16"/>
                <w:szCs w:val="16"/>
                <w:lang w:eastAsia="en-US"/>
              </w:rPr>
              <w:t>1</w:t>
            </w:r>
          </w:p>
        </w:tc>
        <w:tc>
          <w:tcPr>
            <w:tcW w:w="235" w:type="pct"/>
            <w:gridSpan w:val="2"/>
            <w:tcBorders>
              <w:top w:val="single" w:sz="4" w:space="0" w:color="auto"/>
              <w:left w:val="single" w:sz="4" w:space="0" w:color="auto"/>
              <w:bottom w:val="single" w:sz="4" w:space="0" w:color="auto"/>
              <w:right w:val="single" w:sz="4" w:space="0" w:color="auto"/>
            </w:tcBorders>
          </w:tcPr>
          <w:p w14:paraId="2165E1B7" w14:textId="77777777" w:rsidR="002660A1" w:rsidRPr="002660A1" w:rsidRDefault="002660A1" w:rsidP="006E6290">
            <w:pPr>
              <w:ind w:left="57" w:right="57"/>
              <w:jc w:val="center"/>
              <w:rPr>
                <w:sz w:val="16"/>
                <w:szCs w:val="16"/>
                <w:lang w:eastAsia="en-US"/>
              </w:rPr>
            </w:pPr>
            <w:r w:rsidRPr="002660A1">
              <w:rPr>
                <w:sz w:val="16"/>
                <w:szCs w:val="16"/>
                <w:lang w:eastAsia="en-US"/>
              </w:rPr>
              <w:t>1</w:t>
            </w:r>
          </w:p>
        </w:tc>
        <w:tc>
          <w:tcPr>
            <w:tcW w:w="236" w:type="pct"/>
            <w:tcBorders>
              <w:top w:val="single" w:sz="4" w:space="0" w:color="auto"/>
              <w:left w:val="single" w:sz="4" w:space="0" w:color="auto"/>
              <w:bottom w:val="single" w:sz="4" w:space="0" w:color="auto"/>
              <w:right w:val="single" w:sz="4" w:space="0" w:color="auto"/>
            </w:tcBorders>
          </w:tcPr>
          <w:p w14:paraId="5C90F24F" w14:textId="77777777" w:rsidR="002660A1" w:rsidRPr="002660A1" w:rsidRDefault="002660A1" w:rsidP="006E6290">
            <w:pPr>
              <w:ind w:left="57" w:right="57"/>
              <w:jc w:val="center"/>
              <w:rPr>
                <w:sz w:val="16"/>
                <w:szCs w:val="16"/>
                <w:lang w:eastAsia="en-US"/>
              </w:rPr>
            </w:pPr>
            <w:r w:rsidRPr="002660A1">
              <w:rPr>
                <w:sz w:val="16"/>
                <w:szCs w:val="16"/>
                <w:lang w:eastAsia="en-US"/>
              </w:rPr>
              <w:t>1</w:t>
            </w:r>
          </w:p>
        </w:tc>
        <w:tc>
          <w:tcPr>
            <w:tcW w:w="296" w:type="pct"/>
            <w:tcBorders>
              <w:top w:val="single" w:sz="4" w:space="0" w:color="auto"/>
              <w:left w:val="single" w:sz="4" w:space="0" w:color="auto"/>
              <w:bottom w:val="single" w:sz="4" w:space="0" w:color="auto"/>
              <w:right w:val="single" w:sz="4" w:space="0" w:color="auto"/>
            </w:tcBorders>
            <w:hideMark/>
          </w:tcPr>
          <w:p w14:paraId="3FACAFD1" w14:textId="77777777" w:rsidR="002660A1" w:rsidRPr="002660A1" w:rsidRDefault="002660A1" w:rsidP="006E6290">
            <w:pPr>
              <w:ind w:left="57" w:right="57"/>
              <w:jc w:val="center"/>
              <w:rPr>
                <w:sz w:val="16"/>
                <w:szCs w:val="16"/>
                <w:lang w:eastAsia="en-US"/>
              </w:rPr>
            </w:pPr>
            <w:r w:rsidRPr="002660A1">
              <w:rPr>
                <w:sz w:val="16"/>
                <w:szCs w:val="16"/>
              </w:rPr>
              <w:t>1</w:t>
            </w:r>
          </w:p>
        </w:tc>
        <w:tc>
          <w:tcPr>
            <w:tcW w:w="296" w:type="pct"/>
            <w:tcBorders>
              <w:top w:val="single" w:sz="4" w:space="0" w:color="auto"/>
              <w:left w:val="single" w:sz="4" w:space="0" w:color="auto"/>
              <w:bottom w:val="single" w:sz="4" w:space="0" w:color="auto"/>
              <w:right w:val="single" w:sz="4" w:space="0" w:color="auto"/>
            </w:tcBorders>
            <w:hideMark/>
          </w:tcPr>
          <w:p w14:paraId="5EE1CD13" w14:textId="77777777" w:rsidR="002660A1" w:rsidRPr="002660A1" w:rsidRDefault="002660A1" w:rsidP="006E6290">
            <w:pPr>
              <w:ind w:left="57" w:right="57"/>
              <w:jc w:val="center"/>
              <w:rPr>
                <w:sz w:val="16"/>
                <w:szCs w:val="16"/>
                <w:lang w:eastAsia="en-US"/>
              </w:rPr>
            </w:pPr>
            <w:r w:rsidRPr="002660A1">
              <w:rPr>
                <w:sz w:val="16"/>
                <w:szCs w:val="16"/>
              </w:rPr>
              <w:t>1</w:t>
            </w:r>
          </w:p>
        </w:tc>
        <w:tc>
          <w:tcPr>
            <w:tcW w:w="276" w:type="pct"/>
            <w:tcBorders>
              <w:top w:val="single" w:sz="4" w:space="0" w:color="auto"/>
              <w:left w:val="single" w:sz="4" w:space="0" w:color="auto"/>
              <w:bottom w:val="single" w:sz="4" w:space="0" w:color="auto"/>
              <w:right w:val="single" w:sz="4" w:space="0" w:color="auto"/>
            </w:tcBorders>
            <w:hideMark/>
          </w:tcPr>
          <w:p w14:paraId="17853E2D" w14:textId="77777777" w:rsidR="002660A1" w:rsidRPr="002660A1" w:rsidRDefault="002660A1" w:rsidP="006E6290">
            <w:pPr>
              <w:ind w:left="57" w:right="57"/>
              <w:jc w:val="center"/>
              <w:rPr>
                <w:sz w:val="16"/>
                <w:szCs w:val="16"/>
                <w:lang w:eastAsia="en-US"/>
              </w:rPr>
            </w:pPr>
            <w:r w:rsidRPr="002660A1">
              <w:rPr>
                <w:sz w:val="16"/>
                <w:szCs w:val="16"/>
              </w:rPr>
              <w:t>1</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6DAF09E1" w14:textId="77777777" w:rsidR="002660A1" w:rsidRPr="002660A1" w:rsidRDefault="002660A1" w:rsidP="006E6290">
            <w:pPr>
              <w:rPr>
                <w:sz w:val="16"/>
                <w:szCs w:val="16"/>
                <w:lang w:eastAsia="en-US"/>
              </w:rPr>
            </w:pPr>
          </w:p>
        </w:tc>
      </w:tr>
      <w:tr w:rsidR="002660A1" w:rsidRPr="002660A1" w14:paraId="0C088BD3" w14:textId="77777777" w:rsidTr="00F55D41">
        <w:trPr>
          <w:trHeight w:val="20"/>
        </w:trPr>
        <w:tc>
          <w:tcPr>
            <w:tcW w:w="191" w:type="pct"/>
            <w:vMerge w:val="restart"/>
            <w:tcBorders>
              <w:top w:val="single" w:sz="4" w:space="0" w:color="auto"/>
              <w:left w:val="single" w:sz="4" w:space="0" w:color="auto"/>
              <w:bottom w:val="single" w:sz="4" w:space="0" w:color="auto"/>
              <w:right w:val="single" w:sz="4" w:space="0" w:color="auto"/>
            </w:tcBorders>
            <w:hideMark/>
          </w:tcPr>
          <w:p w14:paraId="76E29843" w14:textId="77777777" w:rsidR="002660A1" w:rsidRPr="002660A1" w:rsidRDefault="002660A1" w:rsidP="006E6290">
            <w:pPr>
              <w:ind w:left="57" w:right="57"/>
              <w:jc w:val="center"/>
              <w:rPr>
                <w:sz w:val="16"/>
                <w:szCs w:val="16"/>
                <w:lang w:eastAsia="en-US"/>
              </w:rPr>
            </w:pPr>
            <w:r w:rsidRPr="002660A1">
              <w:rPr>
                <w:sz w:val="16"/>
                <w:szCs w:val="16"/>
              </w:rPr>
              <w:t>2.2</w:t>
            </w:r>
          </w:p>
        </w:tc>
        <w:tc>
          <w:tcPr>
            <w:tcW w:w="945" w:type="pct"/>
            <w:vMerge w:val="restart"/>
            <w:tcBorders>
              <w:top w:val="single" w:sz="4" w:space="0" w:color="auto"/>
              <w:left w:val="single" w:sz="4" w:space="0" w:color="auto"/>
              <w:bottom w:val="single" w:sz="4" w:space="0" w:color="auto"/>
              <w:right w:val="single" w:sz="4" w:space="0" w:color="auto"/>
            </w:tcBorders>
            <w:hideMark/>
          </w:tcPr>
          <w:p w14:paraId="6DF84B88" w14:textId="77777777" w:rsidR="002660A1" w:rsidRPr="002660A1" w:rsidRDefault="002660A1" w:rsidP="006E6290">
            <w:pPr>
              <w:ind w:left="57" w:right="57"/>
              <w:rPr>
                <w:sz w:val="16"/>
                <w:szCs w:val="16"/>
                <w:lang w:eastAsia="en-US"/>
              </w:rPr>
            </w:pPr>
            <w:r w:rsidRPr="002660A1">
              <w:rPr>
                <w:sz w:val="16"/>
                <w:szCs w:val="16"/>
              </w:rPr>
              <w:t>Мероприятие 02.05. Мероприятие, не включенное в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247" w:type="pct"/>
            <w:vMerge w:val="restart"/>
            <w:tcBorders>
              <w:top w:val="single" w:sz="4" w:space="0" w:color="auto"/>
              <w:left w:val="single" w:sz="4" w:space="0" w:color="auto"/>
              <w:bottom w:val="single" w:sz="4" w:space="0" w:color="auto"/>
              <w:right w:val="single" w:sz="4" w:space="0" w:color="auto"/>
            </w:tcBorders>
            <w:hideMark/>
          </w:tcPr>
          <w:p w14:paraId="697690B9" w14:textId="77777777" w:rsidR="002660A1" w:rsidRPr="002660A1" w:rsidRDefault="002660A1" w:rsidP="006E6290">
            <w:pPr>
              <w:ind w:left="57" w:right="57"/>
              <w:jc w:val="center"/>
              <w:rPr>
                <w:sz w:val="16"/>
                <w:szCs w:val="16"/>
                <w:lang w:eastAsia="en-US"/>
              </w:rPr>
            </w:pPr>
            <w:r w:rsidRPr="002660A1">
              <w:rPr>
                <w:sz w:val="16"/>
                <w:szCs w:val="16"/>
              </w:rPr>
              <w:t>2023-2030</w:t>
            </w:r>
          </w:p>
        </w:tc>
        <w:tc>
          <w:tcPr>
            <w:tcW w:w="493" w:type="pct"/>
            <w:tcBorders>
              <w:top w:val="single" w:sz="4" w:space="0" w:color="auto"/>
              <w:left w:val="single" w:sz="4" w:space="0" w:color="auto"/>
              <w:bottom w:val="single" w:sz="4" w:space="0" w:color="auto"/>
              <w:right w:val="single" w:sz="4" w:space="0" w:color="auto"/>
            </w:tcBorders>
            <w:hideMark/>
          </w:tcPr>
          <w:p w14:paraId="049AEDD7" w14:textId="77777777" w:rsidR="002660A1" w:rsidRPr="002660A1" w:rsidRDefault="002660A1" w:rsidP="006E6290">
            <w:pPr>
              <w:ind w:left="57" w:right="57"/>
              <w:rPr>
                <w:sz w:val="16"/>
                <w:szCs w:val="16"/>
                <w:lang w:eastAsia="en-US"/>
              </w:rPr>
            </w:pPr>
            <w:r w:rsidRPr="002660A1">
              <w:rPr>
                <w:sz w:val="16"/>
                <w:szCs w:val="16"/>
              </w:rPr>
              <w:t>Итого:</w:t>
            </w:r>
          </w:p>
        </w:tc>
        <w:tc>
          <w:tcPr>
            <w:tcW w:w="296" w:type="pct"/>
            <w:tcBorders>
              <w:top w:val="single" w:sz="4" w:space="0" w:color="auto"/>
              <w:left w:val="single" w:sz="4" w:space="0" w:color="auto"/>
              <w:bottom w:val="single" w:sz="4" w:space="0" w:color="auto"/>
              <w:right w:val="single" w:sz="4" w:space="0" w:color="auto"/>
            </w:tcBorders>
          </w:tcPr>
          <w:p w14:paraId="46A30269"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55" w:type="pct"/>
            <w:tcBorders>
              <w:top w:val="single" w:sz="4" w:space="0" w:color="auto"/>
              <w:left w:val="single" w:sz="4" w:space="0" w:color="auto"/>
              <w:bottom w:val="single" w:sz="4" w:space="0" w:color="auto"/>
              <w:right w:val="single" w:sz="4" w:space="0" w:color="auto"/>
            </w:tcBorders>
          </w:tcPr>
          <w:p w14:paraId="76A03D8C"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1179" w:type="pct"/>
            <w:gridSpan w:val="8"/>
            <w:tcBorders>
              <w:top w:val="single" w:sz="4" w:space="0" w:color="auto"/>
              <w:left w:val="single" w:sz="4" w:space="0" w:color="auto"/>
              <w:bottom w:val="single" w:sz="4" w:space="0" w:color="auto"/>
              <w:right w:val="single" w:sz="4" w:space="0" w:color="auto"/>
            </w:tcBorders>
          </w:tcPr>
          <w:p w14:paraId="7C662808"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761AA4A1"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772A99B7"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3857EA9B"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val="restart"/>
            <w:tcBorders>
              <w:top w:val="single" w:sz="4" w:space="0" w:color="auto"/>
              <w:left w:val="single" w:sz="4" w:space="0" w:color="auto"/>
              <w:bottom w:val="single" w:sz="4" w:space="0" w:color="auto"/>
              <w:right w:val="single" w:sz="4" w:space="0" w:color="auto"/>
            </w:tcBorders>
            <w:hideMark/>
          </w:tcPr>
          <w:p w14:paraId="1FD01028" w14:textId="77777777" w:rsidR="002660A1" w:rsidRPr="002660A1" w:rsidRDefault="002660A1" w:rsidP="006E6290">
            <w:pPr>
              <w:ind w:left="57" w:right="57"/>
              <w:rPr>
                <w:sz w:val="16"/>
                <w:szCs w:val="16"/>
                <w:lang w:eastAsia="en-US"/>
              </w:rPr>
            </w:pPr>
            <w:r w:rsidRPr="002660A1">
              <w:rPr>
                <w:sz w:val="16"/>
                <w:szCs w:val="16"/>
              </w:rPr>
              <w:t>Администрация городского округа Кашира, МБУ «МФЦ»</w:t>
            </w:r>
          </w:p>
        </w:tc>
      </w:tr>
      <w:tr w:rsidR="002660A1" w:rsidRPr="002660A1" w14:paraId="7A7198AA"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3EE8E775"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08044A20"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279C6034"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352375AC" w14:textId="77777777" w:rsidR="002660A1" w:rsidRPr="002660A1" w:rsidRDefault="002660A1" w:rsidP="006E6290">
            <w:pPr>
              <w:ind w:left="57" w:right="57"/>
              <w:rPr>
                <w:sz w:val="16"/>
                <w:szCs w:val="16"/>
                <w:lang w:eastAsia="en-US"/>
              </w:rPr>
            </w:pPr>
            <w:r w:rsidRPr="002660A1">
              <w:rPr>
                <w:sz w:val="16"/>
                <w:szCs w:val="16"/>
              </w:rPr>
              <w:t>Средства бюджета муниципального образования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2C66059A"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55" w:type="pct"/>
            <w:tcBorders>
              <w:top w:val="single" w:sz="4" w:space="0" w:color="auto"/>
              <w:left w:val="single" w:sz="4" w:space="0" w:color="auto"/>
              <w:bottom w:val="single" w:sz="4" w:space="0" w:color="auto"/>
              <w:right w:val="single" w:sz="4" w:space="0" w:color="auto"/>
            </w:tcBorders>
          </w:tcPr>
          <w:p w14:paraId="60F1AEAC"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1179" w:type="pct"/>
            <w:gridSpan w:val="8"/>
            <w:tcBorders>
              <w:top w:val="single" w:sz="4" w:space="0" w:color="auto"/>
              <w:left w:val="single" w:sz="4" w:space="0" w:color="auto"/>
              <w:bottom w:val="single" w:sz="4" w:space="0" w:color="auto"/>
              <w:right w:val="single" w:sz="4" w:space="0" w:color="auto"/>
            </w:tcBorders>
          </w:tcPr>
          <w:p w14:paraId="32C6F27F"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1551CF33"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7E86A1ED"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0DFF0F77"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D010035" w14:textId="77777777" w:rsidR="002660A1" w:rsidRPr="002660A1" w:rsidRDefault="002660A1" w:rsidP="006E6290">
            <w:pPr>
              <w:rPr>
                <w:sz w:val="16"/>
                <w:szCs w:val="16"/>
                <w:lang w:eastAsia="en-US"/>
              </w:rPr>
            </w:pPr>
          </w:p>
        </w:tc>
      </w:tr>
      <w:tr w:rsidR="002660A1" w:rsidRPr="002660A1" w14:paraId="1DABC956"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72FAA06D" w14:textId="77777777" w:rsidR="002660A1" w:rsidRPr="002660A1" w:rsidRDefault="002660A1" w:rsidP="006E6290">
            <w:pPr>
              <w:rPr>
                <w:sz w:val="16"/>
                <w:szCs w:val="16"/>
                <w:lang w:eastAsia="en-US"/>
              </w:rPr>
            </w:pPr>
          </w:p>
        </w:tc>
        <w:tc>
          <w:tcPr>
            <w:tcW w:w="945" w:type="pct"/>
            <w:vMerge w:val="restart"/>
            <w:tcBorders>
              <w:top w:val="single" w:sz="4" w:space="0" w:color="auto"/>
              <w:left w:val="single" w:sz="4" w:space="0" w:color="auto"/>
              <w:bottom w:val="single" w:sz="4" w:space="0" w:color="auto"/>
              <w:right w:val="single" w:sz="4" w:space="0" w:color="auto"/>
            </w:tcBorders>
            <w:hideMark/>
          </w:tcPr>
          <w:p w14:paraId="13E95A61" w14:textId="0547CEEF" w:rsidR="002660A1" w:rsidRPr="002660A1" w:rsidRDefault="002660A1" w:rsidP="006E6290">
            <w:pPr>
              <w:ind w:left="57" w:right="57"/>
              <w:rPr>
                <w:sz w:val="16"/>
                <w:szCs w:val="16"/>
                <w:lang w:eastAsia="en-US"/>
              </w:rPr>
            </w:pPr>
            <w:r w:rsidRPr="002660A1">
              <w:rPr>
                <w:sz w:val="16"/>
                <w:szCs w:val="16"/>
              </w:rPr>
              <w:t xml:space="preserve">Количество программно-технических комплексов </w:t>
            </w:r>
            <w:r w:rsidRPr="002660A1">
              <w:rPr>
                <w:sz w:val="16"/>
                <w:szCs w:val="16"/>
              </w:rPr>
              <w:br/>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r w:rsidRPr="002660A1">
              <w:rPr>
                <w:sz w:val="16"/>
                <w:szCs w:val="16"/>
              </w:rPr>
              <w:br/>
              <w:t>в отношении которых осуществлена техническая поддержка (единица)</w:t>
            </w:r>
          </w:p>
        </w:tc>
        <w:tc>
          <w:tcPr>
            <w:tcW w:w="247" w:type="pct"/>
            <w:vMerge w:val="restart"/>
            <w:tcBorders>
              <w:top w:val="single" w:sz="4" w:space="0" w:color="auto"/>
              <w:left w:val="single" w:sz="4" w:space="0" w:color="auto"/>
              <w:bottom w:val="single" w:sz="4" w:space="0" w:color="auto"/>
              <w:right w:val="single" w:sz="4" w:space="0" w:color="auto"/>
            </w:tcBorders>
            <w:hideMark/>
          </w:tcPr>
          <w:p w14:paraId="7A3CFA8D" w14:textId="77777777" w:rsidR="002660A1" w:rsidRPr="002660A1" w:rsidRDefault="002660A1" w:rsidP="006E6290">
            <w:pPr>
              <w:ind w:left="57" w:right="57"/>
              <w:jc w:val="center"/>
              <w:rPr>
                <w:sz w:val="16"/>
                <w:szCs w:val="16"/>
                <w:lang w:eastAsia="en-US"/>
              </w:rPr>
            </w:pPr>
            <w:r w:rsidRPr="002660A1">
              <w:rPr>
                <w:sz w:val="16"/>
                <w:szCs w:val="16"/>
              </w:rPr>
              <w:t>х</w:t>
            </w:r>
          </w:p>
        </w:tc>
        <w:tc>
          <w:tcPr>
            <w:tcW w:w="493" w:type="pct"/>
            <w:vMerge w:val="restart"/>
            <w:tcBorders>
              <w:top w:val="single" w:sz="4" w:space="0" w:color="auto"/>
              <w:left w:val="single" w:sz="4" w:space="0" w:color="auto"/>
              <w:bottom w:val="single" w:sz="4" w:space="0" w:color="auto"/>
              <w:right w:val="single" w:sz="4" w:space="0" w:color="auto"/>
            </w:tcBorders>
            <w:hideMark/>
          </w:tcPr>
          <w:p w14:paraId="1064DFB9" w14:textId="77777777" w:rsidR="002660A1" w:rsidRPr="002660A1" w:rsidRDefault="002660A1" w:rsidP="006E6290">
            <w:pPr>
              <w:ind w:left="57" w:right="57"/>
              <w:jc w:val="center"/>
              <w:rPr>
                <w:sz w:val="16"/>
                <w:szCs w:val="16"/>
                <w:lang w:eastAsia="en-US"/>
              </w:rPr>
            </w:pPr>
            <w:r w:rsidRPr="002660A1">
              <w:rPr>
                <w:sz w:val="16"/>
                <w:szCs w:val="16"/>
              </w:rPr>
              <w:t>х</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08E77049" w14:textId="77777777" w:rsidR="002660A1" w:rsidRPr="002660A1" w:rsidRDefault="002660A1" w:rsidP="006E6290">
            <w:pPr>
              <w:ind w:left="57" w:right="57"/>
              <w:jc w:val="center"/>
              <w:rPr>
                <w:sz w:val="16"/>
                <w:szCs w:val="16"/>
                <w:lang w:eastAsia="en-US"/>
              </w:rPr>
            </w:pPr>
            <w:r w:rsidRPr="002660A1">
              <w:rPr>
                <w:sz w:val="16"/>
                <w:szCs w:val="16"/>
              </w:rPr>
              <w:t>Всего</w:t>
            </w:r>
          </w:p>
        </w:tc>
        <w:tc>
          <w:tcPr>
            <w:tcW w:w="255" w:type="pct"/>
            <w:vMerge w:val="restart"/>
            <w:tcBorders>
              <w:top w:val="single" w:sz="4" w:space="0" w:color="auto"/>
              <w:left w:val="single" w:sz="4" w:space="0" w:color="auto"/>
              <w:right w:val="single" w:sz="4" w:space="0" w:color="auto"/>
            </w:tcBorders>
            <w:vAlign w:val="center"/>
            <w:hideMark/>
          </w:tcPr>
          <w:p w14:paraId="31CB5D36" w14:textId="77777777" w:rsidR="002660A1" w:rsidRPr="002660A1" w:rsidRDefault="002660A1" w:rsidP="006E6290">
            <w:pPr>
              <w:ind w:left="57" w:right="57"/>
              <w:jc w:val="center"/>
              <w:rPr>
                <w:sz w:val="16"/>
                <w:szCs w:val="16"/>
                <w:lang w:eastAsia="en-US"/>
              </w:rPr>
            </w:pPr>
            <w:r w:rsidRPr="002660A1">
              <w:rPr>
                <w:sz w:val="16"/>
                <w:szCs w:val="16"/>
              </w:rPr>
              <w:t>2023 год</w:t>
            </w:r>
          </w:p>
          <w:p w14:paraId="61C3BF66" w14:textId="77777777" w:rsidR="002660A1" w:rsidRPr="002660A1" w:rsidRDefault="002660A1" w:rsidP="006E6290">
            <w:pPr>
              <w:ind w:left="57" w:right="57"/>
              <w:jc w:val="center"/>
              <w:rPr>
                <w:sz w:val="16"/>
                <w:szCs w:val="16"/>
                <w:lang w:eastAsia="en-US"/>
              </w:rPr>
            </w:pPr>
          </w:p>
        </w:tc>
        <w:tc>
          <w:tcPr>
            <w:tcW w:w="237" w:type="pct"/>
            <w:vMerge w:val="restart"/>
            <w:tcBorders>
              <w:top w:val="single" w:sz="4" w:space="0" w:color="auto"/>
              <w:left w:val="single" w:sz="4" w:space="0" w:color="auto"/>
              <w:right w:val="single" w:sz="4" w:space="0" w:color="auto"/>
            </w:tcBorders>
            <w:vAlign w:val="center"/>
            <w:hideMark/>
          </w:tcPr>
          <w:p w14:paraId="2D92A3A4" w14:textId="77777777" w:rsidR="002660A1" w:rsidRPr="002660A1" w:rsidRDefault="002660A1" w:rsidP="006E6290">
            <w:pPr>
              <w:ind w:left="57" w:right="57"/>
              <w:jc w:val="center"/>
              <w:rPr>
                <w:sz w:val="16"/>
                <w:szCs w:val="16"/>
              </w:rPr>
            </w:pPr>
            <w:r w:rsidRPr="002660A1">
              <w:rPr>
                <w:sz w:val="16"/>
                <w:szCs w:val="16"/>
              </w:rPr>
              <w:t>2024 год</w:t>
            </w:r>
          </w:p>
        </w:tc>
        <w:tc>
          <w:tcPr>
            <w:tcW w:w="942" w:type="pct"/>
            <w:gridSpan w:val="7"/>
            <w:tcBorders>
              <w:top w:val="single" w:sz="4" w:space="0" w:color="auto"/>
              <w:left w:val="single" w:sz="4" w:space="0" w:color="auto"/>
              <w:bottom w:val="single" w:sz="4" w:space="0" w:color="auto"/>
              <w:right w:val="single" w:sz="4" w:space="0" w:color="auto"/>
            </w:tcBorders>
            <w:vAlign w:val="center"/>
          </w:tcPr>
          <w:p w14:paraId="6D9CA085" w14:textId="77777777" w:rsidR="002660A1" w:rsidRPr="002660A1" w:rsidRDefault="002660A1" w:rsidP="006E6290">
            <w:pPr>
              <w:ind w:left="57" w:right="57"/>
              <w:jc w:val="center"/>
              <w:rPr>
                <w:sz w:val="16"/>
                <w:szCs w:val="16"/>
                <w:lang w:eastAsia="en-US"/>
              </w:rPr>
            </w:pPr>
            <w:r w:rsidRPr="002660A1">
              <w:rPr>
                <w:sz w:val="16"/>
                <w:szCs w:val="16"/>
              </w:rPr>
              <w:t xml:space="preserve">В том числе </w:t>
            </w:r>
            <w:r w:rsidRPr="002660A1">
              <w:rPr>
                <w:sz w:val="16"/>
                <w:szCs w:val="16"/>
              </w:rPr>
              <w:br/>
              <w:t>по кварталам</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2CC6F545" w14:textId="77777777" w:rsidR="002660A1" w:rsidRPr="002660A1" w:rsidRDefault="002660A1" w:rsidP="006E6290">
            <w:pPr>
              <w:ind w:left="57" w:right="57"/>
              <w:jc w:val="center"/>
              <w:rPr>
                <w:sz w:val="16"/>
                <w:szCs w:val="16"/>
                <w:lang w:eastAsia="en-US"/>
              </w:rPr>
            </w:pPr>
            <w:r w:rsidRPr="002660A1">
              <w:rPr>
                <w:sz w:val="16"/>
                <w:szCs w:val="16"/>
              </w:rPr>
              <w:t>2025 год</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67BC21B8" w14:textId="77777777" w:rsidR="002660A1" w:rsidRPr="002660A1" w:rsidRDefault="002660A1" w:rsidP="006E6290">
            <w:pPr>
              <w:ind w:left="57" w:right="57"/>
              <w:jc w:val="center"/>
              <w:rPr>
                <w:sz w:val="16"/>
                <w:szCs w:val="16"/>
                <w:lang w:eastAsia="en-US"/>
              </w:rPr>
            </w:pPr>
            <w:r w:rsidRPr="002660A1">
              <w:rPr>
                <w:sz w:val="16"/>
                <w:szCs w:val="16"/>
              </w:rPr>
              <w:t>2026 год</w:t>
            </w:r>
          </w:p>
        </w:tc>
        <w:tc>
          <w:tcPr>
            <w:tcW w:w="276" w:type="pct"/>
            <w:vMerge w:val="restart"/>
            <w:tcBorders>
              <w:top w:val="single" w:sz="4" w:space="0" w:color="auto"/>
              <w:left w:val="single" w:sz="4" w:space="0" w:color="auto"/>
              <w:bottom w:val="single" w:sz="4" w:space="0" w:color="auto"/>
              <w:right w:val="single" w:sz="4" w:space="0" w:color="auto"/>
            </w:tcBorders>
            <w:vAlign w:val="center"/>
            <w:hideMark/>
          </w:tcPr>
          <w:p w14:paraId="37667EE3" w14:textId="77777777" w:rsidR="002660A1" w:rsidRPr="002660A1" w:rsidRDefault="002660A1" w:rsidP="006E6290">
            <w:pPr>
              <w:ind w:left="57" w:right="57"/>
              <w:jc w:val="center"/>
              <w:rPr>
                <w:sz w:val="16"/>
                <w:szCs w:val="16"/>
                <w:lang w:eastAsia="en-US"/>
              </w:rPr>
            </w:pPr>
            <w:r w:rsidRPr="002660A1">
              <w:rPr>
                <w:sz w:val="16"/>
                <w:szCs w:val="16"/>
              </w:rPr>
              <w:t>2027 год</w:t>
            </w:r>
          </w:p>
        </w:tc>
        <w:tc>
          <w:tcPr>
            <w:tcW w:w="527" w:type="pct"/>
            <w:vMerge w:val="restart"/>
            <w:tcBorders>
              <w:top w:val="single" w:sz="4" w:space="0" w:color="auto"/>
              <w:left w:val="single" w:sz="4" w:space="0" w:color="auto"/>
              <w:bottom w:val="single" w:sz="4" w:space="0" w:color="auto"/>
              <w:right w:val="single" w:sz="4" w:space="0" w:color="auto"/>
            </w:tcBorders>
            <w:hideMark/>
          </w:tcPr>
          <w:p w14:paraId="721EABA5" w14:textId="77777777" w:rsidR="002660A1" w:rsidRPr="002660A1" w:rsidRDefault="002660A1" w:rsidP="006E6290">
            <w:pPr>
              <w:ind w:left="57" w:right="57"/>
              <w:jc w:val="center"/>
              <w:rPr>
                <w:sz w:val="16"/>
                <w:szCs w:val="16"/>
                <w:lang w:eastAsia="en-US"/>
              </w:rPr>
            </w:pPr>
            <w:r w:rsidRPr="002660A1">
              <w:rPr>
                <w:sz w:val="16"/>
                <w:szCs w:val="16"/>
              </w:rPr>
              <w:t>х</w:t>
            </w:r>
          </w:p>
        </w:tc>
      </w:tr>
      <w:tr w:rsidR="002660A1" w:rsidRPr="002660A1" w14:paraId="1A6E0301"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6257AD66"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58A414FE"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29C6468A"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368CF60C"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58C80300" w14:textId="77777777" w:rsidR="002660A1" w:rsidRPr="002660A1" w:rsidRDefault="002660A1" w:rsidP="006E6290">
            <w:pPr>
              <w:rPr>
                <w:sz w:val="16"/>
                <w:szCs w:val="16"/>
                <w:lang w:eastAsia="en-US"/>
              </w:rPr>
            </w:pPr>
          </w:p>
        </w:tc>
        <w:tc>
          <w:tcPr>
            <w:tcW w:w="255" w:type="pct"/>
            <w:vMerge/>
            <w:tcBorders>
              <w:left w:val="single" w:sz="4" w:space="0" w:color="auto"/>
              <w:bottom w:val="single" w:sz="4" w:space="0" w:color="auto"/>
              <w:right w:val="single" w:sz="4" w:space="0" w:color="auto"/>
            </w:tcBorders>
            <w:vAlign w:val="center"/>
            <w:hideMark/>
          </w:tcPr>
          <w:p w14:paraId="0C27EC46" w14:textId="77777777" w:rsidR="002660A1" w:rsidRPr="002660A1" w:rsidRDefault="002660A1" w:rsidP="006E6290">
            <w:pPr>
              <w:ind w:left="57" w:right="57"/>
              <w:jc w:val="center"/>
              <w:rPr>
                <w:sz w:val="16"/>
                <w:szCs w:val="16"/>
                <w:lang w:eastAsia="en-US"/>
              </w:rPr>
            </w:pPr>
          </w:p>
        </w:tc>
        <w:tc>
          <w:tcPr>
            <w:tcW w:w="237" w:type="pct"/>
            <w:vMerge/>
            <w:tcBorders>
              <w:left w:val="single" w:sz="4" w:space="0" w:color="auto"/>
              <w:bottom w:val="single" w:sz="4" w:space="0" w:color="auto"/>
              <w:right w:val="single" w:sz="4" w:space="0" w:color="auto"/>
            </w:tcBorders>
            <w:vAlign w:val="center"/>
            <w:hideMark/>
          </w:tcPr>
          <w:p w14:paraId="729FE1AA" w14:textId="77777777" w:rsidR="002660A1" w:rsidRPr="002660A1" w:rsidRDefault="002660A1" w:rsidP="006E6290">
            <w:pPr>
              <w:ind w:left="57" w:right="57"/>
              <w:jc w:val="center"/>
              <w:rPr>
                <w:sz w:val="16"/>
                <w:szCs w:val="16"/>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14:paraId="7AA12559" w14:textId="77777777" w:rsidR="002660A1" w:rsidRPr="002660A1" w:rsidRDefault="002660A1" w:rsidP="006E6290">
            <w:pPr>
              <w:ind w:left="57" w:right="57"/>
              <w:jc w:val="center"/>
              <w:rPr>
                <w:sz w:val="16"/>
                <w:szCs w:val="16"/>
              </w:rPr>
            </w:pPr>
            <w:r w:rsidRPr="002660A1">
              <w:rPr>
                <w:sz w:val="16"/>
                <w:szCs w:val="16"/>
              </w:rPr>
              <w:t>1 квартал</w:t>
            </w:r>
          </w:p>
        </w:tc>
        <w:tc>
          <w:tcPr>
            <w:tcW w:w="190" w:type="pct"/>
            <w:tcBorders>
              <w:top w:val="single" w:sz="4" w:space="0" w:color="auto"/>
              <w:left w:val="single" w:sz="4" w:space="0" w:color="auto"/>
              <w:bottom w:val="single" w:sz="4" w:space="0" w:color="auto"/>
              <w:right w:val="single" w:sz="4" w:space="0" w:color="auto"/>
            </w:tcBorders>
            <w:vAlign w:val="center"/>
          </w:tcPr>
          <w:p w14:paraId="1322CB6F" w14:textId="77777777" w:rsidR="002660A1" w:rsidRPr="002660A1" w:rsidRDefault="002660A1" w:rsidP="006E6290">
            <w:pPr>
              <w:ind w:left="57" w:right="57"/>
              <w:jc w:val="center"/>
              <w:rPr>
                <w:sz w:val="16"/>
                <w:szCs w:val="16"/>
              </w:rPr>
            </w:pPr>
            <w:r w:rsidRPr="002660A1">
              <w:rPr>
                <w:sz w:val="16"/>
                <w:szCs w:val="16"/>
              </w:rPr>
              <w:t>1 полугодие</w:t>
            </w:r>
          </w:p>
        </w:tc>
        <w:tc>
          <w:tcPr>
            <w:tcW w:w="238" w:type="pct"/>
            <w:gridSpan w:val="2"/>
            <w:tcBorders>
              <w:top w:val="single" w:sz="4" w:space="0" w:color="auto"/>
              <w:left w:val="single" w:sz="4" w:space="0" w:color="auto"/>
              <w:bottom w:val="single" w:sz="4" w:space="0" w:color="auto"/>
              <w:right w:val="single" w:sz="4" w:space="0" w:color="auto"/>
            </w:tcBorders>
            <w:vAlign w:val="center"/>
          </w:tcPr>
          <w:p w14:paraId="38E31DCB" w14:textId="77777777" w:rsidR="002660A1" w:rsidRPr="002660A1" w:rsidRDefault="002660A1" w:rsidP="006E6290">
            <w:pPr>
              <w:ind w:left="57" w:right="57"/>
              <w:jc w:val="center"/>
              <w:rPr>
                <w:sz w:val="16"/>
                <w:szCs w:val="16"/>
              </w:rPr>
            </w:pPr>
            <w:r w:rsidRPr="002660A1">
              <w:rPr>
                <w:sz w:val="16"/>
                <w:szCs w:val="16"/>
              </w:rPr>
              <w:t>9 месяцев</w:t>
            </w:r>
          </w:p>
        </w:tc>
        <w:tc>
          <w:tcPr>
            <w:tcW w:w="275" w:type="pct"/>
            <w:gridSpan w:val="2"/>
            <w:tcBorders>
              <w:top w:val="single" w:sz="4" w:space="0" w:color="auto"/>
              <w:left w:val="single" w:sz="4" w:space="0" w:color="auto"/>
              <w:bottom w:val="single" w:sz="4" w:space="0" w:color="auto"/>
              <w:right w:val="single" w:sz="4" w:space="0" w:color="auto"/>
            </w:tcBorders>
            <w:vAlign w:val="center"/>
          </w:tcPr>
          <w:p w14:paraId="7BFABE9F" w14:textId="77777777" w:rsidR="002660A1" w:rsidRPr="002660A1" w:rsidRDefault="002660A1" w:rsidP="006E6290">
            <w:pPr>
              <w:ind w:left="57" w:right="57"/>
              <w:jc w:val="center"/>
              <w:rPr>
                <w:sz w:val="16"/>
                <w:szCs w:val="16"/>
              </w:rPr>
            </w:pPr>
            <w:r w:rsidRPr="002660A1">
              <w:rPr>
                <w:sz w:val="16"/>
                <w:szCs w:val="16"/>
              </w:rPr>
              <w:t>12 месяцев</w:t>
            </w: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5D6FDDB5" w14:textId="77777777" w:rsidR="002660A1" w:rsidRPr="002660A1" w:rsidRDefault="002660A1" w:rsidP="006E6290">
            <w:pPr>
              <w:rPr>
                <w:sz w:val="16"/>
                <w:szCs w:val="16"/>
                <w:lang w:eastAsia="en-US"/>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27996403" w14:textId="77777777" w:rsidR="002660A1" w:rsidRPr="002660A1" w:rsidRDefault="002660A1" w:rsidP="006E6290">
            <w:pPr>
              <w:rPr>
                <w:sz w:val="16"/>
                <w:szCs w:val="16"/>
                <w:lang w:eastAsia="en-US"/>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14:paraId="429E9936" w14:textId="77777777" w:rsidR="002660A1" w:rsidRPr="002660A1" w:rsidRDefault="002660A1" w:rsidP="006E6290">
            <w:pPr>
              <w:rPr>
                <w:sz w:val="16"/>
                <w:szCs w:val="16"/>
                <w:lang w:eastAsia="en-US"/>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59688974" w14:textId="77777777" w:rsidR="002660A1" w:rsidRPr="002660A1" w:rsidRDefault="002660A1" w:rsidP="006E6290">
            <w:pPr>
              <w:rPr>
                <w:sz w:val="16"/>
                <w:szCs w:val="16"/>
                <w:lang w:eastAsia="en-US"/>
              </w:rPr>
            </w:pPr>
          </w:p>
        </w:tc>
      </w:tr>
      <w:tr w:rsidR="002660A1" w:rsidRPr="002660A1" w14:paraId="59D4D8F6" w14:textId="77777777" w:rsidTr="00F55D41">
        <w:trPr>
          <w:trHeight w:val="20"/>
        </w:trPr>
        <w:tc>
          <w:tcPr>
            <w:tcW w:w="191" w:type="pct"/>
            <w:vMerge/>
            <w:tcBorders>
              <w:top w:val="single" w:sz="4" w:space="0" w:color="auto"/>
              <w:left w:val="single" w:sz="4" w:space="0" w:color="auto"/>
              <w:bottom w:val="single" w:sz="4" w:space="0" w:color="auto"/>
              <w:right w:val="single" w:sz="4" w:space="0" w:color="auto"/>
            </w:tcBorders>
            <w:vAlign w:val="center"/>
            <w:hideMark/>
          </w:tcPr>
          <w:p w14:paraId="09760B5E" w14:textId="77777777" w:rsidR="002660A1" w:rsidRPr="002660A1" w:rsidRDefault="002660A1" w:rsidP="006E6290">
            <w:pPr>
              <w:rPr>
                <w:sz w:val="16"/>
                <w:szCs w:val="16"/>
                <w:lang w:eastAsia="en-US"/>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109ECC00" w14:textId="77777777" w:rsidR="002660A1" w:rsidRPr="002660A1" w:rsidRDefault="002660A1" w:rsidP="006E6290">
            <w:pPr>
              <w:rPr>
                <w:sz w:val="16"/>
                <w:szCs w:val="16"/>
                <w:lang w:eastAsia="en-US"/>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14:paraId="3704CDFA" w14:textId="77777777" w:rsidR="002660A1" w:rsidRPr="002660A1" w:rsidRDefault="002660A1" w:rsidP="006E6290">
            <w:pP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4E5ECF94" w14:textId="77777777" w:rsidR="002660A1" w:rsidRPr="002660A1" w:rsidRDefault="002660A1" w:rsidP="006E6290">
            <w:pPr>
              <w:rPr>
                <w:sz w:val="16"/>
                <w:szCs w:val="16"/>
                <w:lang w:eastAsia="en-US"/>
              </w:rPr>
            </w:pPr>
          </w:p>
        </w:tc>
        <w:tc>
          <w:tcPr>
            <w:tcW w:w="296" w:type="pct"/>
            <w:tcBorders>
              <w:top w:val="single" w:sz="4" w:space="0" w:color="auto"/>
              <w:left w:val="single" w:sz="4" w:space="0" w:color="auto"/>
              <w:bottom w:val="single" w:sz="4" w:space="0" w:color="auto"/>
              <w:right w:val="single" w:sz="4" w:space="0" w:color="auto"/>
            </w:tcBorders>
          </w:tcPr>
          <w:p w14:paraId="264E3FDA"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55" w:type="pct"/>
            <w:tcBorders>
              <w:top w:val="single" w:sz="4" w:space="0" w:color="auto"/>
              <w:left w:val="single" w:sz="4" w:space="0" w:color="auto"/>
              <w:bottom w:val="single" w:sz="4" w:space="0" w:color="auto"/>
              <w:right w:val="single" w:sz="4" w:space="0" w:color="auto"/>
            </w:tcBorders>
          </w:tcPr>
          <w:p w14:paraId="22F454EE"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37" w:type="pct"/>
            <w:tcBorders>
              <w:top w:val="single" w:sz="4" w:space="0" w:color="auto"/>
              <w:left w:val="single" w:sz="4" w:space="0" w:color="auto"/>
              <w:bottom w:val="single" w:sz="4" w:space="0" w:color="auto"/>
              <w:right w:val="single" w:sz="4" w:space="0" w:color="auto"/>
            </w:tcBorders>
          </w:tcPr>
          <w:p w14:paraId="126AF3EC"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38" w:type="pct"/>
            <w:gridSpan w:val="2"/>
            <w:tcBorders>
              <w:top w:val="single" w:sz="4" w:space="0" w:color="auto"/>
              <w:left w:val="single" w:sz="4" w:space="0" w:color="auto"/>
              <w:bottom w:val="single" w:sz="4" w:space="0" w:color="auto"/>
              <w:right w:val="single" w:sz="4" w:space="0" w:color="auto"/>
            </w:tcBorders>
          </w:tcPr>
          <w:p w14:paraId="2C1C66D3"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190" w:type="pct"/>
            <w:tcBorders>
              <w:top w:val="single" w:sz="4" w:space="0" w:color="auto"/>
              <w:left w:val="single" w:sz="4" w:space="0" w:color="auto"/>
              <w:bottom w:val="single" w:sz="4" w:space="0" w:color="auto"/>
              <w:right w:val="single" w:sz="4" w:space="0" w:color="auto"/>
            </w:tcBorders>
          </w:tcPr>
          <w:p w14:paraId="58A16812"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38" w:type="pct"/>
            <w:gridSpan w:val="2"/>
            <w:tcBorders>
              <w:top w:val="single" w:sz="4" w:space="0" w:color="auto"/>
              <w:left w:val="single" w:sz="4" w:space="0" w:color="auto"/>
              <w:bottom w:val="single" w:sz="4" w:space="0" w:color="auto"/>
              <w:right w:val="single" w:sz="4" w:space="0" w:color="auto"/>
            </w:tcBorders>
          </w:tcPr>
          <w:p w14:paraId="432255F4"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75" w:type="pct"/>
            <w:gridSpan w:val="2"/>
            <w:tcBorders>
              <w:top w:val="single" w:sz="4" w:space="0" w:color="auto"/>
              <w:left w:val="single" w:sz="4" w:space="0" w:color="auto"/>
              <w:bottom w:val="single" w:sz="4" w:space="0" w:color="auto"/>
              <w:right w:val="single" w:sz="4" w:space="0" w:color="auto"/>
            </w:tcBorders>
          </w:tcPr>
          <w:p w14:paraId="17483C32"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493A19BD"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tcPr>
          <w:p w14:paraId="54FA3DC0"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tcPr>
          <w:p w14:paraId="1F1FE3A4" w14:textId="77777777" w:rsidR="002660A1" w:rsidRPr="002660A1" w:rsidRDefault="002660A1" w:rsidP="006E6290">
            <w:pPr>
              <w:ind w:left="57" w:right="57"/>
              <w:jc w:val="center"/>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256CCBD8" w14:textId="77777777" w:rsidR="002660A1" w:rsidRPr="002660A1" w:rsidRDefault="002660A1" w:rsidP="006E6290">
            <w:pPr>
              <w:rPr>
                <w:sz w:val="16"/>
                <w:szCs w:val="16"/>
                <w:lang w:eastAsia="en-US"/>
              </w:rPr>
            </w:pPr>
          </w:p>
        </w:tc>
      </w:tr>
      <w:tr w:rsidR="002660A1" w:rsidRPr="002660A1" w14:paraId="276EA77F" w14:textId="77777777" w:rsidTr="00F55D41">
        <w:trPr>
          <w:gridBefore w:val="1"/>
          <w:wBefore w:w="191" w:type="pct"/>
          <w:trHeight w:val="20"/>
        </w:trPr>
        <w:tc>
          <w:tcPr>
            <w:tcW w:w="1192" w:type="pct"/>
            <w:gridSpan w:val="2"/>
            <w:vMerge w:val="restart"/>
            <w:tcBorders>
              <w:top w:val="single" w:sz="4" w:space="0" w:color="auto"/>
              <w:left w:val="single" w:sz="4" w:space="0" w:color="auto"/>
              <w:bottom w:val="single" w:sz="4" w:space="0" w:color="auto"/>
              <w:right w:val="single" w:sz="4" w:space="0" w:color="auto"/>
            </w:tcBorders>
            <w:hideMark/>
          </w:tcPr>
          <w:p w14:paraId="559437BF" w14:textId="77777777" w:rsidR="002660A1" w:rsidRPr="002660A1" w:rsidRDefault="002660A1" w:rsidP="006E6290">
            <w:pPr>
              <w:ind w:left="57" w:right="57"/>
              <w:rPr>
                <w:sz w:val="16"/>
                <w:szCs w:val="16"/>
                <w:lang w:eastAsia="en-US"/>
              </w:rPr>
            </w:pPr>
            <w:r w:rsidRPr="002660A1">
              <w:rPr>
                <w:sz w:val="16"/>
                <w:szCs w:val="16"/>
              </w:rPr>
              <w:t>Итого по подпрограмме</w:t>
            </w:r>
          </w:p>
        </w:tc>
        <w:tc>
          <w:tcPr>
            <w:tcW w:w="493" w:type="pct"/>
            <w:tcBorders>
              <w:top w:val="single" w:sz="4" w:space="0" w:color="auto"/>
              <w:left w:val="single" w:sz="4" w:space="0" w:color="auto"/>
              <w:bottom w:val="single" w:sz="4" w:space="0" w:color="auto"/>
              <w:right w:val="single" w:sz="4" w:space="0" w:color="auto"/>
            </w:tcBorders>
            <w:hideMark/>
          </w:tcPr>
          <w:p w14:paraId="322B872F" w14:textId="77777777" w:rsidR="002660A1" w:rsidRPr="002660A1" w:rsidRDefault="002660A1" w:rsidP="006E6290">
            <w:pPr>
              <w:ind w:left="57" w:right="57"/>
              <w:rPr>
                <w:sz w:val="16"/>
                <w:szCs w:val="16"/>
                <w:lang w:eastAsia="en-US"/>
              </w:rPr>
            </w:pPr>
            <w:r w:rsidRPr="002660A1">
              <w:rPr>
                <w:sz w:val="16"/>
                <w:szCs w:val="16"/>
              </w:rPr>
              <w:t>Итого:</w:t>
            </w:r>
          </w:p>
        </w:tc>
        <w:tc>
          <w:tcPr>
            <w:tcW w:w="296" w:type="pct"/>
            <w:tcBorders>
              <w:top w:val="single" w:sz="4" w:space="0" w:color="auto"/>
              <w:left w:val="single" w:sz="4" w:space="0" w:color="auto"/>
              <w:bottom w:val="single" w:sz="4" w:space="0" w:color="auto"/>
              <w:right w:val="single" w:sz="4" w:space="0" w:color="auto"/>
            </w:tcBorders>
          </w:tcPr>
          <w:p w14:paraId="4AEDE606" w14:textId="77777777" w:rsidR="002660A1" w:rsidRPr="002660A1" w:rsidRDefault="002660A1" w:rsidP="006E6290">
            <w:pPr>
              <w:ind w:left="57" w:right="57"/>
              <w:jc w:val="right"/>
              <w:rPr>
                <w:sz w:val="16"/>
                <w:szCs w:val="16"/>
                <w:lang w:eastAsia="en-US"/>
              </w:rPr>
            </w:pPr>
            <w:r w:rsidRPr="002660A1">
              <w:rPr>
                <w:sz w:val="16"/>
                <w:szCs w:val="16"/>
                <w:lang w:eastAsia="en-US"/>
              </w:rPr>
              <w:t>5271,0</w:t>
            </w:r>
          </w:p>
        </w:tc>
        <w:tc>
          <w:tcPr>
            <w:tcW w:w="255" w:type="pct"/>
            <w:tcBorders>
              <w:top w:val="single" w:sz="4" w:space="0" w:color="auto"/>
              <w:left w:val="single" w:sz="4" w:space="0" w:color="auto"/>
              <w:bottom w:val="single" w:sz="4" w:space="0" w:color="auto"/>
              <w:right w:val="single" w:sz="4" w:space="0" w:color="auto"/>
            </w:tcBorders>
            <w:noWrap/>
          </w:tcPr>
          <w:p w14:paraId="239E46C1" w14:textId="77777777" w:rsidR="002660A1" w:rsidRPr="002660A1" w:rsidRDefault="002660A1" w:rsidP="006E6290">
            <w:pPr>
              <w:ind w:left="57" w:right="57"/>
              <w:jc w:val="right"/>
              <w:rPr>
                <w:sz w:val="16"/>
                <w:szCs w:val="16"/>
                <w:lang w:eastAsia="en-US"/>
              </w:rPr>
            </w:pPr>
            <w:r w:rsidRPr="002660A1">
              <w:rPr>
                <w:sz w:val="16"/>
                <w:szCs w:val="16"/>
                <w:lang w:eastAsia="en-US"/>
              </w:rPr>
              <w:t>1720,0</w:t>
            </w:r>
          </w:p>
        </w:tc>
        <w:tc>
          <w:tcPr>
            <w:tcW w:w="1179" w:type="pct"/>
            <w:gridSpan w:val="8"/>
            <w:tcBorders>
              <w:top w:val="single" w:sz="4" w:space="0" w:color="auto"/>
              <w:left w:val="single" w:sz="4" w:space="0" w:color="auto"/>
              <w:bottom w:val="single" w:sz="4" w:space="0" w:color="auto"/>
              <w:right w:val="single" w:sz="4" w:space="0" w:color="auto"/>
            </w:tcBorders>
            <w:noWrap/>
          </w:tcPr>
          <w:p w14:paraId="0A0D1409" w14:textId="77777777" w:rsidR="002660A1" w:rsidRPr="002660A1" w:rsidRDefault="002660A1" w:rsidP="006E6290">
            <w:pPr>
              <w:ind w:left="57" w:right="57"/>
              <w:jc w:val="right"/>
              <w:rPr>
                <w:sz w:val="16"/>
                <w:szCs w:val="16"/>
                <w:lang w:eastAsia="en-US"/>
              </w:rPr>
            </w:pPr>
            <w:r w:rsidRPr="002660A1">
              <w:rPr>
                <w:sz w:val="16"/>
                <w:szCs w:val="16"/>
                <w:lang w:eastAsia="en-US"/>
              </w:rPr>
              <w:t>845,0</w:t>
            </w:r>
          </w:p>
        </w:tc>
        <w:tc>
          <w:tcPr>
            <w:tcW w:w="296" w:type="pct"/>
            <w:tcBorders>
              <w:top w:val="single" w:sz="4" w:space="0" w:color="auto"/>
              <w:left w:val="single" w:sz="4" w:space="0" w:color="auto"/>
              <w:bottom w:val="single" w:sz="4" w:space="0" w:color="auto"/>
              <w:right w:val="single" w:sz="4" w:space="0" w:color="auto"/>
            </w:tcBorders>
            <w:noWrap/>
          </w:tcPr>
          <w:p w14:paraId="32C66068" w14:textId="77777777" w:rsidR="002660A1" w:rsidRPr="002660A1" w:rsidRDefault="002660A1" w:rsidP="006E6290">
            <w:pPr>
              <w:ind w:left="57" w:right="57"/>
              <w:jc w:val="right"/>
              <w:rPr>
                <w:sz w:val="16"/>
                <w:szCs w:val="16"/>
                <w:lang w:eastAsia="en-US"/>
              </w:rPr>
            </w:pPr>
            <w:r w:rsidRPr="002660A1">
              <w:rPr>
                <w:sz w:val="16"/>
                <w:szCs w:val="16"/>
                <w:lang w:eastAsia="en-US"/>
              </w:rPr>
              <w:t>878,0</w:t>
            </w:r>
          </w:p>
        </w:tc>
        <w:tc>
          <w:tcPr>
            <w:tcW w:w="296" w:type="pct"/>
            <w:tcBorders>
              <w:top w:val="single" w:sz="4" w:space="0" w:color="auto"/>
              <w:left w:val="single" w:sz="4" w:space="0" w:color="auto"/>
              <w:bottom w:val="single" w:sz="4" w:space="0" w:color="auto"/>
              <w:right w:val="single" w:sz="4" w:space="0" w:color="auto"/>
            </w:tcBorders>
            <w:noWrap/>
          </w:tcPr>
          <w:p w14:paraId="7F6D4607"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276" w:type="pct"/>
            <w:tcBorders>
              <w:top w:val="single" w:sz="4" w:space="0" w:color="auto"/>
              <w:left w:val="single" w:sz="4" w:space="0" w:color="auto"/>
              <w:bottom w:val="single" w:sz="4" w:space="0" w:color="auto"/>
              <w:right w:val="single" w:sz="4" w:space="0" w:color="auto"/>
            </w:tcBorders>
            <w:noWrap/>
          </w:tcPr>
          <w:p w14:paraId="1E2468FD"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527" w:type="pct"/>
            <w:vMerge w:val="restart"/>
            <w:tcBorders>
              <w:top w:val="single" w:sz="4" w:space="0" w:color="auto"/>
              <w:left w:val="single" w:sz="4" w:space="0" w:color="auto"/>
              <w:bottom w:val="single" w:sz="4" w:space="0" w:color="auto"/>
              <w:right w:val="single" w:sz="4" w:space="0" w:color="auto"/>
            </w:tcBorders>
            <w:hideMark/>
          </w:tcPr>
          <w:p w14:paraId="75DC81DB" w14:textId="77777777" w:rsidR="002660A1" w:rsidRPr="002660A1" w:rsidRDefault="002660A1" w:rsidP="006E6290">
            <w:pPr>
              <w:ind w:left="57" w:right="57"/>
              <w:jc w:val="center"/>
              <w:rPr>
                <w:sz w:val="16"/>
                <w:szCs w:val="16"/>
                <w:lang w:eastAsia="en-US"/>
              </w:rPr>
            </w:pPr>
            <w:r w:rsidRPr="002660A1">
              <w:rPr>
                <w:sz w:val="16"/>
                <w:szCs w:val="16"/>
              </w:rPr>
              <w:t>Х</w:t>
            </w:r>
          </w:p>
        </w:tc>
      </w:tr>
      <w:tr w:rsidR="002660A1" w:rsidRPr="002660A1" w14:paraId="0698851D" w14:textId="77777777" w:rsidTr="00F55D41">
        <w:trPr>
          <w:gridBefore w:val="1"/>
          <w:wBefore w:w="191" w:type="pct"/>
          <w:trHeight w:val="20"/>
        </w:trPr>
        <w:tc>
          <w:tcPr>
            <w:tcW w:w="1192" w:type="pct"/>
            <w:gridSpan w:val="2"/>
            <w:vMerge/>
            <w:tcBorders>
              <w:top w:val="single" w:sz="4" w:space="0" w:color="auto"/>
              <w:left w:val="single" w:sz="4" w:space="0" w:color="auto"/>
              <w:bottom w:val="single" w:sz="4" w:space="0" w:color="auto"/>
              <w:right w:val="single" w:sz="4" w:space="0" w:color="auto"/>
            </w:tcBorders>
            <w:vAlign w:val="center"/>
            <w:hideMark/>
          </w:tcPr>
          <w:p w14:paraId="5B1C6D34"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6C965B53" w14:textId="77777777" w:rsidR="002660A1" w:rsidRPr="002660A1" w:rsidRDefault="002660A1" w:rsidP="006E6290">
            <w:pPr>
              <w:ind w:left="57" w:right="57"/>
              <w:rPr>
                <w:sz w:val="16"/>
                <w:szCs w:val="16"/>
                <w:lang w:eastAsia="en-US"/>
              </w:rPr>
            </w:pPr>
            <w:r w:rsidRPr="002660A1">
              <w:rPr>
                <w:sz w:val="16"/>
                <w:szCs w:val="16"/>
              </w:rPr>
              <w:t>Средства бюджета Московской области</w:t>
            </w:r>
          </w:p>
        </w:tc>
        <w:tc>
          <w:tcPr>
            <w:tcW w:w="296" w:type="pct"/>
            <w:tcBorders>
              <w:top w:val="single" w:sz="4" w:space="0" w:color="auto"/>
              <w:left w:val="single" w:sz="4" w:space="0" w:color="auto"/>
              <w:bottom w:val="single" w:sz="4" w:space="0" w:color="auto"/>
              <w:right w:val="single" w:sz="4" w:space="0" w:color="auto"/>
            </w:tcBorders>
          </w:tcPr>
          <w:p w14:paraId="5F3A6D85" w14:textId="77777777" w:rsidR="002660A1" w:rsidRPr="002660A1" w:rsidRDefault="002660A1" w:rsidP="006E6290">
            <w:pPr>
              <w:ind w:left="57" w:right="57"/>
              <w:jc w:val="right"/>
              <w:rPr>
                <w:sz w:val="16"/>
                <w:szCs w:val="16"/>
                <w:lang w:eastAsia="en-US"/>
              </w:rPr>
            </w:pPr>
            <w:r w:rsidRPr="002660A1">
              <w:rPr>
                <w:sz w:val="16"/>
                <w:szCs w:val="16"/>
                <w:lang w:eastAsia="en-US"/>
              </w:rPr>
              <w:t>1634,0</w:t>
            </w:r>
          </w:p>
        </w:tc>
        <w:tc>
          <w:tcPr>
            <w:tcW w:w="255" w:type="pct"/>
            <w:tcBorders>
              <w:top w:val="single" w:sz="4" w:space="0" w:color="auto"/>
              <w:left w:val="single" w:sz="4" w:space="0" w:color="auto"/>
              <w:bottom w:val="single" w:sz="4" w:space="0" w:color="auto"/>
              <w:right w:val="single" w:sz="4" w:space="0" w:color="auto"/>
            </w:tcBorders>
            <w:noWrap/>
          </w:tcPr>
          <w:p w14:paraId="5F887695" w14:textId="77777777" w:rsidR="002660A1" w:rsidRPr="002660A1" w:rsidRDefault="002660A1" w:rsidP="006E6290">
            <w:pPr>
              <w:ind w:left="57" w:right="57"/>
              <w:jc w:val="right"/>
              <w:rPr>
                <w:sz w:val="16"/>
                <w:szCs w:val="16"/>
                <w:lang w:eastAsia="en-US"/>
              </w:rPr>
            </w:pPr>
            <w:r w:rsidRPr="002660A1">
              <w:rPr>
                <w:sz w:val="16"/>
                <w:szCs w:val="16"/>
                <w:lang w:eastAsia="en-US"/>
              </w:rPr>
              <w:t>1634,0</w:t>
            </w:r>
          </w:p>
        </w:tc>
        <w:tc>
          <w:tcPr>
            <w:tcW w:w="1179" w:type="pct"/>
            <w:gridSpan w:val="8"/>
            <w:tcBorders>
              <w:top w:val="single" w:sz="4" w:space="0" w:color="auto"/>
              <w:left w:val="single" w:sz="4" w:space="0" w:color="auto"/>
              <w:bottom w:val="single" w:sz="4" w:space="0" w:color="auto"/>
              <w:right w:val="single" w:sz="4" w:space="0" w:color="auto"/>
            </w:tcBorders>
            <w:noWrap/>
          </w:tcPr>
          <w:p w14:paraId="113A2838"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noWrap/>
          </w:tcPr>
          <w:p w14:paraId="7F25AA02"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96" w:type="pct"/>
            <w:tcBorders>
              <w:top w:val="single" w:sz="4" w:space="0" w:color="auto"/>
              <w:left w:val="single" w:sz="4" w:space="0" w:color="auto"/>
              <w:bottom w:val="single" w:sz="4" w:space="0" w:color="auto"/>
              <w:right w:val="single" w:sz="4" w:space="0" w:color="auto"/>
            </w:tcBorders>
            <w:noWrap/>
          </w:tcPr>
          <w:p w14:paraId="62F7FB5F"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276" w:type="pct"/>
            <w:tcBorders>
              <w:top w:val="single" w:sz="4" w:space="0" w:color="auto"/>
              <w:left w:val="single" w:sz="4" w:space="0" w:color="auto"/>
              <w:bottom w:val="single" w:sz="4" w:space="0" w:color="auto"/>
              <w:right w:val="single" w:sz="4" w:space="0" w:color="auto"/>
            </w:tcBorders>
            <w:noWrap/>
          </w:tcPr>
          <w:p w14:paraId="5E735409" w14:textId="77777777" w:rsidR="002660A1" w:rsidRPr="002660A1" w:rsidRDefault="002660A1" w:rsidP="006E6290">
            <w:pPr>
              <w:ind w:left="57" w:right="57"/>
              <w:jc w:val="right"/>
              <w:rPr>
                <w:sz w:val="16"/>
                <w:szCs w:val="16"/>
                <w:lang w:eastAsia="en-US"/>
              </w:rPr>
            </w:pPr>
            <w:r w:rsidRPr="002660A1">
              <w:rPr>
                <w:sz w:val="16"/>
                <w:szCs w:val="16"/>
                <w:lang w:eastAsia="en-US"/>
              </w:rPr>
              <w:t>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96BC606" w14:textId="77777777" w:rsidR="002660A1" w:rsidRPr="002660A1" w:rsidRDefault="002660A1" w:rsidP="006E6290">
            <w:pPr>
              <w:rPr>
                <w:sz w:val="16"/>
                <w:szCs w:val="16"/>
                <w:lang w:eastAsia="en-US"/>
              </w:rPr>
            </w:pPr>
          </w:p>
        </w:tc>
      </w:tr>
      <w:tr w:rsidR="002660A1" w:rsidRPr="002660A1" w14:paraId="7BB51493" w14:textId="77777777" w:rsidTr="00F55D41">
        <w:trPr>
          <w:gridBefore w:val="1"/>
          <w:wBefore w:w="191" w:type="pct"/>
          <w:trHeight w:val="20"/>
        </w:trPr>
        <w:tc>
          <w:tcPr>
            <w:tcW w:w="1192" w:type="pct"/>
            <w:gridSpan w:val="2"/>
            <w:vMerge/>
            <w:tcBorders>
              <w:top w:val="single" w:sz="4" w:space="0" w:color="auto"/>
              <w:left w:val="single" w:sz="4" w:space="0" w:color="auto"/>
              <w:bottom w:val="single" w:sz="4" w:space="0" w:color="auto"/>
              <w:right w:val="single" w:sz="4" w:space="0" w:color="auto"/>
            </w:tcBorders>
            <w:vAlign w:val="center"/>
            <w:hideMark/>
          </w:tcPr>
          <w:p w14:paraId="409F73B1" w14:textId="77777777" w:rsidR="002660A1" w:rsidRPr="002660A1" w:rsidRDefault="002660A1" w:rsidP="006E6290">
            <w:pPr>
              <w:rPr>
                <w:sz w:val="16"/>
                <w:szCs w:val="16"/>
                <w:lang w:eastAsia="en-US"/>
              </w:rPr>
            </w:pPr>
          </w:p>
        </w:tc>
        <w:tc>
          <w:tcPr>
            <w:tcW w:w="493" w:type="pct"/>
            <w:tcBorders>
              <w:top w:val="single" w:sz="4" w:space="0" w:color="auto"/>
              <w:left w:val="single" w:sz="4" w:space="0" w:color="auto"/>
              <w:bottom w:val="single" w:sz="4" w:space="0" w:color="auto"/>
              <w:right w:val="single" w:sz="4" w:space="0" w:color="auto"/>
            </w:tcBorders>
            <w:hideMark/>
          </w:tcPr>
          <w:p w14:paraId="4026233E" w14:textId="22AB7904" w:rsidR="002660A1" w:rsidRPr="002660A1" w:rsidRDefault="002660A1" w:rsidP="006E6290">
            <w:pPr>
              <w:ind w:left="57" w:right="57"/>
              <w:rPr>
                <w:sz w:val="16"/>
                <w:szCs w:val="16"/>
                <w:lang w:eastAsia="en-US"/>
              </w:rPr>
            </w:pPr>
            <w:r w:rsidRPr="002660A1">
              <w:rPr>
                <w:sz w:val="16"/>
                <w:szCs w:val="16"/>
              </w:rPr>
              <w:t xml:space="preserve">Средства бюджета </w:t>
            </w:r>
            <w:r w:rsidRPr="004C642A">
              <w:rPr>
                <w:bCs/>
                <w:color w:val="000000"/>
                <w:sz w:val="18"/>
                <w:szCs w:val="18"/>
              </w:rPr>
              <w:t xml:space="preserve">городского </w:t>
            </w:r>
            <w:r w:rsidRPr="002660A1">
              <w:rPr>
                <w:sz w:val="16"/>
                <w:szCs w:val="16"/>
              </w:rPr>
              <w:t>округа Кашира</w:t>
            </w:r>
          </w:p>
        </w:tc>
        <w:tc>
          <w:tcPr>
            <w:tcW w:w="296" w:type="pct"/>
            <w:tcBorders>
              <w:top w:val="single" w:sz="4" w:space="0" w:color="auto"/>
              <w:left w:val="single" w:sz="4" w:space="0" w:color="auto"/>
              <w:bottom w:val="single" w:sz="4" w:space="0" w:color="auto"/>
              <w:right w:val="single" w:sz="4" w:space="0" w:color="auto"/>
            </w:tcBorders>
          </w:tcPr>
          <w:p w14:paraId="1222E87A" w14:textId="77777777" w:rsidR="002660A1" w:rsidRPr="002660A1" w:rsidRDefault="002660A1" w:rsidP="006E6290">
            <w:pPr>
              <w:ind w:left="57" w:right="57"/>
              <w:jc w:val="right"/>
              <w:rPr>
                <w:sz w:val="16"/>
                <w:szCs w:val="16"/>
                <w:lang w:eastAsia="en-US"/>
              </w:rPr>
            </w:pPr>
            <w:r w:rsidRPr="002660A1">
              <w:rPr>
                <w:sz w:val="16"/>
                <w:szCs w:val="16"/>
                <w:lang w:eastAsia="en-US"/>
              </w:rPr>
              <w:t>3637,0</w:t>
            </w:r>
          </w:p>
        </w:tc>
        <w:tc>
          <w:tcPr>
            <w:tcW w:w="255" w:type="pct"/>
            <w:tcBorders>
              <w:top w:val="single" w:sz="4" w:space="0" w:color="auto"/>
              <w:left w:val="single" w:sz="4" w:space="0" w:color="auto"/>
              <w:bottom w:val="single" w:sz="4" w:space="0" w:color="auto"/>
              <w:right w:val="single" w:sz="4" w:space="0" w:color="auto"/>
            </w:tcBorders>
            <w:noWrap/>
          </w:tcPr>
          <w:p w14:paraId="603D59D3" w14:textId="77777777" w:rsidR="002660A1" w:rsidRPr="002660A1" w:rsidRDefault="002660A1" w:rsidP="006E6290">
            <w:pPr>
              <w:ind w:left="57" w:right="57"/>
              <w:jc w:val="right"/>
              <w:rPr>
                <w:sz w:val="16"/>
                <w:szCs w:val="16"/>
                <w:lang w:eastAsia="en-US"/>
              </w:rPr>
            </w:pPr>
            <w:r w:rsidRPr="002660A1">
              <w:rPr>
                <w:sz w:val="16"/>
                <w:szCs w:val="16"/>
                <w:lang w:eastAsia="en-US"/>
              </w:rPr>
              <w:t>86,0</w:t>
            </w:r>
          </w:p>
        </w:tc>
        <w:tc>
          <w:tcPr>
            <w:tcW w:w="1179" w:type="pct"/>
            <w:gridSpan w:val="8"/>
            <w:tcBorders>
              <w:top w:val="single" w:sz="4" w:space="0" w:color="auto"/>
              <w:left w:val="single" w:sz="4" w:space="0" w:color="auto"/>
              <w:bottom w:val="single" w:sz="4" w:space="0" w:color="auto"/>
              <w:right w:val="single" w:sz="4" w:space="0" w:color="auto"/>
            </w:tcBorders>
            <w:noWrap/>
          </w:tcPr>
          <w:p w14:paraId="2CABD4C3" w14:textId="77777777" w:rsidR="002660A1" w:rsidRPr="002660A1" w:rsidRDefault="002660A1" w:rsidP="006E6290">
            <w:pPr>
              <w:ind w:left="57" w:right="57"/>
              <w:jc w:val="right"/>
              <w:rPr>
                <w:sz w:val="16"/>
                <w:szCs w:val="16"/>
                <w:lang w:eastAsia="en-US"/>
              </w:rPr>
            </w:pPr>
            <w:r w:rsidRPr="002660A1">
              <w:rPr>
                <w:sz w:val="16"/>
                <w:szCs w:val="16"/>
                <w:lang w:eastAsia="en-US"/>
              </w:rPr>
              <w:t>845,0</w:t>
            </w:r>
          </w:p>
        </w:tc>
        <w:tc>
          <w:tcPr>
            <w:tcW w:w="296" w:type="pct"/>
            <w:tcBorders>
              <w:top w:val="single" w:sz="4" w:space="0" w:color="auto"/>
              <w:left w:val="single" w:sz="4" w:space="0" w:color="auto"/>
              <w:bottom w:val="single" w:sz="4" w:space="0" w:color="auto"/>
              <w:right w:val="single" w:sz="4" w:space="0" w:color="auto"/>
            </w:tcBorders>
            <w:noWrap/>
          </w:tcPr>
          <w:p w14:paraId="570DFFE6" w14:textId="77777777" w:rsidR="002660A1" w:rsidRPr="002660A1" w:rsidRDefault="002660A1" w:rsidP="006E6290">
            <w:pPr>
              <w:ind w:left="57" w:right="57"/>
              <w:jc w:val="right"/>
              <w:rPr>
                <w:sz w:val="16"/>
                <w:szCs w:val="16"/>
                <w:lang w:eastAsia="en-US"/>
              </w:rPr>
            </w:pPr>
            <w:r w:rsidRPr="002660A1">
              <w:rPr>
                <w:sz w:val="16"/>
                <w:szCs w:val="16"/>
                <w:lang w:eastAsia="en-US"/>
              </w:rPr>
              <w:t>878,0</w:t>
            </w:r>
          </w:p>
        </w:tc>
        <w:tc>
          <w:tcPr>
            <w:tcW w:w="296" w:type="pct"/>
            <w:tcBorders>
              <w:top w:val="single" w:sz="4" w:space="0" w:color="auto"/>
              <w:left w:val="single" w:sz="4" w:space="0" w:color="auto"/>
              <w:bottom w:val="single" w:sz="4" w:space="0" w:color="auto"/>
              <w:right w:val="single" w:sz="4" w:space="0" w:color="auto"/>
            </w:tcBorders>
            <w:noWrap/>
          </w:tcPr>
          <w:p w14:paraId="4F1F0A32"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276" w:type="pct"/>
            <w:tcBorders>
              <w:top w:val="single" w:sz="4" w:space="0" w:color="auto"/>
              <w:left w:val="single" w:sz="4" w:space="0" w:color="auto"/>
              <w:bottom w:val="single" w:sz="4" w:space="0" w:color="auto"/>
              <w:right w:val="single" w:sz="4" w:space="0" w:color="auto"/>
            </w:tcBorders>
            <w:noWrap/>
          </w:tcPr>
          <w:p w14:paraId="74D712BA" w14:textId="77777777" w:rsidR="002660A1" w:rsidRPr="002660A1" w:rsidRDefault="002660A1" w:rsidP="006E6290">
            <w:pPr>
              <w:ind w:left="57" w:right="57"/>
              <w:jc w:val="right"/>
              <w:rPr>
                <w:sz w:val="16"/>
                <w:szCs w:val="16"/>
                <w:lang w:eastAsia="en-US"/>
              </w:rPr>
            </w:pPr>
            <w:r w:rsidRPr="002660A1">
              <w:rPr>
                <w:sz w:val="16"/>
                <w:szCs w:val="16"/>
                <w:lang w:eastAsia="en-US"/>
              </w:rPr>
              <w:t>914,0</w:t>
            </w: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79F65F5B" w14:textId="77777777" w:rsidR="002660A1" w:rsidRPr="002660A1" w:rsidRDefault="002660A1" w:rsidP="006E6290">
            <w:pPr>
              <w:rPr>
                <w:sz w:val="16"/>
                <w:szCs w:val="16"/>
                <w:lang w:eastAsia="en-US"/>
              </w:rPr>
            </w:pPr>
          </w:p>
        </w:tc>
      </w:tr>
    </w:tbl>
    <w:p w14:paraId="7F96137F" w14:textId="12356076" w:rsidR="00B51628" w:rsidRDefault="00B51628" w:rsidP="00D31D5F">
      <w:pPr>
        <w:ind w:left="426"/>
        <w:jc w:val="center"/>
        <w:rPr>
          <w:rFonts w:eastAsia="Calibri"/>
          <w:b/>
          <w:sz w:val="28"/>
          <w:szCs w:val="28"/>
        </w:rPr>
      </w:pPr>
    </w:p>
    <w:p w14:paraId="24C252D4" w14:textId="77777777" w:rsidR="00B51628" w:rsidRDefault="00B51628">
      <w:pPr>
        <w:rPr>
          <w:rFonts w:eastAsia="Calibri"/>
          <w:b/>
          <w:sz w:val="28"/>
          <w:szCs w:val="28"/>
        </w:rPr>
      </w:pPr>
      <w:r>
        <w:rPr>
          <w:rFonts w:eastAsia="Calibri"/>
          <w:b/>
          <w:sz w:val="28"/>
          <w:szCs w:val="28"/>
        </w:rPr>
        <w:br w:type="page"/>
      </w:r>
    </w:p>
    <w:p w14:paraId="41C3DE56" w14:textId="77777777" w:rsidR="00CF10C5" w:rsidRPr="00D31D5F" w:rsidRDefault="00CF10C5" w:rsidP="00D31D5F">
      <w:pPr>
        <w:ind w:left="426"/>
        <w:jc w:val="center"/>
        <w:rPr>
          <w:rFonts w:eastAsia="Calibri"/>
          <w:b/>
          <w:sz w:val="28"/>
          <w:szCs w:val="28"/>
        </w:rPr>
      </w:pPr>
    </w:p>
    <w:p w14:paraId="7E83D1DF" w14:textId="5B1E978A" w:rsidR="00CF10C5" w:rsidRPr="00CF10C5" w:rsidRDefault="00CF10C5" w:rsidP="00CF10C5">
      <w:pPr>
        <w:shd w:val="clear" w:color="auto" w:fill="FFFFFF"/>
        <w:suppressAutoHyphens/>
        <w:ind w:left="1125"/>
        <w:jc w:val="center"/>
        <w:textAlignment w:val="baseline"/>
        <w:outlineLvl w:val="0"/>
        <w:rPr>
          <w:rFonts w:eastAsia="Calibri"/>
          <w:b/>
          <w:sz w:val="28"/>
          <w:szCs w:val="28"/>
          <w:lang w:eastAsia="en-US"/>
        </w:rPr>
      </w:pPr>
      <w:r w:rsidRPr="00CF10C5">
        <w:rPr>
          <w:rFonts w:eastAsia="Calibri"/>
          <w:b/>
          <w:sz w:val="28"/>
          <w:szCs w:val="28"/>
          <w:lang w:eastAsia="en-US"/>
        </w:rPr>
        <w:t xml:space="preserve">5.2. </w:t>
      </w:r>
      <w:r w:rsidR="000077A6" w:rsidRPr="00CF10C5">
        <w:rPr>
          <w:rFonts w:eastAsia="Calibri"/>
          <w:b/>
          <w:sz w:val="28"/>
          <w:szCs w:val="28"/>
          <w:lang w:eastAsia="en-US"/>
        </w:rPr>
        <w:t>Перечень мероприятий муниципальной подпрограммы</w:t>
      </w:r>
      <w:r w:rsidR="00BA3ADF" w:rsidRPr="00CF10C5">
        <w:rPr>
          <w:rFonts w:eastAsia="Calibri"/>
          <w:b/>
          <w:sz w:val="28"/>
          <w:szCs w:val="28"/>
          <w:lang w:eastAsia="en-US"/>
        </w:rPr>
        <w:t xml:space="preserve"> II</w:t>
      </w:r>
      <w:r w:rsidR="000077A6" w:rsidRPr="00CF10C5">
        <w:rPr>
          <w:rFonts w:eastAsia="Calibri"/>
          <w:b/>
          <w:sz w:val="28"/>
          <w:szCs w:val="28"/>
          <w:lang w:eastAsia="en-US"/>
        </w:rPr>
        <w:t xml:space="preserve">  «Развитие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158" w:type="pct"/>
        <w:tblLayout w:type="fixed"/>
        <w:tblCellMar>
          <w:left w:w="57" w:type="dxa"/>
          <w:right w:w="57" w:type="dxa"/>
        </w:tblCellMar>
        <w:tblLook w:val="04A0" w:firstRow="1" w:lastRow="0" w:firstColumn="1" w:lastColumn="0" w:noHBand="0" w:noVBand="1"/>
      </w:tblPr>
      <w:tblGrid>
        <w:gridCol w:w="525"/>
        <w:gridCol w:w="3291"/>
        <w:gridCol w:w="856"/>
        <w:gridCol w:w="991"/>
        <w:gridCol w:w="1133"/>
        <w:gridCol w:w="427"/>
        <w:gridCol w:w="57"/>
        <w:gridCol w:w="442"/>
        <w:gridCol w:w="42"/>
        <w:gridCol w:w="279"/>
        <w:gridCol w:w="180"/>
        <w:gridCol w:w="24"/>
        <w:gridCol w:w="189"/>
        <w:gridCol w:w="285"/>
        <w:gridCol w:w="9"/>
        <w:gridCol w:w="99"/>
        <w:gridCol w:w="394"/>
        <w:gridCol w:w="418"/>
        <w:gridCol w:w="39"/>
        <w:gridCol w:w="427"/>
        <w:gridCol w:w="30"/>
        <w:gridCol w:w="436"/>
        <w:gridCol w:w="21"/>
        <w:gridCol w:w="445"/>
        <w:gridCol w:w="12"/>
        <w:gridCol w:w="475"/>
        <w:gridCol w:w="835"/>
        <w:gridCol w:w="709"/>
        <w:gridCol w:w="766"/>
        <w:gridCol w:w="1184"/>
      </w:tblGrid>
      <w:tr w:rsidR="007E7BFB" w:rsidRPr="004C642A" w14:paraId="7C48D91C" w14:textId="77777777" w:rsidTr="00467BE9">
        <w:trPr>
          <w:trHeight w:val="58"/>
          <w:tblHeader/>
        </w:trPr>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6C7A7" w14:textId="06D12925" w:rsidR="00807966" w:rsidRPr="004C642A" w:rsidRDefault="00CE79A9" w:rsidP="00420417">
            <w:pPr>
              <w:pStyle w:val="1ff0"/>
              <w:widowControl w:val="0"/>
              <w:spacing w:after="0"/>
              <w:jc w:val="center"/>
              <w:rPr>
                <w:b/>
                <w:sz w:val="18"/>
                <w:szCs w:val="18"/>
              </w:rPr>
            </w:pPr>
            <w:r w:rsidRPr="004C642A">
              <w:rPr>
                <w:rFonts w:eastAsia="Calibri"/>
                <w:sz w:val="18"/>
                <w:szCs w:val="18"/>
              </w:rPr>
              <w:tab/>
            </w:r>
            <w:r w:rsidR="00807966" w:rsidRPr="004C642A">
              <w:rPr>
                <w:b/>
                <w:sz w:val="18"/>
                <w:szCs w:val="18"/>
              </w:rPr>
              <w:t>№ п/п</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C62451" w14:textId="77777777" w:rsidR="00807966" w:rsidRPr="004C642A" w:rsidRDefault="00807966" w:rsidP="00420417">
            <w:pPr>
              <w:pStyle w:val="1ff0"/>
              <w:widowControl w:val="0"/>
              <w:spacing w:after="0"/>
              <w:jc w:val="center"/>
              <w:rPr>
                <w:rFonts w:eastAsia="Calibri"/>
                <w:b/>
                <w:sz w:val="18"/>
                <w:szCs w:val="18"/>
                <w:lang w:eastAsia="en-US"/>
              </w:rPr>
            </w:pPr>
            <w:r w:rsidRPr="004C642A">
              <w:rPr>
                <w:rFonts w:eastAsia="Calibri"/>
                <w:b/>
                <w:sz w:val="18"/>
                <w:szCs w:val="18"/>
                <w:lang w:eastAsia="en-US"/>
              </w:rPr>
              <w:t>Мероприятие подпрограммы</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6BF850" w14:textId="2E0788F3" w:rsidR="00807966" w:rsidRPr="004C642A" w:rsidRDefault="00807966" w:rsidP="00420417">
            <w:pPr>
              <w:pStyle w:val="1ff0"/>
              <w:widowControl w:val="0"/>
              <w:spacing w:after="0" w:line="240" w:lineRule="auto"/>
              <w:jc w:val="center"/>
              <w:rPr>
                <w:b/>
                <w:color w:val="000000"/>
                <w:sz w:val="18"/>
                <w:szCs w:val="18"/>
              </w:rPr>
            </w:pPr>
            <w:r w:rsidRPr="004C642A">
              <w:rPr>
                <w:b/>
                <w:color w:val="000000"/>
                <w:sz w:val="18"/>
                <w:szCs w:val="18"/>
              </w:rPr>
              <w:t>Срок исполнения мероприятия</w:t>
            </w:r>
          </w:p>
        </w:tc>
        <w:tc>
          <w:tcPr>
            <w:tcW w:w="330" w:type="pct"/>
            <w:vMerge w:val="restart"/>
            <w:tcBorders>
              <w:top w:val="single" w:sz="4" w:space="0" w:color="000000"/>
              <w:left w:val="single" w:sz="4" w:space="0" w:color="000000"/>
              <w:bottom w:val="single" w:sz="4" w:space="0" w:color="000000"/>
              <w:right w:val="single" w:sz="6" w:space="0" w:color="000000"/>
            </w:tcBorders>
            <w:shd w:val="clear" w:color="auto" w:fill="auto"/>
            <w:vAlign w:val="center"/>
          </w:tcPr>
          <w:p w14:paraId="6421FA70" w14:textId="77777777" w:rsidR="00807966" w:rsidRPr="004C642A" w:rsidRDefault="00807966" w:rsidP="00420417">
            <w:pPr>
              <w:pStyle w:val="1ff0"/>
              <w:widowControl w:val="0"/>
              <w:spacing w:after="0" w:line="240" w:lineRule="auto"/>
              <w:ind w:left="-57" w:right="-57"/>
              <w:jc w:val="center"/>
              <w:rPr>
                <w:b/>
                <w:color w:val="000000"/>
                <w:sz w:val="18"/>
                <w:szCs w:val="18"/>
              </w:rPr>
            </w:pPr>
            <w:r w:rsidRPr="004C642A">
              <w:rPr>
                <w:b/>
                <w:color w:val="000000"/>
                <w:sz w:val="18"/>
                <w:szCs w:val="18"/>
              </w:rPr>
              <w:t>Источники финансирования</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69191AD" w14:textId="77777777" w:rsidR="00807966" w:rsidRPr="004C642A" w:rsidRDefault="00807966" w:rsidP="00420417">
            <w:pPr>
              <w:pStyle w:val="1ff0"/>
              <w:widowControl w:val="0"/>
              <w:spacing w:after="0" w:line="240" w:lineRule="auto"/>
              <w:ind w:left="-57" w:right="-57"/>
              <w:jc w:val="center"/>
              <w:rPr>
                <w:b/>
                <w:sz w:val="18"/>
                <w:szCs w:val="18"/>
              </w:rPr>
            </w:pPr>
            <w:r w:rsidRPr="004C642A">
              <w:rPr>
                <w:b/>
                <w:sz w:val="18"/>
                <w:szCs w:val="18"/>
              </w:rPr>
              <w:t>Всего</w:t>
            </w:r>
            <w:r w:rsidRPr="004C642A">
              <w:rPr>
                <w:b/>
                <w:sz w:val="18"/>
                <w:szCs w:val="18"/>
              </w:rPr>
              <w:br/>
              <w:t>(тыс. руб.)</w:t>
            </w:r>
          </w:p>
        </w:tc>
        <w:tc>
          <w:tcPr>
            <w:tcW w:w="2343" w:type="pct"/>
            <w:gridSpan w:val="24"/>
            <w:tcBorders>
              <w:top w:val="single" w:sz="4" w:space="0" w:color="000000"/>
              <w:left w:val="single" w:sz="6" w:space="0" w:color="000000"/>
              <w:bottom w:val="single" w:sz="4" w:space="0" w:color="000000"/>
              <w:right w:val="single" w:sz="4" w:space="0" w:color="000000"/>
            </w:tcBorders>
            <w:vAlign w:val="center"/>
          </w:tcPr>
          <w:p w14:paraId="198E5E69" w14:textId="77777777" w:rsidR="00807966" w:rsidRPr="004C642A" w:rsidRDefault="00807966" w:rsidP="00420417">
            <w:pPr>
              <w:pStyle w:val="1ff0"/>
              <w:widowControl w:val="0"/>
              <w:spacing w:after="0"/>
              <w:ind w:left="-57" w:right="-57"/>
              <w:jc w:val="center"/>
              <w:rPr>
                <w:b/>
                <w:sz w:val="18"/>
                <w:szCs w:val="18"/>
              </w:rPr>
            </w:pPr>
            <w:r w:rsidRPr="004C642A">
              <w:rPr>
                <w:b/>
                <w:sz w:val="18"/>
                <w:szCs w:val="18"/>
              </w:rPr>
              <w:t>Объемы финансирования по годам (тыс. рублей)</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7EF4BB" w14:textId="77777777" w:rsidR="004C642A" w:rsidRDefault="00807966" w:rsidP="00420417">
            <w:pPr>
              <w:pStyle w:val="1ff0"/>
              <w:widowControl w:val="0"/>
              <w:spacing w:after="0" w:line="240" w:lineRule="auto"/>
              <w:jc w:val="center"/>
              <w:rPr>
                <w:b/>
                <w:color w:val="000000"/>
                <w:sz w:val="18"/>
                <w:szCs w:val="18"/>
              </w:rPr>
            </w:pPr>
            <w:r w:rsidRPr="004C642A">
              <w:rPr>
                <w:b/>
                <w:color w:val="000000"/>
                <w:sz w:val="18"/>
                <w:szCs w:val="18"/>
              </w:rPr>
              <w:t>Ответственный за выполне</w:t>
            </w:r>
          </w:p>
          <w:p w14:paraId="05C89D57" w14:textId="5A0CAE13" w:rsidR="00807966" w:rsidRPr="004C642A" w:rsidRDefault="00807966" w:rsidP="00420417">
            <w:pPr>
              <w:pStyle w:val="1ff0"/>
              <w:widowControl w:val="0"/>
              <w:spacing w:after="0" w:line="240" w:lineRule="auto"/>
              <w:jc w:val="center"/>
              <w:rPr>
                <w:b/>
                <w:color w:val="000000"/>
                <w:sz w:val="18"/>
                <w:szCs w:val="18"/>
              </w:rPr>
            </w:pPr>
            <w:r w:rsidRPr="004C642A">
              <w:rPr>
                <w:b/>
                <w:color w:val="000000"/>
                <w:sz w:val="18"/>
                <w:szCs w:val="18"/>
              </w:rPr>
              <w:t>ние мероприятия подпрограммы</w:t>
            </w:r>
          </w:p>
        </w:tc>
      </w:tr>
      <w:tr w:rsidR="00FE6DF3" w:rsidRPr="004C642A" w14:paraId="0506E102" w14:textId="77777777" w:rsidTr="00467BE9">
        <w:trPr>
          <w:trHeight w:val="351"/>
          <w:tblHeader/>
        </w:trPr>
        <w:tc>
          <w:tcPr>
            <w:tcW w:w="175" w:type="pct"/>
            <w:vMerge/>
            <w:tcBorders>
              <w:top w:val="single" w:sz="4" w:space="0" w:color="000000"/>
              <w:left w:val="single" w:sz="4" w:space="0" w:color="000000"/>
              <w:bottom w:val="single" w:sz="4" w:space="0" w:color="000000"/>
              <w:right w:val="single" w:sz="4" w:space="0" w:color="000000"/>
            </w:tcBorders>
            <w:shd w:val="clear" w:color="auto" w:fill="auto"/>
          </w:tcPr>
          <w:p w14:paraId="11BE0475" w14:textId="77777777" w:rsidR="00807966" w:rsidRPr="004C642A" w:rsidRDefault="00807966" w:rsidP="00420417">
            <w:pPr>
              <w:pStyle w:val="1ff0"/>
              <w:widowControl w:val="0"/>
              <w:spacing w:after="0"/>
              <w:jc w:val="center"/>
              <w:rPr>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tcPr>
          <w:p w14:paraId="41BDA497" w14:textId="77777777" w:rsidR="00807966" w:rsidRPr="004C642A" w:rsidRDefault="00807966" w:rsidP="00420417">
            <w:pPr>
              <w:pStyle w:val="1ff0"/>
              <w:widowControl w:val="0"/>
              <w:spacing w:after="0"/>
              <w:jc w:val="center"/>
              <w:rPr>
                <w:rFonts w:eastAsia="Calibri"/>
                <w:bCs/>
                <w:sz w:val="18"/>
                <w:szCs w:val="18"/>
                <w:lang w:eastAsia="en-US"/>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tcPr>
          <w:p w14:paraId="23601584" w14:textId="77777777" w:rsidR="00807966" w:rsidRPr="004C642A" w:rsidRDefault="00807966" w:rsidP="00420417">
            <w:pPr>
              <w:pStyle w:val="1ff0"/>
              <w:widowControl w:val="0"/>
              <w:spacing w:after="0"/>
              <w:jc w:val="center"/>
              <w:rPr>
                <w:bCs/>
                <w:color w:val="000000"/>
                <w:sz w:val="18"/>
                <w:szCs w:val="18"/>
              </w:rPr>
            </w:pPr>
          </w:p>
        </w:tc>
        <w:tc>
          <w:tcPr>
            <w:tcW w:w="330" w:type="pct"/>
            <w:vMerge/>
            <w:tcBorders>
              <w:top w:val="single" w:sz="4" w:space="0" w:color="000000"/>
              <w:left w:val="single" w:sz="4" w:space="0" w:color="000000"/>
              <w:bottom w:val="single" w:sz="4" w:space="0" w:color="000000"/>
              <w:right w:val="single" w:sz="6" w:space="0" w:color="000000"/>
            </w:tcBorders>
            <w:shd w:val="clear" w:color="auto" w:fill="auto"/>
            <w:vAlign w:val="center"/>
          </w:tcPr>
          <w:p w14:paraId="38262891" w14:textId="77777777" w:rsidR="00807966" w:rsidRPr="004C642A" w:rsidRDefault="00807966"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2AEF24AF" w14:textId="77777777" w:rsidR="00807966" w:rsidRPr="004C642A" w:rsidRDefault="00807966" w:rsidP="00420417">
            <w:pPr>
              <w:pStyle w:val="1ff0"/>
              <w:widowControl w:val="0"/>
              <w:spacing w:after="0"/>
              <w:ind w:left="-57" w:right="-57"/>
              <w:jc w:val="center"/>
              <w:rPr>
                <w:bCs/>
                <w:sz w:val="18"/>
                <w:szCs w:val="18"/>
              </w:rPr>
            </w:pPr>
          </w:p>
        </w:tc>
        <w:tc>
          <w:tcPr>
            <w:tcW w:w="808" w:type="pct"/>
            <w:gridSpan w:val="12"/>
            <w:tcBorders>
              <w:top w:val="single" w:sz="4" w:space="0" w:color="000000"/>
              <w:left w:val="single" w:sz="6" w:space="0" w:color="000000"/>
              <w:bottom w:val="single" w:sz="4" w:space="0" w:color="000000"/>
              <w:right w:val="single" w:sz="4" w:space="0" w:color="000000"/>
            </w:tcBorders>
            <w:vAlign w:val="center"/>
          </w:tcPr>
          <w:p w14:paraId="335F1788" w14:textId="77777777" w:rsidR="00807966" w:rsidRPr="004C642A" w:rsidRDefault="00807966" w:rsidP="00420417">
            <w:pPr>
              <w:pStyle w:val="1ff0"/>
              <w:widowControl w:val="0"/>
              <w:spacing w:after="0"/>
              <w:ind w:left="-57" w:right="-57"/>
              <w:jc w:val="center"/>
              <w:rPr>
                <w:b/>
                <w:sz w:val="18"/>
                <w:szCs w:val="18"/>
              </w:rPr>
            </w:pPr>
            <w:r w:rsidRPr="004C642A">
              <w:rPr>
                <w:b/>
                <w:sz w:val="18"/>
                <w:szCs w:val="18"/>
              </w:rPr>
              <w:t>2023 год</w:t>
            </w:r>
          </w:p>
        </w:tc>
        <w:tc>
          <w:tcPr>
            <w:tcW w:w="766"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2167A98" w14:textId="77777777" w:rsidR="00807966" w:rsidRPr="004C642A" w:rsidRDefault="00807966" w:rsidP="00420417">
            <w:pPr>
              <w:pStyle w:val="1ff0"/>
              <w:widowControl w:val="0"/>
              <w:spacing w:after="0"/>
              <w:ind w:left="-57" w:right="-57"/>
              <w:jc w:val="center"/>
              <w:rPr>
                <w:b/>
                <w:sz w:val="18"/>
                <w:szCs w:val="18"/>
              </w:rPr>
            </w:pPr>
            <w:r w:rsidRPr="004C642A">
              <w:rPr>
                <w:b/>
                <w:sz w:val="18"/>
                <w:szCs w:val="18"/>
                <w:lang w:eastAsia="ru-RU"/>
              </w:rPr>
              <w:t>2024 год</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A1048" w14:textId="77777777" w:rsidR="00807966" w:rsidRPr="004C642A" w:rsidRDefault="00807966" w:rsidP="00420417">
            <w:pPr>
              <w:pStyle w:val="1ff0"/>
              <w:widowControl w:val="0"/>
              <w:spacing w:after="0"/>
              <w:ind w:left="-57" w:right="-57"/>
              <w:jc w:val="center"/>
              <w:rPr>
                <w:b/>
                <w:sz w:val="18"/>
                <w:szCs w:val="18"/>
              </w:rPr>
            </w:pPr>
            <w:r w:rsidRPr="004C642A">
              <w:rPr>
                <w:b/>
                <w:sz w:val="18"/>
                <w:szCs w:val="18"/>
                <w:lang w:eastAsia="ru-RU"/>
              </w:rPr>
              <w:t>2025 год</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FF65AF" w14:textId="77777777" w:rsidR="00807966" w:rsidRPr="004C642A" w:rsidRDefault="00807966" w:rsidP="00420417">
            <w:pPr>
              <w:pStyle w:val="1ff0"/>
              <w:widowControl w:val="0"/>
              <w:spacing w:after="0" w:line="240" w:lineRule="auto"/>
              <w:ind w:left="-57" w:right="-57"/>
              <w:jc w:val="center"/>
              <w:rPr>
                <w:b/>
                <w:sz w:val="18"/>
                <w:szCs w:val="18"/>
              </w:rPr>
            </w:pPr>
            <w:r w:rsidRPr="004C642A">
              <w:rPr>
                <w:b/>
                <w:sz w:val="18"/>
                <w:szCs w:val="18"/>
                <w:lang w:eastAsia="ru-RU"/>
              </w:rPr>
              <w:t>2026 год</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CC802" w14:textId="77777777" w:rsidR="00807966" w:rsidRPr="004C642A" w:rsidRDefault="00807966" w:rsidP="00420417">
            <w:pPr>
              <w:pStyle w:val="1ff0"/>
              <w:widowControl w:val="0"/>
              <w:spacing w:after="0" w:line="240" w:lineRule="auto"/>
              <w:ind w:left="-57" w:right="-57"/>
              <w:jc w:val="center"/>
              <w:rPr>
                <w:b/>
                <w:sz w:val="18"/>
                <w:szCs w:val="18"/>
              </w:rPr>
            </w:pPr>
            <w:r w:rsidRPr="004C642A">
              <w:rPr>
                <w:b/>
                <w:sz w:val="18"/>
                <w:szCs w:val="18"/>
                <w:lang w:eastAsia="ru-RU"/>
              </w:rPr>
              <w:t>2027 год</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Pr>
          <w:p w14:paraId="0CC1E1FA" w14:textId="77777777" w:rsidR="00807966" w:rsidRPr="004C642A" w:rsidRDefault="00807966" w:rsidP="00420417">
            <w:pPr>
              <w:pStyle w:val="1ff0"/>
              <w:widowControl w:val="0"/>
              <w:spacing w:after="0"/>
              <w:jc w:val="center"/>
              <w:rPr>
                <w:bCs/>
                <w:color w:val="000000"/>
                <w:sz w:val="18"/>
                <w:szCs w:val="18"/>
              </w:rPr>
            </w:pPr>
          </w:p>
        </w:tc>
      </w:tr>
      <w:tr w:rsidR="000B53C9" w:rsidRPr="004C642A" w14:paraId="1735C6E2" w14:textId="77777777" w:rsidTr="00467BE9">
        <w:trPr>
          <w:trHeight w:val="350"/>
          <w:tblHeader/>
        </w:trPr>
        <w:tc>
          <w:tcPr>
            <w:tcW w:w="1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2AB24" w14:textId="77777777" w:rsidR="00807966" w:rsidRPr="004C642A" w:rsidRDefault="00807966" w:rsidP="00420417">
            <w:pPr>
              <w:pStyle w:val="1ff0"/>
              <w:widowControl w:val="0"/>
              <w:spacing w:after="0"/>
              <w:jc w:val="center"/>
              <w:rPr>
                <w:bCs/>
                <w:i/>
                <w:iCs/>
                <w:sz w:val="18"/>
                <w:szCs w:val="18"/>
              </w:rPr>
            </w:pPr>
            <w:r w:rsidRPr="004C642A">
              <w:rPr>
                <w:bCs/>
                <w:i/>
                <w:iCs/>
                <w:sz w:val="18"/>
                <w:szCs w:val="18"/>
              </w:rPr>
              <w:t>1</w:t>
            </w:r>
          </w:p>
        </w:tc>
        <w:tc>
          <w:tcPr>
            <w:tcW w:w="10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C84BB" w14:textId="77777777" w:rsidR="00807966" w:rsidRPr="004C642A" w:rsidRDefault="00807966" w:rsidP="00420417">
            <w:pPr>
              <w:pStyle w:val="1ff0"/>
              <w:widowControl w:val="0"/>
              <w:spacing w:after="0"/>
              <w:jc w:val="center"/>
              <w:rPr>
                <w:rFonts w:eastAsia="Calibri"/>
                <w:bCs/>
                <w:i/>
                <w:iCs/>
                <w:sz w:val="18"/>
                <w:szCs w:val="18"/>
                <w:lang w:eastAsia="en-US"/>
              </w:rPr>
            </w:pPr>
            <w:r w:rsidRPr="004C642A">
              <w:rPr>
                <w:rFonts w:eastAsia="Calibri"/>
                <w:bCs/>
                <w:i/>
                <w:iCs/>
                <w:sz w:val="18"/>
                <w:szCs w:val="18"/>
                <w:lang w:eastAsia="en-US"/>
              </w:rPr>
              <w:t>2</w:t>
            </w:r>
          </w:p>
        </w:tc>
        <w:tc>
          <w:tcPr>
            <w:tcW w:w="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CCF20" w14:textId="77777777" w:rsidR="00807966" w:rsidRPr="004C642A" w:rsidRDefault="00807966" w:rsidP="00420417">
            <w:pPr>
              <w:pStyle w:val="1ff0"/>
              <w:widowControl w:val="0"/>
              <w:spacing w:after="0"/>
              <w:jc w:val="center"/>
              <w:rPr>
                <w:bCs/>
                <w:i/>
                <w:iCs/>
                <w:color w:val="000000"/>
                <w:sz w:val="18"/>
                <w:szCs w:val="18"/>
              </w:rPr>
            </w:pPr>
            <w:r w:rsidRPr="004C642A">
              <w:rPr>
                <w:bCs/>
                <w:i/>
                <w:iCs/>
                <w:color w:val="000000"/>
                <w:sz w:val="18"/>
                <w:szCs w:val="18"/>
              </w:rPr>
              <w:t>3</w:t>
            </w: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04C2ECA0" w14:textId="77777777" w:rsidR="00807966" w:rsidRPr="004C642A" w:rsidRDefault="00807966" w:rsidP="00420417">
            <w:pPr>
              <w:pStyle w:val="1ff0"/>
              <w:widowControl w:val="0"/>
              <w:spacing w:after="0"/>
              <w:ind w:left="-57" w:right="-57"/>
              <w:jc w:val="center"/>
              <w:rPr>
                <w:bCs/>
                <w:i/>
                <w:iCs/>
                <w:color w:val="000000"/>
                <w:sz w:val="18"/>
                <w:szCs w:val="18"/>
              </w:rPr>
            </w:pPr>
            <w:r w:rsidRPr="004C642A">
              <w:rPr>
                <w:bCs/>
                <w:i/>
                <w:iCs/>
                <w:color w:val="000000"/>
                <w:sz w:val="18"/>
                <w:szCs w:val="18"/>
              </w:rPr>
              <w:t>4</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4FC5C1D" w14:textId="77777777" w:rsidR="00807966" w:rsidRPr="004C642A" w:rsidRDefault="00807966" w:rsidP="00420417">
            <w:pPr>
              <w:pStyle w:val="1ff0"/>
              <w:widowControl w:val="0"/>
              <w:spacing w:after="0"/>
              <w:ind w:left="-57" w:right="-57"/>
              <w:jc w:val="center"/>
              <w:rPr>
                <w:bCs/>
                <w:i/>
                <w:iCs/>
                <w:sz w:val="18"/>
                <w:szCs w:val="18"/>
              </w:rPr>
            </w:pPr>
            <w:r w:rsidRPr="004C642A">
              <w:rPr>
                <w:bCs/>
                <w:i/>
                <w:iCs/>
                <w:sz w:val="18"/>
                <w:szCs w:val="18"/>
              </w:rPr>
              <w:t>6</w:t>
            </w:r>
          </w:p>
        </w:tc>
        <w:tc>
          <w:tcPr>
            <w:tcW w:w="808" w:type="pct"/>
            <w:gridSpan w:val="12"/>
            <w:tcBorders>
              <w:top w:val="single" w:sz="4" w:space="0" w:color="000000"/>
              <w:left w:val="single" w:sz="6" w:space="0" w:color="000000"/>
              <w:bottom w:val="single" w:sz="4" w:space="0" w:color="000000"/>
              <w:right w:val="single" w:sz="4" w:space="0" w:color="000000"/>
            </w:tcBorders>
            <w:vAlign w:val="center"/>
          </w:tcPr>
          <w:p w14:paraId="2066A1E6" w14:textId="77777777" w:rsidR="00807966" w:rsidRPr="004C642A" w:rsidRDefault="00807966" w:rsidP="00420417">
            <w:pPr>
              <w:pStyle w:val="1ff0"/>
              <w:widowControl w:val="0"/>
              <w:spacing w:after="0"/>
              <w:ind w:left="-57" w:right="-57"/>
              <w:jc w:val="center"/>
              <w:rPr>
                <w:bCs/>
                <w:i/>
                <w:iCs/>
                <w:sz w:val="18"/>
                <w:szCs w:val="18"/>
              </w:rPr>
            </w:pPr>
            <w:r w:rsidRPr="004C642A">
              <w:rPr>
                <w:bCs/>
                <w:i/>
                <w:iCs/>
                <w:sz w:val="18"/>
                <w:szCs w:val="18"/>
              </w:rPr>
              <w:t>7</w:t>
            </w:r>
          </w:p>
        </w:tc>
        <w:tc>
          <w:tcPr>
            <w:tcW w:w="766"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1C5DB479" w14:textId="77777777" w:rsidR="00807966" w:rsidRPr="004C642A" w:rsidRDefault="00807966" w:rsidP="00420417">
            <w:pPr>
              <w:pStyle w:val="1ff0"/>
              <w:widowControl w:val="0"/>
              <w:spacing w:after="0"/>
              <w:ind w:left="-57" w:right="-57"/>
              <w:jc w:val="center"/>
              <w:rPr>
                <w:bCs/>
                <w:i/>
                <w:iCs/>
                <w:sz w:val="18"/>
                <w:szCs w:val="18"/>
              </w:rPr>
            </w:pPr>
            <w:r w:rsidRPr="004C642A">
              <w:rPr>
                <w:bCs/>
                <w:i/>
                <w:iCs/>
                <w:sz w:val="18"/>
                <w:szCs w:val="18"/>
              </w:rPr>
              <w:t>8</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1371C" w14:textId="77777777" w:rsidR="00807966" w:rsidRPr="004C642A" w:rsidRDefault="00807966" w:rsidP="00420417">
            <w:pPr>
              <w:pStyle w:val="1ff0"/>
              <w:widowControl w:val="0"/>
              <w:spacing w:after="0"/>
              <w:ind w:left="-57" w:right="-57"/>
              <w:jc w:val="center"/>
              <w:rPr>
                <w:bCs/>
                <w:i/>
                <w:iCs/>
                <w:sz w:val="18"/>
                <w:szCs w:val="18"/>
              </w:rPr>
            </w:pPr>
            <w:r w:rsidRPr="004C642A">
              <w:rPr>
                <w:bCs/>
                <w:i/>
                <w:iCs/>
                <w:sz w:val="18"/>
                <w:szCs w:val="18"/>
              </w:rPr>
              <w:t>9</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C0D01" w14:textId="77777777" w:rsidR="00807966" w:rsidRPr="004C642A" w:rsidRDefault="00807966" w:rsidP="00420417">
            <w:pPr>
              <w:pStyle w:val="1ff0"/>
              <w:widowControl w:val="0"/>
              <w:spacing w:after="0"/>
              <w:ind w:left="-57" w:right="-57"/>
              <w:jc w:val="center"/>
              <w:rPr>
                <w:bCs/>
                <w:i/>
                <w:iCs/>
                <w:sz w:val="18"/>
                <w:szCs w:val="18"/>
              </w:rPr>
            </w:pPr>
            <w:r w:rsidRPr="004C642A">
              <w:rPr>
                <w:bCs/>
                <w:i/>
                <w:iCs/>
                <w:sz w:val="18"/>
                <w:szCs w:val="18"/>
              </w:rPr>
              <w:t>10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BC56B" w14:textId="77777777" w:rsidR="00807966" w:rsidRPr="004C642A" w:rsidRDefault="00807966" w:rsidP="00420417">
            <w:pPr>
              <w:pStyle w:val="1ff0"/>
              <w:widowControl w:val="0"/>
              <w:spacing w:after="0"/>
              <w:ind w:left="-57" w:right="-57"/>
              <w:jc w:val="center"/>
              <w:rPr>
                <w:bCs/>
                <w:i/>
                <w:iCs/>
                <w:sz w:val="18"/>
                <w:szCs w:val="18"/>
              </w:rPr>
            </w:pPr>
            <w:r w:rsidRPr="004C642A">
              <w:rPr>
                <w:bCs/>
                <w:i/>
                <w:iCs/>
                <w:sz w:val="18"/>
                <w:szCs w:val="18"/>
              </w:rPr>
              <w:t>11</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B15C7C" w14:textId="77777777" w:rsidR="00807966" w:rsidRPr="004C642A" w:rsidRDefault="00807966" w:rsidP="00420417">
            <w:pPr>
              <w:pStyle w:val="1ff0"/>
              <w:widowControl w:val="0"/>
              <w:spacing w:after="0"/>
              <w:jc w:val="center"/>
              <w:rPr>
                <w:bCs/>
                <w:i/>
                <w:iCs/>
                <w:color w:val="000000"/>
                <w:sz w:val="18"/>
                <w:szCs w:val="18"/>
              </w:rPr>
            </w:pPr>
            <w:r w:rsidRPr="004C642A">
              <w:rPr>
                <w:bCs/>
                <w:i/>
                <w:iCs/>
                <w:color w:val="000000"/>
                <w:sz w:val="18"/>
                <w:szCs w:val="18"/>
              </w:rPr>
              <w:t>12</w:t>
            </w:r>
          </w:p>
        </w:tc>
      </w:tr>
      <w:tr w:rsidR="00FE6DF3" w:rsidRPr="004C642A" w14:paraId="7293DA10" w14:textId="77777777" w:rsidTr="00467BE9">
        <w:trPr>
          <w:trHeight w:val="474"/>
        </w:trPr>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051B8AAC" w14:textId="77777777" w:rsidR="00807966" w:rsidRPr="004C642A" w:rsidRDefault="00807966" w:rsidP="00420417">
            <w:pPr>
              <w:pStyle w:val="16"/>
              <w:widowControl w:val="0"/>
              <w:spacing w:after="0" w:line="240" w:lineRule="auto"/>
              <w:ind w:left="0"/>
              <w:contextualSpacing w:val="0"/>
              <w:jc w:val="right"/>
              <w:rPr>
                <w:rFonts w:ascii="Times New Roman" w:hAnsi="Times New Roman"/>
                <w:b/>
                <w:sz w:val="18"/>
                <w:szCs w:val="18"/>
              </w:rPr>
            </w:pPr>
            <w:r w:rsidRPr="004C642A">
              <w:rPr>
                <w:rFonts w:ascii="Times New Roman" w:hAnsi="Times New Roman"/>
                <w:b/>
                <w:sz w:val="18"/>
                <w:szCs w:val="18"/>
                <w:lang w:val="en-US"/>
              </w:rPr>
              <w:t>1</w:t>
            </w:r>
            <w:r w:rsidRPr="004C642A">
              <w:rPr>
                <w:rFonts w:ascii="Times New Roman" w:hAnsi="Times New Roman"/>
                <w:b/>
                <w:sz w:val="18"/>
                <w:szCs w:val="18"/>
              </w:rPr>
              <w:t>.</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0CA38F4D" w14:textId="77777777" w:rsidR="00807966" w:rsidRPr="004C642A" w:rsidRDefault="00807966" w:rsidP="00420417">
            <w:pPr>
              <w:pStyle w:val="1ff0"/>
              <w:widowControl w:val="0"/>
              <w:spacing w:after="0"/>
              <w:jc w:val="center"/>
              <w:rPr>
                <w:b/>
                <w:color w:val="000000"/>
                <w:sz w:val="18"/>
                <w:szCs w:val="18"/>
              </w:rPr>
            </w:pPr>
            <w:r w:rsidRPr="004C642A">
              <w:rPr>
                <w:rFonts w:eastAsia="Calibri"/>
                <w:b/>
                <w:sz w:val="18"/>
                <w:szCs w:val="18"/>
                <w:lang w:eastAsia="en-US"/>
              </w:rPr>
              <w:t xml:space="preserve">Основное мероприятие </w:t>
            </w:r>
            <w:r w:rsidRPr="004C642A">
              <w:rPr>
                <w:rFonts w:eastAsia="Calibri"/>
                <w:b/>
                <w:sz w:val="18"/>
                <w:szCs w:val="18"/>
                <w:lang w:val="en-US" w:eastAsia="en-US"/>
              </w:rPr>
              <w:t>0</w:t>
            </w:r>
            <w:r w:rsidRPr="004C642A">
              <w:rPr>
                <w:rFonts w:eastAsia="Calibri"/>
                <w:b/>
                <w:sz w:val="18"/>
                <w:szCs w:val="18"/>
                <w:lang w:eastAsia="en-US"/>
              </w:rPr>
              <w:t>1. Информационная инфраструктура</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9BD33E4" w14:textId="77777777" w:rsidR="00807966" w:rsidRPr="004C642A" w:rsidRDefault="00807966" w:rsidP="00420417">
            <w:pPr>
              <w:pStyle w:val="1ff0"/>
              <w:widowControl w:val="0"/>
              <w:spacing w:after="0"/>
              <w:jc w:val="center"/>
              <w:rPr>
                <w:bCs/>
                <w:i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6A7CB77F" w14:textId="77777777" w:rsidR="00807966" w:rsidRPr="004C642A" w:rsidRDefault="00807966" w:rsidP="00420417">
            <w:pPr>
              <w:pStyle w:val="1ff0"/>
              <w:widowControl w:val="0"/>
              <w:spacing w:after="0" w:line="240" w:lineRule="auto"/>
              <w:ind w:left="-57" w:right="-57"/>
              <w:jc w:val="center"/>
              <w:rPr>
                <w:b/>
                <w:sz w:val="18"/>
                <w:szCs w:val="18"/>
              </w:rPr>
            </w:pPr>
            <w:r w:rsidRPr="004C642A">
              <w:rPr>
                <w:b/>
                <w:color w:val="000000"/>
                <w:sz w:val="18"/>
                <w:szCs w:val="18"/>
              </w:rPr>
              <w:t>Итого, в том числе:</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D988523" w14:textId="37DD66E9" w:rsidR="00807966" w:rsidRPr="004C642A" w:rsidRDefault="00807966" w:rsidP="00420417">
            <w:pPr>
              <w:pStyle w:val="1ff0"/>
              <w:widowControl w:val="0"/>
              <w:spacing w:after="0"/>
              <w:ind w:left="-57" w:right="-57"/>
              <w:jc w:val="center"/>
              <w:rPr>
                <w:bCs/>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5809A1">
              <w:rPr>
                <w:b/>
                <w:bCs/>
                <w:noProof/>
                <w:sz w:val="18"/>
                <w:szCs w:val="18"/>
              </w:rPr>
              <w:t>22347,40</w:t>
            </w:r>
            <w:r w:rsidRPr="004C642A">
              <w:rPr>
                <w:sz w:val="18"/>
                <w:szCs w:val="18"/>
              </w:rPr>
              <w:fldChar w:fldCharType="end"/>
            </w:r>
          </w:p>
        </w:tc>
        <w:tc>
          <w:tcPr>
            <w:tcW w:w="808" w:type="pct"/>
            <w:gridSpan w:val="12"/>
            <w:tcBorders>
              <w:top w:val="single" w:sz="4" w:space="0" w:color="000000"/>
              <w:left w:val="single" w:sz="6" w:space="0" w:color="000000"/>
              <w:bottom w:val="single" w:sz="4" w:space="0" w:color="000000"/>
              <w:right w:val="single" w:sz="4" w:space="0" w:color="000000"/>
            </w:tcBorders>
            <w:vAlign w:val="center"/>
          </w:tcPr>
          <w:p w14:paraId="6F386F2C" w14:textId="7FFC665C" w:rsidR="00807966" w:rsidRPr="004C642A" w:rsidRDefault="005809A1" w:rsidP="00420417">
            <w:pPr>
              <w:pStyle w:val="1ff0"/>
              <w:widowControl w:val="0"/>
              <w:spacing w:after="0"/>
              <w:ind w:left="-57" w:right="-57"/>
              <w:jc w:val="center"/>
              <w:rPr>
                <w:bCs/>
                <w:sz w:val="18"/>
                <w:szCs w:val="18"/>
              </w:rPr>
            </w:pPr>
            <w:r>
              <w:rPr>
                <w:b/>
                <w:sz w:val="18"/>
                <w:szCs w:val="18"/>
              </w:rPr>
              <w:t>4232,6</w:t>
            </w:r>
          </w:p>
        </w:tc>
        <w:tc>
          <w:tcPr>
            <w:tcW w:w="766"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30DD48E" w14:textId="5A2CAED5" w:rsidR="00807966" w:rsidRPr="004C642A" w:rsidRDefault="005809A1" w:rsidP="00420417">
            <w:pPr>
              <w:pStyle w:val="1ff0"/>
              <w:widowControl w:val="0"/>
              <w:spacing w:after="0"/>
              <w:ind w:left="-57" w:right="-57"/>
              <w:jc w:val="center"/>
              <w:rPr>
                <w:bCs/>
                <w:sz w:val="18"/>
                <w:szCs w:val="18"/>
              </w:rPr>
            </w:pPr>
            <w:r>
              <w:rPr>
                <w:b/>
                <w:sz w:val="18"/>
                <w:szCs w:val="18"/>
              </w:rPr>
              <w:t>4528,7</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0493E" w14:textId="5631809B" w:rsidR="00807966" w:rsidRPr="004C642A" w:rsidRDefault="005809A1" w:rsidP="00420417">
            <w:pPr>
              <w:pStyle w:val="1ff0"/>
              <w:widowControl w:val="0"/>
              <w:spacing w:after="0"/>
              <w:ind w:left="-57" w:right="-57"/>
              <w:jc w:val="center"/>
              <w:rPr>
                <w:bCs/>
                <w:sz w:val="18"/>
                <w:szCs w:val="18"/>
              </w:rPr>
            </w:pPr>
            <w:r>
              <w:rPr>
                <w:b/>
                <w:sz w:val="18"/>
                <w:szCs w:val="18"/>
              </w:rPr>
              <w:t>4528,7</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69A74" w14:textId="545E46CC" w:rsidR="00807966" w:rsidRPr="004C642A" w:rsidRDefault="005809A1" w:rsidP="00420417">
            <w:pPr>
              <w:pStyle w:val="1ff0"/>
              <w:widowControl w:val="0"/>
              <w:spacing w:after="0"/>
              <w:ind w:left="-57" w:right="-57"/>
              <w:jc w:val="center"/>
              <w:rPr>
                <w:bCs/>
                <w:sz w:val="18"/>
                <w:szCs w:val="18"/>
              </w:rPr>
            </w:pPr>
            <w:r>
              <w:rPr>
                <w:b/>
                <w:sz w:val="18"/>
                <w:szCs w:val="18"/>
              </w:rPr>
              <w:t>4528,7</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02031" w14:textId="377952DD" w:rsidR="00807966" w:rsidRPr="004C642A" w:rsidRDefault="005809A1" w:rsidP="00420417">
            <w:pPr>
              <w:pStyle w:val="1ff0"/>
              <w:widowControl w:val="0"/>
              <w:spacing w:after="0"/>
              <w:ind w:left="-57" w:right="-57"/>
              <w:jc w:val="center"/>
              <w:rPr>
                <w:bCs/>
                <w:sz w:val="18"/>
                <w:szCs w:val="18"/>
              </w:rPr>
            </w:pPr>
            <w:r>
              <w:rPr>
                <w:b/>
                <w:sz w:val="18"/>
                <w:szCs w:val="18"/>
              </w:rPr>
              <w:t>4528,7</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7DFDFA7" w14:textId="77777777" w:rsidR="00807966" w:rsidRPr="004C642A" w:rsidRDefault="00807966" w:rsidP="00420417">
            <w:pPr>
              <w:pStyle w:val="1ff0"/>
              <w:widowControl w:val="0"/>
              <w:spacing w:after="0"/>
              <w:jc w:val="center"/>
              <w:rPr>
                <w:bCs/>
                <w:color w:val="000000"/>
                <w:sz w:val="18"/>
                <w:szCs w:val="18"/>
              </w:rPr>
            </w:pPr>
          </w:p>
        </w:tc>
      </w:tr>
      <w:tr w:rsidR="00FE6DF3" w:rsidRPr="004C642A" w14:paraId="657BB058" w14:textId="77777777" w:rsidTr="00467BE9">
        <w:trPr>
          <w:trHeight w:val="1194"/>
        </w:trPr>
        <w:tc>
          <w:tcPr>
            <w:tcW w:w="175" w:type="pct"/>
            <w:vMerge/>
            <w:tcBorders>
              <w:top w:val="single" w:sz="4" w:space="0" w:color="000000"/>
              <w:left w:val="single" w:sz="4" w:space="0" w:color="000000"/>
              <w:bottom w:val="single" w:sz="4" w:space="0" w:color="auto"/>
              <w:right w:val="single" w:sz="4" w:space="0" w:color="000000"/>
            </w:tcBorders>
            <w:shd w:val="clear" w:color="auto" w:fill="auto"/>
          </w:tcPr>
          <w:p w14:paraId="2D219432" w14:textId="77777777" w:rsidR="00807966" w:rsidRPr="004C642A" w:rsidRDefault="00807966" w:rsidP="00420417">
            <w:pPr>
              <w:pStyle w:val="16"/>
              <w:widowControl w:val="0"/>
              <w:numPr>
                <w:ilvl w:val="0"/>
                <w:numId w:val="16"/>
              </w:numPr>
              <w:suppressAutoHyphens/>
              <w:spacing w:after="0" w:line="240" w:lineRule="auto"/>
              <w:contextualSpacing w:val="0"/>
              <w:jc w:val="right"/>
              <w:textAlignment w:val="baseline"/>
              <w:rPr>
                <w:rFonts w:ascii="Times New Roman" w:hAnsi="Times New Roman"/>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tcPr>
          <w:p w14:paraId="7C3F09B8" w14:textId="77777777" w:rsidR="00807966" w:rsidRPr="004C642A" w:rsidRDefault="00807966" w:rsidP="00420417">
            <w:pPr>
              <w:pStyle w:val="1ff0"/>
              <w:widowControl w:val="0"/>
              <w:spacing w:after="0"/>
              <w:jc w:val="center"/>
              <w:rPr>
                <w:bCs/>
                <w:color w:val="000000"/>
                <w:sz w:val="18"/>
                <w:szCs w:val="18"/>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tcPr>
          <w:p w14:paraId="1964C398" w14:textId="77777777" w:rsidR="00807966" w:rsidRPr="004C642A" w:rsidRDefault="00807966" w:rsidP="00420417">
            <w:pPr>
              <w:pStyle w:val="1ff0"/>
              <w:widowControl w:val="0"/>
              <w:spacing w:after="0"/>
              <w:jc w:val="center"/>
              <w:rPr>
                <w:bCs/>
                <w:color w:val="000000"/>
                <w:sz w:val="18"/>
                <w:szCs w:val="18"/>
              </w:rPr>
            </w:pP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49B0597D" w14:textId="77777777" w:rsidR="00807966" w:rsidRPr="004C642A" w:rsidRDefault="00807966"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D65DDE4" w14:textId="346F7340" w:rsidR="00807966" w:rsidRPr="004C642A" w:rsidRDefault="00807966" w:rsidP="00420417">
            <w:pPr>
              <w:pStyle w:val="1ff0"/>
              <w:widowControl w:val="0"/>
              <w:spacing w:after="0"/>
              <w:ind w:left="-57" w:right="-57"/>
              <w:jc w:val="center"/>
              <w:rPr>
                <w:bCs/>
                <w:sz w:val="18"/>
                <w:szCs w:val="18"/>
              </w:rPr>
            </w:pPr>
            <w:r w:rsidRPr="004C642A">
              <w:rPr>
                <w:bCs/>
                <w:noProof/>
                <w:sz w:val="18"/>
                <w:szCs w:val="18"/>
              </w:rPr>
              <w:fldChar w:fldCharType="begin"/>
            </w:r>
            <w:r w:rsidRPr="004C642A">
              <w:rPr>
                <w:bCs/>
                <w:noProof/>
                <w:sz w:val="18"/>
                <w:szCs w:val="18"/>
              </w:rPr>
              <w:instrText xml:space="preserve"> =SUM(right) \# "0,00" </w:instrText>
            </w:r>
            <w:r w:rsidRPr="004C642A">
              <w:rPr>
                <w:bCs/>
                <w:noProof/>
                <w:sz w:val="18"/>
                <w:szCs w:val="18"/>
              </w:rPr>
              <w:fldChar w:fldCharType="separate"/>
            </w:r>
            <w:r w:rsidR="005809A1">
              <w:rPr>
                <w:bCs/>
                <w:noProof/>
                <w:sz w:val="18"/>
                <w:szCs w:val="18"/>
              </w:rPr>
              <w:t>22347,40</w:t>
            </w:r>
            <w:r w:rsidRPr="004C642A">
              <w:rPr>
                <w:bCs/>
                <w:noProof/>
                <w:sz w:val="18"/>
                <w:szCs w:val="18"/>
              </w:rPr>
              <w:fldChar w:fldCharType="end"/>
            </w:r>
          </w:p>
        </w:tc>
        <w:tc>
          <w:tcPr>
            <w:tcW w:w="808" w:type="pct"/>
            <w:gridSpan w:val="12"/>
            <w:tcBorders>
              <w:top w:val="single" w:sz="4" w:space="0" w:color="000000"/>
              <w:left w:val="single" w:sz="6" w:space="0" w:color="000000"/>
              <w:bottom w:val="single" w:sz="4" w:space="0" w:color="000000"/>
              <w:right w:val="single" w:sz="4" w:space="0" w:color="000000"/>
            </w:tcBorders>
            <w:shd w:val="clear" w:color="auto" w:fill="auto"/>
            <w:vAlign w:val="center"/>
          </w:tcPr>
          <w:p w14:paraId="17FE2043" w14:textId="6126435C" w:rsidR="00807966" w:rsidRPr="004C642A" w:rsidRDefault="005809A1" w:rsidP="00420417">
            <w:pPr>
              <w:pStyle w:val="1ff0"/>
              <w:widowControl w:val="0"/>
              <w:spacing w:after="0"/>
              <w:ind w:left="-57" w:right="-57"/>
              <w:jc w:val="center"/>
              <w:rPr>
                <w:bCs/>
                <w:sz w:val="18"/>
                <w:szCs w:val="18"/>
              </w:rPr>
            </w:pPr>
            <w:r>
              <w:rPr>
                <w:bCs/>
                <w:sz w:val="18"/>
                <w:szCs w:val="18"/>
              </w:rPr>
              <w:t>4232,6</w:t>
            </w:r>
          </w:p>
        </w:tc>
        <w:tc>
          <w:tcPr>
            <w:tcW w:w="766"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0B28792B" w14:textId="2D92F195" w:rsidR="00807966" w:rsidRPr="004C642A" w:rsidRDefault="005809A1" w:rsidP="00420417">
            <w:pPr>
              <w:pStyle w:val="1ff0"/>
              <w:widowControl w:val="0"/>
              <w:spacing w:after="0"/>
              <w:ind w:left="-57" w:right="-57"/>
              <w:jc w:val="center"/>
              <w:rPr>
                <w:bCs/>
                <w:sz w:val="18"/>
                <w:szCs w:val="18"/>
              </w:rPr>
            </w:pPr>
            <w:r>
              <w:rPr>
                <w:bCs/>
                <w:sz w:val="18"/>
                <w:szCs w:val="18"/>
              </w:rPr>
              <w:t>4528,7</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D1D65" w14:textId="45E77425" w:rsidR="00807966" w:rsidRPr="004C642A" w:rsidRDefault="005809A1" w:rsidP="00420417">
            <w:pPr>
              <w:pStyle w:val="1ff0"/>
              <w:widowControl w:val="0"/>
              <w:spacing w:after="0"/>
              <w:ind w:left="-57" w:right="-57"/>
              <w:jc w:val="center"/>
              <w:rPr>
                <w:bCs/>
                <w:sz w:val="18"/>
                <w:szCs w:val="18"/>
              </w:rPr>
            </w:pPr>
            <w:r>
              <w:rPr>
                <w:bCs/>
                <w:sz w:val="18"/>
                <w:szCs w:val="18"/>
              </w:rPr>
              <w:t>4528,7</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1D7D11" w14:textId="7BEE2659" w:rsidR="00807966" w:rsidRPr="004C642A" w:rsidRDefault="005809A1" w:rsidP="00420417">
            <w:pPr>
              <w:pStyle w:val="1ff0"/>
              <w:widowControl w:val="0"/>
              <w:spacing w:after="0"/>
              <w:ind w:left="-57" w:right="-57"/>
              <w:jc w:val="center"/>
              <w:rPr>
                <w:bCs/>
                <w:sz w:val="18"/>
                <w:szCs w:val="18"/>
              </w:rPr>
            </w:pPr>
            <w:r>
              <w:rPr>
                <w:bCs/>
                <w:sz w:val="18"/>
                <w:szCs w:val="18"/>
              </w:rPr>
              <w:t>4528,7</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53B2B1" w14:textId="092C85B7" w:rsidR="00807966" w:rsidRPr="004C642A" w:rsidRDefault="005809A1" w:rsidP="00420417">
            <w:pPr>
              <w:pStyle w:val="1ff0"/>
              <w:widowControl w:val="0"/>
              <w:spacing w:after="0"/>
              <w:ind w:left="-57" w:right="-57"/>
              <w:jc w:val="center"/>
              <w:rPr>
                <w:bCs/>
                <w:sz w:val="18"/>
                <w:szCs w:val="18"/>
              </w:rPr>
            </w:pPr>
            <w:r>
              <w:rPr>
                <w:bCs/>
                <w:sz w:val="18"/>
                <w:szCs w:val="18"/>
              </w:rPr>
              <w:t>4528,7</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Pr>
          <w:p w14:paraId="27FB0F03" w14:textId="77777777" w:rsidR="00807966" w:rsidRPr="004C642A" w:rsidRDefault="00807966" w:rsidP="00420417">
            <w:pPr>
              <w:pStyle w:val="1ff0"/>
              <w:widowControl w:val="0"/>
              <w:spacing w:after="0"/>
              <w:jc w:val="center"/>
              <w:rPr>
                <w:bCs/>
                <w:color w:val="000000"/>
                <w:sz w:val="18"/>
                <w:szCs w:val="18"/>
              </w:rPr>
            </w:pPr>
          </w:p>
        </w:tc>
      </w:tr>
      <w:tr w:rsidR="00FE6DF3" w:rsidRPr="004C642A" w14:paraId="7D6DC94F" w14:textId="77777777" w:rsidTr="00467BE9">
        <w:trPr>
          <w:trHeight w:val="130"/>
        </w:trPr>
        <w:tc>
          <w:tcPr>
            <w:tcW w:w="175" w:type="pct"/>
            <w:vMerge w:val="restart"/>
            <w:tcBorders>
              <w:top w:val="single" w:sz="4" w:space="0" w:color="auto"/>
              <w:left w:val="single" w:sz="4" w:space="0" w:color="000000"/>
              <w:right w:val="single" w:sz="4" w:space="0" w:color="000000"/>
            </w:tcBorders>
            <w:shd w:val="clear" w:color="auto" w:fill="auto"/>
          </w:tcPr>
          <w:p w14:paraId="5528FA08" w14:textId="77777777" w:rsidR="00807966" w:rsidRPr="004C642A" w:rsidRDefault="00807966"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1.</w:t>
            </w:r>
            <w:r w:rsidRPr="004C642A">
              <w:rPr>
                <w:rFonts w:ascii="Times New Roman" w:hAnsi="Times New Roman"/>
                <w:bCs/>
                <w:sz w:val="18"/>
                <w:szCs w:val="18"/>
                <w:lang w:val="en-US"/>
              </w:rPr>
              <w:t>1.</w:t>
            </w:r>
          </w:p>
        </w:tc>
        <w:tc>
          <w:tcPr>
            <w:tcW w:w="1096" w:type="pct"/>
            <w:vMerge w:val="restart"/>
            <w:tcBorders>
              <w:top w:val="single" w:sz="4" w:space="0" w:color="000000"/>
              <w:left w:val="single" w:sz="4" w:space="0" w:color="000000"/>
              <w:right w:val="single" w:sz="4" w:space="0" w:color="000000"/>
            </w:tcBorders>
            <w:shd w:val="clear" w:color="auto" w:fill="auto"/>
          </w:tcPr>
          <w:p w14:paraId="200CEB7C" w14:textId="77777777" w:rsidR="00807966" w:rsidRPr="004C642A" w:rsidRDefault="00807966" w:rsidP="00420417">
            <w:pPr>
              <w:pStyle w:val="1ff0"/>
              <w:widowControl w:val="0"/>
              <w:spacing w:after="0"/>
              <w:jc w:val="center"/>
              <w:rPr>
                <w:bCs/>
                <w:color w:val="000000"/>
                <w:sz w:val="18"/>
                <w:szCs w:val="18"/>
              </w:rPr>
            </w:pPr>
            <w:r w:rsidRPr="004C642A">
              <w:rPr>
                <w:b/>
                <w:color w:val="000000"/>
                <w:sz w:val="18"/>
                <w:szCs w:val="18"/>
              </w:rPr>
              <w:t>Мероприятие 01.01.</w:t>
            </w:r>
            <w:r w:rsidRPr="004C642A">
              <w:rPr>
                <w:bCs/>
                <w:color w:val="000000"/>
                <w:sz w:val="18"/>
                <w:szCs w:val="18"/>
              </w:rPr>
              <w:t xml:space="preserve">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285" w:type="pct"/>
            <w:vMerge w:val="restart"/>
            <w:tcBorders>
              <w:top w:val="single" w:sz="4" w:space="0" w:color="000000"/>
              <w:left w:val="single" w:sz="4" w:space="0" w:color="000000"/>
              <w:right w:val="single" w:sz="4" w:space="0" w:color="000000"/>
            </w:tcBorders>
            <w:shd w:val="clear" w:color="auto" w:fill="auto"/>
          </w:tcPr>
          <w:p w14:paraId="2AB2C113" w14:textId="77777777" w:rsidR="00807966" w:rsidRPr="004C642A" w:rsidRDefault="00807966"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26A5C541" w14:textId="77777777" w:rsidR="00807966" w:rsidRPr="004C642A" w:rsidRDefault="00807966" w:rsidP="00420417">
            <w:pPr>
              <w:pStyle w:val="1ff0"/>
              <w:widowControl w:val="0"/>
              <w:spacing w:after="0"/>
              <w:ind w:left="-57" w:right="-57"/>
              <w:jc w:val="center"/>
              <w:rPr>
                <w:b/>
                <w:color w:val="000000"/>
                <w:sz w:val="18"/>
                <w:szCs w:val="18"/>
              </w:rPr>
            </w:pPr>
            <w:r w:rsidRPr="004C642A">
              <w:rPr>
                <w:b/>
                <w:color w:val="000000"/>
                <w:sz w:val="18"/>
                <w:szCs w:val="18"/>
              </w:rPr>
              <w:t>Итого, в том числе:</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08D0FCD" w14:textId="7FA7B7F4" w:rsidR="00807966" w:rsidRPr="004C642A" w:rsidRDefault="004C642A" w:rsidP="00420417">
            <w:pPr>
              <w:pStyle w:val="1ff0"/>
              <w:widowControl w:val="0"/>
              <w:spacing w:after="0"/>
              <w:ind w:left="-57" w:right="-57"/>
              <w:jc w:val="center"/>
              <w:rPr>
                <w:bCs/>
                <w:color w:val="000000"/>
                <w:sz w:val="18"/>
                <w:szCs w:val="18"/>
              </w:rPr>
            </w:pPr>
            <w:r w:rsidRPr="004C642A">
              <w:rPr>
                <w:bCs/>
                <w:color w:val="000000"/>
                <w:sz w:val="18"/>
                <w:szCs w:val="18"/>
              </w:rPr>
              <w:t>0,00</w:t>
            </w:r>
          </w:p>
        </w:tc>
        <w:tc>
          <w:tcPr>
            <w:tcW w:w="808" w:type="pct"/>
            <w:gridSpan w:val="12"/>
            <w:vMerge w:val="restart"/>
            <w:tcBorders>
              <w:top w:val="single" w:sz="4" w:space="0" w:color="000000"/>
              <w:left w:val="single" w:sz="6" w:space="0" w:color="000000"/>
              <w:right w:val="single" w:sz="4" w:space="0" w:color="000000"/>
            </w:tcBorders>
            <w:shd w:val="clear" w:color="auto" w:fill="auto"/>
            <w:vAlign w:val="center"/>
          </w:tcPr>
          <w:p w14:paraId="7EA4065B" w14:textId="4D7E90E7" w:rsidR="00807966" w:rsidRPr="004C642A" w:rsidRDefault="004C642A" w:rsidP="00420417">
            <w:pPr>
              <w:pStyle w:val="1ff0"/>
              <w:widowControl w:val="0"/>
              <w:spacing w:after="0"/>
              <w:ind w:left="-57" w:right="-57"/>
              <w:jc w:val="center"/>
              <w:rPr>
                <w:bCs/>
                <w:color w:val="000000"/>
                <w:sz w:val="18"/>
                <w:szCs w:val="18"/>
              </w:rPr>
            </w:pPr>
            <w:r w:rsidRPr="004C642A">
              <w:rPr>
                <w:bCs/>
                <w:color w:val="000000"/>
                <w:sz w:val="18"/>
                <w:szCs w:val="18"/>
              </w:rPr>
              <w:t>0,00</w:t>
            </w:r>
          </w:p>
        </w:tc>
        <w:tc>
          <w:tcPr>
            <w:tcW w:w="766" w:type="pct"/>
            <w:gridSpan w:val="9"/>
            <w:vMerge w:val="restart"/>
            <w:tcBorders>
              <w:top w:val="single" w:sz="4" w:space="0" w:color="000000"/>
              <w:left w:val="single" w:sz="4" w:space="0" w:color="000000"/>
              <w:right w:val="single" w:sz="4" w:space="0" w:color="000000"/>
            </w:tcBorders>
            <w:shd w:val="clear" w:color="auto" w:fill="auto"/>
            <w:vAlign w:val="center"/>
          </w:tcPr>
          <w:p w14:paraId="7594DDEC" w14:textId="39D79618" w:rsidR="00807966" w:rsidRPr="004C642A" w:rsidRDefault="004C642A" w:rsidP="00420417">
            <w:pPr>
              <w:pStyle w:val="1ff0"/>
              <w:widowControl w:val="0"/>
              <w:spacing w:after="0"/>
              <w:ind w:left="-57" w:right="-57"/>
              <w:jc w:val="center"/>
              <w:rPr>
                <w:bCs/>
                <w:color w:val="000000"/>
                <w:sz w:val="18"/>
                <w:szCs w:val="18"/>
              </w:rPr>
            </w:pPr>
            <w:r w:rsidRPr="004C642A">
              <w:rPr>
                <w:bCs/>
                <w:color w:val="000000"/>
                <w:sz w:val="18"/>
                <w:szCs w:val="18"/>
              </w:rPr>
              <w:t>0,00</w:t>
            </w:r>
          </w:p>
        </w:tc>
        <w:tc>
          <w:tcPr>
            <w:tcW w:w="278" w:type="pct"/>
            <w:vMerge w:val="restart"/>
            <w:tcBorders>
              <w:top w:val="single" w:sz="4" w:space="0" w:color="000000"/>
              <w:left w:val="single" w:sz="4" w:space="0" w:color="000000"/>
              <w:right w:val="single" w:sz="4" w:space="0" w:color="000000"/>
            </w:tcBorders>
            <w:shd w:val="clear" w:color="auto" w:fill="auto"/>
            <w:vAlign w:val="center"/>
          </w:tcPr>
          <w:p w14:paraId="6B129327" w14:textId="087FADB7" w:rsidR="00807966" w:rsidRPr="004C642A" w:rsidRDefault="004C642A" w:rsidP="00420417">
            <w:pPr>
              <w:pStyle w:val="1ff0"/>
              <w:widowControl w:val="0"/>
              <w:spacing w:after="0"/>
              <w:ind w:left="-57" w:right="-57"/>
              <w:jc w:val="center"/>
              <w:rPr>
                <w:bCs/>
                <w:color w:val="000000"/>
                <w:sz w:val="18"/>
                <w:szCs w:val="18"/>
              </w:rPr>
            </w:pPr>
            <w:r w:rsidRPr="004C642A">
              <w:rPr>
                <w:bCs/>
                <w:color w:val="000000"/>
                <w:sz w:val="18"/>
                <w:szCs w:val="18"/>
              </w:rPr>
              <w:t>0,00</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42A43914" w14:textId="7953B84A" w:rsidR="00807966" w:rsidRPr="004C642A" w:rsidRDefault="004C642A" w:rsidP="00420417">
            <w:pPr>
              <w:pStyle w:val="1ff0"/>
              <w:widowControl w:val="0"/>
              <w:spacing w:after="0"/>
              <w:ind w:left="-57" w:right="-57"/>
              <w:jc w:val="center"/>
              <w:rPr>
                <w:bCs/>
                <w:color w:val="000000"/>
                <w:sz w:val="18"/>
                <w:szCs w:val="18"/>
              </w:rPr>
            </w:pPr>
            <w:r w:rsidRPr="004C642A">
              <w:rPr>
                <w:bCs/>
                <w:color w:val="000000"/>
                <w:sz w:val="18"/>
                <w:szCs w:val="18"/>
              </w:rPr>
              <w:t>0,00</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312E7C20" w14:textId="30CB6049" w:rsidR="00807966" w:rsidRPr="004C642A" w:rsidRDefault="004C642A" w:rsidP="00420417">
            <w:pPr>
              <w:pStyle w:val="1ff0"/>
              <w:widowControl w:val="0"/>
              <w:spacing w:after="0"/>
              <w:ind w:left="-57" w:right="-57"/>
              <w:jc w:val="center"/>
              <w:rPr>
                <w:bCs/>
                <w:color w:val="000000"/>
                <w:sz w:val="18"/>
                <w:szCs w:val="18"/>
              </w:rPr>
            </w:pPr>
            <w:r w:rsidRPr="004C642A">
              <w:rPr>
                <w:bCs/>
                <w:color w:val="000000"/>
                <w:sz w:val="18"/>
                <w:szCs w:val="18"/>
              </w:rPr>
              <w:t>0,00</w:t>
            </w:r>
          </w:p>
        </w:tc>
        <w:tc>
          <w:tcPr>
            <w:tcW w:w="395" w:type="pct"/>
            <w:vMerge w:val="restart"/>
            <w:tcBorders>
              <w:top w:val="single" w:sz="4" w:space="0" w:color="000000"/>
              <w:left w:val="single" w:sz="4" w:space="0" w:color="000000"/>
              <w:right w:val="single" w:sz="4" w:space="0" w:color="000000"/>
            </w:tcBorders>
            <w:shd w:val="clear" w:color="auto" w:fill="auto"/>
          </w:tcPr>
          <w:p w14:paraId="5F5C9284" w14:textId="0539B108" w:rsidR="00807966" w:rsidRPr="004C642A" w:rsidRDefault="004C642A" w:rsidP="00420417">
            <w:pPr>
              <w:pStyle w:val="1ff0"/>
              <w:widowControl w:val="0"/>
              <w:spacing w:after="0"/>
              <w:jc w:val="center"/>
              <w:rPr>
                <w:bCs/>
                <w:color w:val="000000"/>
                <w:sz w:val="18"/>
                <w:szCs w:val="18"/>
              </w:rPr>
            </w:pPr>
            <w:r w:rsidRPr="004C642A">
              <w:rPr>
                <w:bCs/>
                <w:color w:val="000000"/>
                <w:sz w:val="18"/>
                <w:szCs w:val="18"/>
              </w:rPr>
              <w:t>-</w:t>
            </w:r>
          </w:p>
        </w:tc>
      </w:tr>
      <w:tr w:rsidR="00CD6D49" w:rsidRPr="004C642A" w14:paraId="78936D19" w14:textId="77777777" w:rsidTr="00467BE9">
        <w:trPr>
          <w:trHeight w:val="712"/>
        </w:trPr>
        <w:tc>
          <w:tcPr>
            <w:tcW w:w="175" w:type="pct"/>
            <w:vMerge/>
            <w:tcBorders>
              <w:left w:val="single" w:sz="4" w:space="0" w:color="000000"/>
              <w:right w:val="single" w:sz="4" w:space="0" w:color="000000"/>
            </w:tcBorders>
            <w:shd w:val="clear" w:color="auto" w:fill="auto"/>
          </w:tcPr>
          <w:p w14:paraId="77D0E976" w14:textId="77777777" w:rsidR="00807966" w:rsidRPr="004C642A" w:rsidRDefault="0080796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2499472F" w14:textId="77777777" w:rsidR="00807966" w:rsidRPr="004C642A" w:rsidRDefault="00807966" w:rsidP="00420417">
            <w:pPr>
              <w:pStyle w:val="1ff0"/>
              <w:widowControl w:val="0"/>
              <w:spacing w:after="0"/>
              <w:jc w:val="center"/>
              <w:rPr>
                <w:bCs/>
                <w:color w:val="000000"/>
                <w:sz w:val="18"/>
                <w:szCs w:val="18"/>
              </w:rPr>
            </w:pPr>
          </w:p>
        </w:tc>
        <w:tc>
          <w:tcPr>
            <w:tcW w:w="285" w:type="pct"/>
            <w:vMerge/>
            <w:tcBorders>
              <w:left w:val="single" w:sz="4" w:space="0" w:color="000000"/>
              <w:bottom w:val="single" w:sz="4" w:space="0" w:color="000000"/>
              <w:right w:val="single" w:sz="4" w:space="0" w:color="000000"/>
            </w:tcBorders>
            <w:shd w:val="clear" w:color="auto" w:fill="auto"/>
          </w:tcPr>
          <w:p w14:paraId="274C9E88" w14:textId="77777777" w:rsidR="00807966" w:rsidRPr="004C642A" w:rsidRDefault="00807966" w:rsidP="00420417">
            <w:pPr>
              <w:pStyle w:val="1ff0"/>
              <w:widowControl w:val="0"/>
              <w:spacing w:after="0"/>
              <w:jc w:val="center"/>
              <w:rPr>
                <w:bCs/>
                <w:color w:val="000000"/>
                <w:sz w:val="18"/>
                <w:szCs w:val="18"/>
              </w:rPr>
            </w:pP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416A93AF" w14:textId="77777777" w:rsidR="00807966" w:rsidRPr="004C642A" w:rsidRDefault="00807966"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30B076F8" w14:textId="77777777" w:rsidR="00807966" w:rsidRPr="004C642A" w:rsidRDefault="00807966" w:rsidP="00420417">
            <w:pPr>
              <w:pStyle w:val="1ff0"/>
              <w:widowControl w:val="0"/>
              <w:spacing w:after="0"/>
              <w:ind w:left="-57" w:right="-57"/>
              <w:jc w:val="center"/>
              <w:rPr>
                <w:bCs/>
                <w:color w:val="000000"/>
                <w:sz w:val="18"/>
                <w:szCs w:val="18"/>
              </w:rPr>
            </w:pPr>
          </w:p>
        </w:tc>
        <w:tc>
          <w:tcPr>
            <w:tcW w:w="808" w:type="pct"/>
            <w:gridSpan w:val="12"/>
            <w:vMerge/>
            <w:tcBorders>
              <w:left w:val="single" w:sz="6" w:space="0" w:color="000000"/>
              <w:bottom w:val="single" w:sz="4" w:space="0" w:color="000000"/>
              <w:right w:val="single" w:sz="4" w:space="0" w:color="000000"/>
            </w:tcBorders>
            <w:shd w:val="clear" w:color="auto" w:fill="auto"/>
          </w:tcPr>
          <w:p w14:paraId="7CD0CC20" w14:textId="77777777" w:rsidR="00807966" w:rsidRPr="004C642A" w:rsidRDefault="00807966" w:rsidP="00420417">
            <w:pPr>
              <w:pStyle w:val="1ff0"/>
              <w:widowControl w:val="0"/>
              <w:spacing w:after="0"/>
              <w:ind w:left="-57" w:right="-57"/>
              <w:jc w:val="center"/>
              <w:rPr>
                <w:bCs/>
                <w:color w:val="000000"/>
                <w:sz w:val="18"/>
                <w:szCs w:val="18"/>
              </w:rPr>
            </w:pPr>
          </w:p>
        </w:tc>
        <w:tc>
          <w:tcPr>
            <w:tcW w:w="766" w:type="pct"/>
            <w:gridSpan w:val="9"/>
            <w:vMerge/>
            <w:tcBorders>
              <w:left w:val="single" w:sz="4" w:space="0" w:color="000000"/>
              <w:bottom w:val="single" w:sz="6" w:space="0" w:color="000000"/>
              <w:right w:val="single" w:sz="4" w:space="0" w:color="000000"/>
            </w:tcBorders>
            <w:shd w:val="clear" w:color="auto" w:fill="auto"/>
          </w:tcPr>
          <w:p w14:paraId="7133E521" w14:textId="77777777" w:rsidR="00807966" w:rsidRPr="004C642A" w:rsidRDefault="00807966" w:rsidP="00420417">
            <w:pPr>
              <w:pStyle w:val="1ff0"/>
              <w:widowControl w:val="0"/>
              <w:spacing w:after="0"/>
              <w:ind w:left="-57" w:right="-57"/>
              <w:jc w:val="center"/>
              <w:rPr>
                <w:bCs/>
                <w:color w:val="000000"/>
                <w:sz w:val="18"/>
                <w:szCs w:val="18"/>
              </w:rPr>
            </w:pPr>
          </w:p>
        </w:tc>
        <w:tc>
          <w:tcPr>
            <w:tcW w:w="278" w:type="pct"/>
            <w:vMerge/>
            <w:tcBorders>
              <w:left w:val="single" w:sz="4" w:space="0" w:color="000000"/>
              <w:bottom w:val="single" w:sz="4" w:space="0" w:color="000000"/>
              <w:right w:val="single" w:sz="4" w:space="0" w:color="000000"/>
            </w:tcBorders>
            <w:shd w:val="clear" w:color="auto" w:fill="auto"/>
          </w:tcPr>
          <w:p w14:paraId="6EEA066A" w14:textId="77777777" w:rsidR="00807966" w:rsidRPr="004C642A" w:rsidRDefault="00807966" w:rsidP="00420417">
            <w:pPr>
              <w:pStyle w:val="1ff0"/>
              <w:widowControl w:val="0"/>
              <w:spacing w:after="0"/>
              <w:ind w:left="-57" w:right="-57"/>
              <w:jc w:val="center"/>
              <w:rPr>
                <w:bCs/>
                <w:color w:val="000000"/>
                <w:sz w:val="18"/>
                <w:szCs w:val="18"/>
              </w:rPr>
            </w:pPr>
          </w:p>
        </w:tc>
        <w:tc>
          <w:tcPr>
            <w:tcW w:w="236" w:type="pct"/>
            <w:vMerge/>
            <w:tcBorders>
              <w:left w:val="single" w:sz="4" w:space="0" w:color="000000"/>
              <w:bottom w:val="single" w:sz="4" w:space="0" w:color="000000"/>
              <w:right w:val="single" w:sz="4" w:space="0" w:color="000000"/>
            </w:tcBorders>
            <w:shd w:val="clear" w:color="auto" w:fill="auto"/>
          </w:tcPr>
          <w:p w14:paraId="23051236" w14:textId="77777777" w:rsidR="00807966" w:rsidRPr="004C642A" w:rsidRDefault="00807966" w:rsidP="00420417">
            <w:pPr>
              <w:pStyle w:val="1ff0"/>
              <w:widowControl w:val="0"/>
              <w:spacing w:after="0"/>
              <w:ind w:left="-57" w:right="-57"/>
              <w:jc w:val="center"/>
              <w:rPr>
                <w:bCs/>
                <w:color w:val="000000"/>
                <w:sz w:val="18"/>
                <w:szCs w:val="18"/>
              </w:rPr>
            </w:pPr>
          </w:p>
        </w:tc>
        <w:tc>
          <w:tcPr>
            <w:tcW w:w="255" w:type="pct"/>
            <w:vMerge/>
            <w:tcBorders>
              <w:left w:val="single" w:sz="4" w:space="0" w:color="000000"/>
              <w:bottom w:val="single" w:sz="4" w:space="0" w:color="000000"/>
              <w:right w:val="single" w:sz="4" w:space="0" w:color="000000"/>
            </w:tcBorders>
            <w:shd w:val="clear" w:color="auto" w:fill="auto"/>
          </w:tcPr>
          <w:p w14:paraId="14986548" w14:textId="77777777" w:rsidR="00807966" w:rsidRPr="004C642A" w:rsidRDefault="00807966" w:rsidP="00420417">
            <w:pPr>
              <w:pStyle w:val="1ff0"/>
              <w:widowControl w:val="0"/>
              <w:spacing w:after="0"/>
              <w:ind w:left="-57" w:right="-57"/>
              <w:jc w:val="center"/>
              <w:rPr>
                <w:bCs/>
                <w:color w:val="000000"/>
                <w:sz w:val="18"/>
                <w:szCs w:val="18"/>
              </w:rPr>
            </w:pPr>
          </w:p>
        </w:tc>
        <w:tc>
          <w:tcPr>
            <w:tcW w:w="395" w:type="pct"/>
            <w:vMerge/>
            <w:tcBorders>
              <w:left w:val="single" w:sz="4" w:space="0" w:color="000000"/>
              <w:bottom w:val="single" w:sz="4" w:space="0" w:color="000000"/>
              <w:right w:val="single" w:sz="4" w:space="0" w:color="000000"/>
            </w:tcBorders>
            <w:shd w:val="clear" w:color="auto" w:fill="auto"/>
          </w:tcPr>
          <w:p w14:paraId="35722F75" w14:textId="77777777" w:rsidR="00807966" w:rsidRPr="004C642A" w:rsidRDefault="00807966" w:rsidP="00420417">
            <w:pPr>
              <w:pStyle w:val="1ff0"/>
              <w:widowControl w:val="0"/>
              <w:spacing w:after="0"/>
              <w:jc w:val="center"/>
              <w:rPr>
                <w:bCs/>
                <w:color w:val="000000"/>
                <w:sz w:val="18"/>
                <w:szCs w:val="18"/>
              </w:rPr>
            </w:pPr>
          </w:p>
        </w:tc>
      </w:tr>
      <w:tr w:rsidR="00420417" w:rsidRPr="004C642A" w14:paraId="53EAC494" w14:textId="77777777" w:rsidTr="00467BE9">
        <w:trPr>
          <w:trHeight w:val="145"/>
        </w:trPr>
        <w:tc>
          <w:tcPr>
            <w:tcW w:w="175" w:type="pct"/>
            <w:vMerge w:val="restart"/>
            <w:tcBorders>
              <w:top w:val="single" w:sz="4" w:space="0" w:color="auto"/>
              <w:left w:val="single" w:sz="4" w:space="0" w:color="000000"/>
              <w:right w:val="single" w:sz="4" w:space="0" w:color="000000"/>
            </w:tcBorders>
            <w:shd w:val="clear" w:color="auto" w:fill="auto"/>
          </w:tcPr>
          <w:p w14:paraId="4ACD50DE"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right w:val="single" w:sz="4" w:space="0" w:color="000000"/>
            </w:tcBorders>
            <w:shd w:val="clear" w:color="auto" w:fill="auto"/>
          </w:tcPr>
          <w:p w14:paraId="41A426FF" w14:textId="77777777" w:rsidR="006347B7" w:rsidRPr="004C642A" w:rsidRDefault="006347B7" w:rsidP="00420417">
            <w:pPr>
              <w:pStyle w:val="1ff0"/>
              <w:widowControl w:val="0"/>
              <w:spacing w:after="0"/>
              <w:jc w:val="center"/>
              <w:rPr>
                <w:bCs/>
                <w:color w:val="000000"/>
                <w:sz w:val="18"/>
                <w:szCs w:val="18"/>
              </w:rPr>
            </w:pPr>
            <w:r w:rsidRPr="004C642A">
              <w:rPr>
                <w:bCs/>
                <w:color w:val="000000"/>
                <w:sz w:val="18"/>
                <w:szCs w:val="18"/>
              </w:rPr>
              <w:t>Результат 1.</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5178D004" w14:textId="77777777" w:rsidR="006347B7" w:rsidRPr="004C642A" w:rsidRDefault="006347B7"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000000"/>
              <w:left w:val="single" w:sz="4" w:space="0" w:color="000000"/>
              <w:right w:val="single" w:sz="6" w:space="0" w:color="000000"/>
            </w:tcBorders>
            <w:shd w:val="clear" w:color="auto" w:fill="auto"/>
            <w:vAlign w:val="center"/>
          </w:tcPr>
          <w:p w14:paraId="22D0F8F4" w14:textId="77777777" w:rsidR="006347B7" w:rsidRPr="004C642A" w:rsidRDefault="006347B7"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5EB77C4" w14:textId="77777777" w:rsidR="006347B7" w:rsidRPr="004C642A" w:rsidRDefault="006347B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000000"/>
              <w:left w:val="single" w:sz="6" w:space="0" w:color="000000"/>
              <w:right w:val="single" w:sz="4" w:space="0" w:color="000000"/>
            </w:tcBorders>
            <w:shd w:val="clear" w:color="auto" w:fill="auto"/>
          </w:tcPr>
          <w:p w14:paraId="081ABBF4" w14:textId="77777777"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Итого 2023</w:t>
            </w:r>
          </w:p>
          <w:p w14:paraId="755E6CD9" w14:textId="0731446D"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год</w:t>
            </w:r>
          </w:p>
        </w:tc>
        <w:tc>
          <w:tcPr>
            <w:tcW w:w="666" w:type="pct"/>
            <w:gridSpan w:val="11"/>
            <w:tcBorders>
              <w:top w:val="single" w:sz="4" w:space="0" w:color="000000"/>
              <w:left w:val="single" w:sz="4" w:space="0" w:color="000000"/>
              <w:bottom w:val="single" w:sz="4" w:space="0" w:color="000000"/>
              <w:right w:val="single" w:sz="6" w:space="0" w:color="000000"/>
            </w:tcBorders>
            <w:shd w:val="clear" w:color="auto" w:fill="auto"/>
          </w:tcPr>
          <w:p w14:paraId="4282A815" w14:textId="57B530FB"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В том числе:</w:t>
            </w:r>
          </w:p>
        </w:tc>
        <w:tc>
          <w:tcPr>
            <w:tcW w:w="139" w:type="pct"/>
            <w:vMerge w:val="restart"/>
            <w:tcBorders>
              <w:top w:val="single" w:sz="6" w:space="0" w:color="000000"/>
              <w:left w:val="single" w:sz="6" w:space="0" w:color="000000"/>
              <w:right w:val="single" w:sz="6" w:space="0" w:color="000000"/>
            </w:tcBorders>
            <w:shd w:val="clear" w:color="auto" w:fill="auto"/>
          </w:tcPr>
          <w:p w14:paraId="5F7024B7" w14:textId="43BA4741" w:rsidR="006347B7" w:rsidRPr="00E65527" w:rsidRDefault="006347B7" w:rsidP="00420417">
            <w:pPr>
              <w:pStyle w:val="1ff0"/>
              <w:widowControl w:val="0"/>
              <w:spacing w:after="0"/>
              <w:ind w:left="-57" w:right="-57"/>
              <w:jc w:val="center"/>
              <w:rPr>
                <w:bCs/>
                <w:color w:val="000000"/>
                <w:sz w:val="16"/>
                <w:szCs w:val="16"/>
                <w:lang w:val="en-US"/>
              </w:rPr>
            </w:pPr>
            <w:r w:rsidRPr="00E65527">
              <w:rPr>
                <w:bCs/>
                <w:color w:val="000000"/>
                <w:sz w:val="16"/>
                <w:szCs w:val="16"/>
              </w:rPr>
              <w:t>Итого 202</w:t>
            </w:r>
            <w:r w:rsidRPr="00E65527">
              <w:rPr>
                <w:bCs/>
                <w:color w:val="000000"/>
                <w:sz w:val="16"/>
                <w:szCs w:val="16"/>
                <w:lang w:val="en-US"/>
              </w:rPr>
              <w:t>4</w:t>
            </w:r>
          </w:p>
          <w:p w14:paraId="34CFDD13" w14:textId="6C3D5DD7"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год</w:t>
            </w:r>
          </w:p>
        </w:tc>
        <w:tc>
          <w:tcPr>
            <w:tcW w:w="626" w:type="pct"/>
            <w:gridSpan w:val="8"/>
            <w:tcBorders>
              <w:top w:val="single" w:sz="6" w:space="0" w:color="000000"/>
              <w:left w:val="single" w:sz="6" w:space="0" w:color="000000"/>
              <w:bottom w:val="single" w:sz="6" w:space="0" w:color="000000"/>
              <w:right w:val="single" w:sz="6" w:space="0" w:color="000000"/>
            </w:tcBorders>
            <w:shd w:val="clear" w:color="auto" w:fill="auto"/>
          </w:tcPr>
          <w:p w14:paraId="29771329" w14:textId="6FFBDDA6"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5826C417" w14:textId="77777777" w:rsidR="006347B7" w:rsidRPr="004C642A" w:rsidRDefault="006347B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623D8909" w14:textId="77777777" w:rsidR="006347B7" w:rsidRPr="004C642A" w:rsidRDefault="006347B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6DBF0093" w14:textId="77777777" w:rsidR="006347B7" w:rsidRPr="004C642A" w:rsidRDefault="006347B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000000"/>
              <w:left w:val="single" w:sz="4" w:space="0" w:color="000000"/>
              <w:right w:val="single" w:sz="4" w:space="0" w:color="000000"/>
            </w:tcBorders>
            <w:shd w:val="clear" w:color="auto" w:fill="auto"/>
          </w:tcPr>
          <w:p w14:paraId="5385ED3B" w14:textId="77777777" w:rsidR="006347B7" w:rsidRPr="004C642A" w:rsidRDefault="006347B7" w:rsidP="00420417">
            <w:pPr>
              <w:pStyle w:val="1ff0"/>
              <w:widowControl w:val="0"/>
              <w:spacing w:after="0"/>
              <w:jc w:val="center"/>
              <w:rPr>
                <w:bCs/>
                <w:color w:val="000000"/>
                <w:sz w:val="18"/>
                <w:szCs w:val="18"/>
              </w:rPr>
            </w:pPr>
          </w:p>
        </w:tc>
      </w:tr>
      <w:tr w:rsidR="00420417" w:rsidRPr="004C642A" w14:paraId="70A57301" w14:textId="77777777" w:rsidTr="00467BE9">
        <w:trPr>
          <w:trHeight w:val="145"/>
        </w:trPr>
        <w:tc>
          <w:tcPr>
            <w:tcW w:w="175" w:type="pct"/>
            <w:vMerge/>
            <w:tcBorders>
              <w:left w:val="single" w:sz="4" w:space="0" w:color="000000"/>
              <w:right w:val="single" w:sz="4" w:space="0" w:color="000000"/>
            </w:tcBorders>
            <w:shd w:val="clear" w:color="auto" w:fill="auto"/>
          </w:tcPr>
          <w:p w14:paraId="70843AED"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1BD59C26" w14:textId="77777777" w:rsidR="006347B7" w:rsidRPr="004C642A" w:rsidRDefault="006347B7" w:rsidP="00420417">
            <w:pPr>
              <w:pStyle w:val="1ff0"/>
              <w:widowControl w:val="0"/>
              <w:spacing w:after="0"/>
              <w:jc w:val="center"/>
              <w:rPr>
                <w:bCs/>
                <w:color w:val="000000"/>
                <w:sz w:val="18"/>
                <w:szCs w:val="18"/>
              </w:rPr>
            </w:pPr>
          </w:p>
        </w:tc>
        <w:tc>
          <w:tcPr>
            <w:tcW w:w="285" w:type="pct"/>
            <w:vMerge/>
            <w:tcBorders>
              <w:left w:val="single" w:sz="4" w:space="0" w:color="000000"/>
              <w:right w:val="single" w:sz="4" w:space="0" w:color="000000"/>
            </w:tcBorders>
            <w:shd w:val="clear" w:color="auto" w:fill="auto"/>
          </w:tcPr>
          <w:p w14:paraId="6CD40FA1" w14:textId="77777777" w:rsidR="006347B7" w:rsidRPr="004C642A" w:rsidRDefault="006347B7"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1E688BAD" w14:textId="77777777" w:rsidR="006347B7" w:rsidRPr="004C642A" w:rsidRDefault="006347B7"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2BC32CD0" w14:textId="77777777" w:rsidR="006347B7" w:rsidRPr="004C642A" w:rsidRDefault="006347B7" w:rsidP="00420417">
            <w:pPr>
              <w:pStyle w:val="1ff0"/>
              <w:widowControl w:val="0"/>
              <w:spacing w:after="0"/>
              <w:ind w:left="-57" w:right="-57"/>
              <w:jc w:val="center"/>
              <w:rPr>
                <w:bCs/>
                <w:color w:val="000000"/>
                <w:sz w:val="18"/>
                <w:szCs w:val="18"/>
              </w:rPr>
            </w:pPr>
          </w:p>
        </w:tc>
        <w:tc>
          <w:tcPr>
            <w:tcW w:w="142" w:type="pct"/>
            <w:vMerge/>
            <w:tcBorders>
              <w:left w:val="single" w:sz="6" w:space="0" w:color="000000"/>
              <w:bottom w:val="single" w:sz="4" w:space="0" w:color="000000"/>
              <w:right w:val="single" w:sz="4" w:space="0" w:color="000000"/>
            </w:tcBorders>
            <w:shd w:val="clear" w:color="auto" w:fill="auto"/>
          </w:tcPr>
          <w:p w14:paraId="799AED8B" w14:textId="77777777" w:rsidR="006347B7" w:rsidRPr="00E65527" w:rsidRDefault="006347B7" w:rsidP="00420417">
            <w:pPr>
              <w:pStyle w:val="1ff0"/>
              <w:widowControl w:val="0"/>
              <w:spacing w:after="0"/>
              <w:ind w:left="-57" w:right="-57"/>
              <w:jc w:val="center"/>
              <w:rPr>
                <w:bCs/>
                <w:color w:val="000000"/>
                <w:sz w:val="16"/>
                <w:szCs w:val="16"/>
              </w:rPr>
            </w:pP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Pr>
          <w:p w14:paraId="288714CC" w14:textId="1D59A98A"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1 квартал</w:t>
            </w:r>
          </w:p>
        </w:tc>
        <w:tc>
          <w:tcPr>
            <w:tcW w:w="167" w:type="pct"/>
            <w:gridSpan w:val="3"/>
            <w:tcBorders>
              <w:top w:val="single" w:sz="4" w:space="0" w:color="000000"/>
              <w:left w:val="single" w:sz="4" w:space="0" w:color="000000"/>
              <w:bottom w:val="single" w:sz="4" w:space="0" w:color="000000"/>
              <w:right w:val="single" w:sz="4" w:space="0" w:color="000000"/>
            </w:tcBorders>
            <w:shd w:val="clear" w:color="auto" w:fill="auto"/>
          </w:tcPr>
          <w:p w14:paraId="613594BF" w14:textId="492F2B45" w:rsidR="006347B7" w:rsidRPr="00E65527" w:rsidRDefault="006347B7" w:rsidP="00420417">
            <w:pPr>
              <w:pStyle w:val="1ff0"/>
              <w:widowControl w:val="0"/>
              <w:spacing w:after="0"/>
              <w:ind w:left="-57" w:right="-57"/>
              <w:jc w:val="center"/>
              <w:rPr>
                <w:bCs/>
                <w:color w:val="000000"/>
                <w:sz w:val="16"/>
                <w:szCs w:val="16"/>
              </w:rPr>
            </w:pPr>
            <w:r w:rsidRPr="00E65527">
              <w:rPr>
                <w:sz w:val="16"/>
                <w:szCs w:val="16"/>
              </w:rPr>
              <w:t>1 полугодие</w:t>
            </w:r>
          </w:p>
        </w:tc>
        <w:tc>
          <w:tcPr>
            <w:tcW w:w="166" w:type="pct"/>
            <w:gridSpan w:val="3"/>
            <w:tcBorders>
              <w:top w:val="single" w:sz="4" w:space="0" w:color="000000"/>
              <w:left w:val="single" w:sz="4" w:space="0" w:color="000000"/>
              <w:bottom w:val="single" w:sz="4" w:space="0" w:color="000000"/>
              <w:right w:val="single" w:sz="4" w:space="0" w:color="000000"/>
            </w:tcBorders>
            <w:shd w:val="clear" w:color="auto" w:fill="auto"/>
          </w:tcPr>
          <w:p w14:paraId="5F985DE5" w14:textId="2A75F0DA" w:rsidR="006347B7" w:rsidRPr="00E65527" w:rsidRDefault="006347B7" w:rsidP="00420417">
            <w:pPr>
              <w:pStyle w:val="1ff0"/>
              <w:widowControl w:val="0"/>
              <w:spacing w:after="0"/>
              <w:ind w:left="-57" w:right="-57"/>
              <w:jc w:val="center"/>
              <w:rPr>
                <w:bCs/>
                <w:color w:val="000000"/>
                <w:sz w:val="16"/>
                <w:szCs w:val="16"/>
              </w:rPr>
            </w:pPr>
            <w:r w:rsidRPr="00E65527">
              <w:rPr>
                <w:sz w:val="16"/>
                <w:szCs w:val="16"/>
              </w:rPr>
              <w:t>9 месяцев</w:t>
            </w:r>
          </w:p>
        </w:tc>
        <w:tc>
          <w:tcPr>
            <w:tcW w:w="167" w:type="pct"/>
            <w:gridSpan w:val="3"/>
            <w:tcBorders>
              <w:top w:val="single" w:sz="4" w:space="0" w:color="000000"/>
              <w:left w:val="single" w:sz="4" w:space="0" w:color="000000"/>
              <w:bottom w:val="single" w:sz="4" w:space="0" w:color="000000"/>
              <w:right w:val="single" w:sz="6" w:space="0" w:color="000000"/>
            </w:tcBorders>
            <w:shd w:val="clear" w:color="auto" w:fill="auto"/>
          </w:tcPr>
          <w:p w14:paraId="7356F35A" w14:textId="18E720E6" w:rsidR="006347B7" w:rsidRPr="00E65527" w:rsidRDefault="006347B7" w:rsidP="00420417">
            <w:pPr>
              <w:pStyle w:val="1ff0"/>
              <w:widowControl w:val="0"/>
              <w:spacing w:after="0"/>
              <w:ind w:left="-57" w:right="-57"/>
              <w:jc w:val="center"/>
              <w:rPr>
                <w:bCs/>
                <w:color w:val="000000"/>
                <w:sz w:val="16"/>
                <w:szCs w:val="16"/>
              </w:rPr>
            </w:pPr>
            <w:r w:rsidRPr="00E65527">
              <w:rPr>
                <w:sz w:val="16"/>
                <w:szCs w:val="16"/>
              </w:rPr>
              <w:t>12 месяцев</w:t>
            </w:r>
          </w:p>
        </w:tc>
        <w:tc>
          <w:tcPr>
            <w:tcW w:w="139" w:type="pct"/>
            <w:vMerge/>
            <w:tcBorders>
              <w:left w:val="single" w:sz="6" w:space="0" w:color="000000"/>
              <w:bottom w:val="single" w:sz="6" w:space="0" w:color="000000"/>
              <w:right w:val="single" w:sz="6" w:space="0" w:color="000000"/>
            </w:tcBorders>
            <w:shd w:val="clear" w:color="auto" w:fill="auto"/>
          </w:tcPr>
          <w:p w14:paraId="237942FF" w14:textId="77777777" w:rsidR="006347B7" w:rsidRPr="00E65527" w:rsidRDefault="006347B7" w:rsidP="00420417">
            <w:pPr>
              <w:pStyle w:val="1ff0"/>
              <w:widowControl w:val="0"/>
              <w:spacing w:after="0"/>
              <w:ind w:left="-57" w:right="-57"/>
              <w:jc w:val="center"/>
              <w:rPr>
                <w:bCs/>
                <w:color w:val="000000"/>
                <w:sz w:val="16"/>
                <w:szCs w:val="16"/>
              </w:rPr>
            </w:pP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7E0BF485" w14:textId="79D0BF6F"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1 квартал</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BB081E3" w14:textId="584CEE26" w:rsidR="006347B7" w:rsidRPr="00E65527" w:rsidRDefault="006347B7" w:rsidP="00420417">
            <w:pPr>
              <w:pStyle w:val="1ff0"/>
              <w:widowControl w:val="0"/>
              <w:spacing w:after="0"/>
              <w:ind w:left="-57" w:right="-57"/>
              <w:jc w:val="center"/>
              <w:rPr>
                <w:bCs/>
                <w:color w:val="000000"/>
                <w:sz w:val="16"/>
                <w:szCs w:val="16"/>
              </w:rPr>
            </w:pPr>
            <w:r w:rsidRPr="00E65527">
              <w:rPr>
                <w:sz w:val="16"/>
                <w:szCs w:val="16"/>
              </w:rPr>
              <w:t>1 полугодие</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D73A6C6" w14:textId="1A590624" w:rsidR="006347B7" w:rsidRPr="00E65527" w:rsidRDefault="006347B7" w:rsidP="00420417">
            <w:pPr>
              <w:pStyle w:val="1ff0"/>
              <w:widowControl w:val="0"/>
              <w:spacing w:after="0"/>
              <w:ind w:left="-57" w:right="-57"/>
              <w:jc w:val="center"/>
              <w:rPr>
                <w:bCs/>
                <w:color w:val="000000"/>
                <w:sz w:val="16"/>
                <w:szCs w:val="16"/>
              </w:rPr>
            </w:pPr>
            <w:r w:rsidRPr="00E65527">
              <w:rPr>
                <w:sz w:val="16"/>
                <w:szCs w:val="16"/>
              </w:rPr>
              <w:t>9 месяцев</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69C2C9BD" w14:textId="644D60DA" w:rsidR="006347B7" w:rsidRPr="00E65527" w:rsidRDefault="006347B7" w:rsidP="00420417">
            <w:pPr>
              <w:pStyle w:val="1ff0"/>
              <w:widowControl w:val="0"/>
              <w:spacing w:after="0"/>
              <w:ind w:left="-57" w:right="-57"/>
              <w:jc w:val="center"/>
              <w:rPr>
                <w:bCs/>
                <w:color w:val="000000"/>
                <w:sz w:val="16"/>
                <w:szCs w:val="16"/>
              </w:rPr>
            </w:pPr>
            <w:r w:rsidRPr="00E65527">
              <w:rPr>
                <w:sz w:val="16"/>
                <w:szCs w:val="16"/>
              </w:rPr>
              <w:t>12 месяцев</w:t>
            </w:r>
          </w:p>
        </w:tc>
        <w:tc>
          <w:tcPr>
            <w:tcW w:w="278" w:type="pct"/>
            <w:vMerge/>
            <w:tcBorders>
              <w:left w:val="single" w:sz="6" w:space="0" w:color="000000"/>
              <w:right w:val="single" w:sz="4" w:space="0" w:color="000000"/>
            </w:tcBorders>
            <w:shd w:val="clear" w:color="auto" w:fill="auto"/>
          </w:tcPr>
          <w:p w14:paraId="70C25636" w14:textId="77777777" w:rsidR="006347B7" w:rsidRPr="004C642A" w:rsidRDefault="006347B7"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6A724DCD" w14:textId="77777777" w:rsidR="006347B7" w:rsidRPr="004C642A" w:rsidRDefault="006347B7"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3E1F98CD" w14:textId="77777777" w:rsidR="006347B7" w:rsidRPr="004C642A" w:rsidRDefault="006347B7"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5D35B674" w14:textId="77777777" w:rsidR="006347B7" w:rsidRPr="004C642A" w:rsidRDefault="006347B7" w:rsidP="00420417">
            <w:pPr>
              <w:pStyle w:val="1ff0"/>
              <w:widowControl w:val="0"/>
              <w:spacing w:after="0"/>
              <w:jc w:val="center"/>
              <w:rPr>
                <w:bCs/>
                <w:color w:val="000000"/>
                <w:sz w:val="18"/>
                <w:szCs w:val="18"/>
              </w:rPr>
            </w:pPr>
          </w:p>
        </w:tc>
      </w:tr>
      <w:tr w:rsidR="00420417" w:rsidRPr="004C642A" w14:paraId="5370DBCE" w14:textId="77777777" w:rsidTr="00467BE9">
        <w:trPr>
          <w:trHeight w:val="145"/>
        </w:trPr>
        <w:tc>
          <w:tcPr>
            <w:tcW w:w="175" w:type="pct"/>
            <w:vMerge/>
            <w:tcBorders>
              <w:left w:val="single" w:sz="4" w:space="0" w:color="000000"/>
              <w:right w:val="single" w:sz="4" w:space="0" w:color="000000"/>
            </w:tcBorders>
            <w:shd w:val="clear" w:color="auto" w:fill="auto"/>
          </w:tcPr>
          <w:p w14:paraId="1639D8AA"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4439A96E" w14:textId="77777777" w:rsidR="006347B7" w:rsidRPr="004C642A" w:rsidRDefault="006347B7" w:rsidP="00420417">
            <w:pPr>
              <w:pStyle w:val="1ff0"/>
              <w:widowControl w:val="0"/>
              <w:spacing w:after="0"/>
              <w:jc w:val="center"/>
              <w:rPr>
                <w:bCs/>
                <w:color w:val="000000"/>
                <w:sz w:val="18"/>
                <w:szCs w:val="18"/>
              </w:rPr>
            </w:pPr>
          </w:p>
        </w:tc>
        <w:tc>
          <w:tcPr>
            <w:tcW w:w="285" w:type="pct"/>
            <w:vMerge/>
            <w:tcBorders>
              <w:left w:val="single" w:sz="4" w:space="0" w:color="000000"/>
              <w:bottom w:val="single" w:sz="4" w:space="0" w:color="000000"/>
              <w:right w:val="single" w:sz="4" w:space="0" w:color="000000"/>
            </w:tcBorders>
            <w:shd w:val="clear" w:color="auto" w:fill="auto"/>
          </w:tcPr>
          <w:p w14:paraId="7325B939" w14:textId="77777777" w:rsidR="006347B7" w:rsidRPr="004C642A" w:rsidRDefault="006347B7" w:rsidP="00420417">
            <w:pPr>
              <w:pStyle w:val="1ff0"/>
              <w:widowControl w:val="0"/>
              <w:spacing w:after="0"/>
              <w:jc w:val="center"/>
              <w:rPr>
                <w:bCs/>
                <w:color w:val="000000"/>
                <w:sz w:val="18"/>
                <w:szCs w:val="18"/>
              </w:rPr>
            </w:pPr>
          </w:p>
        </w:tc>
        <w:tc>
          <w:tcPr>
            <w:tcW w:w="330" w:type="pct"/>
            <w:vMerge/>
            <w:tcBorders>
              <w:left w:val="single" w:sz="4" w:space="0" w:color="000000"/>
              <w:bottom w:val="single" w:sz="4" w:space="0" w:color="auto"/>
              <w:right w:val="single" w:sz="6" w:space="0" w:color="000000"/>
            </w:tcBorders>
            <w:shd w:val="clear" w:color="auto" w:fill="auto"/>
            <w:vAlign w:val="center"/>
          </w:tcPr>
          <w:p w14:paraId="093FBEDD" w14:textId="77777777" w:rsidR="006347B7" w:rsidRPr="004C642A" w:rsidRDefault="006347B7"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6D89E133" w14:textId="77777777" w:rsidR="006347B7" w:rsidRPr="004C642A" w:rsidRDefault="006347B7" w:rsidP="00420417">
            <w:pPr>
              <w:pStyle w:val="1ff0"/>
              <w:widowControl w:val="0"/>
              <w:spacing w:after="0"/>
              <w:ind w:left="-57" w:right="-57"/>
              <w:jc w:val="center"/>
              <w:rPr>
                <w:bCs/>
                <w:color w:val="000000"/>
                <w:sz w:val="18"/>
                <w:szCs w:val="18"/>
              </w:rPr>
            </w:pPr>
          </w:p>
        </w:tc>
        <w:tc>
          <w:tcPr>
            <w:tcW w:w="142" w:type="pct"/>
            <w:tcBorders>
              <w:top w:val="single" w:sz="4" w:space="0" w:color="000000"/>
              <w:left w:val="single" w:sz="6" w:space="0" w:color="000000"/>
              <w:bottom w:val="single" w:sz="4" w:space="0" w:color="000000"/>
              <w:right w:val="single" w:sz="4" w:space="0" w:color="000000"/>
            </w:tcBorders>
            <w:shd w:val="clear" w:color="auto" w:fill="auto"/>
          </w:tcPr>
          <w:p w14:paraId="5D915537" w14:textId="77777777"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w:t>
            </w: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Pr>
          <w:p w14:paraId="2B7F0A34" w14:textId="77777777"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w:t>
            </w:r>
          </w:p>
        </w:tc>
        <w:tc>
          <w:tcPr>
            <w:tcW w:w="167" w:type="pct"/>
            <w:gridSpan w:val="3"/>
            <w:tcBorders>
              <w:top w:val="single" w:sz="4" w:space="0" w:color="000000"/>
              <w:left w:val="single" w:sz="4" w:space="0" w:color="000000"/>
              <w:bottom w:val="single" w:sz="4" w:space="0" w:color="000000"/>
              <w:right w:val="single" w:sz="4" w:space="0" w:color="000000"/>
            </w:tcBorders>
            <w:shd w:val="clear" w:color="auto" w:fill="auto"/>
          </w:tcPr>
          <w:p w14:paraId="43B743F5" w14:textId="77777777"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w:t>
            </w:r>
          </w:p>
        </w:tc>
        <w:tc>
          <w:tcPr>
            <w:tcW w:w="166" w:type="pct"/>
            <w:gridSpan w:val="3"/>
            <w:tcBorders>
              <w:top w:val="single" w:sz="4" w:space="0" w:color="000000"/>
              <w:left w:val="single" w:sz="4" w:space="0" w:color="000000"/>
              <w:bottom w:val="single" w:sz="4" w:space="0" w:color="000000"/>
              <w:right w:val="single" w:sz="4" w:space="0" w:color="000000"/>
            </w:tcBorders>
            <w:shd w:val="clear" w:color="auto" w:fill="auto"/>
          </w:tcPr>
          <w:p w14:paraId="68B6EA63" w14:textId="77777777" w:rsidR="006347B7" w:rsidRPr="00E65527" w:rsidRDefault="006347B7" w:rsidP="00420417">
            <w:pPr>
              <w:pStyle w:val="1ff0"/>
              <w:widowControl w:val="0"/>
              <w:spacing w:after="0"/>
              <w:ind w:left="-57" w:right="-57"/>
              <w:jc w:val="center"/>
              <w:rPr>
                <w:bCs/>
                <w:color w:val="000000"/>
                <w:sz w:val="16"/>
                <w:szCs w:val="16"/>
              </w:rPr>
            </w:pPr>
            <w:r w:rsidRPr="00E65527">
              <w:rPr>
                <w:bCs/>
                <w:color w:val="000000"/>
                <w:sz w:val="16"/>
                <w:szCs w:val="16"/>
              </w:rPr>
              <w:t>-</w:t>
            </w:r>
          </w:p>
        </w:tc>
        <w:tc>
          <w:tcPr>
            <w:tcW w:w="167" w:type="pct"/>
            <w:gridSpan w:val="3"/>
            <w:tcBorders>
              <w:top w:val="single" w:sz="4" w:space="0" w:color="000000"/>
              <w:left w:val="single" w:sz="4" w:space="0" w:color="000000"/>
              <w:bottom w:val="single" w:sz="4" w:space="0" w:color="000000"/>
              <w:right w:val="single" w:sz="6" w:space="0" w:color="000000"/>
            </w:tcBorders>
            <w:shd w:val="clear" w:color="auto" w:fill="auto"/>
          </w:tcPr>
          <w:p w14:paraId="4C4AD6BE" w14:textId="146A8EE8" w:rsidR="006347B7" w:rsidRPr="00423597" w:rsidRDefault="00423597"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39" w:type="pct"/>
            <w:tcBorders>
              <w:top w:val="single" w:sz="6" w:space="0" w:color="000000"/>
              <w:left w:val="single" w:sz="6" w:space="0" w:color="000000"/>
              <w:bottom w:val="single" w:sz="6" w:space="0" w:color="000000"/>
              <w:right w:val="single" w:sz="6" w:space="0" w:color="000000"/>
            </w:tcBorders>
            <w:shd w:val="clear" w:color="auto" w:fill="auto"/>
          </w:tcPr>
          <w:p w14:paraId="5CAE8408" w14:textId="196EC304" w:rsidR="006347B7" w:rsidRPr="00E65527" w:rsidRDefault="004E7FEB"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E0C1B6C" w14:textId="2612726A" w:rsidR="006347B7" w:rsidRPr="00E65527" w:rsidRDefault="004E7FEB"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184C305" w14:textId="2A352907" w:rsidR="006347B7" w:rsidRPr="00E65527" w:rsidRDefault="006347B7" w:rsidP="00420417">
            <w:pPr>
              <w:pStyle w:val="1ff0"/>
              <w:widowControl w:val="0"/>
              <w:spacing w:after="0"/>
              <w:ind w:left="-57" w:right="-57"/>
              <w:jc w:val="center"/>
              <w:rPr>
                <w:bCs/>
                <w:color w:val="000000"/>
                <w:sz w:val="16"/>
                <w:szCs w:val="16"/>
                <w:lang w:val="en-US"/>
              </w:rPr>
            </w:pPr>
            <w:r w:rsidRPr="00E65527">
              <w:rPr>
                <w:bCs/>
                <w:color w:val="000000"/>
                <w:sz w:val="16"/>
                <w:szCs w:val="16"/>
                <w:lang w:val="en-US"/>
              </w:rPr>
              <w:t>-</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7D3A66E9" w14:textId="5473C72F" w:rsidR="006347B7" w:rsidRPr="00E65527" w:rsidRDefault="006347B7" w:rsidP="00420417">
            <w:pPr>
              <w:pStyle w:val="1ff0"/>
              <w:widowControl w:val="0"/>
              <w:spacing w:after="0"/>
              <w:ind w:left="-57" w:right="-57"/>
              <w:jc w:val="center"/>
              <w:rPr>
                <w:bCs/>
                <w:color w:val="000000"/>
                <w:sz w:val="16"/>
                <w:szCs w:val="16"/>
                <w:lang w:val="en-US"/>
              </w:rPr>
            </w:pPr>
            <w:r w:rsidRPr="00E65527">
              <w:rPr>
                <w:bCs/>
                <w:color w:val="000000"/>
                <w:sz w:val="16"/>
                <w:szCs w:val="16"/>
                <w:lang w:val="en-US"/>
              </w:rPr>
              <w:t>-</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6E1D1DBF" w14:textId="2CBC1F15" w:rsidR="006347B7" w:rsidRPr="00E65527" w:rsidRDefault="004E7FEB" w:rsidP="00420417">
            <w:pPr>
              <w:pStyle w:val="1ff0"/>
              <w:widowControl w:val="0"/>
              <w:spacing w:after="0"/>
              <w:ind w:left="-57" w:right="-57"/>
              <w:jc w:val="center"/>
              <w:rPr>
                <w:bCs/>
                <w:color w:val="000000"/>
                <w:sz w:val="16"/>
                <w:szCs w:val="16"/>
              </w:rPr>
            </w:pPr>
            <w:r>
              <w:rPr>
                <w:bCs/>
                <w:color w:val="000000"/>
                <w:sz w:val="16"/>
                <w:szCs w:val="16"/>
              </w:rPr>
              <w:t>-</w:t>
            </w:r>
          </w:p>
        </w:tc>
        <w:tc>
          <w:tcPr>
            <w:tcW w:w="278" w:type="pct"/>
            <w:vMerge/>
            <w:tcBorders>
              <w:left w:val="single" w:sz="6" w:space="0" w:color="000000"/>
              <w:bottom w:val="single" w:sz="4" w:space="0" w:color="auto"/>
              <w:right w:val="single" w:sz="4" w:space="0" w:color="000000"/>
            </w:tcBorders>
            <w:shd w:val="clear" w:color="auto" w:fill="auto"/>
          </w:tcPr>
          <w:p w14:paraId="6E0B29B6" w14:textId="77777777" w:rsidR="006347B7" w:rsidRPr="004C642A" w:rsidRDefault="006347B7" w:rsidP="00420417">
            <w:pPr>
              <w:pStyle w:val="1ff0"/>
              <w:widowControl w:val="0"/>
              <w:spacing w:after="0"/>
              <w:ind w:left="-57" w:right="-57"/>
              <w:jc w:val="center"/>
              <w:rPr>
                <w:bCs/>
                <w:color w:val="000000"/>
                <w:sz w:val="18"/>
                <w:szCs w:val="18"/>
              </w:rPr>
            </w:pPr>
          </w:p>
        </w:tc>
        <w:tc>
          <w:tcPr>
            <w:tcW w:w="236" w:type="pct"/>
            <w:vMerge/>
            <w:tcBorders>
              <w:left w:val="single" w:sz="4" w:space="0" w:color="000000"/>
              <w:bottom w:val="single" w:sz="4" w:space="0" w:color="auto"/>
              <w:right w:val="single" w:sz="4" w:space="0" w:color="000000"/>
            </w:tcBorders>
            <w:shd w:val="clear" w:color="auto" w:fill="auto"/>
          </w:tcPr>
          <w:p w14:paraId="3D4C18BD" w14:textId="77777777" w:rsidR="006347B7" w:rsidRPr="004C642A" w:rsidRDefault="006347B7" w:rsidP="00420417">
            <w:pPr>
              <w:pStyle w:val="1ff0"/>
              <w:widowControl w:val="0"/>
              <w:spacing w:after="0"/>
              <w:ind w:left="-57" w:right="-57"/>
              <w:jc w:val="center"/>
              <w:rPr>
                <w:bCs/>
                <w:color w:val="000000"/>
                <w:sz w:val="18"/>
                <w:szCs w:val="18"/>
              </w:rPr>
            </w:pPr>
          </w:p>
        </w:tc>
        <w:tc>
          <w:tcPr>
            <w:tcW w:w="255" w:type="pct"/>
            <w:vMerge/>
            <w:tcBorders>
              <w:left w:val="single" w:sz="4" w:space="0" w:color="000000"/>
              <w:bottom w:val="single" w:sz="4" w:space="0" w:color="auto"/>
              <w:right w:val="single" w:sz="4" w:space="0" w:color="000000"/>
            </w:tcBorders>
            <w:shd w:val="clear" w:color="auto" w:fill="auto"/>
          </w:tcPr>
          <w:p w14:paraId="2B5DDA9C" w14:textId="77777777" w:rsidR="006347B7" w:rsidRPr="004C642A" w:rsidRDefault="006347B7" w:rsidP="00420417">
            <w:pPr>
              <w:pStyle w:val="1ff0"/>
              <w:widowControl w:val="0"/>
              <w:spacing w:after="0"/>
              <w:ind w:left="-57" w:right="-57"/>
              <w:jc w:val="center"/>
              <w:rPr>
                <w:bCs/>
                <w:color w:val="000000"/>
                <w:sz w:val="18"/>
                <w:szCs w:val="18"/>
              </w:rPr>
            </w:pPr>
          </w:p>
        </w:tc>
        <w:tc>
          <w:tcPr>
            <w:tcW w:w="395" w:type="pct"/>
            <w:vMerge/>
            <w:tcBorders>
              <w:left w:val="single" w:sz="4" w:space="0" w:color="000000"/>
              <w:bottom w:val="single" w:sz="4" w:space="0" w:color="auto"/>
              <w:right w:val="single" w:sz="4" w:space="0" w:color="000000"/>
            </w:tcBorders>
            <w:shd w:val="clear" w:color="auto" w:fill="auto"/>
          </w:tcPr>
          <w:p w14:paraId="4A98653E" w14:textId="77777777" w:rsidR="006347B7" w:rsidRPr="004C642A" w:rsidRDefault="006347B7" w:rsidP="00420417">
            <w:pPr>
              <w:pStyle w:val="1ff0"/>
              <w:widowControl w:val="0"/>
              <w:spacing w:after="0"/>
              <w:jc w:val="center"/>
              <w:rPr>
                <w:bCs/>
                <w:color w:val="000000"/>
                <w:sz w:val="18"/>
                <w:szCs w:val="18"/>
              </w:rPr>
            </w:pPr>
          </w:p>
        </w:tc>
      </w:tr>
      <w:tr w:rsidR="00CD6D49" w:rsidRPr="004C642A" w14:paraId="7B1589A5" w14:textId="77777777" w:rsidTr="00467BE9">
        <w:trPr>
          <w:trHeight w:val="491"/>
        </w:trPr>
        <w:tc>
          <w:tcPr>
            <w:tcW w:w="175" w:type="pct"/>
            <w:vMerge w:val="restart"/>
            <w:tcBorders>
              <w:top w:val="single" w:sz="4" w:space="0" w:color="auto"/>
              <w:left w:val="single" w:sz="4" w:space="0" w:color="000000"/>
              <w:right w:val="single" w:sz="4" w:space="0" w:color="000000"/>
            </w:tcBorders>
            <w:shd w:val="clear" w:color="auto" w:fill="auto"/>
          </w:tcPr>
          <w:p w14:paraId="2BAD5756"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1.2.</w:t>
            </w:r>
          </w:p>
        </w:tc>
        <w:tc>
          <w:tcPr>
            <w:tcW w:w="1096" w:type="pct"/>
            <w:vMerge w:val="restart"/>
            <w:tcBorders>
              <w:top w:val="single" w:sz="4" w:space="0" w:color="000000"/>
              <w:left w:val="single" w:sz="4" w:space="0" w:color="000000"/>
              <w:bottom w:val="single" w:sz="6" w:space="0" w:color="000000"/>
              <w:right w:val="single" w:sz="4" w:space="0" w:color="000000"/>
            </w:tcBorders>
            <w:shd w:val="clear" w:color="auto" w:fill="auto"/>
          </w:tcPr>
          <w:p w14:paraId="33FC4E7E" w14:textId="483E46EE" w:rsidR="00611119" w:rsidRPr="004C642A" w:rsidRDefault="006347B7" w:rsidP="00420417">
            <w:pPr>
              <w:pStyle w:val="1ff0"/>
              <w:widowControl w:val="0"/>
              <w:spacing w:after="0"/>
              <w:jc w:val="center"/>
              <w:rPr>
                <w:bCs/>
                <w:color w:val="000000"/>
                <w:sz w:val="18"/>
                <w:szCs w:val="18"/>
              </w:rPr>
            </w:pPr>
            <w:r w:rsidRPr="004C642A">
              <w:rPr>
                <w:b/>
                <w:color w:val="000000"/>
                <w:sz w:val="18"/>
                <w:szCs w:val="18"/>
              </w:rPr>
              <w:t>Мероприятие 01.02.</w:t>
            </w:r>
            <w:r w:rsidRPr="004C642A">
              <w:rPr>
                <w:bCs/>
                <w:color w:val="000000"/>
                <w:sz w:val="18"/>
                <w:szCs w:val="18"/>
              </w:rPr>
              <w:t xml:space="preserve">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285" w:type="pct"/>
            <w:vMerge w:val="restart"/>
            <w:tcBorders>
              <w:top w:val="single" w:sz="4" w:space="0" w:color="000000"/>
              <w:left w:val="single" w:sz="4" w:space="0" w:color="000000"/>
              <w:bottom w:val="single" w:sz="6" w:space="0" w:color="000000"/>
              <w:right w:val="single" w:sz="4" w:space="0" w:color="auto"/>
            </w:tcBorders>
            <w:shd w:val="clear" w:color="auto" w:fill="auto"/>
          </w:tcPr>
          <w:p w14:paraId="715BFFDA" w14:textId="77777777" w:rsidR="006347B7" w:rsidRPr="004C642A" w:rsidRDefault="006347B7"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auto"/>
              <w:left w:val="single" w:sz="4" w:space="0" w:color="auto"/>
              <w:bottom w:val="single" w:sz="4" w:space="0" w:color="auto"/>
              <w:right w:val="single" w:sz="6" w:space="0" w:color="000000"/>
            </w:tcBorders>
            <w:shd w:val="clear" w:color="auto" w:fill="auto"/>
            <w:vAlign w:val="center"/>
          </w:tcPr>
          <w:p w14:paraId="7173445B" w14:textId="77777777" w:rsidR="006347B7" w:rsidRPr="004C642A" w:rsidRDefault="006347B7" w:rsidP="00420417">
            <w:pPr>
              <w:pStyle w:val="1ff0"/>
              <w:widowControl w:val="0"/>
              <w:spacing w:after="0"/>
              <w:ind w:left="-57" w:right="-57"/>
              <w:jc w:val="center"/>
              <w:rPr>
                <w:b/>
                <w:color w:val="000000"/>
                <w:sz w:val="18"/>
                <w:szCs w:val="18"/>
              </w:rPr>
            </w:pPr>
            <w:r w:rsidRPr="004C642A">
              <w:rPr>
                <w:b/>
                <w:color w:val="000000"/>
                <w:sz w:val="18"/>
                <w:szCs w:val="18"/>
              </w:rPr>
              <w:t>Итого, в том числе:</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E124221" w14:textId="7065DF6A" w:rsidR="006347B7" w:rsidRPr="004C642A" w:rsidRDefault="006347B7"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E65527">
              <w:rPr>
                <w:b/>
                <w:bCs/>
                <w:noProof/>
                <w:sz w:val="18"/>
                <w:szCs w:val="18"/>
              </w:rPr>
              <w:t>14105,08</w:t>
            </w:r>
            <w:r w:rsidRPr="004C642A">
              <w:rPr>
                <w:b/>
                <w:bCs/>
                <w:sz w:val="18"/>
                <w:szCs w:val="18"/>
              </w:rPr>
              <w:fldChar w:fldCharType="end"/>
            </w:r>
          </w:p>
        </w:tc>
        <w:tc>
          <w:tcPr>
            <w:tcW w:w="808" w:type="pct"/>
            <w:gridSpan w:val="12"/>
            <w:tcBorders>
              <w:top w:val="single" w:sz="4" w:space="0" w:color="000000"/>
              <w:left w:val="single" w:sz="6" w:space="0" w:color="000000"/>
              <w:bottom w:val="single" w:sz="4" w:space="0" w:color="000000"/>
              <w:right w:val="single" w:sz="4" w:space="0" w:color="000000"/>
            </w:tcBorders>
            <w:shd w:val="clear" w:color="auto" w:fill="auto"/>
            <w:vAlign w:val="center"/>
          </w:tcPr>
          <w:p w14:paraId="4D7FDB8E" w14:textId="77777777" w:rsidR="006347B7" w:rsidRPr="004C642A" w:rsidRDefault="006347B7" w:rsidP="00420417">
            <w:pPr>
              <w:pStyle w:val="1ff0"/>
              <w:widowControl w:val="0"/>
              <w:spacing w:after="0"/>
              <w:ind w:left="-57" w:right="-57"/>
              <w:jc w:val="center"/>
              <w:rPr>
                <w:bCs/>
                <w:color w:val="000000"/>
                <w:sz w:val="18"/>
                <w:szCs w:val="18"/>
              </w:rPr>
            </w:pPr>
            <w:r w:rsidRPr="004C642A">
              <w:rPr>
                <w:b/>
                <w:bCs/>
                <w:color w:val="000000"/>
                <w:sz w:val="18"/>
                <w:szCs w:val="18"/>
              </w:rPr>
              <w:t>2488,28</w:t>
            </w:r>
          </w:p>
        </w:tc>
        <w:tc>
          <w:tcPr>
            <w:tcW w:w="766" w:type="pct"/>
            <w:gridSpan w:val="9"/>
            <w:tcBorders>
              <w:top w:val="single" w:sz="6" w:space="0" w:color="000000"/>
              <w:left w:val="single" w:sz="4" w:space="0" w:color="000000"/>
              <w:bottom w:val="single" w:sz="4" w:space="0" w:color="auto"/>
              <w:right w:val="single" w:sz="4" w:space="0" w:color="auto"/>
            </w:tcBorders>
            <w:shd w:val="clear" w:color="auto" w:fill="auto"/>
            <w:vAlign w:val="center"/>
          </w:tcPr>
          <w:p w14:paraId="3D16C242" w14:textId="581911FB" w:rsidR="006347B7" w:rsidRPr="004C642A" w:rsidRDefault="00E65527" w:rsidP="00420417">
            <w:pPr>
              <w:pStyle w:val="1ff0"/>
              <w:widowControl w:val="0"/>
              <w:spacing w:after="0"/>
              <w:ind w:left="-57" w:right="-57"/>
              <w:jc w:val="center"/>
              <w:rPr>
                <w:bCs/>
                <w:color w:val="000000"/>
                <w:sz w:val="18"/>
                <w:szCs w:val="18"/>
              </w:rPr>
            </w:pPr>
            <w:r>
              <w:rPr>
                <w:b/>
                <w:bCs/>
                <w:color w:val="000000"/>
                <w:sz w:val="18"/>
                <w:szCs w:val="18"/>
              </w:rPr>
              <w:t>2904,2</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D27387E" w14:textId="76E22A80" w:rsidR="006347B7" w:rsidRPr="004C642A" w:rsidRDefault="00E65527" w:rsidP="00420417">
            <w:pPr>
              <w:pStyle w:val="1ff0"/>
              <w:widowControl w:val="0"/>
              <w:spacing w:after="0"/>
              <w:ind w:left="-57" w:right="-57"/>
              <w:jc w:val="center"/>
              <w:rPr>
                <w:bCs/>
                <w:color w:val="000000"/>
                <w:sz w:val="18"/>
                <w:szCs w:val="18"/>
              </w:rPr>
            </w:pPr>
            <w:r>
              <w:rPr>
                <w:b/>
                <w:bCs/>
                <w:color w:val="000000"/>
                <w:sz w:val="18"/>
                <w:szCs w:val="18"/>
              </w:rPr>
              <w:t>2904,2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54AEFD6F" w14:textId="4B691E67" w:rsidR="006347B7" w:rsidRPr="004C642A" w:rsidRDefault="00E65527" w:rsidP="00420417">
            <w:pPr>
              <w:pStyle w:val="1ff0"/>
              <w:widowControl w:val="0"/>
              <w:spacing w:after="0"/>
              <w:ind w:left="-57" w:right="-57"/>
              <w:jc w:val="center"/>
              <w:rPr>
                <w:bCs/>
                <w:color w:val="000000"/>
                <w:sz w:val="18"/>
                <w:szCs w:val="18"/>
              </w:rPr>
            </w:pPr>
            <w:r>
              <w:rPr>
                <w:b/>
                <w:bCs/>
                <w:color w:val="000000"/>
                <w:sz w:val="18"/>
                <w:szCs w:val="18"/>
              </w:rPr>
              <w:t>2904,2</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583D65FC" w14:textId="42D311A5" w:rsidR="006347B7" w:rsidRPr="00E65527" w:rsidRDefault="00E65527" w:rsidP="00420417">
            <w:pPr>
              <w:pStyle w:val="1ff0"/>
              <w:widowControl w:val="0"/>
              <w:spacing w:after="0"/>
              <w:ind w:left="-57" w:right="-57"/>
              <w:jc w:val="center"/>
              <w:rPr>
                <w:bCs/>
                <w:color w:val="000000"/>
                <w:sz w:val="18"/>
                <w:szCs w:val="18"/>
              </w:rPr>
            </w:pPr>
            <w:r>
              <w:rPr>
                <w:b/>
                <w:bCs/>
                <w:color w:val="000000"/>
                <w:sz w:val="18"/>
                <w:szCs w:val="18"/>
                <w:lang w:val="en-US"/>
              </w:rPr>
              <w:t>2904,2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467E6C82" w14:textId="77777777" w:rsidR="006347B7" w:rsidRPr="004C642A" w:rsidRDefault="006347B7" w:rsidP="00420417">
            <w:pPr>
              <w:pStyle w:val="1ff0"/>
              <w:widowControl w:val="0"/>
              <w:spacing w:after="0"/>
              <w:jc w:val="center"/>
              <w:rPr>
                <w:bCs/>
                <w:color w:val="000000"/>
                <w:sz w:val="18"/>
                <w:szCs w:val="18"/>
              </w:rPr>
            </w:pPr>
          </w:p>
        </w:tc>
      </w:tr>
      <w:tr w:rsidR="00CD6D49" w:rsidRPr="004C642A" w14:paraId="10B137FB" w14:textId="77777777" w:rsidTr="00467BE9">
        <w:trPr>
          <w:trHeight w:val="1127"/>
        </w:trPr>
        <w:tc>
          <w:tcPr>
            <w:tcW w:w="175" w:type="pct"/>
            <w:vMerge/>
            <w:tcBorders>
              <w:left w:val="single" w:sz="4" w:space="0" w:color="000000"/>
              <w:right w:val="single" w:sz="4" w:space="0" w:color="000000"/>
            </w:tcBorders>
            <w:shd w:val="clear" w:color="auto" w:fill="auto"/>
          </w:tcPr>
          <w:p w14:paraId="044E77A8"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tcPr>
          <w:p w14:paraId="51510D1F" w14:textId="77777777" w:rsidR="006347B7" w:rsidRPr="004C642A" w:rsidRDefault="006347B7" w:rsidP="00420417">
            <w:pPr>
              <w:pStyle w:val="1ff0"/>
              <w:widowControl w:val="0"/>
              <w:spacing w:after="0"/>
              <w:jc w:val="center"/>
              <w:rPr>
                <w:bCs/>
                <w:color w:val="000000"/>
                <w:sz w:val="18"/>
                <w:szCs w:val="18"/>
              </w:rPr>
            </w:pPr>
          </w:p>
        </w:tc>
        <w:tc>
          <w:tcPr>
            <w:tcW w:w="285" w:type="pct"/>
            <w:vMerge/>
            <w:tcBorders>
              <w:left w:val="single" w:sz="4" w:space="0" w:color="000000"/>
              <w:bottom w:val="single" w:sz="6" w:space="0" w:color="000000"/>
              <w:right w:val="single" w:sz="4" w:space="0" w:color="auto"/>
            </w:tcBorders>
            <w:shd w:val="clear" w:color="auto" w:fill="auto"/>
          </w:tcPr>
          <w:p w14:paraId="2D7134BB" w14:textId="77777777" w:rsidR="006347B7" w:rsidRPr="004C642A" w:rsidRDefault="006347B7" w:rsidP="00420417">
            <w:pPr>
              <w:pStyle w:val="1ff0"/>
              <w:widowControl w:val="0"/>
              <w:spacing w:after="0"/>
              <w:jc w:val="center"/>
              <w:rPr>
                <w:bCs/>
                <w:color w:val="000000"/>
                <w:sz w:val="18"/>
                <w:szCs w:val="18"/>
              </w:rPr>
            </w:pPr>
          </w:p>
        </w:tc>
        <w:tc>
          <w:tcPr>
            <w:tcW w:w="330" w:type="pct"/>
            <w:vMerge w:val="restart"/>
            <w:tcBorders>
              <w:top w:val="single" w:sz="4" w:space="0" w:color="auto"/>
              <w:left w:val="single" w:sz="4" w:space="0" w:color="auto"/>
              <w:bottom w:val="single" w:sz="6" w:space="0" w:color="000000"/>
              <w:right w:val="single" w:sz="6" w:space="0" w:color="000000"/>
            </w:tcBorders>
            <w:shd w:val="clear" w:color="auto" w:fill="auto"/>
            <w:vAlign w:val="center"/>
          </w:tcPr>
          <w:p w14:paraId="6B00B4EF" w14:textId="77777777" w:rsidR="006347B7" w:rsidRPr="004C642A" w:rsidRDefault="006347B7"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52A2E36" w14:textId="2E07E62A" w:rsidR="006347B7" w:rsidRPr="004C642A" w:rsidRDefault="006347B7" w:rsidP="00420417">
            <w:pPr>
              <w:pStyle w:val="1ff0"/>
              <w:widowControl w:val="0"/>
              <w:spacing w:after="0"/>
              <w:ind w:left="-57" w:right="-57"/>
              <w:jc w:val="center"/>
              <w:rPr>
                <w:b/>
                <w:bCs/>
                <w:sz w:val="18"/>
                <w:szCs w:val="18"/>
              </w:rPr>
            </w:pPr>
            <w:r w:rsidRPr="004C642A">
              <w:rPr>
                <w:sz w:val="18"/>
                <w:szCs w:val="18"/>
              </w:rPr>
              <w:fldChar w:fldCharType="begin"/>
            </w:r>
            <w:r w:rsidRPr="004C642A">
              <w:rPr>
                <w:sz w:val="18"/>
                <w:szCs w:val="18"/>
              </w:rPr>
              <w:instrText xml:space="preserve"> =SUM(right) \# "0,00" </w:instrText>
            </w:r>
            <w:r w:rsidRPr="004C642A">
              <w:rPr>
                <w:sz w:val="18"/>
                <w:szCs w:val="18"/>
              </w:rPr>
              <w:fldChar w:fldCharType="separate"/>
            </w:r>
            <w:r w:rsidR="00AF54D2">
              <w:rPr>
                <w:noProof/>
                <w:sz w:val="18"/>
                <w:szCs w:val="18"/>
              </w:rPr>
              <w:t>12845,60</w:t>
            </w:r>
            <w:r w:rsidRPr="004C642A">
              <w:rPr>
                <w:sz w:val="18"/>
                <w:szCs w:val="18"/>
              </w:rPr>
              <w:fldChar w:fldCharType="end"/>
            </w:r>
          </w:p>
        </w:tc>
        <w:tc>
          <w:tcPr>
            <w:tcW w:w="808" w:type="pct"/>
            <w:gridSpan w:val="12"/>
            <w:tcBorders>
              <w:top w:val="single" w:sz="4" w:space="0" w:color="000000"/>
              <w:left w:val="single" w:sz="6" w:space="0" w:color="000000"/>
              <w:bottom w:val="single" w:sz="4" w:space="0" w:color="000000"/>
              <w:right w:val="single" w:sz="4" w:space="0" w:color="auto"/>
            </w:tcBorders>
            <w:shd w:val="clear" w:color="auto" w:fill="auto"/>
            <w:vAlign w:val="center"/>
          </w:tcPr>
          <w:p w14:paraId="0E3B8AFD" w14:textId="77777777" w:rsidR="006347B7" w:rsidRPr="004C642A" w:rsidRDefault="006347B7" w:rsidP="00420417">
            <w:pPr>
              <w:pStyle w:val="1ff0"/>
              <w:widowControl w:val="0"/>
              <w:spacing w:after="0"/>
              <w:ind w:left="-57" w:right="-57"/>
              <w:jc w:val="center"/>
              <w:rPr>
                <w:b/>
                <w:bCs/>
                <w:color w:val="000000"/>
                <w:sz w:val="18"/>
                <w:szCs w:val="18"/>
              </w:rPr>
            </w:pPr>
            <w:r w:rsidRPr="004C642A">
              <w:rPr>
                <w:bCs/>
                <w:color w:val="000000"/>
                <w:sz w:val="18"/>
                <w:szCs w:val="18"/>
              </w:rPr>
              <w:t>2240,8</w:t>
            </w:r>
          </w:p>
        </w:tc>
        <w:tc>
          <w:tcPr>
            <w:tcW w:w="766"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1D4FB652" w14:textId="67667F20" w:rsidR="006347B7" w:rsidRPr="00AF54D2" w:rsidRDefault="00AF54D2" w:rsidP="00420417">
            <w:pPr>
              <w:pStyle w:val="1ff0"/>
              <w:widowControl w:val="0"/>
              <w:spacing w:after="0"/>
              <w:ind w:left="-57" w:right="-57"/>
              <w:jc w:val="center"/>
              <w:rPr>
                <w:b/>
                <w:bCs/>
                <w:color w:val="000000"/>
                <w:sz w:val="18"/>
                <w:szCs w:val="18"/>
                <w:lang w:val="en-US"/>
              </w:rPr>
            </w:pPr>
            <w:r>
              <w:rPr>
                <w:bCs/>
                <w:color w:val="000000"/>
                <w:sz w:val="18"/>
                <w:szCs w:val="18"/>
                <w:lang w:val="en-US"/>
              </w:rPr>
              <w:t>2651,2</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16123A4A" w14:textId="50381D70"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rPr>
              <w:t>2651,2</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5452DBD5" w14:textId="1624F5C9"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rPr>
              <w:t>2651,2</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09C86801" w14:textId="003BF769" w:rsidR="006347B7" w:rsidRPr="00AF54D2" w:rsidRDefault="00AF54D2" w:rsidP="00420417">
            <w:pPr>
              <w:pStyle w:val="1ff0"/>
              <w:widowControl w:val="0"/>
              <w:spacing w:after="0"/>
              <w:ind w:left="-57" w:right="-57"/>
              <w:jc w:val="center"/>
              <w:rPr>
                <w:b/>
                <w:bCs/>
                <w:color w:val="000000"/>
                <w:sz w:val="18"/>
                <w:szCs w:val="18"/>
                <w:lang w:val="en-US"/>
              </w:rPr>
            </w:pPr>
            <w:r>
              <w:rPr>
                <w:bCs/>
                <w:color w:val="000000"/>
                <w:sz w:val="18"/>
                <w:szCs w:val="18"/>
                <w:lang w:val="en-US"/>
              </w:rPr>
              <w:t>2651,2</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684A97DF" w14:textId="77777777" w:rsidR="006347B7" w:rsidRPr="004C642A" w:rsidRDefault="006347B7" w:rsidP="00420417">
            <w:pPr>
              <w:pStyle w:val="1ff0"/>
              <w:widowControl w:val="0"/>
              <w:spacing w:after="0"/>
              <w:jc w:val="center"/>
              <w:rPr>
                <w:bCs/>
                <w:color w:val="000000"/>
                <w:sz w:val="18"/>
                <w:szCs w:val="18"/>
              </w:rPr>
            </w:pPr>
            <w:r w:rsidRPr="004C642A">
              <w:rPr>
                <w:rFonts w:eastAsia="Calibri"/>
                <w:sz w:val="18"/>
                <w:szCs w:val="18"/>
              </w:rPr>
              <w:t>Администрация городского округа Кашира</w:t>
            </w:r>
          </w:p>
        </w:tc>
      </w:tr>
      <w:tr w:rsidR="00CD6D49" w:rsidRPr="004C642A" w14:paraId="237D79C9" w14:textId="77777777" w:rsidTr="00467BE9">
        <w:trPr>
          <w:trHeight w:val="2071"/>
        </w:trPr>
        <w:tc>
          <w:tcPr>
            <w:tcW w:w="175" w:type="pct"/>
            <w:vMerge/>
            <w:tcBorders>
              <w:left w:val="single" w:sz="4" w:space="0" w:color="000000"/>
              <w:right w:val="single" w:sz="4" w:space="0" w:color="000000"/>
            </w:tcBorders>
            <w:shd w:val="clear" w:color="auto" w:fill="auto"/>
          </w:tcPr>
          <w:p w14:paraId="79BD5639"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tcPr>
          <w:p w14:paraId="6FA1B1D4" w14:textId="77777777" w:rsidR="006347B7" w:rsidRPr="004C642A" w:rsidRDefault="006347B7" w:rsidP="00420417">
            <w:pPr>
              <w:pStyle w:val="1ff0"/>
              <w:widowControl w:val="0"/>
              <w:spacing w:after="0"/>
              <w:jc w:val="center"/>
              <w:rPr>
                <w:bCs/>
                <w:color w:val="000000"/>
                <w:sz w:val="18"/>
                <w:szCs w:val="18"/>
              </w:rPr>
            </w:pPr>
          </w:p>
        </w:tc>
        <w:tc>
          <w:tcPr>
            <w:tcW w:w="285" w:type="pct"/>
            <w:vMerge/>
            <w:tcBorders>
              <w:left w:val="single" w:sz="4" w:space="0" w:color="000000"/>
              <w:bottom w:val="single" w:sz="6" w:space="0" w:color="000000"/>
              <w:right w:val="single" w:sz="4" w:space="0" w:color="auto"/>
            </w:tcBorders>
            <w:shd w:val="clear" w:color="auto" w:fill="auto"/>
          </w:tcPr>
          <w:p w14:paraId="29300C3A" w14:textId="77777777" w:rsidR="006347B7" w:rsidRPr="004C642A" w:rsidRDefault="006347B7" w:rsidP="00420417">
            <w:pPr>
              <w:pStyle w:val="1ff0"/>
              <w:widowControl w:val="0"/>
              <w:spacing w:after="0"/>
              <w:jc w:val="center"/>
              <w:rPr>
                <w:bCs/>
                <w:color w:val="000000"/>
                <w:sz w:val="18"/>
                <w:szCs w:val="18"/>
              </w:rPr>
            </w:pPr>
          </w:p>
        </w:tc>
        <w:tc>
          <w:tcPr>
            <w:tcW w:w="330" w:type="pct"/>
            <w:vMerge/>
            <w:tcBorders>
              <w:left w:val="single" w:sz="4" w:space="0" w:color="auto"/>
              <w:bottom w:val="single" w:sz="6" w:space="0" w:color="000000"/>
              <w:right w:val="single" w:sz="6" w:space="0" w:color="000000"/>
            </w:tcBorders>
            <w:shd w:val="clear" w:color="auto" w:fill="auto"/>
            <w:vAlign w:val="center"/>
          </w:tcPr>
          <w:p w14:paraId="3351CA70" w14:textId="77777777" w:rsidR="006347B7" w:rsidRPr="004C642A" w:rsidRDefault="006347B7"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3CFFB75" w14:textId="4ADC27B0" w:rsidR="006347B7" w:rsidRPr="004C642A" w:rsidRDefault="006347B7" w:rsidP="00420417">
            <w:pPr>
              <w:pStyle w:val="1ff0"/>
              <w:widowControl w:val="0"/>
              <w:spacing w:after="0"/>
              <w:ind w:left="-57" w:right="-57"/>
              <w:jc w:val="center"/>
              <w:rPr>
                <w:b/>
                <w:bCs/>
                <w:sz w:val="18"/>
                <w:szCs w:val="18"/>
              </w:rPr>
            </w:pPr>
            <w:r w:rsidRPr="004C642A">
              <w:rPr>
                <w:sz w:val="18"/>
                <w:szCs w:val="18"/>
              </w:rPr>
              <w:fldChar w:fldCharType="begin"/>
            </w:r>
            <w:r w:rsidRPr="004C642A">
              <w:rPr>
                <w:sz w:val="18"/>
                <w:szCs w:val="18"/>
              </w:rPr>
              <w:instrText xml:space="preserve"> =SUM(right) \# "0,00" </w:instrText>
            </w:r>
            <w:r w:rsidRPr="004C642A">
              <w:rPr>
                <w:sz w:val="18"/>
                <w:szCs w:val="18"/>
              </w:rPr>
              <w:fldChar w:fldCharType="separate"/>
            </w:r>
            <w:r w:rsidR="00E65527">
              <w:rPr>
                <w:noProof/>
                <w:sz w:val="18"/>
                <w:szCs w:val="18"/>
              </w:rPr>
              <w:t>715,00</w:t>
            </w:r>
            <w:r w:rsidRPr="004C642A">
              <w:rPr>
                <w:sz w:val="18"/>
                <w:szCs w:val="18"/>
              </w:rPr>
              <w:fldChar w:fldCharType="end"/>
            </w:r>
          </w:p>
        </w:tc>
        <w:tc>
          <w:tcPr>
            <w:tcW w:w="808" w:type="pct"/>
            <w:gridSpan w:val="12"/>
            <w:tcBorders>
              <w:top w:val="single" w:sz="4" w:space="0" w:color="000000"/>
              <w:left w:val="single" w:sz="6" w:space="0" w:color="000000"/>
              <w:bottom w:val="single" w:sz="4" w:space="0" w:color="000000"/>
              <w:right w:val="single" w:sz="4" w:space="0" w:color="auto"/>
            </w:tcBorders>
            <w:shd w:val="clear" w:color="auto" w:fill="auto"/>
            <w:vAlign w:val="center"/>
          </w:tcPr>
          <w:p w14:paraId="3CEEB05D" w14:textId="77777777" w:rsidR="006347B7" w:rsidRPr="004C642A" w:rsidRDefault="006347B7" w:rsidP="00420417">
            <w:pPr>
              <w:pStyle w:val="1ff0"/>
              <w:widowControl w:val="0"/>
              <w:spacing w:after="0"/>
              <w:ind w:left="-57" w:right="-57"/>
              <w:jc w:val="center"/>
              <w:rPr>
                <w:b/>
                <w:bCs/>
                <w:color w:val="000000"/>
                <w:sz w:val="18"/>
                <w:szCs w:val="18"/>
              </w:rPr>
            </w:pPr>
            <w:r w:rsidRPr="004C642A">
              <w:rPr>
                <w:bCs/>
                <w:color w:val="000000"/>
                <w:sz w:val="18"/>
                <w:szCs w:val="18"/>
              </w:rPr>
              <w:t>143,0</w:t>
            </w:r>
          </w:p>
        </w:tc>
        <w:tc>
          <w:tcPr>
            <w:tcW w:w="766"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2BF0B91A" w14:textId="60CE435E"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lang w:val="en-US"/>
              </w:rPr>
              <w:t>143,0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4CF9E1B4" w14:textId="0901D4C9"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lang w:val="en-US"/>
              </w:rPr>
              <w:t>143,0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29548644" w14:textId="1ED1CC63"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rPr>
              <w:t>143,0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2AAFAA4F" w14:textId="36D3DCF8"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rPr>
              <w:t>143,0</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302556BE" w14:textId="77777777" w:rsidR="006347B7" w:rsidRPr="004C642A" w:rsidRDefault="006347B7" w:rsidP="00420417">
            <w:pPr>
              <w:pStyle w:val="1ff0"/>
              <w:widowControl w:val="0"/>
              <w:spacing w:after="0"/>
              <w:jc w:val="center"/>
              <w:rPr>
                <w:bCs/>
                <w:color w:val="000000"/>
                <w:sz w:val="18"/>
                <w:szCs w:val="18"/>
              </w:rPr>
            </w:pPr>
            <w:r w:rsidRPr="004C642A">
              <w:rPr>
                <w:rFonts w:eastAsia="Calibri"/>
                <w:sz w:val="18"/>
                <w:szCs w:val="18"/>
              </w:rPr>
              <w:t>Финансовое управление администрации городского округа Кашира</w:t>
            </w:r>
          </w:p>
        </w:tc>
      </w:tr>
      <w:tr w:rsidR="00CD6D49" w:rsidRPr="004C642A" w14:paraId="3469A1F2" w14:textId="77777777" w:rsidTr="00467BE9">
        <w:trPr>
          <w:trHeight w:val="1827"/>
        </w:trPr>
        <w:tc>
          <w:tcPr>
            <w:tcW w:w="175" w:type="pct"/>
            <w:vMerge/>
            <w:tcBorders>
              <w:left w:val="single" w:sz="4" w:space="0" w:color="000000"/>
              <w:right w:val="single" w:sz="4" w:space="0" w:color="000000"/>
            </w:tcBorders>
            <w:shd w:val="clear" w:color="auto" w:fill="auto"/>
          </w:tcPr>
          <w:p w14:paraId="1FB5E7CB" w14:textId="77777777" w:rsidR="006347B7" w:rsidRPr="004C642A" w:rsidRDefault="006347B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tcPr>
          <w:p w14:paraId="208A0D12" w14:textId="77777777" w:rsidR="006347B7" w:rsidRPr="004C642A" w:rsidRDefault="006347B7" w:rsidP="00420417">
            <w:pPr>
              <w:pStyle w:val="1ff0"/>
              <w:widowControl w:val="0"/>
              <w:spacing w:after="0"/>
              <w:jc w:val="center"/>
              <w:rPr>
                <w:bCs/>
                <w:color w:val="000000"/>
                <w:sz w:val="18"/>
                <w:szCs w:val="18"/>
              </w:rPr>
            </w:pPr>
          </w:p>
        </w:tc>
        <w:tc>
          <w:tcPr>
            <w:tcW w:w="285" w:type="pct"/>
            <w:vMerge/>
            <w:tcBorders>
              <w:left w:val="single" w:sz="4" w:space="0" w:color="000000"/>
              <w:bottom w:val="single" w:sz="6" w:space="0" w:color="000000"/>
              <w:right w:val="single" w:sz="4" w:space="0" w:color="auto"/>
            </w:tcBorders>
            <w:shd w:val="clear" w:color="auto" w:fill="auto"/>
          </w:tcPr>
          <w:p w14:paraId="6B243976" w14:textId="77777777" w:rsidR="006347B7" w:rsidRPr="004C642A" w:rsidRDefault="006347B7" w:rsidP="00420417">
            <w:pPr>
              <w:pStyle w:val="1ff0"/>
              <w:widowControl w:val="0"/>
              <w:spacing w:after="0"/>
              <w:jc w:val="center"/>
              <w:rPr>
                <w:bCs/>
                <w:color w:val="000000"/>
                <w:sz w:val="18"/>
                <w:szCs w:val="18"/>
              </w:rPr>
            </w:pPr>
          </w:p>
        </w:tc>
        <w:tc>
          <w:tcPr>
            <w:tcW w:w="330" w:type="pct"/>
            <w:vMerge/>
            <w:tcBorders>
              <w:left w:val="single" w:sz="4" w:space="0" w:color="auto"/>
              <w:bottom w:val="single" w:sz="6" w:space="0" w:color="000000"/>
              <w:right w:val="single" w:sz="6" w:space="0" w:color="000000"/>
            </w:tcBorders>
            <w:shd w:val="clear" w:color="auto" w:fill="auto"/>
            <w:vAlign w:val="center"/>
          </w:tcPr>
          <w:p w14:paraId="67BD6079" w14:textId="77777777" w:rsidR="006347B7" w:rsidRPr="004C642A" w:rsidRDefault="006347B7"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72ADE7E" w14:textId="365D373F" w:rsidR="006347B7" w:rsidRPr="004C642A" w:rsidRDefault="006347B7" w:rsidP="00420417">
            <w:pPr>
              <w:pStyle w:val="1ff0"/>
              <w:widowControl w:val="0"/>
              <w:spacing w:after="0"/>
              <w:ind w:left="-57" w:right="-57"/>
              <w:jc w:val="center"/>
              <w:rPr>
                <w:b/>
                <w:bCs/>
                <w:sz w:val="18"/>
                <w:szCs w:val="18"/>
              </w:rPr>
            </w:pPr>
            <w:r w:rsidRPr="004C642A">
              <w:rPr>
                <w:bCs/>
                <w:color w:val="000000"/>
                <w:sz w:val="18"/>
                <w:szCs w:val="18"/>
              </w:rPr>
              <w:fldChar w:fldCharType="begin"/>
            </w:r>
            <w:r w:rsidRPr="004C642A">
              <w:rPr>
                <w:bCs/>
                <w:color w:val="000000"/>
                <w:sz w:val="18"/>
                <w:szCs w:val="18"/>
              </w:rPr>
              <w:instrText xml:space="preserve"> =SUM(right) </w:instrText>
            </w:r>
            <w:r w:rsidRPr="004C642A">
              <w:rPr>
                <w:bCs/>
                <w:color w:val="000000"/>
                <w:sz w:val="18"/>
                <w:szCs w:val="18"/>
              </w:rPr>
              <w:fldChar w:fldCharType="separate"/>
            </w:r>
            <w:r w:rsidR="00E65527">
              <w:rPr>
                <w:bCs/>
                <w:noProof/>
                <w:color w:val="000000"/>
                <w:sz w:val="18"/>
                <w:szCs w:val="18"/>
              </w:rPr>
              <w:t>544,48</w:t>
            </w:r>
            <w:r w:rsidRPr="004C642A">
              <w:rPr>
                <w:bCs/>
                <w:color w:val="000000"/>
                <w:sz w:val="18"/>
                <w:szCs w:val="18"/>
              </w:rPr>
              <w:fldChar w:fldCharType="end"/>
            </w:r>
          </w:p>
        </w:tc>
        <w:tc>
          <w:tcPr>
            <w:tcW w:w="808" w:type="pct"/>
            <w:gridSpan w:val="12"/>
            <w:tcBorders>
              <w:top w:val="single" w:sz="4" w:space="0" w:color="000000"/>
              <w:left w:val="single" w:sz="6" w:space="0" w:color="000000"/>
              <w:bottom w:val="single" w:sz="4" w:space="0" w:color="000000"/>
              <w:right w:val="single" w:sz="4" w:space="0" w:color="auto"/>
            </w:tcBorders>
            <w:shd w:val="clear" w:color="auto" w:fill="auto"/>
            <w:vAlign w:val="center"/>
          </w:tcPr>
          <w:p w14:paraId="72A66E1F" w14:textId="77777777" w:rsidR="006347B7" w:rsidRPr="004C642A" w:rsidRDefault="006347B7" w:rsidP="00420417">
            <w:pPr>
              <w:pStyle w:val="1ff0"/>
              <w:widowControl w:val="0"/>
              <w:spacing w:after="0"/>
              <w:ind w:left="-57" w:right="-57"/>
              <w:jc w:val="center"/>
              <w:rPr>
                <w:b/>
                <w:bCs/>
                <w:color w:val="000000"/>
                <w:sz w:val="18"/>
                <w:szCs w:val="18"/>
              </w:rPr>
            </w:pPr>
            <w:r w:rsidRPr="004C642A">
              <w:rPr>
                <w:bCs/>
                <w:color w:val="000000"/>
                <w:sz w:val="18"/>
                <w:szCs w:val="18"/>
              </w:rPr>
              <w:t>104,48</w:t>
            </w:r>
          </w:p>
        </w:tc>
        <w:tc>
          <w:tcPr>
            <w:tcW w:w="766" w:type="pct"/>
            <w:gridSpan w:val="9"/>
            <w:tcBorders>
              <w:top w:val="single" w:sz="4" w:space="0" w:color="auto"/>
              <w:left w:val="single" w:sz="4" w:space="0" w:color="auto"/>
              <w:bottom w:val="single" w:sz="6" w:space="0" w:color="000000"/>
              <w:right w:val="single" w:sz="4" w:space="0" w:color="auto"/>
            </w:tcBorders>
            <w:shd w:val="clear" w:color="auto" w:fill="auto"/>
            <w:vAlign w:val="center"/>
          </w:tcPr>
          <w:p w14:paraId="75DBA01B" w14:textId="2EBDD3B8" w:rsidR="006347B7" w:rsidRPr="004C642A" w:rsidRDefault="00FF6D71" w:rsidP="00420417">
            <w:pPr>
              <w:pStyle w:val="1ff0"/>
              <w:widowControl w:val="0"/>
              <w:spacing w:after="0"/>
              <w:ind w:left="-57" w:right="-57"/>
              <w:jc w:val="center"/>
              <w:rPr>
                <w:b/>
                <w:bCs/>
                <w:color w:val="000000"/>
                <w:sz w:val="18"/>
                <w:szCs w:val="18"/>
              </w:rPr>
            </w:pPr>
            <w:r>
              <w:rPr>
                <w:bCs/>
                <w:color w:val="000000"/>
                <w:sz w:val="18"/>
                <w:szCs w:val="18"/>
              </w:rPr>
              <w:t>110,0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059A2DF7" w14:textId="21B4C3E4" w:rsidR="006347B7" w:rsidRPr="00FF6D71" w:rsidRDefault="00FF6D71" w:rsidP="00420417">
            <w:pPr>
              <w:pStyle w:val="1ff0"/>
              <w:widowControl w:val="0"/>
              <w:spacing w:after="0"/>
              <w:ind w:left="-57" w:right="-57"/>
              <w:jc w:val="center"/>
              <w:rPr>
                <w:color w:val="000000"/>
                <w:sz w:val="18"/>
                <w:szCs w:val="18"/>
              </w:rPr>
            </w:pPr>
            <w:r w:rsidRPr="00FF6D71">
              <w:rPr>
                <w:color w:val="000000"/>
                <w:sz w:val="18"/>
                <w:szCs w:val="18"/>
              </w:rPr>
              <w:t>110,0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06E1FD7A" w14:textId="3602241F" w:rsidR="006347B7" w:rsidRPr="00FF6D71" w:rsidRDefault="00FF6D71" w:rsidP="00420417">
            <w:pPr>
              <w:pStyle w:val="1ff0"/>
              <w:widowControl w:val="0"/>
              <w:spacing w:after="0"/>
              <w:ind w:left="-57" w:right="-57"/>
              <w:jc w:val="center"/>
              <w:rPr>
                <w:color w:val="000000"/>
                <w:sz w:val="18"/>
                <w:szCs w:val="18"/>
              </w:rPr>
            </w:pPr>
            <w:r w:rsidRPr="00FF6D71">
              <w:rPr>
                <w:color w:val="000000"/>
                <w:sz w:val="18"/>
                <w:szCs w:val="18"/>
              </w:rPr>
              <w:t>110,0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26C5F342" w14:textId="701F8644" w:rsidR="006347B7" w:rsidRPr="00FF6D71" w:rsidRDefault="00FF6D71" w:rsidP="00420417">
            <w:pPr>
              <w:pStyle w:val="1ff0"/>
              <w:widowControl w:val="0"/>
              <w:spacing w:after="0"/>
              <w:ind w:left="-57" w:right="-57"/>
              <w:jc w:val="center"/>
              <w:rPr>
                <w:color w:val="000000"/>
                <w:sz w:val="18"/>
                <w:szCs w:val="18"/>
              </w:rPr>
            </w:pPr>
            <w:r w:rsidRPr="00FF6D71">
              <w:rPr>
                <w:color w:val="000000"/>
                <w:sz w:val="18"/>
                <w:szCs w:val="18"/>
              </w:rPr>
              <w:t>110,0</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1311FED3" w14:textId="77777777" w:rsidR="006347B7" w:rsidRPr="004C642A" w:rsidRDefault="006347B7" w:rsidP="00420417">
            <w:pPr>
              <w:pStyle w:val="1ff0"/>
              <w:widowControl w:val="0"/>
              <w:spacing w:after="0"/>
              <w:jc w:val="center"/>
              <w:rPr>
                <w:bCs/>
                <w:color w:val="000000"/>
                <w:sz w:val="18"/>
                <w:szCs w:val="18"/>
              </w:rPr>
            </w:pPr>
            <w:r w:rsidRPr="004C642A">
              <w:rPr>
                <w:rFonts w:eastAsia="Calibri"/>
                <w:sz w:val="18"/>
                <w:szCs w:val="18"/>
              </w:rPr>
              <w:t>Управление образования администрации городского округа Кашира</w:t>
            </w:r>
          </w:p>
        </w:tc>
      </w:tr>
      <w:tr w:rsidR="007E7BFB" w:rsidRPr="004C642A" w14:paraId="427F8F86" w14:textId="77777777" w:rsidTr="00467BE9">
        <w:trPr>
          <w:trHeight w:val="201"/>
        </w:trPr>
        <w:tc>
          <w:tcPr>
            <w:tcW w:w="175" w:type="pct"/>
            <w:vMerge/>
            <w:tcBorders>
              <w:left w:val="single" w:sz="4" w:space="0" w:color="000000"/>
              <w:right w:val="single" w:sz="4" w:space="0" w:color="000000"/>
            </w:tcBorders>
            <w:shd w:val="clear" w:color="auto" w:fill="auto"/>
          </w:tcPr>
          <w:p w14:paraId="53768AB8" w14:textId="77777777" w:rsidR="00E65527" w:rsidRPr="004C642A" w:rsidRDefault="00E6552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6" w:space="0" w:color="000000"/>
              <w:left w:val="single" w:sz="4" w:space="0" w:color="000000"/>
              <w:right w:val="single" w:sz="4" w:space="0" w:color="000000"/>
            </w:tcBorders>
            <w:shd w:val="clear" w:color="auto" w:fill="auto"/>
          </w:tcPr>
          <w:p w14:paraId="05B48B77" w14:textId="789A80CF" w:rsidR="00E65527" w:rsidRPr="004C642A" w:rsidRDefault="00E65527" w:rsidP="00420417">
            <w:pPr>
              <w:pStyle w:val="1ff0"/>
              <w:widowControl w:val="0"/>
              <w:spacing w:after="0"/>
              <w:jc w:val="center"/>
              <w:rPr>
                <w:bCs/>
                <w:color w:val="000000"/>
                <w:sz w:val="18"/>
                <w:szCs w:val="18"/>
              </w:rPr>
            </w:pPr>
            <w:r w:rsidRPr="004C642A">
              <w:rPr>
                <w:bCs/>
                <w:color w:val="000000"/>
                <w:sz w:val="18"/>
                <w:szCs w:val="18"/>
              </w:rPr>
              <w:t>Результат 1.</w:t>
            </w:r>
            <w:r w:rsidRPr="004C642A">
              <w:rPr>
                <w:bCs/>
                <w:sz w:val="18"/>
                <w:szCs w:val="18"/>
                <w:vertAlign w:val="superscript"/>
              </w:rPr>
              <w:t xml:space="preserve"> </w:t>
            </w:r>
            <w:r w:rsidR="000C681D" w:rsidRPr="000C681D">
              <w:rPr>
                <w:bCs/>
                <w:color w:val="000000"/>
                <w:sz w:val="18"/>
                <w:szCs w:val="18"/>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285" w:type="pct"/>
            <w:vMerge w:val="restart"/>
            <w:tcBorders>
              <w:top w:val="single" w:sz="6" w:space="0" w:color="000000"/>
              <w:left w:val="single" w:sz="4" w:space="0" w:color="000000"/>
              <w:right w:val="single" w:sz="4" w:space="0" w:color="000000"/>
            </w:tcBorders>
            <w:shd w:val="clear" w:color="auto" w:fill="auto"/>
            <w:vAlign w:val="center"/>
          </w:tcPr>
          <w:p w14:paraId="7A5706CE" w14:textId="77777777" w:rsidR="00E65527" w:rsidRPr="004C642A" w:rsidRDefault="00E65527"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6" w:space="0" w:color="000000"/>
              <w:left w:val="single" w:sz="4" w:space="0" w:color="000000"/>
              <w:right w:val="single" w:sz="6" w:space="0" w:color="000000"/>
            </w:tcBorders>
            <w:shd w:val="clear" w:color="auto" w:fill="auto"/>
            <w:vAlign w:val="center"/>
          </w:tcPr>
          <w:p w14:paraId="77ACFDF9" w14:textId="77777777" w:rsidR="00E65527" w:rsidRPr="004C642A" w:rsidRDefault="00E65527"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2984473" w14:textId="77777777" w:rsidR="00E65527" w:rsidRPr="004C642A" w:rsidRDefault="00E6552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000000"/>
              <w:left w:val="single" w:sz="6" w:space="0" w:color="000000"/>
              <w:right w:val="single" w:sz="4" w:space="0" w:color="000000"/>
            </w:tcBorders>
            <w:shd w:val="clear" w:color="auto" w:fill="auto"/>
          </w:tcPr>
          <w:p w14:paraId="6686C784" w14:textId="23DC5449" w:rsidR="00E65527" w:rsidRPr="00E65527" w:rsidRDefault="00E65527" w:rsidP="00420417">
            <w:pPr>
              <w:pStyle w:val="1ff0"/>
              <w:widowControl w:val="0"/>
              <w:spacing w:after="0"/>
              <w:ind w:left="-57" w:right="-57"/>
              <w:jc w:val="center"/>
              <w:rPr>
                <w:bCs/>
                <w:color w:val="000000"/>
                <w:sz w:val="16"/>
                <w:szCs w:val="16"/>
              </w:rPr>
            </w:pPr>
            <w:r w:rsidRPr="00E65527">
              <w:rPr>
                <w:bCs/>
                <w:color w:val="000000"/>
                <w:sz w:val="16"/>
                <w:szCs w:val="16"/>
              </w:rPr>
              <w:t>Итого 2023 год</w:t>
            </w:r>
          </w:p>
        </w:tc>
        <w:tc>
          <w:tcPr>
            <w:tcW w:w="666" w:type="pct"/>
            <w:gridSpan w:val="11"/>
            <w:tcBorders>
              <w:top w:val="single" w:sz="4" w:space="0" w:color="000000"/>
              <w:left w:val="single" w:sz="4" w:space="0" w:color="000000"/>
              <w:bottom w:val="single" w:sz="4" w:space="0" w:color="000000"/>
              <w:right w:val="single" w:sz="6" w:space="0" w:color="000000"/>
            </w:tcBorders>
            <w:shd w:val="clear" w:color="auto" w:fill="auto"/>
          </w:tcPr>
          <w:p w14:paraId="5BA107B1" w14:textId="2C597E1C" w:rsidR="00E65527" w:rsidRPr="00E65527" w:rsidRDefault="00E65527" w:rsidP="00420417">
            <w:pPr>
              <w:pStyle w:val="1ff0"/>
              <w:widowControl w:val="0"/>
              <w:spacing w:after="0"/>
              <w:ind w:left="-57" w:right="-57"/>
              <w:jc w:val="center"/>
              <w:rPr>
                <w:bCs/>
                <w:color w:val="000000"/>
                <w:sz w:val="16"/>
                <w:szCs w:val="16"/>
              </w:rPr>
            </w:pPr>
            <w:r w:rsidRPr="00E65527">
              <w:rPr>
                <w:bCs/>
                <w:color w:val="000000"/>
                <w:sz w:val="16"/>
                <w:szCs w:val="16"/>
              </w:rPr>
              <w:t>В том числе</w:t>
            </w:r>
          </w:p>
        </w:tc>
        <w:tc>
          <w:tcPr>
            <w:tcW w:w="139" w:type="pct"/>
            <w:vMerge w:val="restart"/>
            <w:tcBorders>
              <w:top w:val="single" w:sz="6" w:space="0" w:color="000000"/>
              <w:left w:val="single" w:sz="6" w:space="0" w:color="000000"/>
              <w:right w:val="single" w:sz="6" w:space="0" w:color="000000"/>
            </w:tcBorders>
            <w:shd w:val="clear" w:color="auto" w:fill="auto"/>
          </w:tcPr>
          <w:p w14:paraId="0E3F5117" w14:textId="4DEF8655" w:rsidR="00E65527" w:rsidRPr="00E65527" w:rsidRDefault="00E65527" w:rsidP="00420417">
            <w:pPr>
              <w:pStyle w:val="1ff0"/>
              <w:widowControl w:val="0"/>
              <w:spacing w:after="0"/>
              <w:ind w:left="-57" w:right="-57"/>
              <w:jc w:val="center"/>
              <w:rPr>
                <w:bCs/>
                <w:color w:val="000000"/>
                <w:sz w:val="16"/>
                <w:szCs w:val="16"/>
              </w:rPr>
            </w:pPr>
            <w:r w:rsidRPr="00E65527">
              <w:rPr>
                <w:bCs/>
                <w:color w:val="000000"/>
                <w:sz w:val="16"/>
                <w:szCs w:val="16"/>
              </w:rPr>
              <w:t>Итого 2024 год</w:t>
            </w:r>
          </w:p>
        </w:tc>
        <w:tc>
          <w:tcPr>
            <w:tcW w:w="626" w:type="pct"/>
            <w:gridSpan w:val="8"/>
            <w:tcBorders>
              <w:top w:val="single" w:sz="6" w:space="0" w:color="000000"/>
              <w:left w:val="single" w:sz="6" w:space="0" w:color="000000"/>
              <w:bottom w:val="single" w:sz="6" w:space="0" w:color="000000"/>
              <w:right w:val="single" w:sz="6" w:space="0" w:color="000000"/>
            </w:tcBorders>
            <w:shd w:val="clear" w:color="auto" w:fill="auto"/>
          </w:tcPr>
          <w:p w14:paraId="4BB0EAFD" w14:textId="5E18E372" w:rsidR="00E65527" w:rsidRPr="00E65527" w:rsidRDefault="00E65527" w:rsidP="00420417">
            <w:pPr>
              <w:pStyle w:val="1ff0"/>
              <w:widowControl w:val="0"/>
              <w:spacing w:after="0"/>
              <w:ind w:left="-57" w:right="-57"/>
              <w:jc w:val="center"/>
              <w:rPr>
                <w:bCs/>
                <w:color w:val="000000"/>
                <w:sz w:val="16"/>
                <w:szCs w:val="16"/>
              </w:rPr>
            </w:pPr>
            <w:r w:rsidRPr="00E65527">
              <w:rPr>
                <w:bCs/>
                <w:color w:val="000000"/>
                <w:sz w:val="16"/>
                <w:szCs w:val="16"/>
              </w:rPr>
              <w:t>В том числе</w:t>
            </w:r>
          </w:p>
        </w:tc>
        <w:tc>
          <w:tcPr>
            <w:tcW w:w="278" w:type="pct"/>
            <w:vMerge w:val="restart"/>
            <w:tcBorders>
              <w:top w:val="single" w:sz="4" w:space="0" w:color="auto"/>
              <w:left w:val="single" w:sz="6" w:space="0" w:color="000000"/>
              <w:right w:val="single" w:sz="4" w:space="0" w:color="000000"/>
            </w:tcBorders>
            <w:shd w:val="clear" w:color="auto" w:fill="auto"/>
            <w:vAlign w:val="center"/>
          </w:tcPr>
          <w:p w14:paraId="5D33D602" w14:textId="77777777" w:rsidR="00E65527" w:rsidRPr="004C642A" w:rsidRDefault="00E6552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auto"/>
              <w:left w:val="single" w:sz="4" w:space="0" w:color="000000"/>
              <w:right w:val="single" w:sz="4" w:space="0" w:color="000000"/>
            </w:tcBorders>
            <w:shd w:val="clear" w:color="auto" w:fill="auto"/>
            <w:vAlign w:val="center"/>
          </w:tcPr>
          <w:p w14:paraId="28A5EC5C" w14:textId="77777777" w:rsidR="00E65527" w:rsidRPr="004C642A" w:rsidRDefault="00E6552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auto"/>
              <w:left w:val="single" w:sz="4" w:space="0" w:color="000000"/>
              <w:right w:val="single" w:sz="4" w:space="0" w:color="000000"/>
            </w:tcBorders>
            <w:shd w:val="clear" w:color="auto" w:fill="auto"/>
            <w:vAlign w:val="center"/>
          </w:tcPr>
          <w:p w14:paraId="006952E7" w14:textId="77777777" w:rsidR="00E65527" w:rsidRPr="004C642A" w:rsidRDefault="00E65527"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auto"/>
              <w:left w:val="single" w:sz="4" w:space="0" w:color="000000"/>
              <w:right w:val="single" w:sz="4" w:space="0" w:color="000000"/>
            </w:tcBorders>
            <w:shd w:val="clear" w:color="auto" w:fill="auto"/>
          </w:tcPr>
          <w:p w14:paraId="639E1459" w14:textId="77777777" w:rsidR="00E65527" w:rsidRPr="004C642A" w:rsidRDefault="00E65527" w:rsidP="00420417">
            <w:pPr>
              <w:pStyle w:val="1ff0"/>
              <w:widowControl w:val="0"/>
              <w:spacing w:after="0"/>
              <w:jc w:val="center"/>
              <w:rPr>
                <w:bCs/>
                <w:color w:val="000000"/>
                <w:sz w:val="18"/>
                <w:szCs w:val="18"/>
              </w:rPr>
            </w:pPr>
          </w:p>
        </w:tc>
      </w:tr>
      <w:tr w:rsidR="00420417" w:rsidRPr="004C642A" w14:paraId="71F77EFB" w14:textId="77777777" w:rsidTr="00467BE9">
        <w:trPr>
          <w:trHeight w:val="750"/>
        </w:trPr>
        <w:tc>
          <w:tcPr>
            <w:tcW w:w="175" w:type="pct"/>
            <w:vMerge/>
            <w:tcBorders>
              <w:left w:val="single" w:sz="4" w:space="0" w:color="000000"/>
              <w:right w:val="single" w:sz="4" w:space="0" w:color="000000"/>
            </w:tcBorders>
            <w:shd w:val="clear" w:color="auto" w:fill="auto"/>
          </w:tcPr>
          <w:p w14:paraId="32B1CCD7" w14:textId="77777777" w:rsidR="00E65527" w:rsidRPr="004C642A" w:rsidRDefault="00E6552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6A0C20AE" w14:textId="77777777" w:rsidR="00E65527" w:rsidRPr="004C642A" w:rsidRDefault="00E65527" w:rsidP="00420417">
            <w:pPr>
              <w:pStyle w:val="1ff0"/>
              <w:widowControl w:val="0"/>
              <w:spacing w:after="0"/>
              <w:jc w:val="center"/>
              <w:rPr>
                <w:bCs/>
                <w:color w:val="000000"/>
                <w:sz w:val="18"/>
                <w:szCs w:val="18"/>
              </w:rPr>
            </w:pPr>
          </w:p>
        </w:tc>
        <w:tc>
          <w:tcPr>
            <w:tcW w:w="285" w:type="pct"/>
            <w:vMerge/>
            <w:tcBorders>
              <w:left w:val="single" w:sz="4" w:space="0" w:color="000000"/>
              <w:right w:val="single" w:sz="4" w:space="0" w:color="000000"/>
            </w:tcBorders>
            <w:shd w:val="clear" w:color="auto" w:fill="auto"/>
          </w:tcPr>
          <w:p w14:paraId="6E4EA579" w14:textId="77777777" w:rsidR="00E65527" w:rsidRPr="004C642A" w:rsidRDefault="00E65527"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5A2F133C" w14:textId="77777777" w:rsidR="00E65527" w:rsidRPr="004C642A" w:rsidRDefault="00E65527"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5B01BD70" w14:textId="77777777" w:rsidR="00E65527" w:rsidRPr="004C642A" w:rsidRDefault="00E65527" w:rsidP="00420417">
            <w:pPr>
              <w:pStyle w:val="1ff0"/>
              <w:widowControl w:val="0"/>
              <w:spacing w:after="0"/>
              <w:ind w:left="-57" w:right="-57"/>
              <w:jc w:val="center"/>
              <w:rPr>
                <w:bCs/>
                <w:color w:val="000000"/>
                <w:sz w:val="18"/>
                <w:szCs w:val="18"/>
              </w:rPr>
            </w:pPr>
          </w:p>
        </w:tc>
        <w:tc>
          <w:tcPr>
            <w:tcW w:w="142" w:type="pct"/>
            <w:vMerge/>
            <w:tcBorders>
              <w:left w:val="single" w:sz="6" w:space="0" w:color="000000"/>
              <w:bottom w:val="single" w:sz="4" w:space="0" w:color="000000"/>
              <w:right w:val="single" w:sz="4" w:space="0" w:color="000000"/>
            </w:tcBorders>
            <w:shd w:val="clear" w:color="auto" w:fill="auto"/>
          </w:tcPr>
          <w:p w14:paraId="6CCD46F4" w14:textId="77777777" w:rsidR="00E65527" w:rsidRPr="00E65527" w:rsidRDefault="00E65527" w:rsidP="00420417">
            <w:pPr>
              <w:pStyle w:val="1ff0"/>
              <w:widowControl w:val="0"/>
              <w:ind w:right="-57"/>
              <w:rPr>
                <w:bCs/>
                <w:color w:val="000000"/>
                <w:sz w:val="16"/>
                <w:szCs w:val="16"/>
              </w:rPr>
            </w:pP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Pr>
          <w:p w14:paraId="09B9499E" w14:textId="1ECCF83A" w:rsidR="00E65527" w:rsidRPr="00E65527" w:rsidRDefault="00E65527" w:rsidP="00420417">
            <w:pPr>
              <w:pStyle w:val="1ff0"/>
              <w:widowControl w:val="0"/>
              <w:spacing w:after="0"/>
              <w:ind w:left="-57" w:right="-57"/>
              <w:jc w:val="center"/>
              <w:rPr>
                <w:bCs/>
                <w:color w:val="000000"/>
                <w:sz w:val="16"/>
                <w:szCs w:val="16"/>
                <w:lang w:val="en-US"/>
              </w:rPr>
            </w:pPr>
            <w:r w:rsidRPr="00E65527">
              <w:rPr>
                <w:bCs/>
                <w:color w:val="000000"/>
                <w:sz w:val="16"/>
                <w:szCs w:val="16"/>
                <w:lang w:val="en-US"/>
              </w:rPr>
              <w:t>1 квартал</w:t>
            </w:r>
          </w:p>
        </w:tc>
        <w:tc>
          <w:tcPr>
            <w:tcW w:w="167" w:type="pct"/>
            <w:gridSpan w:val="3"/>
            <w:tcBorders>
              <w:top w:val="single" w:sz="4" w:space="0" w:color="000000"/>
              <w:left w:val="single" w:sz="4" w:space="0" w:color="000000"/>
              <w:bottom w:val="single" w:sz="4" w:space="0" w:color="000000"/>
              <w:right w:val="single" w:sz="4" w:space="0" w:color="000000"/>
            </w:tcBorders>
            <w:shd w:val="clear" w:color="auto" w:fill="auto"/>
          </w:tcPr>
          <w:p w14:paraId="2449F0BE" w14:textId="385B865D" w:rsidR="00E65527" w:rsidRPr="00E65527" w:rsidRDefault="00E65527" w:rsidP="00420417">
            <w:pPr>
              <w:pStyle w:val="1ff0"/>
              <w:widowControl w:val="0"/>
              <w:spacing w:after="0"/>
              <w:ind w:left="-57" w:right="-57"/>
              <w:jc w:val="center"/>
              <w:rPr>
                <w:bCs/>
                <w:color w:val="000000"/>
                <w:sz w:val="16"/>
                <w:szCs w:val="16"/>
              </w:rPr>
            </w:pPr>
            <w:r w:rsidRPr="00E65527">
              <w:rPr>
                <w:sz w:val="16"/>
                <w:szCs w:val="16"/>
              </w:rPr>
              <w:t>1 полугодие</w:t>
            </w:r>
          </w:p>
        </w:tc>
        <w:tc>
          <w:tcPr>
            <w:tcW w:w="166" w:type="pct"/>
            <w:gridSpan w:val="3"/>
            <w:tcBorders>
              <w:top w:val="single" w:sz="4" w:space="0" w:color="000000"/>
              <w:left w:val="single" w:sz="4" w:space="0" w:color="000000"/>
              <w:bottom w:val="single" w:sz="4" w:space="0" w:color="000000"/>
              <w:right w:val="single" w:sz="4" w:space="0" w:color="000000"/>
            </w:tcBorders>
            <w:shd w:val="clear" w:color="auto" w:fill="auto"/>
          </w:tcPr>
          <w:p w14:paraId="43A5614B" w14:textId="2A3E6797" w:rsidR="00E65527" w:rsidRPr="00E65527" w:rsidRDefault="00E65527" w:rsidP="00420417">
            <w:pPr>
              <w:pStyle w:val="1ff0"/>
              <w:widowControl w:val="0"/>
              <w:spacing w:after="0"/>
              <w:ind w:left="-57" w:right="-57"/>
              <w:jc w:val="center"/>
              <w:rPr>
                <w:bCs/>
                <w:color w:val="000000"/>
                <w:sz w:val="16"/>
                <w:szCs w:val="16"/>
              </w:rPr>
            </w:pPr>
            <w:r w:rsidRPr="00E65527">
              <w:rPr>
                <w:sz w:val="16"/>
                <w:szCs w:val="16"/>
              </w:rPr>
              <w:t>9 месяцев</w:t>
            </w:r>
          </w:p>
        </w:tc>
        <w:tc>
          <w:tcPr>
            <w:tcW w:w="167" w:type="pct"/>
            <w:gridSpan w:val="3"/>
            <w:tcBorders>
              <w:top w:val="single" w:sz="4" w:space="0" w:color="000000"/>
              <w:left w:val="single" w:sz="4" w:space="0" w:color="000000"/>
              <w:bottom w:val="single" w:sz="4" w:space="0" w:color="000000"/>
              <w:right w:val="single" w:sz="6" w:space="0" w:color="000000"/>
            </w:tcBorders>
            <w:shd w:val="clear" w:color="auto" w:fill="auto"/>
          </w:tcPr>
          <w:p w14:paraId="3A9263E5" w14:textId="3718E279" w:rsidR="00E65527" w:rsidRPr="00E65527" w:rsidRDefault="00E65527" w:rsidP="00420417">
            <w:pPr>
              <w:pStyle w:val="1ff0"/>
              <w:widowControl w:val="0"/>
              <w:spacing w:after="0"/>
              <w:ind w:left="-57" w:right="-57"/>
              <w:jc w:val="center"/>
              <w:rPr>
                <w:bCs/>
                <w:color w:val="000000"/>
                <w:sz w:val="16"/>
                <w:szCs w:val="16"/>
              </w:rPr>
            </w:pPr>
            <w:r w:rsidRPr="00E65527">
              <w:rPr>
                <w:sz w:val="16"/>
                <w:szCs w:val="16"/>
              </w:rPr>
              <w:t>12 месяцев</w:t>
            </w:r>
          </w:p>
        </w:tc>
        <w:tc>
          <w:tcPr>
            <w:tcW w:w="139" w:type="pct"/>
            <w:vMerge/>
            <w:tcBorders>
              <w:left w:val="single" w:sz="6" w:space="0" w:color="000000"/>
              <w:bottom w:val="single" w:sz="6" w:space="0" w:color="000000"/>
              <w:right w:val="single" w:sz="6" w:space="0" w:color="000000"/>
            </w:tcBorders>
            <w:shd w:val="clear" w:color="auto" w:fill="auto"/>
          </w:tcPr>
          <w:p w14:paraId="1DA1D716" w14:textId="77777777" w:rsidR="00E65527" w:rsidRPr="00E65527" w:rsidRDefault="00E65527" w:rsidP="00420417">
            <w:pPr>
              <w:pStyle w:val="1ff0"/>
              <w:widowControl w:val="0"/>
              <w:spacing w:after="0"/>
              <w:ind w:left="-57" w:right="-57"/>
              <w:jc w:val="center"/>
              <w:rPr>
                <w:bCs/>
                <w:color w:val="000000"/>
                <w:sz w:val="16"/>
                <w:szCs w:val="16"/>
              </w:rPr>
            </w:pP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64C53909" w14:textId="1A39FD6B" w:rsidR="00E65527" w:rsidRPr="00E65527" w:rsidRDefault="00E65527" w:rsidP="00420417">
            <w:pPr>
              <w:pStyle w:val="1ff0"/>
              <w:widowControl w:val="0"/>
              <w:spacing w:after="0"/>
              <w:ind w:left="-57" w:right="-57"/>
              <w:jc w:val="center"/>
              <w:rPr>
                <w:bCs/>
                <w:color w:val="000000"/>
                <w:sz w:val="16"/>
                <w:szCs w:val="16"/>
              </w:rPr>
            </w:pPr>
            <w:r w:rsidRPr="00E65527">
              <w:rPr>
                <w:bCs/>
                <w:color w:val="000000"/>
                <w:sz w:val="16"/>
                <w:szCs w:val="16"/>
                <w:lang w:val="en-US"/>
              </w:rPr>
              <w:t>1 квартал</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7D2A0A7F" w14:textId="3DBBB8AE" w:rsidR="00E65527" w:rsidRPr="00E65527" w:rsidRDefault="00E65527" w:rsidP="00420417">
            <w:pPr>
              <w:pStyle w:val="1ff0"/>
              <w:widowControl w:val="0"/>
              <w:spacing w:after="0"/>
              <w:ind w:left="-57" w:right="-57"/>
              <w:jc w:val="center"/>
              <w:rPr>
                <w:bCs/>
                <w:color w:val="000000"/>
                <w:sz w:val="16"/>
                <w:szCs w:val="16"/>
              </w:rPr>
            </w:pPr>
            <w:r w:rsidRPr="00E65527">
              <w:rPr>
                <w:sz w:val="16"/>
                <w:szCs w:val="16"/>
              </w:rPr>
              <w:t>1 полугодие</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0E1B07C" w14:textId="65A8B7A3" w:rsidR="00E65527" w:rsidRPr="00E65527" w:rsidRDefault="00E65527" w:rsidP="00420417">
            <w:pPr>
              <w:pStyle w:val="1ff0"/>
              <w:widowControl w:val="0"/>
              <w:spacing w:after="0"/>
              <w:ind w:left="-57" w:right="-57"/>
              <w:jc w:val="center"/>
              <w:rPr>
                <w:bCs/>
                <w:color w:val="000000"/>
                <w:sz w:val="16"/>
                <w:szCs w:val="16"/>
              </w:rPr>
            </w:pPr>
            <w:r w:rsidRPr="00E65527">
              <w:rPr>
                <w:sz w:val="16"/>
                <w:szCs w:val="16"/>
              </w:rPr>
              <w:t>9 месяцев</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1D0F2661" w14:textId="1499CC8C" w:rsidR="00E65527" w:rsidRPr="00E65527" w:rsidRDefault="00E65527" w:rsidP="00420417">
            <w:pPr>
              <w:pStyle w:val="1ff0"/>
              <w:widowControl w:val="0"/>
              <w:spacing w:after="0"/>
              <w:ind w:left="-57" w:right="-57"/>
              <w:jc w:val="center"/>
              <w:rPr>
                <w:bCs/>
                <w:color w:val="000000"/>
                <w:sz w:val="16"/>
                <w:szCs w:val="16"/>
              </w:rPr>
            </w:pPr>
            <w:r w:rsidRPr="00E65527">
              <w:rPr>
                <w:sz w:val="16"/>
                <w:szCs w:val="16"/>
              </w:rPr>
              <w:t>12 месяцев</w:t>
            </w:r>
          </w:p>
        </w:tc>
        <w:tc>
          <w:tcPr>
            <w:tcW w:w="278" w:type="pct"/>
            <w:vMerge/>
            <w:tcBorders>
              <w:left w:val="single" w:sz="6" w:space="0" w:color="000000"/>
              <w:right w:val="single" w:sz="4" w:space="0" w:color="000000"/>
            </w:tcBorders>
            <w:shd w:val="clear" w:color="auto" w:fill="auto"/>
          </w:tcPr>
          <w:p w14:paraId="69401713" w14:textId="77777777" w:rsidR="00E65527" w:rsidRPr="004C642A" w:rsidRDefault="00E65527"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5AC22AD0" w14:textId="77777777" w:rsidR="00E65527" w:rsidRPr="004C642A" w:rsidRDefault="00E65527"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65F15184" w14:textId="77777777" w:rsidR="00E65527" w:rsidRPr="004C642A" w:rsidRDefault="00E65527"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75D11AA1" w14:textId="77777777" w:rsidR="00E65527" w:rsidRPr="004C642A" w:rsidRDefault="00E65527" w:rsidP="00420417">
            <w:pPr>
              <w:pStyle w:val="1ff0"/>
              <w:widowControl w:val="0"/>
              <w:spacing w:after="0"/>
              <w:jc w:val="center"/>
              <w:rPr>
                <w:bCs/>
                <w:color w:val="000000"/>
                <w:sz w:val="18"/>
                <w:szCs w:val="18"/>
              </w:rPr>
            </w:pPr>
          </w:p>
        </w:tc>
      </w:tr>
      <w:tr w:rsidR="00420417" w:rsidRPr="004C642A" w14:paraId="170449D7" w14:textId="77777777" w:rsidTr="00467BE9">
        <w:trPr>
          <w:trHeight w:val="396"/>
        </w:trPr>
        <w:tc>
          <w:tcPr>
            <w:tcW w:w="175" w:type="pct"/>
            <w:vMerge/>
            <w:tcBorders>
              <w:left w:val="single" w:sz="4" w:space="0" w:color="000000"/>
              <w:bottom w:val="single" w:sz="4" w:space="0" w:color="000000"/>
              <w:right w:val="single" w:sz="4" w:space="0" w:color="000000"/>
            </w:tcBorders>
            <w:shd w:val="clear" w:color="auto" w:fill="auto"/>
          </w:tcPr>
          <w:p w14:paraId="3ECF63FC"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353B9DAE" w14:textId="77777777" w:rsidR="00F87D86" w:rsidRPr="004C642A" w:rsidRDefault="00F87D86" w:rsidP="00420417">
            <w:pPr>
              <w:pStyle w:val="1ff0"/>
              <w:widowControl w:val="0"/>
              <w:spacing w:after="0"/>
              <w:jc w:val="center"/>
              <w:rPr>
                <w:bCs/>
                <w:color w:val="000000"/>
                <w:sz w:val="18"/>
                <w:szCs w:val="18"/>
              </w:rPr>
            </w:pPr>
          </w:p>
        </w:tc>
        <w:tc>
          <w:tcPr>
            <w:tcW w:w="285" w:type="pct"/>
            <w:vMerge/>
            <w:tcBorders>
              <w:left w:val="single" w:sz="4" w:space="0" w:color="000000"/>
              <w:bottom w:val="single" w:sz="4" w:space="0" w:color="000000"/>
              <w:right w:val="single" w:sz="4" w:space="0" w:color="000000"/>
            </w:tcBorders>
            <w:shd w:val="clear" w:color="auto" w:fill="auto"/>
          </w:tcPr>
          <w:p w14:paraId="4B1CDB9A"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000000"/>
              <w:bottom w:val="single" w:sz="4" w:space="0" w:color="000000"/>
              <w:right w:val="single" w:sz="6" w:space="0" w:color="000000"/>
            </w:tcBorders>
            <w:shd w:val="clear" w:color="auto" w:fill="auto"/>
            <w:vAlign w:val="center"/>
          </w:tcPr>
          <w:p w14:paraId="2D21700C"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76D452AC" w14:textId="77777777" w:rsidR="00F87D86" w:rsidRPr="004C642A" w:rsidRDefault="00F87D86" w:rsidP="00420417">
            <w:pPr>
              <w:pStyle w:val="1ff0"/>
              <w:widowControl w:val="0"/>
              <w:spacing w:after="0"/>
              <w:ind w:left="-57" w:right="-57"/>
              <w:jc w:val="center"/>
              <w:rPr>
                <w:bCs/>
                <w:color w:val="000000"/>
                <w:sz w:val="18"/>
                <w:szCs w:val="18"/>
              </w:rPr>
            </w:pPr>
          </w:p>
        </w:tc>
        <w:tc>
          <w:tcPr>
            <w:tcW w:w="142" w:type="pct"/>
            <w:tcBorders>
              <w:top w:val="single" w:sz="4" w:space="0" w:color="000000"/>
              <w:left w:val="single" w:sz="6" w:space="0" w:color="000000"/>
              <w:bottom w:val="single" w:sz="4" w:space="0" w:color="000000"/>
              <w:right w:val="single" w:sz="4" w:space="0" w:color="000000"/>
            </w:tcBorders>
            <w:shd w:val="clear" w:color="auto" w:fill="auto"/>
          </w:tcPr>
          <w:p w14:paraId="4A749A47" w14:textId="4136F9BD" w:rsidR="00F87D86" w:rsidRPr="00E65527" w:rsidRDefault="0018021F" w:rsidP="00420417">
            <w:pPr>
              <w:pStyle w:val="1ff0"/>
              <w:widowControl w:val="0"/>
              <w:spacing w:after="0"/>
              <w:ind w:left="-57" w:right="-57"/>
              <w:jc w:val="center"/>
              <w:rPr>
                <w:bCs/>
                <w:color w:val="000000"/>
                <w:sz w:val="16"/>
                <w:szCs w:val="16"/>
              </w:rPr>
            </w:pPr>
            <w:r>
              <w:rPr>
                <w:bCs/>
                <w:color w:val="000000"/>
                <w:sz w:val="16"/>
                <w:szCs w:val="16"/>
              </w:rPr>
              <w:t>1</w:t>
            </w:r>
            <w:r w:rsidR="000C681D">
              <w:rPr>
                <w:bCs/>
                <w:color w:val="000000"/>
                <w:sz w:val="16"/>
                <w:szCs w:val="16"/>
              </w:rPr>
              <w:t>00</w:t>
            </w:r>
          </w:p>
        </w:tc>
        <w:tc>
          <w:tcPr>
            <w:tcW w:w="166" w:type="pct"/>
            <w:gridSpan w:val="2"/>
            <w:tcBorders>
              <w:top w:val="single" w:sz="4" w:space="0" w:color="000000"/>
              <w:left w:val="single" w:sz="4" w:space="0" w:color="000000"/>
              <w:bottom w:val="single" w:sz="4" w:space="0" w:color="000000"/>
              <w:right w:val="single" w:sz="4" w:space="0" w:color="000000"/>
            </w:tcBorders>
            <w:shd w:val="clear" w:color="auto" w:fill="auto"/>
          </w:tcPr>
          <w:p w14:paraId="764F7121" w14:textId="7794D73A" w:rsidR="00F87D86" w:rsidRPr="00E65527"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7" w:type="pct"/>
            <w:gridSpan w:val="3"/>
            <w:tcBorders>
              <w:top w:val="single" w:sz="4" w:space="0" w:color="000000"/>
              <w:left w:val="single" w:sz="4" w:space="0" w:color="000000"/>
              <w:bottom w:val="single" w:sz="4" w:space="0" w:color="000000"/>
              <w:right w:val="single" w:sz="4" w:space="0" w:color="000000"/>
            </w:tcBorders>
            <w:shd w:val="clear" w:color="auto" w:fill="auto"/>
          </w:tcPr>
          <w:p w14:paraId="60B3E8EF" w14:textId="5EACC916" w:rsidR="00F87D86" w:rsidRPr="00E65527"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6" w:type="pct"/>
            <w:gridSpan w:val="3"/>
            <w:tcBorders>
              <w:top w:val="single" w:sz="4" w:space="0" w:color="000000"/>
              <w:left w:val="single" w:sz="4" w:space="0" w:color="000000"/>
              <w:bottom w:val="single" w:sz="4" w:space="0" w:color="000000"/>
              <w:right w:val="single" w:sz="4" w:space="0" w:color="000000"/>
            </w:tcBorders>
            <w:shd w:val="clear" w:color="auto" w:fill="auto"/>
          </w:tcPr>
          <w:p w14:paraId="70FC1308" w14:textId="3AE72325" w:rsidR="00F87D86" w:rsidRPr="00E65527"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7" w:type="pct"/>
            <w:gridSpan w:val="3"/>
            <w:tcBorders>
              <w:top w:val="single" w:sz="4" w:space="0" w:color="000000"/>
              <w:left w:val="single" w:sz="4" w:space="0" w:color="000000"/>
              <w:bottom w:val="single" w:sz="4" w:space="0" w:color="000000"/>
              <w:right w:val="single" w:sz="6" w:space="0" w:color="000000"/>
            </w:tcBorders>
            <w:shd w:val="clear" w:color="auto" w:fill="auto"/>
          </w:tcPr>
          <w:p w14:paraId="1172FD90" w14:textId="3F01D9D4" w:rsidR="00F87D86" w:rsidRPr="00E65527"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39" w:type="pct"/>
            <w:tcBorders>
              <w:top w:val="single" w:sz="6" w:space="0" w:color="000000"/>
              <w:left w:val="single" w:sz="6" w:space="0" w:color="000000"/>
              <w:bottom w:val="single" w:sz="6" w:space="0" w:color="000000"/>
              <w:right w:val="single" w:sz="6" w:space="0" w:color="000000"/>
            </w:tcBorders>
            <w:shd w:val="clear" w:color="auto" w:fill="auto"/>
          </w:tcPr>
          <w:p w14:paraId="724B7B92" w14:textId="330D5B33" w:rsidR="00F87D86" w:rsidRPr="00423597" w:rsidRDefault="000C681D"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4D0744B" w14:textId="3C7B8513" w:rsidR="00F87D86" w:rsidRPr="00F55D41" w:rsidRDefault="000C681D"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C0A3C95" w14:textId="554DFBCD" w:rsidR="00F87D86" w:rsidRPr="00E65527"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0FC30A15" w14:textId="0A338F38" w:rsidR="00F87D86" w:rsidRPr="00E65527"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03764745" w14:textId="1EC7277E" w:rsidR="00F87D86" w:rsidRPr="00423597" w:rsidRDefault="000C681D"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278" w:type="pct"/>
            <w:vMerge/>
            <w:tcBorders>
              <w:left w:val="single" w:sz="6" w:space="0" w:color="000000"/>
              <w:bottom w:val="single" w:sz="4" w:space="0" w:color="000000"/>
              <w:right w:val="single" w:sz="4" w:space="0" w:color="000000"/>
            </w:tcBorders>
            <w:shd w:val="clear" w:color="auto" w:fill="auto"/>
          </w:tcPr>
          <w:p w14:paraId="6B98E041" w14:textId="77777777" w:rsidR="00F87D86" w:rsidRPr="004C642A" w:rsidRDefault="00F87D86" w:rsidP="00420417">
            <w:pPr>
              <w:pStyle w:val="1ff0"/>
              <w:widowControl w:val="0"/>
              <w:spacing w:after="0"/>
              <w:ind w:left="-57" w:right="-57"/>
              <w:jc w:val="center"/>
              <w:rPr>
                <w:bCs/>
                <w:color w:val="000000"/>
                <w:sz w:val="18"/>
                <w:szCs w:val="18"/>
              </w:rPr>
            </w:pPr>
          </w:p>
        </w:tc>
        <w:tc>
          <w:tcPr>
            <w:tcW w:w="236" w:type="pct"/>
            <w:vMerge/>
            <w:tcBorders>
              <w:left w:val="single" w:sz="4" w:space="0" w:color="000000"/>
              <w:bottom w:val="single" w:sz="4" w:space="0" w:color="000000"/>
              <w:right w:val="single" w:sz="4" w:space="0" w:color="000000"/>
            </w:tcBorders>
            <w:shd w:val="clear" w:color="auto" w:fill="auto"/>
          </w:tcPr>
          <w:p w14:paraId="62E014AC" w14:textId="77777777" w:rsidR="00F87D86" w:rsidRPr="004C642A" w:rsidRDefault="00F87D86" w:rsidP="00420417">
            <w:pPr>
              <w:pStyle w:val="1ff0"/>
              <w:widowControl w:val="0"/>
              <w:spacing w:after="0"/>
              <w:ind w:left="-57" w:right="-57"/>
              <w:jc w:val="center"/>
              <w:rPr>
                <w:bCs/>
                <w:color w:val="000000"/>
                <w:sz w:val="18"/>
                <w:szCs w:val="18"/>
              </w:rPr>
            </w:pPr>
          </w:p>
        </w:tc>
        <w:tc>
          <w:tcPr>
            <w:tcW w:w="255" w:type="pct"/>
            <w:vMerge/>
            <w:tcBorders>
              <w:left w:val="single" w:sz="4" w:space="0" w:color="000000"/>
              <w:bottom w:val="single" w:sz="4" w:space="0" w:color="000000"/>
              <w:right w:val="single" w:sz="4" w:space="0" w:color="000000"/>
            </w:tcBorders>
            <w:shd w:val="clear" w:color="auto" w:fill="auto"/>
          </w:tcPr>
          <w:p w14:paraId="4985FC73" w14:textId="77777777" w:rsidR="00F87D86" w:rsidRPr="004C642A" w:rsidRDefault="00F87D86" w:rsidP="00420417">
            <w:pPr>
              <w:pStyle w:val="1ff0"/>
              <w:widowControl w:val="0"/>
              <w:spacing w:after="0"/>
              <w:ind w:left="-57" w:right="-57"/>
              <w:jc w:val="center"/>
              <w:rPr>
                <w:bCs/>
                <w:color w:val="000000"/>
                <w:sz w:val="18"/>
                <w:szCs w:val="18"/>
              </w:rPr>
            </w:pPr>
          </w:p>
        </w:tc>
        <w:tc>
          <w:tcPr>
            <w:tcW w:w="395" w:type="pct"/>
            <w:vMerge/>
            <w:tcBorders>
              <w:left w:val="single" w:sz="4" w:space="0" w:color="000000"/>
              <w:bottom w:val="single" w:sz="4" w:space="0" w:color="000000"/>
              <w:right w:val="single" w:sz="4" w:space="0" w:color="000000"/>
            </w:tcBorders>
            <w:shd w:val="clear" w:color="auto" w:fill="auto"/>
          </w:tcPr>
          <w:p w14:paraId="3432AC2F" w14:textId="77777777" w:rsidR="00F87D86" w:rsidRPr="004C642A" w:rsidRDefault="00F87D86" w:rsidP="00420417">
            <w:pPr>
              <w:pStyle w:val="1ff0"/>
              <w:widowControl w:val="0"/>
              <w:spacing w:after="0"/>
              <w:jc w:val="center"/>
              <w:rPr>
                <w:bCs/>
                <w:color w:val="000000"/>
                <w:sz w:val="18"/>
                <w:szCs w:val="18"/>
              </w:rPr>
            </w:pPr>
          </w:p>
        </w:tc>
      </w:tr>
      <w:tr w:rsidR="00FE6DF3" w:rsidRPr="004C642A" w14:paraId="4E50DD30" w14:textId="77777777" w:rsidTr="00467BE9">
        <w:trPr>
          <w:trHeight w:val="539"/>
        </w:trPr>
        <w:tc>
          <w:tcPr>
            <w:tcW w:w="175" w:type="pct"/>
            <w:vMerge w:val="restart"/>
            <w:tcBorders>
              <w:top w:val="single" w:sz="4" w:space="0" w:color="000000"/>
              <w:left w:val="single" w:sz="4" w:space="0" w:color="000000"/>
              <w:right w:val="single" w:sz="4" w:space="0" w:color="000000"/>
            </w:tcBorders>
            <w:shd w:val="clear" w:color="auto" w:fill="auto"/>
          </w:tcPr>
          <w:p w14:paraId="1A916A84"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1.3.</w:t>
            </w: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57B00046" w14:textId="77777777" w:rsidR="00F87D86" w:rsidRPr="004C642A" w:rsidRDefault="00F87D86" w:rsidP="00420417">
            <w:pPr>
              <w:pStyle w:val="1ff0"/>
              <w:widowControl w:val="0"/>
              <w:spacing w:after="0"/>
              <w:jc w:val="center"/>
              <w:rPr>
                <w:bCs/>
                <w:sz w:val="18"/>
                <w:szCs w:val="18"/>
              </w:rPr>
            </w:pPr>
            <w:r w:rsidRPr="004C642A">
              <w:rPr>
                <w:b/>
                <w:sz w:val="18"/>
                <w:szCs w:val="18"/>
              </w:rPr>
              <w:t>Мероприятие 01.03.</w:t>
            </w:r>
            <w:r w:rsidRPr="004C642A">
              <w:rPr>
                <w:bCs/>
                <w:sz w:val="18"/>
                <w:szCs w:val="18"/>
              </w:rPr>
              <w:t xml:space="preserve">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285" w:type="pct"/>
            <w:tcBorders>
              <w:top w:val="single" w:sz="4" w:space="0" w:color="000000"/>
              <w:left w:val="single" w:sz="4" w:space="0" w:color="000000"/>
              <w:bottom w:val="single" w:sz="4" w:space="0" w:color="000000"/>
              <w:right w:val="single" w:sz="4" w:space="0" w:color="000000"/>
            </w:tcBorders>
            <w:shd w:val="clear" w:color="auto" w:fill="auto"/>
          </w:tcPr>
          <w:p w14:paraId="160771B9" w14:textId="77777777" w:rsidR="00F87D86" w:rsidRPr="004C642A" w:rsidRDefault="00F87D86"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36A27616"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1990675" w14:textId="77777777" w:rsidR="00F87D86" w:rsidRPr="004C642A" w:rsidRDefault="00F87D86" w:rsidP="00420417">
            <w:pPr>
              <w:pStyle w:val="1ff0"/>
              <w:widowControl w:val="0"/>
              <w:spacing w:after="0"/>
              <w:ind w:left="-57" w:right="-57"/>
              <w:jc w:val="center"/>
              <w:rPr>
                <w:bCs/>
                <w:color w:val="000000"/>
                <w:sz w:val="18"/>
                <w:szCs w:val="18"/>
              </w:rPr>
            </w:pPr>
            <w:r w:rsidRPr="004C642A">
              <w:rPr>
                <w:rFonts w:eastAsia="Calibri"/>
                <w:sz w:val="18"/>
                <w:szCs w:val="18"/>
              </w:rPr>
              <w:t>0,0</w:t>
            </w:r>
          </w:p>
        </w:tc>
        <w:tc>
          <w:tcPr>
            <w:tcW w:w="808" w:type="pct"/>
            <w:gridSpan w:val="12"/>
            <w:tcBorders>
              <w:top w:val="single" w:sz="4" w:space="0" w:color="000000"/>
              <w:left w:val="single" w:sz="6" w:space="0" w:color="000000"/>
              <w:bottom w:val="single" w:sz="6" w:space="0" w:color="000000"/>
              <w:right w:val="single" w:sz="4" w:space="0" w:color="000000"/>
            </w:tcBorders>
            <w:shd w:val="clear" w:color="auto" w:fill="auto"/>
            <w:vAlign w:val="center"/>
          </w:tcPr>
          <w:p w14:paraId="36996F86" w14:textId="77777777" w:rsidR="00F87D86" w:rsidRPr="004C642A" w:rsidRDefault="00F87D86" w:rsidP="00420417">
            <w:pPr>
              <w:pStyle w:val="1ff0"/>
              <w:widowControl w:val="0"/>
              <w:spacing w:after="0"/>
              <w:ind w:left="-57" w:right="-57"/>
              <w:jc w:val="center"/>
              <w:rPr>
                <w:bCs/>
                <w:color w:val="000000"/>
                <w:sz w:val="18"/>
                <w:szCs w:val="18"/>
              </w:rPr>
            </w:pPr>
            <w:r w:rsidRPr="004C642A">
              <w:rPr>
                <w:rFonts w:eastAsia="Calibri"/>
                <w:sz w:val="18"/>
                <w:szCs w:val="18"/>
              </w:rPr>
              <w:t>0,0</w:t>
            </w:r>
          </w:p>
        </w:tc>
        <w:tc>
          <w:tcPr>
            <w:tcW w:w="766" w:type="pct"/>
            <w:gridSpan w:val="9"/>
            <w:tcBorders>
              <w:top w:val="single" w:sz="6" w:space="0" w:color="000000"/>
              <w:left w:val="single" w:sz="4" w:space="0" w:color="000000"/>
              <w:bottom w:val="single" w:sz="6" w:space="0" w:color="000000"/>
              <w:right w:val="single" w:sz="4" w:space="0" w:color="000000"/>
            </w:tcBorders>
            <w:shd w:val="clear" w:color="auto" w:fill="auto"/>
            <w:vAlign w:val="center"/>
          </w:tcPr>
          <w:p w14:paraId="37584A49" w14:textId="77777777" w:rsidR="00F87D86" w:rsidRPr="004C642A" w:rsidRDefault="00F87D86" w:rsidP="00420417">
            <w:pPr>
              <w:pStyle w:val="1ff0"/>
              <w:widowControl w:val="0"/>
              <w:spacing w:after="0"/>
              <w:ind w:left="-57" w:right="-57"/>
              <w:jc w:val="center"/>
              <w:rPr>
                <w:bCs/>
                <w:color w:val="000000"/>
                <w:sz w:val="18"/>
                <w:szCs w:val="18"/>
              </w:rPr>
            </w:pPr>
            <w:r w:rsidRPr="004C642A">
              <w:rPr>
                <w:rFonts w:eastAsia="Calibri"/>
                <w:sz w:val="18"/>
                <w:szCs w:val="18"/>
              </w:rPr>
              <w:t>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6ADDB" w14:textId="77777777" w:rsidR="00F87D86" w:rsidRPr="004C642A" w:rsidRDefault="00F87D86" w:rsidP="00420417">
            <w:pPr>
              <w:pStyle w:val="1ff0"/>
              <w:widowControl w:val="0"/>
              <w:spacing w:after="0"/>
              <w:ind w:left="-57" w:right="-57"/>
              <w:jc w:val="center"/>
              <w:rPr>
                <w:bCs/>
                <w:color w:val="000000"/>
                <w:sz w:val="18"/>
                <w:szCs w:val="18"/>
              </w:rPr>
            </w:pPr>
            <w:r w:rsidRPr="004C642A">
              <w:rPr>
                <w:rFonts w:eastAsia="Calibri"/>
                <w:sz w:val="18"/>
                <w:szCs w:val="18"/>
              </w:rPr>
              <w:t>0,0</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89482" w14:textId="77777777" w:rsidR="00F87D86" w:rsidRPr="004C642A" w:rsidRDefault="00F87D86" w:rsidP="00420417">
            <w:pPr>
              <w:pStyle w:val="1ff0"/>
              <w:widowControl w:val="0"/>
              <w:spacing w:after="0"/>
              <w:ind w:left="-57" w:right="-57"/>
              <w:jc w:val="center"/>
              <w:rPr>
                <w:bCs/>
                <w:color w:val="000000"/>
                <w:sz w:val="18"/>
                <w:szCs w:val="18"/>
              </w:rPr>
            </w:pPr>
            <w:r w:rsidRPr="004C642A">
              <w:rPr>
                <w:rFonts w:eastAsia="Calibri"/>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612ED" w14:textId="77777777" w:rsidR="00F87D86" w:rsidRPr="004C642A" w:rsidRDefault="00F87D86" w:rsidP="00420417">
            <w:pPr>
              <w:pStyle w:val="1ff0"/>
              <w:widowControl w:val="0"/>
              <w:spacing w:after="0"/>
              <w:ind w:left="-57" w:right="-57"/>
              <w:jc w:val="center"/>
              <w:rPr>
                <w:bCs/>
                <w:color w:val="000000"/>
                <w:sz w:val="18"/>
                <w:szCs w:val="18"/>
              </w:rPr>
            </w:pPr>
            <w:r w:rsidRPr="004C642A">
              <w:rPr>
                <w:rFonts w:eastAsia="Calibri"/>
                <w:sz w:val="18"/>
                <w:szCs w:val="18"/>
              </w:rPr>
              <w:t>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4460BD74" w14:textId="77777777" w:rsidR="00F87D86" w:rsidRPr="004C642A" w:rsidRDefault="00F87D86" w:rsidP="00420417">
            <w:pPr>
              <w:pStyle w:val="1ff0"/>
              <w:widowControl w:val="0"/>
              <w:spacing w:after="0"/>
              <w:jc w:val="center"/>
              <w:rPr>
                <w:bCs/>
                <w:color w:val="000000"/>
                <w:sz w:val="18"/>
                <w:szCs w:val="18"/>
              </w:rPr>
            </w:pPr>
          </w:p>
        </w:tc>
      </w:tr>
      <w:tr w:rsidR="00FE6DF3" w:rsidRPr="004C642A" w14:paraId="532E16DF" w14:textId="77777777" w:rsidTr="00467BE9">
        <w:trPr>
          <w:trHeight w:val="227"/>
        </w:trPr>
        <w:tc>
          <w:tcPr>
            <w:tcW w:w="175" w:type="pct"/>
            <w:vMerge/>
            <w:tcBorders>
              <w:left w:val="single" w:sz="4" w:space="0" w:color="000000"/>
              <w:right w:val="single" w:sz="4" w:space="0" w:color="000000"/>
            </w:tcBorders>
            <w:shd w:val="clear" w:color="auto" w:fill="auto"/>
          </w:tcPr>
          <w:p w14:paraId="0F42504F"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right w:val="single" w:sz="4" w:space="0" w:color="000000"/>
            </w:tcBorders>
            <w:shd w:val="clear" w:color="auto" w:fill="auto"/>
          </w:tcPr>
          <w:p w14:paraId="7E0FA051" w14:textId="3F784C73" w:rsidR="00F87D86" w:rsidRPr="004C642A" w:rsidRDefault="00F87D86" w:rsidP="00420417">
            <w:pPr>
              <w:pStyle w:val="1ff0"/>
              <w:widowControl w:val="0"/>
              <w:spacing w:after="0"/>
              <w:jc w:val="center"/>
              <w:rPr>
                <w:bCs/>
                <w:sz w:val="18"/>
                <w:szCs w:val="18"/>
                <w:vertAlign w:val="superscript"/>
              </w:rPr>
            </w:pPr>
            <w:r w:rsidRPr="004C642A">
              <w:rPr>
                <w:bCs/>
                <w:sz w:val="18"/>
                <w:szCs w:val="18"/>
              </w:rPr>
              <w:t>Результат 1.</w:t>
            </w:r>
            <w:r w:rsidR="00E93621" w:rsidRPr="004C642A">
              <w:rPr>
                <w:bCs/>
                <w:sz w:val="18"/>
                <w:szCs w:val="18"/>
              </w:rPr>
              <w:t xml:space="preserve"> ОМСУ муниципального образования Московской области </w:t>
            </w:r>
            <w:r w:rsidR="00E93621">
              <w:rPr>
                <w:bCs/>
                <w:sz w:val="18"/>
                <w:szCs w:val="18"/>
              </w:rPr>
              <w:t xml:space="preserve">подключено </w:t>
            </w:r>
            <w:r w:rsidR="00E93621" w:rsidRPr="004C642A">
              <w:rPr>
                <w:bCs/>
                <w:sz w:val="18"/>
                <w:szCs w:val="18"/>
              </w:rPr>
              <w:t>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r w:rsidR="00E93621">
              <w:rPr>
                <w:bCs/>
                <w:sz w:val="18"/>
                <w:szCs w:val="18"/>
              </w:rPr>
              <w:t>(усл.ед.)</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3886376A" w14:textId="77777777" w:rsidR="00F87D86" w:rsidRPr="004C642A" w:rsidRDefault="00F87D86"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000000"/>
              <w:left w:val="single" w:sz="4" w:space="0" w:color="000000"/>
              <w:right w:val="single" w:sz="6" w:space="0" w:color="000000"/>
            </w:tcBorders>
            <w:shd w:val="clear" w:color="auto" w:fill="auto"/>
            <w:vAlign w:val="center"/>
          </w:tcPr>
          <w:p w14:paraId="1008BE3E"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A77171B"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6" w:space="0" w:color="000000"/>
              <w:left w:val="single" w:sz="6" w:space="0" w:color="000000"/>
              <w:right w:val="single" w:sz="6" w:space="0" w:color="000000"/>
            </w:tcBorders>
            <w:shd w:val="clear" w:color="auto" w:fill="auto"/>
          </w:tcPr>
          <w:p w14:paraId="52359C53" w14:textId="3B6FF85B" w:rsidR="00F87D86" w:rsidRPr="00E65527" w:rsidRDefault="00F87D86" w:rsidP="00420417">
            <w:pPr>
              <w:pStyle w:val="1ff0"/>
              <w:widowControl w:val="0"/>
              <w:spacing w:after="0"/>
              <w:ind w:left="-57" w:right="-57"/>
              <w:jc w:val="center"/>
              <w:rPr>
                <w:bCs/>
                <w:color w:val="000000"/>
                <w:sz w:val="16"/>
                <w:szCs w:val="16"/>
              </w:rPr>
            </w:pPr>
            <w:r w:rsidRPr="00E65527">
              <w:rPr>
                <w:bCs/>
                <w:color w:val="000000"/>
                <w:sz w:val="16"/>
                <w:szCs w:val="16"/>
              </w:rPr>
              <w:t>Итого 2023 год</w:t>
            </w:r>
          </w:p>
        </w:tc>
        <w:tc>
          <w:tcPr>
            <w:tcW w:w="666" w:type="pct"/>
            <w:gridSpan w:val="11"/>
            <w:tcBorders>
              <w:top w:val="single" w:sz="6" w:space="0" w:color="000000"/>
              <w:left w:val="single" w:sz="6" w:space="0" w:color="000000"/>
              <w:bottom w:val="single" w:sz="6" w:space="0" w:color="000000"/>
              <w:right w:val="single" w:sz="6" w:space="0" w:color="000000"/>
            </w:tcBorders>
            <w:shd w:val="clear" w:color="auto" w:fill="auto"/>
          </w:tcPr>
          <w:p w14:paraId="6F5E2AFE" w14:textId="1F6C3BFC" w:rsidR="00F87D86" w:rsidRPr="00E65527" w:rsidRDefault="00F87D86" w:rsidP="00420417">
            <w:pPr>
              <w:pStyle w:val="1ff0"/>
              <w:widowControl w:val="0"/>
              <w:spacing w:after="0"/>
              <w:ind w:left="-57" w:right="-57"/>
              <w:jc w:val="center"/>
              <w:rPr>
                <w:bCs/>
                <w:color w:val="000000"/>
                <w:sz w:val="16"/>
                <w:szCs w:val="16"/>
              </w:rPr>
            </w:pPr>
            <w:r w:rsidRPr="00E65527">
              <w:rPr>
                <w:bCs/>
                <w:color w:val="000000"/>
                <w:sz w:val="16"/>
                <w:szCs w:val="16"/>
              </w:rPr>
              <w:t>В том числе</w:t>
            </w:r>
          </w:p>
        </w:tc>
        <w:tc>
          <w:tcPr>
            <w:tcW w:w="139" w:type="pct"/>
            <w:vMerge w:val="restart"/>
            <w:tcBorders>
              <w:top w:val="single" w:sz="6" w:space="0" w:color="000000"/>
              <w:left w:val="single" w:sz="6" w:space="0" w:color="000000"/>
              <w:right w:val="single" w:sz="4" w:space="0" w:color="000000"/>
            </w:tcBorders>
            <w:shd w:val="clear" w:color="auto" w:fill="auto"/>
          </w:tcPr>
          <w:p w14:paraId="125248CE" w14:textId="76AE7AD6" w:rsidR="00F87D86" w:rsidRPr="00E65527" w:rsidRDefault="00F87D86" w:rsidP="00420417">
            <w:pPr>
              <w:pStyle w:val="1ff0"/>
              <w:widowControl w:val="0"/>
              <w:spacing w:after="0"/>
              <w:ind w:left="-57" w:right="-57"/>
              <w:jc w:val="center"/>
              <w:rPr>
                <w:bCs/>
                <w:color w:val="000000"/>
                <w:sz w:val="16"/>
                <w:szCs w:val="16"/>
              </w:rPr>
            </w:pPr>
            <w:r w:rsidRPr="00E65527">
              <w:rPr>
                <w:bCs/>
                <w:color w:val="000000"/>
                <w:sz w:val="16"/>
                <w:szCs w:val="16"/>
              </w:rPr>
              <w:t>Итого 2024 год</w:t>
            </w:r>
          </w:p>
        </w:tc>
        <w:tc>
          <w:tcPr>
            <w:tcW w:w="626" w:type="pct"/>
            <w:gridSpan w:val="8"/>
            <w:tcBorders>
              <w:top w:val="single" w:sz="6" w:space="0" w:color="000000"/>
              <w:left w:val="single" w:sz="6" w:space="0" w:color="000000"/>
              <w:bottom w:val="single" w:sz="6" w:space="0" w:color="000000"/>
              <w:right w:val="single" w:sz="6" w:space="0" w:color="000000"/>
            </w:tcBorders>
            <w:shd w:val="clear" w:color="auto" w:fill="auto"/>
          </w:tcPr>
          <w:p w14:paraId="0AA4334F" w14:textId="7CD81546" w:rsidR="00F87D86" w:rsidRPr="00E65527" w:rsidRDefault="00F87D86" w:rsidP="00420417">
            <w:pPr>
              <w:pStyle w:val="1ff0"/>
              <w:widowControl w:val="0"/>
              <w:spacing w:after="0"/>
              <w:ind w:left="-57" w:right="-57"/>
              <w:jc w:val="center"/>
              <w:rPr>
                <w:bCs/>
                <w:color w:val="000000"/>
                <w:sz w:val="16"/>
                <w:szCs w:val="16"/>
              </w:rPr>
            </w:pPr>
            <w:r w:rsidRPr="00E65527">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585119DE"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3A5A2E05"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30A43D86"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000000"/>
              <w:left w:val="single" w:sz="4" w:space="0" w:color="000000"/>
              <w:right w:val="single" w:sz="4" w:space="0" w:color="000000"/>
            </w:tcBorders>
            <w:shd w:val="clear" w:color="auto" w:fill="auto"/>
          </w:tcPr>
          <w:p w14:paraId="5541AA46" w14:textId="77777777" w:rsidR="00F87D86" w:rsidRPr="004C642A" w:rsidRDefault="00F87D86" w:rsidP="00420417">
            <w:pPr>
              <w:pStyle w:val="1ff0"/>
              <w:widowControl w:val="0"/>
              <w:spacing w:after="0"/>
              <w:jc w:val="center"/>
              <w:rPr>
                <w:bCs/>
                <w:color w:val="000000"/>
                <w:sz w:val="18"/>
                <w:szCs w:val="18"/>
              </w:rPr>
            </w:pPr>
          </w:p>
        </w:tc>
      </w:tr>
      <w:tr w:rsidR="000B53C9" w:rsidRPr="004C642A" w14:paraId="0BF9948B" w14:textId="77777777" w:rsidTr="00467BE9">
        <w:trPr>
          <w:trHeight w:val="679"/>
        </w:trPr>
        <w:tc>
          <w:tcPr>
            <w:tcW w:w="175" w:type="pct"/>
            <w:vMerge/>
            <w:tcBorders>
              <w:left w:val="single" w:sz="4" w:space="0" w:color="000000"/>
              <w:right w:val="single" w:sz="4" w:space="0" w:color="000000"/>
            </w:tcBorders>
            <w:shd w:val="clear" w:color="auto" w:fill="auto"/>
          </w:tcPr>
          <w:p w14:paraId="2F85E75A"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3F0924C3" w14:textId="77777777" w:rsidR="00F87D86" w:rsidRPr="004C642A" w:rsidRDefault="00F87D86" w:rsidP="00420417">
            <w:pPr>
              <w:pStyle w:val="1ff0"/>
              <w:widowControl w:val="0"/>
              <w:spacing w:after="0"/>
              <w:jc w:val="center"/>
              <w:rPr>
                <w:bCs/>
                <w:sz w:val="18"/>
                <w:szCs w:val="18"/>
              </w:rPr>
            </w:pPr>
          </w:p>
        </w:tc>
        <w:tc>
          <w:tcPr>
            <w:tcW w:w="285" w:type="pct"/>
            <w:vMerge/>
            <w:tcBorders>
              <w:left w:val="single" w:sz="4" w:space="0" w:color="000000"/>
              <w:right w:val="single" w:sz="4" w:space="0" w:color="000000"/>
            </w:tcBorders>
            <w:shd w:val="clear" w:color="auto" w:fill="auto"/>
          </w:tcPr>
          <w:p w14:paraId="5CD4281A"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5213506D"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4A013D6A" w14:textId="77777777" w:rsidR="00F87D86" w:rsidRPr="004C642A" w:rsidRDefault="00F87D86" w:rsidP="00420417">
            <w:pPr>
              <w:pStyle w:val="1ff0"/>
              <w:widowControl w:val="0"/>
              <w:spacing w:after="0"/>
              <w:ind w:left="-57" w:right="-57"/>
              <w:jc w:val="center"/>
              <w:rPr>
                <w:bCs/>
                <w:color w:val="000000"/>
                <w:sz w:val="18"/>
                <w:szCs w:val="18"/>
              </w:rPr>
            </w:pPr>
          </w:p>
        </w:tc>
        <w:tc>
          <w:tcPr>
            <w:tcW w:w="142" w:type="pct"/>
            <w:vMerge/>
            <w:tcBorders>
              <w:left w:val="single" w:sz="6" w:space="0" w:color="000000"/>
              <w:bottom w:val="single" w:sz="6" w:space="0" w:color="000000"/>
              <w:right w:val="single" w:sz="6" w:space="0" w:color="000000"/>
            </w:tcBorders>
            <w:shd w:val="clear" w:color="auto" w:fill="auto"/>
          </w:tcPr>
          <w:p w14:paraId="3AD4E82F" w14:textId="77777777" w:rsidR="00F87D86" w:rsidRPr="00E65527" w:rsidRDefault="00F87D86" w:rsidP="00420417">
            <w:pPr>
              <w:pStyle w:val="1ff0"/>
              <w:widowControl w:val="0"/>
              <w:spacing w:after="0"/>
              <w:ind w:left="-57" w:right="-57"/>
              <w:jc w:val="center"/>
              <w:rPr>
                <w:bCs/>
                <w:color w:val="000000"/>
                <w:sz w:val="16"/>
                <w:szCs w:val="16"/>
              </w:rPr>
            </w:pPr>
          </w:p>
        </w:tc>
        <w:tc>
          <w:tcPr>
            <w:tcW w:w="166" w:type="pct"/>
            <w:gridSpan w:val="2"/>
            <w:tcBorders>
              <w:top w:val="single" w:sz="6" w:space="0" w:color="000000"/>
              <w:left w:val="single" w:sz="6" w:space="0" w:color="000000"/>
              <w:bottom w:val="single" w:sz="6" w:space="0" w:color="000000"/>
              <w:right w:val="single" w:sz="6" w:space="0" w:color="000000"/>
            </w:tcBorders>
            <w:shd w:val="clear" w:color="auto" w:fill="auto"/>
          </w:tcPr>
          <w:p w14:paraId="41D69C24" w14:textId="2218D345" w:rsidR="00F87D86" w:rsidRPr="00E65527" w:rsidRDefault="00F87D86" w:rsidP="00420417">
            <w:pPr>
              <w:pStyle w:val="1ff0"/>
              <w:widowControl w:val="0"/>
              <w:spacing w:after="0"/>
              <w:ind w:left="-57" w:right="-57"/>
              <w:jc w:val="center"/>
              <w:rPr>
                <w:bCs/>
                <w:color w:val="000000"/>
                <w:sz w:val="16"/>
                <w:szCs w:val="16"/>
              </w:rPr>
            </w:pPr>
            <w:r w:rsidRPr="00E65527">
              <w:rPr>
                <w:bCs/>
                <w:color w:val="000000"/>
                <w:sz w:val="16"/>
                <w:szCs w:val="16"/>
                <w:lang w:val="en-US"/>
              </w:rPr>
              <w:t>1 квартал</w:t>
            </w:r>
          </w:p>
        </w:tc>
        <w:tc>
          <w:tcPr>
            <w:tcW w:w="167" w:type="pct"/>
            <w:gridSpan w:val="3"/>
            <w:tcBorders>
              <w:top w:val="single" w:sz="6" w:space="0" w:color="000000"/>
              <w:left w:val="single" w:sz="6" w:space="0" w:color="000000"/>
              <w:bottom w:val="single" w:sz="6" w:space="0" w:color="000000"/>
              <w:right w:val="single" w:sz="6" w:space="0" w:color="000000"/>
            </w:tcBorders>
            <w:shd w:val="clear" w:color="auto" w:fill="auto"/>
          </w:tcPr>
          <w:p w14:paraId="6130F003" w14:textId="2D6DD56F" w:rsidR="00F87D86" w:rsidRPr="00E65527" w:rsidRDefault="00F87D86" w:rsidP="00420417">
            <w:pPr>
              <w:pStyle w:val="1ff0"/>
              <w:widowControl w:val="0"/>
              <w:spacing w:after="0"/>
              <w:ind w:left="-57" w:right="-57"/>
              <w:jc w:val="center"/>
              <w:rPr>
                <w:bCs/>
                <w:color w:val="000000"/>
                <w:sz w:val="16"/>
                <w:szCs w:val="16"/>
              </w:rPr>
            </w:pPr>
            <w:r w:rsidRPr="00E65527">
              <w:rPr>
                <w:sz w:val="16"/>
                <w:szCs w:val="16"/>
              </w:rPr>
              <w:t>1 полугодие</w:t>
            </w:r>
          </w:p>
        </w:tc>
        <w:tc>
          <w:tcPr>
            <w:tcW w:w="166" w:type="pct"/>
            <w:gridSpan w:val="3"/>
            <w:tcBorders>
              <w:top w:val="single" w:sz="6" w:space="0" w:color="000000"/>
              <w:left w:val="single" w:sz="6" w:space="0" w:color="000000"/>
              <w:bottom w:val="single" w:sz="6" w:space="0" w:color="000000"/>
              <w:right w:val="single" w:sz="6" w:space="0" w:color="000000"/>
            </w:tcBorders>
            <w:shd w:val="clear" w:color="auto" w:fill="auto"/>
          </w:tcPr>
          <w:p w14:paraId="2D748240" w14:textId="69A1D538" w:rsidR="00F87D86" w:rsidRPr="00E65527" w:rsidRDefault="00F87D86" w:rsidP="00420417">
            <w:pPr>
              <w:pStyle w:val="1ff0"/>
              <w:widowControl w:val="0"/>
              <w:spacing w:after="0"/>
              <w:ind w:left="-57" w:right="-57"/>
              <w:jc w:val="center"/>
              <w:rPr>
                <w:bCs/>
                <w:color w:val="000000"/>
                <w:sz w:val="16"/>
                <w:szCs w:val="16"/>
              </w:rPr>
            </w:pPr>
            <w:r w:rsidRPr="00E65527">
              <w:rPr>
                <w:sz w:val="16"/>
                <w:szCs w:val="16"/>
              </w:rPr>
              <w:t>9 месяцев</w:t>
            </w:r>
          </w:p>
        </w:tc>
        <w:tc>
          <w:tcPr>
            <w:tcW w:w="167" w:type="pct"/>
            <w:gridSpan w:val="3"/>
            <w:tcBorders>
              <w:top w:val="single" w:sz="6" w:space="0" w:color="000000"/>
              <w:left w:val="single" w:sz="6" w:space="0" w:color="000000"/>
              <w:bottom w:val="single" w:sz="6" w:space="0" w:color="000000"/>
              <w:right w:val="single" w:sz="6" w:space="0" w:color="000000"/>
            </w:tcBorders>
            <w:shd w:val="clear" w:color="auto" w:fill="auto"/>
          </w:tcPr>
          <w:p w14:paraId="2C9DE0DA" w14:textId="007DB3A4" w:rsidR="00F87D86" w:rsidRPr="00E65527" w:rsidRDefault="00F87D86" w:rsidP="00420417">
            <w:pPr>
              <w:pStyle w:val="1ff0"/>
              <w:widowControl w:val="0"/>
              <w:spacing w:after="0"/>
              <w:ind w:left="-57" w:right="-57"/>
              <w:jc w:val="center"/>
              <w:rPr>
                <w:bCs/>
                <w:color w:val="000000"/>
                <w:sz w:val="16"/>
                <w:szCs w:val="16"/>
              </w:rPr>
            </w:pPr>
            <w:r w:rsidRPr="00E65527">
              <w:rPr>
                <w:sz w:val="16"/>
                <w:szCs w:val="16"/>
              </w:rPr>
              <w:t>12 месяцев</w:t>
            </w:r>
          </w:p>
        </w:tc>
        <w:tc>
          <w:tcPr>
            <w:tcW w:w="139" w:type="pct"/>
            <w:vMerge/>
            <w:tcBorders>
              <w:left w:val="single" w:sz="6" w:space="0" w:color="000000"/>
              <w:bottom w:val="single" w:sz="6" w:space="0" w:color="000000"/>
              <w:right w:val="single" w:sz="4" w:space="0" w:color="000000"/>
            </w:tcBorders>
            <w:shd w:val="clear" w:color="auto" w:fill="auto"/>
          </w:tcPr>
          <w:p w14:paraId="08931C08" w14:textId="77777777" w:rsidR="00F87D86" w:rsidRPr="00E65527" w:rsidRDefault="00F87D86" w:rsidP="00420417">
            <w:pPr>
              <w:pStyle w:val="1ff0"/>
              <w:widowControl w:val="0"/>
              <w:spacing w:after="0"/>
              <w:ind w:left="-57" w:right="-57"/>
              <w:jc w:val="center"/>
              <w:rPr>
                <w:bCs/>
                <w:color w:val="000000"/>
                <w:sz w:val="16"/>
                <w:szCs w:val="16"/>
              </w:rPr>
            </w:pPr>
          </w:p>
        </w:tc>
        <w:tc>
          <w:tcPr>
            <w:tcW w:w="155" w:type="pct"/>
            <w:gridSpan w:val="2"/>
            <w:tcBorders>
              <w:top w:val="single" w:sz="6" w:space="0" w:color="000000"/>
              <w:left w:val="single" w:sz="6" w:space="0" w:color="000000"/>
              <w:bottom w:val="single" w:sz="6" w:space="0" w:color="000000"/>
              <w:right w:val="single" w:sz="4" w:space="0" w:color="000000"/>
            </w:tcBorders>
            <w:shd w:val="clear" w:color="auto" w:fill="auto"/>
          </w:tcPr>
          <w:p w14:paraId="0EA71130" w14:textId="2D49139E" w:rsidR="00F87D86" w:rsidRPr="00E65527" w:rsidRDefault="00F87D86" w:rsidP="00420417">
            <w:pPr>
              <w:pStyle w:val="1ff0"/>
              <w:widowControl w:val="0"/>
              <w:spacing w:after="0"/>
              <w:ind w:left="-57" w:right="-57"/>
              <w:jc w:val="center"/>
              <w:rPr>
                <w:bCs/>
                <w:color w:val="000000"/>
                <w:sz w:val="16"/>
                <w:szCs w:val="16"/>
              </w:rPr>
            </w:pPr>
            <w:r w:rsidRPr="00E65527">
              <w:rPr>
                <w:bCs/>
                <w:color w:val="000000"/>
                <w:sz w:val="16"/>
                <w:szCs w:val="16"/>
                <w:lang w:val="en-US"/>
              </w:rPr>
              <w:t>1 квартал</w:t>
            </w:r>
          </w:p>
        </w:tc>
        <w:tc>
          <w:tcPr>
            <w:tcW w:w="155" w:type="pct"/>
            <w:gridSpan w:val="2"/>
            <w:tcBorders>
              <w:top w:val="single" w:sz="6" w:space="0" w:color="000000"/>
              <w:left w:val="single" w:sz="6" w:space="0" w:color="000000"/>
              <w:bottom w:val="single" w:sz="6" w:space="0" w:color="000000"/>
              <w:right w:val="single" w:sz="4" w:space="0" w:color="000000"/>
            </w:tcBorders>
            <w:shd w:val="clear" w:color="auto" w:fill="auto"/>
          </w:tcPr>
          <w:p w14:paraId="3A4B0D58" w14:textId="67826A57" w:rsidR="00F87D86" w:rsidRPr="00E65527" w:rsidRDefault="00F87D86" w:rsidP="00420417">
            <w:pPr>
              <w:pStyle w:val="1ff0"/>
              <w:widowControl w:val="0"/>
              <w:spacing w:after="0"/>
              <w:ind w:left="-57" w:right="-57"/>
              <w:jc w:val="center"/>
              <w:rPr>
                <w:bCs/>
                <w:color w:val="000000"/>
                <w:sz w:val="16"/>
                <w:szCs w:val="16"/>
              </w:rPr>
            </w:pPr>
            <w:r w:rsidRPr="00E65527">
              <w:rPr>
                <w:sz w:val="16"/>
                <w:szCs w:val="16"/>
              </w:rPr>
              <w:t>1 полугодие</w:t>
            </w:r>
          </w:p>
        </w:tc>
        <w:tc>
          <w:tcPr>
            <w:tcW w:w="155" w:type="pct"/>
            <w:gridSpan w:val="2"/>
            <w:tcBorders>
              <w:top w:val="single" w:sz="6" w:space="0" w:color="000000"/>
              <w:left w:val="single" w:sz="6" w:space="0" w:color="000000"/>
              <w:bottom w:val="single" w:sz="6" w:space="0" w:color="000000"/>
              <w:right w:val="single" w:sz="4" w:space="0" w:color="000000"/>
            </w:tcBorders>
            <w:shd w:val="clear" w:color="auto" w:fill="auto"/>
          </w:tcPr>
          <w:p w14:paraId="6C4BB791" w14:textId="1136728F" w:rsidR="00F87D86" w:rsidRPr="00E65527" w:rsidRDefault="00F87D86" w:rsidP="00420417">
            <w:pPr>
              <w:pStyle w:val="1ff0"/>
              <w:widowControl w:val="0"/>
              <w:spacing w:after="0"/>
              <w:ind w:left="-57" w:right="-57"/>
              <w:jc w:val="center"/>
              <w:rPr>
                <w:bCs/>
                <w:color w:val="000000"/>
                <w:sz w:val="16"/>
                <w:szCs w:val="16"/>
              </w:rPr>
            </w:pPr>
            <w:r w:rsidRPr="00E65527">
              <w:rPr>
                <w:sz w:val="16"/>
                <w:szCs w:val="16"/>
              </w:rPr>
              <w:t>9 месяцев</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3FC7E0C4" w14:textId="70D5A174" w:rsidR="00F87D86" w:rsidRPr="00E65527" w:rsidRDefault="00F87D86" w:rsidP="00420417">
            <w:pPr>
              <w:pStyle w:val="1ff0"/>
              <w:widowControl w:val="0"/>
              <w:spacing w:after="0"/>
              <w:ind w:left="-57" w:right="-57"/>
              <w:jc w:val="center"/>
              <w:rPr>
                <w:bCs/>
                <w:color w:val="000000"/>
                <w:sz w:val="16"/>
                <w:szCs w:val="16"/>
              </w:rPr>
            </w:pPr>
            <w:r w:rsidRPr="00E65527">
              <w:rPr>
                <w:sz w:val="16"/>
                <w:szCs w:val="16"/>
              </w:rPr>
              <w:t>12 месяцев</w:t>
            </w:r>
          </w:p>
        </w:tc>
        <w:tc>
          <w:tcPr>
            <w:tcW w:w="278" w:type="pct"/>
            <w:vMerge/>
            <w:tcBorders>
              <w:left w:val="single" w:sz="6" w:space="0" w:color="000000"/>
              <w:right w:val="single" w:sz="4" w:space="0" w:color="000000"/>
            </w:tcBorders>
            <w:shd w:val="clear" w:color="auto" w:fill="auto"/>
          </w:tcPr>
          <w:p w14:paraId="7206834F" w14:textId="77777777" w:rsidR="00F87D86" w:rsidRPr="004C642A" w:rsidRDefault="00F87D86"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7EE8722B" w14:textId="77777777" w:rsidR="00F87D86" w:rsidRPr="004C642A" w:rsidRDefault="00F87D86"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3670E138" w14:textId="77777777" w:rsidR="00F87D86" w:rsidRPr="004C642A" w:rsidRDefault="00F87D86"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237CF617" w14:textId="77777777" w:rsidR="00F87D86" w:rsidRPr="004C642A" w:rsidRDefault="00F87D86" w:rsidP="00420417">
            <w:pPr>
              <w:pStyle w:val="1ff0"/>
              <w:widowControl w:val="0"/>
              <w:spacing w:after="0"/>
              <w:jc w:val="center"/>
              <w:rPr>
                <w:bCs/>
                <w:color w:val="000000"/>
                <w:sz w:val="18"/>
                <w:szCs w:val="18"/>
              </w:rPr>
            </w:pPr>
          </w:p>
        </w:tc>
      </w:tr>
      <w:tr w:rsidR="000B53C9" w:rsidRPr="004C642A" w14:paraId="5C69A231" w14:textId="77777777" w:rsidTr="00467BE9">
        <w:trPr>
          <w:trHeight w:val="224"/>
        </w:trPr>
        <w:tc>
          <w:tcPr>
            <w:tcW w:w="175" w:type="pct"/>
            <w:vMerge/>
            <w:tcBorders>
              <w:left w:val="single" w:sz="4" w:space="0" w:color="000000"/>
              <w:bottom w:val="single" w:sz="4" w:space="0" w:color="000000"/>
              <w:right w:val="single" w:sz="4" w:space="0" w:color="000000"/>
            </w:tcBorders>
            <w:shd w:val="clear" w:color="auto" w:fill="auto"/>
          </w:tcPr>
          <w:p w14:paraId="2A3041E1"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185C188D" w14:textId="77777777" w:rsidR="00F87D86" w:rsidRPr="004C642A" w:rsidRDefault="00F87D86" w:rsidP="00420417">
            <w:pPr>
              <w:pStyle w:val="1ff0"/>
              <w:widowControl w:val="0"/>
              <w:spacing w:after="0"/>
              <w:jc w:val="center"/>
              <w:rPr>
                <w:bCs/>
                <w:sz w:val="18"/>
                <w:szCs w:val="18"/>
              </w:rPr>
            </w:pPr>
          </w:p>
        </w:tc>
        <w:tc>
          <w:tcPr>
            <w:tcW w:w="285" w:type="pct"/>
            <w:vMerge/>
            <w:tcBorders>
              <w:left w:val="single" w:sz="4" w:space="0" w:color="000000"/>
              <w:bottom w:val="single" w:sz="4" w:space="0" w:color="000000"/>
              <w:right w:val="single" w:sz="4" w:space="0" w:color="000000"/>
            </w:tcBorders>
            <w:shd w:val="clear" w:color="auto" w:fill="auto"/>
          </w:tcPr>
          <w:p w14:paraId="20269B76"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000000"/>
              <w:bottom w:val="single" w:sz="4" w:space="0" w:color="auto"/>
              <w:right w:val="single" w:sz="6" w:space="0" w:color="000000"/>
            </w:tcBorders>
            <w:shd w:val="clear" w:color="auto" w:fill="auto"/>
            <w:vAlign w:val="center"/>
          </w:tcPr>
          <w:p w14:paraId="0426C73A"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5EB5A8E0" w14:textId="77777777" w:rsidR="00F87D86" w:rsidRPr="004C642A" w:rsidRDefault="00F87D86" w:rsidP="00420417">
            <w:pPr>
              <w:pStyle w:val="1ff0"/>
              <w:widowControl w:val="0"/>
              <w:spacing w:after="0"/>
              <w:ind w:left="-57" w:right="-57"/>
              <w:jc w:val="center"/>
              <w:rPr>
                <w:bCs/>
                <w:color w:val="000000"/>
                <w:sz w:val="18"/>
                <w:szCs w:val="18"/>
              </w:rPr>
            </w:pPr>
          </w:p>
        </w:tc>
        <w:tc>
          <w:tcPr>
            <w:tcW w:w="142" w:type="pct"/>
            <w:tcBorders>
              <w:top w:val="single" w:sz="6" w:space="0" w:color="000000"/>
              <w:left w:val="single" w:sz="6" w:space="0" w:color="000000"/>
              <w:bottom w:val="single" w:sz="6" w:space="0" w:color="000000"/>
              <w:right w:val="single" w:sz="6" w:space="0" w:color="000000"/>
            </w:tcBorders>
            <w:shd w:val="clear" w:color="auto" w:fill="auto"/>
          </w:tcPr>
          <w:p w14:paraId="5D56035F" w14:textId="1519686A" w:rsidR="00F87D86" w:rsidRPr="004C642A" w:rsidRDefault="00E93621" w:rsidP="00420417">
            <w:pPr>
              <w:pStyle w:val="1ff0"/>
              <w:widowControl w:val="0"/>
              <w:spacing w:after="0"/>
              <w:ind w:left="-57" w:right="-57"/>
              <w:jc w:val="center"/>
              <w:rPr>
                <w:bCs/>
                <w:color w:val="000000"/>
                <w:sz w:val="18"/>
                <w:szCs w:val="18"/>
              </w:rPr>
            </w:pPr>
            <w:r>
              <w:rPr>
                <w:bCs/>
                <w:color w:val="000000"/>
                <w:sz w:val="18"/>
                <w:szCs w:val="18"/>
              </w:rPr>
              <w:t>1</w:t>
            </w:r>
          </w:p>
        </w:tc>
        <w:tc>
          <w:tcPr>
            <w:tcW w:w="166" w:type="pct"/>
            <w:gridSpan w:val="2"/>
            <w:tcBorders>
              <w:top w:val="single" w:sz="6" w:space="0" w:color="000000"/>
              <w:left w:val="single" w:sz="6" w:space="0" w:color="000000"/>
              <w:bottom w:val="single" w:sz="6" w:space="0" w:color="000000"/>
              <w:right w:val="single" w:sz="6" w:space="0" w:color="000000"/>
            </w:tcBorders>
            <w:shd w:val="clear" w:color="auto" w:fill="auto"/>
          </w:tcPr>
          <w:p w14:paraId="00605C97" w14:textId="13B87BD6"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67" w:type="pct"/>
            <w:gridSpan w:val="3"/>
            <w:tcBorders>
              <w:top w:val="single" w:sz="6" w:space="0" w:color="000000"/>
              <w:left w:val="single" w:sz="6" w:space="0" w:color="000000"/>
              <w:bottom w:val="single" w:sz="6" w:space="0" w:color="000000"/>
              <w:right w:val="single" w:sz="6" w:space="0" w:color="000000"/>
            </w:tcBorders>
            <w:shd w:val="clear" w:color="auto" w:fill="auto"/>
          </w:tcPr>
          <w:p w14:paraId="0BCCB8D8" w14:textId="27738BF9"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66" w:type="pct"/>
            <w:gridSpan w:val="3"/>
            <w:tcBorders>
              <w:top w:val="single" w:sz="6" w:space="0" w:color="000000"/>
              <w:left w:val="single" w:sz="6" w:space="0" w:color="000000"/>
              <w:bottom w:val="single" w:sz="6" w:space="0" w:color="000000"/>
              <w:right w:val="single" w:sz="6" w:space="0" w:color="000000"/>
            </w:tcBorders>
            <w:shd w:val="clear" w:color="auto" w:fill="auto"/>
          </w:tcPr>
          <w:p w14:paraId="47DBDB7C" w14:textId="16CD9106"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67" w:type="pct"/>
            <w:gridSpan w:val="3"/>
            <w:tcBorders>
              <w:top w:val="single" w:sz="6" w:space="0" w:color="000000"/>
              <w:left w:val="single" w:sz="6" w:space="0" w:color="000000"/>
              <w:bottom w:val="single" w:sz="6" w:space="0" w:color="000000"/>
              <w:right w:val="single" w:sz="6" w:space="0" w:color="000000"/>
            </w:tcBorders>
            <w:shd w:val="clear" w:color="auto" w:fill="auto"/>
          </w:tcPr>
          <w:p w14:paraId="03B81F2D" w14:textId="4386A5AD" w:rsidR="00F87D86" w:rsidRPr="004C642A" w:rsidRDefault="00E93621" w:rsidP="00420417">
            <w:pPr>
              <w:pStyle w:val="1ff0"/>
              <w:widowControl w:val="0"/>
              <w:spacing w:after="0"/>
              <w:ind w:left="-57" w:right="-57"/>
              <w:jc w:val="center"/>
              <w:rPr>
                <w:bCs/>
                <w:color w:val="000000"/>
                <w:sz w:val="18"/>
                <w:szCs w:val="18"/>
              </w:rPr>
            </w:pPr>
            <w:r>
              <w:rPr>
                <w:bCs/>
                <w:color w:val="000000"/>
                <w:sz w:val="18"/>
                <w:szCs w:val="18"/>
              </w:rPr>
              <w:t>1</w:t>
            </w:r>
          </w:p>
        </w:tc>
        <w:tc>
          <w:tcPr>
            <w:tcW w:w="139" w:type="pct"/>
            <w:tcBorders>
              <w:top w:val="single" w:sz="6" w:space="0" w:color="000000"/>
              <w:left w:val="single" w:sz="6" w:space="0" w:color="000000"/>
              <w:bottom w:val="single" w:sz="6" w:space="0" w:color="000000"/>
              <w:right w:val="single" w:sz="4" w:space="0" w:color="000000"/>
            </w:tcBorders>
            <w:shd w:val="clear" w:color="auto" w:fill="auto"/>
          </w:tcPr>
          <w:p w14:paraId="03E11FAE" w14:textId="5E58A63A" w:rsidR="00F87D86" w:rsidRPr="00423597" w:rsidRDefault="00423597" w:rsidP="00420417">
            <w:pPr>
              <w:pStyle w:val="1ff0"/>
              <w:widowControl w:val="0"/>
              <w:spacing w:after="0"/>
              <w:ind w:left="-57" w:right="-57"/>
              <w:jc w:val="center"/>
              <w:rPr>
                <w:bCs/>
                <w:color w:val="000000"/>
                <w:sz w:val="18"/>
                <w:szCs w:val="18"/>
                <w:lang w:val="en-US"/>
              </w:rPr>
            </w:pPr>
            <w:r>
              <w:rPr>
                <w:bCs/>
                <w:color w:val="000000"/>
                <w:sz w:val="18"/>
                <w:szCs w:val="18"/>
                <w:lang w:val="en-US"/>
              </w:rPr>
              <w:t>1</w:t>
            </w:r>
          </w:p>
        </w:tc>
        <w:tc>
          <w:tcPr>
            <w:tcW w:w="155" w:type="pct"/>
            <w:gridSpan w:val="2"/>
            <w:tcBorders>
              <w:top w:val="single" w:sz="6" w:space="0" w:color="000000"/>
              <w:left w:val="single" w:sz="6" w:space="0" w:color="000000"/>
              <w:bottom w:val="single" w:sz="6" w:space="0" w:color="000000"/>
              <w:right w:val="single" w:sz="4" w:space="0" w:color="000000"/>
            </w:tcBorders>
            <w:shd w:val="clear" w:color="auto" w:fill="auto"/>
          </w:tcPr>
          <w:p w14:paraId="6E890B42" w14:textId="42A51B8A" w:rsidR="00F87D86" w:rsidRPr="00F55D41" w:rsidRDefault="00E93621" w:rsidP="00420417">
            <w:pPr>
              <w:pStyle w:val="1ff0"/>
              <w:widowControl w:val="0"/>
              <w:spacing w:after="0"/>
              <w:ind w:left="-57" w:right="-57"/>
              <w:jc w:val="center"/>
              <w:rPr>
                <w:bCs/>
                <w:color w:val="000000"/>
                <w:sz w:val="18"/>
                <w:szCs w:val="18"/>
                <w:lang w:val="en-US"/>
              </w:rPr>
            </w:pPr>
            <w:r>
              <w:rPr>
                <w:bCs/>
                <w:color w:val="000000"/>
                <w:sz w:val="18"/>
                <w:szCs w:val="18"/>
                <w:lang w:val="en-US"/>
              </w:rPr>
              <w:t>-</w:t>
            </w:r>
          </w:p>
        </w:tc>
        <w:tc>
          <w:tcPr>
            <w:tcW w:w="155" w:type="pct"/>
            <w:gridSpan w:val="2"/>
            <w:tcBorders>
              <w:top w:val="single" w:sz="6" w:space="0" w:color="000000"/>
              <w:left w:val="single" w:sz="6" w:space="0" w:color="000000"/>
              <w:bottom w:val="single" w:sz="6" w:space="0" w:color="000000"/>
              <w:right w:val="single" w:sz="4" w:space="0" w:color="000000"/>
            </w:tcBorders>
            <w:shd w:val="clear" w:color="auto" w:fill="auto"/>
          </w:tcPr>
          <w:p w14:paraId="1A81D3E5" w14:textId="31CE30B8" w:rsidR="00F87D86" w:rsidRPr="004C642A" w:rsidRDefault="00B72C5D" w:rsidP="00420417">
            <w:pPr>
              <w:pStyle w:val="1ff0"/>
              <w:widowControl w:val="0"/>
              <w:spacing w:after="0"/>
              <w:ind w:left="-57" w:right="-57"/>
              <w:jc w:val="center"/>
              <w:rPr>
                <w:bCs/>
                <w:color w:val="000000"/>
                <w:sz w:val="18"/>
                <w:szCs w:val="18"/>
              </w:rPr>
            </w:pPr>
            <w:r>
              <w:rPr>
                <w:bCs/>
                <w:color w:val="000000"/>
                <w:sz w:val="18"/>
                <w:szCs w:val="18"/>
              </w:rPr>
              <w:t>-</w:t>
            </w:r>
          </w:p>
        </w:tc>
        <w:tc>
          <w:tcPr>
            <w:tcW w:w="155" w:type="pct"/>
            <w:gridSpan w:val="2"/>
            <w:tcBorders>
              <w:top w:val="single" w:sz="6" w:space="0" w:color="000000"/>
              <w:left w:val="single" w:sz="6" w:space="0" w:color="000000"/>
              <w:bottom w:val="single" w:sz="6" w:space="0" w:color="000000"/>
              <w:right w:val="single" w:sz="4" w:space="0" w:color="000000"/>
            </w:tcBorders>
            <w:shd w:val="clear" w:color="auto" w:fill="auto"/>
          </w:tcPr>
          <w:p w14:paraId="01AAC7D8" w14:textId="4E2FC0F5" w:rsidR="00F87D86" w:rsidRPr="004C642A" w:rsidRDefault="00B72C5D" w:rsidP="00420417">
            <w:pPr>
              <w:pStyle w:val="1ff0"/>
              <w:widowControl w:val="0"/>
              <w:spacing w:after="0"/>
              <w:ind w:left="-57" w:right="-57"/>
              <w:jc w:val="center"/>
              <w:rPr>
                <w:bCs/>
                <w:color w:val="000000"/>
                <w:sz w:val="18"/>
                <w:szCs w:val="18"/>
              </w:rPr>
            </w:pPr>
            <w:r>
              <w:rPr>
                <w:bCs/>
                <w:color w:val="000000"/>
                <w:sz w:val="18"/>
                <w:szCs w:val="18"/>
              </w:rPr>
              <w:t>-</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4990A9BC" w14:textId="4CE1ACCD" w:rsidR="00F87D86" w:rsidRPr="00423597" w:rsidRDefault="00E93621" w:rsidP="00420417">
            <w:pPr>
              <w:pStyle w:val="1ff0"/>
              <w:widowControl w:val="0"/>
              <w:spacing w:after="0"/>
              <w:ind w:left="-57" w:right="-57"/>
              <w:jc w:val="center"/>
              <w:rPr>
                <w:bCs/>
                <w:color w:val="000000"/>
                <w:sz w:val="18"/>
                <w:szCs w:val="18"/>
                <w:lang w:val="en-US"/>
              </w:rPr>
            </w:pPr>
            <w:r>
              <w:rPr>
                <w:bCs/>
                <w:color w:val="000000"/>
                <w:sz w:val="18"/>
                <w:szCs w:val="18"/>
                <w:lang w:val="en-US"/>
              </w:rPr>
              <w:t>1</w:t>
            </w:r>
          </w:p>
        </w:tc>
        <w:tc>
          <w:tcPr>
            <w:tcW w:w="278" w:type="pct"/>
            <w:tcBorders>
              <w:left w:val="single" w:sz="6" w:space="0" w:color="000000"/>
              <w:bottom w:val="single" w:sz="4" w:space="0" w:color="auto"/>
              <w:right w:val="single" w:sz="4" w:space="0" w:color="000000"/>
            </w:tcBorders>
            <w:shd w:val="clear" w:color="auto" w:fill="auto"/>
          </w:tcPr>
          <w:p w14:paraId="4DCC6777" w14:textId="77777777" w:rsidR="00F87D86" w:rsidRPr="004C642A" w:rsidRDefault="00F87D86" w:rsidP="00420417">
            <w:pPr>
              <w:pStyle w:val="1ff0"/>
              <w:widowControl w:val="0"/>
              <w:spacing w:after="0"/>
              <w:ind w:left="-57" w:right="-57"/>
              <w:jc w:val="center"/>
              <w:rPr>
                <w:bCs/>
                <w:color w:val="000000"/>
                <w:sz w:val="18"/>
                <w:szCs w:val="18"/>
              </w:rPr>
            </w:pPr>
          </w:p>
        </w:tc>
        <w:tc>
          <w:tcPr>
            <w:tcW w:w="236" w:type="pct"/>
            <w:tcBorders>
              <w:left w:val="single" w:sz="4" w:space="0" w:color="000000"/>
              <w:bottom w:val="single" w:sz="4" w:space="0" w:color="auto"/>
              <w:right w:val="single" w:sz="4" w:space="0" w:color="000000"/>
            </w:tcBorders>
            <w:shd w:val="clear" w:color="auto" w:fill="auto"/>
          </w:tcPr>
          <w:p w14:paraId="35AA15B9" w14:textId="77777777" w:rsidR="00F87D86" w:rsidRPr="004C642A" w:rsidRDefault="00F87D86" w:rsidP="00420417">
            <w:pPr>
              <w:pStyle w:val="1ff0"/>
              <w:widowControl w:val="0"/>
              <w:spacing w:after="0"/>
              <w:ind w:left="-57" w:right="-57"/>
              <w:jc w:val="center"/>
              <w:rPr>
                <w:bCs/>
                <w:color w:val="000000"/>
                <w:sz w:val="18"/>
                <w:szCs w:val="18"/>
              </w:rPr>
            </w:pPr>
          </w:p>
        </w:tc>
        <w:tc>
          <w:tcPr>
            <w:tcW w:w="255" w:type="pct"/>
            <w:tcBorders>
              <w:left w:val="single" w:sz="4" w:space="0" w:color="000000"/>
              <w:bottom w:val="single" w:sz="4" w:space="0" w:color="auto"/>
              <w:right w:val="single" w:sz="4" w:space="0" w:color="000000"/>
            </w:tcBorders>
            <w:shd w:val="clear" w:color="auto" w:fill="auto"/>
          </w:tcPr>
          <w:p w14:paraId="59103DB6" w14:textId="77777777" w:rsidR="00F87D86" w:rsidRPr="004C642A" w:rsidRDefault="00F87D86" w:rsidP="00420417">
            <w:pPr>
              <w:pStyle w:val="1ff0"/>
              <w:widowControl w:val="0"/>
              <w:spacing w:after="0"/>
              <w:ind w:left="-57" w:right="-57"/>
              <w:jc w:val="center"/>
              <w:rPr>
                <w:bCs/>
                <w:color w:val="000000"/>
                <w:sz w:val="18"/>
                <w:szCs w:val="18"/>
              </w:rPr>
            </w:pPr>
          </w:p>
        </w:tc>
        <w:tc>
          <w:tcPr>
            <w:tcW w:w="395" w:type="pct"/>
            <w:tcBorders>
              <w:left w:val="single" w:sz="4" w:space="0" w:color="000000"/>
              <w:bottom w:val="single" w:sz="4" w:space="0" w:color="auto"/>
              <w:right w:val="single" w:sz="4" w:space="0" w:color="000000"/>
            </w:tcBorders>
            <w:shd w:val="clear" w:color="auto" w:fill="auto"/>
          </w:tcPr>
          <w:p w14:paraId="5F1C5159" w14:textId="77777777" w:rsidR="00F87D86" w:rsidRPr="004C642A" w:rsidRDefault="00F87D86" w:rsidP="00420417">
            <w:pPr>
              <w:pStyle w:val="1ff0"/>
              <w:widowControl w:val="0"/>
              <w:spacing w:after="0"/>
              <w:jc w:val="center"/>
              <w:rPr>
                <w:bCs/>
                <w:color w:val="000000"/>
                <w:sz w:val="18"/>
                <w:szCs w:val="18"/>
              </w:rPr>
            </w:pPr>
          </w:p>
        </w:tc>
      </w:tr>
      <w:tr w:rsidR="007E7BFB" w:rsidRPr="004C642A" w14:paraId="6F30017D" w14:textId="77777777" w:rsidTr="00467BE9">
        <w:trPr>
          <w:trHeight w:val="377"/>
        </w:trPr>
        <w:tc>
          <w:tcPr>
            <w:tcW w:w="175" w:type="pct"/>
            <w:vMerge w:val="restart"/>
            <w:tcBorders>
              <w:top w:val="single" w:sz="4" w:space="0" w:color="000000"/>
              <w:left w:val="single" w:sz="4" w:space="0" w:color="000000"/>
              <w:right w:val="single" w:sz="4" w:space="0" w:color="000000"/>
            </w:tcBorders>
            <w:shd w:val="clear" w:color="auto" w:fill="auto"/>
          </w:tcPr>
          <w:p w14:paraId="3F57F41E"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1.4.</w:t>
            </w:r>
          </w:p>
        </w:tc>
        <w:tc>
          <w:tcPr>
            <w:tcW w:w="1096" w:type="pct"/>
            <w:vMerge w:val="restart"/>
            <w:tcBorders>
              <w:top w:val="single" w:sz="4" w:space="0" w:color="000000"/>
              <w:left w:val="single" w:sz="4" w:space="0" w:color="000000"/>
              <w:right w:val="single" w:sz="4" w:space="0" w:color="000000"/>
            </w:tcBorders>
            <w:shd w:val="clear" w:color="auto" w:fill="auto"/>
          </w:tcPr>
          <w:p w14:paraId="2C3CFE63" w14:textId="77777777" w:rsidR="00F87D86" w:rsidRPr="004C642A" w:rsidRDefault="00F87D86" w:rsidP="00420417">
            <w:pPr>
              <w:pStyle w:val="1ff0"/>
              <w:widowControl w:val="0"/>
              <w:spacing w:after="0"/>
              <w:jc w:val="center"/>
              <w:rPr>
                <w:rFonts w:eastAsia="Calibri"/>
                <w:bCs/>
                <w:sz w:val="18"/>
                <w:szCs w:val="18"/>
                <w:lang w:eastAsia="en-US"/>
              </w:rPr>
            </w:pPr>
            <w:r w:rsidRPr="004C642A">
              <w:rPr>
                <w:b/>
                <w:color w:val="000000"/>
                <w:sz w:val="18"/>
                <w:szCs w:val="18"/>
              </w:rPr>
              <w:t>Мероприятие 01.04.</w:t>
            </w:r>
            <w:r w:rsidRPr="004C642A">
              <w:rPr>
                <w:bCs/>
                <w:color w:val="000000"/>
                <w:sz w:val="18"/>
                <w:szCs w:val="18"/>
              </w:rPr>
              <w:t xml:space="preserve"> Обеспечение оборудованием и поддержание его работоспособности</w:t>
            </w:r>
          </w:p>
        </w:tc>
        <w:tc>
          <w:tcPr>
            <w:tcW w:w="285" w:type="pct"/>
            <w:vMerge w:val="restart"/>
            <w:tcBorders>
              <w:top w:val="single" w:sz="4" w:space="0" w:color="000000"/>
              <w:left w:val="single" w:sz="4" w:space="0" w:color="000000"/>
              <w:right w:val="single" w:sz="4" w:space="0" w:color="auto"/>
            </w:tcBorders>
            <w:shd w:val="clear" w:color="auto" w:fill="auto"/>
          </w:tcPr>
          <w:p w14:paraId="3AF7ED7D" w14:textId="77777777" w:rsidR="00F87D86" w:rsidRPr="004C642A" w:rsidRDefault="00F87D86"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auto"/>
              <w:left w:val="single" w:sz="4" w:space="0" w:color="auto"/>
              <w:bottom w:val="single" w:sz="4" w:space="0" w:color="auto"/>
              <w:right w:val="single" w:sz="6" w:space="0" w:color="000000"/>
            </w:tcBorders>
            <w:shd w:val="clear" w:color="auto" w:fill="auto"/>
            <w:vAlign w:val="center"/>
          </w:tcPr>
          <w:p w14:paraId="545E9FDD" w14:textId="77777777" w:rsidR="00F87D86" w:rsidRPr="004C642A" w:rsidRDefault="00F87D86" w:rsidP="00420417">
            <w:pPr>
              <w:pStyle w:val="1ff0"/>
              <w:widowControl w:val="0"/>
              <w:spacing w:after="0"/>
              <w:ind w:left="-57" w:right="-57"/>
              <w:jc w:val="center"/>
              <w:rPr>
                <w:bCs/>
                <w:color w:val="000000"/>
                <w:sz w:val="18"/>
                <w:szCs w:val="18"/>
              </w:rPr>
            </w:pPr>
            <w:r w:rsidRPr="004C642A">
              <w:rPr>
                <w:b/>
                <w:color w:val="000000"/>
                <w:sz w:val="18"/>
                <w:szCs w:val="18"/>
              </w:rPr>
              <w:t>Итого, в том числе:</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D27B7C0" w14:textId="2FAA8DC2" w:rsidR="00F87D86" w:rsidRPr="004C642A" w:rsidRDefault="00F87D86" w:rsidP="00420417">
            <w:pPr>
              <w:pStyle w:val="1ff0"/>
              <w:widowControl w:val="0"/>
              <w:spacing w:after="0"/>
              <w:ind w:left="-57" w:right="-57"/>
              <w:jc w:val="center"/>
              <w:rPr>
                <w:bCs/>
                <w:color w:val="000000"/>
                <w:sz w:val="18"/>
                <w:szCs w:val="18"/>
              </w:rPr>
            </w:pPr>
            <w:r w:rsidRPr="004C642A">
              <w:rPr>
                <w:b/>
                <w:color w:val="000000"/>
                <w:sz w:val="18"/>
                <w:szCs w:val="18"/>
              </w:rPr>
              <w:fldChar w:fldCharType="begin"/>
            </w:r>
            <w:r w:rsidRPr="004C642A">
              <w:rPr>
                <w:b/>
                <w:color w:val="000000"/>
                <w:sz w:val="18"/>
                <w:szCs w:val="18"/>
              </w:rPr>
              <w:instrText xml:space="preserve"> =SUM(right) \# "0,00" </w:instrText>
            </w:r>
            <w:r w:rsidRPr="004C642A">
              <w:rPr>
                <w:b/>
                <w:color w:val="000000"/>
                <w:sz w:val="18"/>
                <w:szCs w:val="18"/>
              </w:rPr>
              <w:fldChar w:fldCharType="separate"/>
            </w:r>
            <w:r w:rsidR="00F006FF">
              <w:rPr>
                <w:b/>
                <w:noProof/>
                <w:color w:val="000000"/>
                <w:sz w:val="18"/>
                <w:szCs w:val="18"/>
              </w:rPr>
              <w:t>8847,00</w:t>
            </w:r>
            <w:r w:rsidRPr="004C642A">
              <w:rPr>
                <w:b/>
                <w:color w:val="000000"/>
                <w:sz w:val="18"/>
                <w:szCs w:val="18"/>
              </w:rPr>
              <w:fldChar w:fldCharType="end"/>
            </w:r>
          </w:p>
        </w:tc>
        <w:tc>
          <w:tcPr>
            <w:tcW w:w="808" w:type="pct"/>
            <w:gridSpan w:val="12"/>
            <w:tcBorders>
              <w:top w:val="single" w:sz="4" w:space="0" w:color="000000"/>
              <w:left w:val="single" w:sz="6" w:space="0" w:color="000000"/>
              <w:bottom w:val="single" w:sz="4" w:space="0" w:color="auto"/>
              <w:right w:val="single" w:sz="4" w:space="0" w:color="auto"/>
            </w:tcBorders>
            <w:shd w:val="clear" w:color="auto" w:fill="auto"/>
            <w:vAlign w:val="center"/>
          </w:tcPr>
          <w:p w14:paraId="07C1321F" w14:textId="77777777" w:rsidR="00F87D86" w:rsidRPr="004C642A" w:rsidRDefault="00F87D86" w:rsidP="00420417">
            <w:pPr>
              <w:pStyle w:val="1ff0"/>
              <w:widowControl w:val="0"/>
              <w:spacing w:after="0"/>
              <w:ind w:left="-57" w:right="-57"/>
              <w:jc w:val="center"/>
              <w:rPr>
                <w:bCs/>
                <w:color w:val="000000"/>
                <w:sz w:val="18"/>
                <w:szCs w:val="18"/>
              </w:rPr>
            </w:pPr>
            <w:r w:rsidRPr="004C642A">
              <w:rPr>
                <w:b/>
                <w:color w:val="000000"/>
                <w:sz w:val="18"/>
                <w:szCs w:val="18"/>
              </w:rPr>
              <w:t>2349,00</w:t>
            </w:r>
          </w:p>
        </w:tc>
        <w:tc>
          <w:tcPr>
            <w:tcW w:w="766" w:type="pct"/>
            <w:gridSpan w:val="9"/>
            <w:tcBorders>
              <w:top w:val="single" w:sz="6" w:space="0" w:color="000000"/>
              <w:left w:val="single" w:sz="4" w:space="0" w:color="auto"/>
              <w:bottom w:val="single" w:sz="4" w:space="0" w:color="auto"/>
              <w:right w:val="single" w:sz="4" w:space="0" w:color="auto"/>
            </w:tcBorders>
            <w:shd w:val="clear" w:color="auto" w:fill="auto"/>
            <w:vAlign w:val="center"/>
          </w:tcPr>
          <w:p w14:paraId="19AC7BEC" w14:textId="2E543C82" w:rsidR="00F87D86" w:rsidRPr="004C642A" w:rsidRDefault="00F006FF" w:rsidP="00420417">
            <w:pPr>
              <w:pStyle w:val="1ff0"/>
              <w:widowControl w:val="0"/>
              <w:spacing w:after="0"/>
              <w:ind w:left="-57" w:right="-57"/>
              <w:jc w:val="center"/>
              <w:rPr>
                <w:bCs/>
                <w:color w:val="000000"/>
                <w:sz w:val="18"/>
                <w:szCs w:val="18"/>
              </w:rPr>
            </w:pPr>
            <w:r>
              <w:rPr>
                <w:b/>
                <w:color w:val="000000"/>
                <w:sz w:val="18"/>
                <w:szCs w:val="18"/>
                <w:lang w:val="en-US"/>
              </w:rPr>
              <w:t>1624,5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091ACA1B" w14:textId="156E7945" w:rsidR="00F87D86" w:rsidRPr="004C642A" w:rsidRDefault="00F006FF" w:rsidP="00420417">
            <w:pPr>
              <w:pStyle w:val="1ff0"/>
              <w:widowControl w:val="0"/>
              <w:spacing w:after="0"/>
              <w:ind w:left="-57" w:right="-57"/>
              <w:jc w:val="center"/>
              <w:rPr>
                <w:bCs/>
                <w:color w:val="000000"/>
                <w:sz w:val="18"/>
                <w:szCs w:val="18"/>
              </w:rPr>
            </w:pPr>
            <w:r>
              <w:rPr>
                <w:b/>
                <w:color w:val="000000"/>
                <w:sz w:val="18"/>
                <w:szCs w:val="18"/>
              </w:rPr>
              <w:t>1624,5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63C81837" w14:textId="03BE6DC1" w:rsidR="00F87D86" w:rsidRPr="004C642A" w:rsidRDefault="00F006FF" w:rsidP="00420417">
            <w:pPr>
              <w:pStyle w:val="1ff0"/>
              <w:widowControl w:val="0"/>
              <w:spacing w:after="0"/>
              <w:ind w:left="-57" w:right="-57"/>
              <w:jc w:val="center"/>
              <w:rPr>
                <w:bCs/>
                <w:color w:val="000000"/>
                <w:sz w:val="18"/>
                <w:szCs w:val="18"/>
              </w:rPr>
            </w:pPr>
            <w:r>
              <w:rPr>
                <w:b/>
                <w:color w:val="000000"/>
                <w:sz w:val="18"/>
                <w:szCs w:val="18"/>
              </w:rPr>
              <w:t>1624,5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0E55EED8" w14:textId="124C8492" w:rsidR="00F87D86" w:rsidRPr="004C642A" w:rsidRDefault="00F006FF" w:rsidP="00420417">
            <w:pPr>
              <w:pStyle w:val="1ff0"/>
              <w:widowControl w:val="0"/>
              <w:spacing w:after="0"/>
              <w:ind w:left="-57" w:right="-57"/>
              <w:jc w:val="center"/>
              <w:rPr>
                <w:bCs/>
                <w:color w:val="000000"/>
                <w:sz w:val="18"/>
                <w:szCs w:val="18"/>
              </w:rPr>
            </w:pPr>
            <w:r>
              <w:rPr>
                <w:b/>
                <w:color w:val="000000"/>
                <w:sz w:val="18"/>
                <w:szCs w:val="18"/>
              </w:rPr>
              <w:t>1624,5</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11B8876C" w14:textId="77777777" w:rsidR="00F87D86" w:rsidRPr="004C642A" w:rsidRDefault="00F87D86" w:rsidP="00420417">
            <w:pPr>
              <w:pStyle w:val="1ff0"/>
              <w:widowControl w:val="0"/>
              <w:spacing w:after="0"/>
              <w:jc w:val="center"/>
              <w:rPr>
                <w:bCs/>
                <w:color w:val="000000"/>
                <w:sz w:val="18"/>
                <w:szCs w:val="18"/>
              </w:rPr>
            </w:pPr>
          </w:p>
        </w:tc>
      </w:tr>
      <w:tr w:rsidR="00CD6D49" w:rsidRPr="004C642A" w14:paraId="4ACD7F81" w14:textId="77777777" w:rsidTr="00467BE9">
        <w:trPr>
          <w:trHeight w:val="945"/>
        </w:trPr>
        <w:tc>
          <w:tcPr>
            <w:tcW w:w="175" w:type="pct"/>
            <w:vMerge/>
            <w:tcBorders>
              <w:left w:val="single" w:sz="4" w:space="0" w:color="000000"/>
              <w:right w:val="single" w:sz="4" w:space="0" w:color="000000"/>
            </w:tcBorders>
            <w:shd w:val="clear" w:color="auto" w:fill="auto"/>
          </w:tcPr>
          <w:p w14:paraId="1FB60EA6"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265CC20F" w14:textId="77777777" w:rsidR="00F87D86" w:rsidRPr="004C642A" w:rsidRDefault="00F87D86" w:rsidP="00420417">
            <w:pPr>
              <w:pStyle w:val="1ff0"/>
              <w:widowControl w:val="0"/>
              <w:spacing w:after="0"/>
              <w:jc w:val="center"/>
              <w:rPr>
                <w:b/>
                <w:color w:val="000000"/>
                <w:sz w:val="18"/>
                <w:szCs w:val="18"/>
              </w:rPr>
            </w:pPr>
          </w:p>
        </w:tc>
        <w:tc>
          <w:tcPr>
            <w:tcW w:w="285" w:type="pct"/>
            <w:vMerge/>
            <w:tcBorders>
              <w:left w:val="single" w:sz="4" w:space="0" w:color="000000"/>
              <w:right w:val="single" w:sz="4" w:space="0" w:color="auto"/>
            </w:tcBorders>
            <w:shd w:val="clear" w:color="auto" w:fill="auto"/>
          </w:tcPr>
          <w:p w14:paraId="4F8D856D" w14:textId="77777777" w:rsidR="00F87D86" w:rsidRPr="004C642A" w:rsidRDefault="00F87D86" w:rsidP="00420417">
            <w:pPr>
              <w:pStyle w:val="1ff0"/>
              <w:widowControl w:val="0"/>
              <w:spacing w:after="0"/>
              <w:jc w:val="center"/>
              <w:rPr>
                <w:bCs/>
                <w:color w:val="000000"/>
                <w:sz w:val="18"/>
                <w:szCs w:val="18"/>
              </w:rPr>
            </w:pPr>
          </w:p>
        </w:tc>
        <w:tc>
          <w:tcPr>
            <w:tcW w:w="330" w:type="pct"/>
            <w:vMerge w:val="restart"/>
            <w:tcBorders>
              <w:top w:val="single" w:sz="4" w:space="0" w:color="auto"/>
              <w:left w:val="single" w:sz="4" w:space="0" w:color="auto"/>
              <w:right w:val="single" w:sz="6" w:space="0" w:color="000000"/>
            </w:tcBorders>
            <w:shd w:val="clear" w:color="auto" w:fill="auto"/>
            <w:vAlign w:val="center"/>
          </w:tcPr>
          <w:p w14:paraId="0344877C" w14:textId="70DCC382"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r w:rsidR="00611119">
              <w:rPr>
                <w:bCs/>
                <w:color w:val="000000"/>
                <w:sz w:val="18"/>
                <w:szCs w:val="18"/>
              </w:rPr>
              <w:t xml:space="preserve">    </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70E4E33" w14:textId="31DFE3C8" w:rsidR="00F87D86" w:rsidRPr="004C642A" w:rsidRDefault="00F87D86" w:rsidP="00420417">
            <w:pPr>
              <w:pStyle w:val="1ff0"/>
              <w:widowControl w:val="0"/>
              <w:spacing w:after="0"/>
              <w:ind w:left="-57" w:right="-57"/>
              <w:jc w:val="center"/>
              <w:rPr>
                <w:bCs/>
                <w:color w:val="000000"/>
                <w:sz w:val="18"/>
                <w:szCs w:val="18"/>
              </w:rPr>
            </w:pPr>
            <w:r w:rsidRPr="004C642A">
              <w:rPr>
                <w:bCs/>
                <w:noProof/>
                <w:sz w:val="18"/>
                <w:szCs w:val="18"/>
              </w:rPr>
              <w:fldChar w:fldCharType="begin"/>
            </w:r>
            <w:r w:rsidRPr="004C642A">
              <w:rPr>
                <w:bCs/>
                <w:noProof/>
                <w:sz w:val="18"/>
                <w:szCs w:val="18"/>
              </w:rPr>
              <w:instrText xml:space="preserve"> =SUM(right) \# "0,00" </w:instrText>
            </w:r>
            <w:r w:rsidRPr="004C642A">
              <w:rPr>
                <w:bCs/>
                <w:noProof/>
                <w:sz w:val="18"/>
                <w:szCs w:val="18"/>
              </w:rPr>
              <w:fldChar w:fldCharType="separate"/>
            </w:r>
            <w:r w:rsidR="00E65527">
              <w:rPr>
                <w:bCs/>
                <w:noProof/>
                <w:sz w:val="18"/>
                <w:szCs w:val="18"/>
              </w:rPr>
              <w:t>5539,00</w:t>
            </w:r>
            <w:r w:rsidRPr="004C642A">
              <w:rPr>
                <w:bCs/>
                <w:noProof/>
                <w:sz w:val="18"/>
                <w:szCs w:val="18"/>
              </w:rPr>
              <w:fldChar w:fldCharType="end"/>
            </w:r>
          </w:p>
        </w:tc>
        <w:tc>
          <w:tcPr>
            <w:tcW w:w="808" w:type="pct"/>
            <w:gridSpan w:val="12"/>
            <w:tcBorders>
              <w:top w:val="single" w:sz="4" w:space="0" w:color="000000"/>
              <w:left w:val="single" w:sz="6" w:space="0" w:color="000000"/>
              <w:bottom w:val="single" w:sz="4" w:space="0" w:color="auto"/>
              <w:right w:val="single" w:sz="4" w:space="0" w:color="auto"/>
            </w:tcBorders>
            <w:shd w:val="clear" w:color="auto" w:fill="auto"/>
            <w:vAlign w:val="center"/>
          </w:tcPr>
          <w:p w14:paraId="7ADAF688"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lang w:val="en-US"/>
              </w:rPr>
              <w:t>1661</w:t>
            </w:r>
            <w:r w:rsidRPr="004C642A">
              <w:rPr>
                <w:bCs/>
                <w:color w:val="000000"/>
                <w:sz w:val="18"/>
                <w:szCs w:val="18"/>
              </w:rPr>
              <w:t>,0</w:t>
            </w:r>
          </w:p>
        </w:tc>
        <w:tc>
          <w:tcPr>
            <w:tcW w:w="766"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3D30C7DA" w14:textId="36CC67A2"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lang w:val="en-US"/>
              </w:rPr>
              <w:t>969,5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136FC732" w14:textId="68B40D48"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969,5</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42398A34" w14:textId="72A232CF"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969,5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3477B9D8" w14:textId="535202C6"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969,5</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70215BD9" w14:textId="77777777" w:rsidR="00F87D86" w:rsidRPr="004C642A" w:rsidRDefault="00F87D86" w:rsidP="00420417">
            <w:pPr>
              <w:pStyle w:val="1ff0"/>
              <w:widowControl w:val="0"/>
              <w:spacing w:after="0"/>
              <w:jc w:val="center"/>
              <w:rPr>
                <w:bCs/>
                <w:color w:val="000000"/>
                <w:sz w:val="18"/>
                <w:szCs w:val="18"/>
              </w:rPr>
            </w:pPr>
            <w:r w:rsidRPr="004C642A">
              <w:rPr>
                <w:rFonts w:eastAsia="Calibri"/>
                <w:sz w:val="18"/>
                <w:szCs w:val="18"/>
              </w:rPr>
              <w:t>Администрация городского округа Кашира</w:t>
            </w:r>
          </w:p>
        </w:tc>
      </w:tr>
      <w:tr w:rsidR="007E7BFB" w:rsidRPr="004C642A" w14:paraId="22ED5157" w14:textId="77777777" w:rsidTr="00467BE9">
        <w:trPr>
          <w:trHeight w:val="1815"/>
        </w:trPr>
        <w:tc>
          <w:tcPr>
            <w:tcW w:w="175" w:type="pct"/>
            <w:vMerge/>
            <w:tcBorders>
              <w:left w:val="single" w:sz="4" w:space="0" w:color="000000"/>
              <w:right w:val="single" w:sz="4" w:space="0" w:color="000000"/>
            </w:tcBorders>
            <w:shd w:val="clear" w:color="auto" w:fill="auto"/>
          </w:tcPr>
          <w:p w14:paraId="48A15274"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6FE4F6C4" w14:textId="77777777" w:rsidR="00F87D86" w:rsidRPr="004C642A" w:rsidRDefault="00F87D86" w:rsidP="00420417">
            <w:pPr>
              <w:pStyle w:val="1ff0"/>
              <w:widowControl w:val="0"/>
              <w:spacing w:after="0"/>
              <w:jc w:val="center"/>
              <w:rPr>
                <w:b/>
                <w:color w:val="000000"/>
                <w:sz w:val="18"/>
                <w:szCs w:val="18"/>
              </w:rPr>
            </w:pPr>
          </w:p>
        </w:tc>
        <w:tc>
          <w:tcPr>
            <w:tcW w:w="285" w:type="pct"/>
            <w:vMerge/>
            <w:tcBorders>
              <w:left w:val="single" w:sz="4" w:space="0" w:color="000000"/>
              <w:right w:val="single" w:sz="4" w:space="0" w:color="auto"/>
            </w:tcBorders>
            <w:shd w:val="clear" w:color="auto" w:fill="auto"/>
          </w:tcPr>
          <w:p w14:paraId="3DDBBA1C"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auto"/>
              <w:right w:val="single" w:sz="6" w:space="0" w:color="000000"/>
            </w:tcBorders>
            <w:shd w:val="clear" w:color="auto" w:fill="auto"/>
            <w:vAlign w:val="center"/>
          </w:tcPr>
          <w:p w14:paraId="317F9638"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6B2B837" w14:textId="77777777" w:rsidR="00F87D86" w:rsidRPr="004C642A" w:rsidRDefault="00F87D86" w:rsidP="00420417">
            <w:pPr>
              <w:pStyle w:val="1ff0"/>
              <w:widowControl w:val="0"/>
              <w:spacing w:after="0"/>
              <w:ind w:left="-57" w:right="-57"/>
              <w:jc w:val="center"/>
              <w:rPr>
                <w:bCs/>
                <w:color w:val="000000"/>
                <w:sz w:val="18"/>
                <w:szCs w:val="18"/>
              </w:rPr>
            </w:pPr>
            <w:r w:rsidRPr="004C642A">
              <w:rPr>
                <w:bCs/>
                <w:noProof/>
                <w:sz w:val="18"/>
                <w:szCs w:val="18"/>
              </w:rPr>
              <w:fldChar w:fldCharType="begin"/>
            </w:r>
            <w:r w:rsidRPr="004C642A">
              <w:rPr>
                <w:bCs/>
                <w:noProof/>
                <w:sz w:val="18"/>
                <w:szCs w:val="18"/>
              </w:rPr>
              <w:instrText xml:space="preserve"> =SUM(right) \# "0,00" </w:instrText>
            </w:r>
            <w:r w:rsidRPr="004C642A">
              <w:rPr>
                <w:bCs/>
                <w:noProof/>
                <w:sz w:val="18"/>
                <w:szCs w:val="18"/>
              </w:rPr>
              <w:fldChar w:fldCharType="separate"/>
            </w:r>
            <w:r w:rsidRPr="004C642A">
              <w:rPr>
                <w:bCs/>
                <w:noProof/>
                <w:sz w:val="18"/>
                <w:szCs w:val="18"/>
              </w:rPr>
              <w:t>1250,00</w:t>
            </w:r>
            <w:r w:rsidRPr="004C642A">
              <w:rPr>
                <w:bCs/>
                <w:noProof/>
                <w:sz w:val="18"/>
                <w:szCs w:val="18"/>
              </w:rPr>
              <w:fldChar w:fldCharType="end"/>
            </w:r>
          </w:p>
        </w:tc>
        <w:tc>
          <w:tcPr>
            <w:tcW w:w="808" w:type="pct"/>
            <w:gridSpan w:val="12"/>
            <w:tcBorders>
              <w:top w:val="single" w:sz="4" w:space="0" w:color="000000"/>
              <w:left w:val="single" w:sz="6" w:space="0" w:color="000000"/>
              <w:bottom w:val="single" w:sz="4" w:space="0" w:color="auto"/>
              <w:right w:val="single" w:sz="4" w:space="0" w:color="auto"/>
            </w:tcBorders>
            <w:shd w:val="clear" w:color="auto" w:fill="auto"/>
            <w:vAlign w:val="center"/>
          </w:tcPr>
          <w:p w14:paraId="1151CF9A"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250,0</w:t>
            </w:r>
          </w:p>
        </w:tc>
        <w:tc>
          <w:tcPr>
            <w:tcW w:w="766"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A961493"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250,0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3AA005C6"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250,0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280A4384"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250,0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2CCCD67A"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250,0</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494CD0A6" w14:textId="77777777" w:rsidR="00F87D86" w:rsidRPr="004C642A" w:rsidRDefault="00F87D86" w:rsidP="00420417">
            <w:pPr>
              <w:pStyle w:val="1ff0"/>
              <w:widowControl w:val="0"/>
              <w:spacing w:after="0"/>
              <w:jc w:val="center"/>
              <w:rPr>
                <w:bCs/>
                <w:color w:val="000000"/>
                <w:sz w:val="18"/>
                <w:szCs w:val="18"/>
              </w:rPr>
            </w:pPr>
            <w:r w:rsidRPr="004C642A">
              <w:rPr>
                <w:rFonts w:eastAsia="Calibri"/>
                <w:sz w:val="18"/>
                <w:szCs w:val="18"/>
              </w:rPr>
              <w:t>Финансовое управление администрации городского округа Кашира</w:t>
            </w:r>
          </w:p>
        </w:tc>
      </w:tr>
      <w:tr w:rsidR="007E7BFB" w:rsidRPr="004C642A" w14:paraId="6A9F1BCB" w14:textId="77777777" w:rsidTr="00467BE9">
        <w:trPr>
          <w:trHeight w:val="1839"/>
        </w:trPr>
        <w:tc>
          <w:tcPr>
            <w:tcW w:w="175" w:type="pct"/>
            <w:vMerge/>
            <w:tcBorders>
              <w:left w:val="single" w:sz="4" w:space="0" w:color="000000"/>
              <w:right w:val="single" w:sz="4" w:space="0" w:color="000000"/>
            </w:tcBorders>
            <w:shd w:val="clear" w:color="auto" w:fill="auto"/>
          </w:tcPr>
          <w:p w14:paraId="055632B4"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56E3CA6D" w14:textId="77777777" w:rsidR="00F87D86" w:rsidRPr="004C642A" w:rsidRDefault="00F87D86" w:rsidP="00420417">
            <w:pPr>
              <w:pStyle w:val="1ff0"/>
              <w:widowControl w:val="0"/>
              <w:spacing w:after="0"/>
              <w:jc w:val="center"/>
              <w:rPr>
                <w:b/>
                <w:color w:val="000000"/>
                <w:sz w:val="18"/>
                <w:szCs w:val="18"/>
              </w:rPr>
            </w:pPr>
          </w:p>
        </w:tc>
        <w:tc>
          <w:tcPr>
            <w:tcW w:w="285" w:type="pct"/>
            <w:vMerge/>
            <w:tcBorders>
              <w:left w:val="single" w:sz="4" w:space="0" w:color="000000"/>
              <w:right w:val="single" w:sz="4" w:space="0" w:color="auto"/>
            </w:tcBorders>
            <w:shd w:val="clear" w:color="auto" w:fill="auto"/>
          </w:tcPr>
          <w:p w14:paraId="7BD9A9C9"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auto"/>
              <w:right w:val="single" w:sz="6" w:space="0" w:color="000000"/>
            </w:tcBorders>
            <w:shd w:val="clear" w:color="auto" w:fill="auto"/>
            <w:vAlign w:val="center"/>
          </w:tcPr>
          <w:p w14:paraId="68537D54"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5FBDC5A" w14:textId="7F8B3D0B" w:rsidR="00F87D86" w:rsidRPr="004C642A" w:rsidRDefault="00F87D86" w:rsidP="00420417">
            <w:pPr>
              <w:pStyle w:val="1ff0"/>
              <w:widowControl w:val="0"/>
              <w:spacing w:after="0"/>
              <w:ind w:left="-57" w:right="-57"/>
              <w:jc w:val="center"/>
              <w:rPr>
                <w:bCs/>
                <w:color w:val="000000"/>
                <w:sz w:val="18"/>
                <w:szCs w:val="18"/>
              </w:rPr>
            </w:pPr>
            <w:r w:rsidRPr="004C642A">
              <w:rPr>
                <w:bCs/>
                <w:noProof/>
                <w:sz w:val="18"/>
                <w:szCs w:val="18"/>
              </w:rPr>
              <w:fldChar w:fldCharType="begin"/>
            </w:r>
            <w:r w:rsidRPr="004C642A">
              <w:rPr>
                <w:bCs/>
                <w:noProof/>
                <w:sz w:val="18"/>
                <w:szCs w:val="18"/>
              </w:rPr>
              <w:instrText xml:space="preserve"> =SUM(right) \# "0,00" </w:instrText>
            </w:r>
            <w:r w:rsidRPr="004C642A">
              <w:rPr>
                <w:bCs/>
                <w:noProof/>
                <w:sz w:val="18"/>
                <w:szCs w:val="18"/>
              </w:rPr>
              <w:fldChar w:fldCharType="separate"/>
            </w:r>
            <w:r w:rsidR="00E65527">
              <w:rPr>
                <w:bCs/>
                <w:noProof/>
                <w:sz w:val="18"/>
                <w:szCs w:val="18"/>
              </w:rPr>
              <w:t>1058,00</w:t>
            </w:r>
            <w:r w:rsidRPr="004C642A">
              <w:rPr>
                <w:bCs/>
                <w:noProof/>
                <w:sz w:val="18"/>
                <w:szCs w:val="18"/>
              </w:rPr>
              <w:fldChar w:fldCharType="end"/>
            </w:r>
          </w:p>
        </w:tc>
        <w:tc>
          <w:tcPr>
            <w:tcW w:w="808" w:type="pct"/>
            <w:gridSpan w:val="12"/>
            <w:tcBorders>
              <w:top w:val="single" w:sz="4" w:space="0" w:color="auto"/>
              <w:left w:val="single" w:sz="6" w:space="0" w:color="000000"/>
              <w:bottom w:val="single" w:sz="4" w:space="0" w:color="auto"/>
              <w:right w:val="single" w:sz="4" w:space="0" w:color="auto"/>
            </w:tcBorders>
            <w:shd w:val="clear" w:color="auto" w:fill="auto"/>
            <w:vAlign w:val="center"/>
          </w:tcPr>
          <w:p w14:paraId="0A414490"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238,0</w:t>
            </w:r>
          </w:p>
        </w:tc>
        <w:tc>
          <w:tcPr>
            <w:tcW w:w="766"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4EFEFF4" w14:textId="4F7D3729"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205,0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03D51A7E" w14:textId="368D4C1E"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205,0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216605C1" w14:textId="771DC754"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205,0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61F77682" w14:textId="1B487575" w:rsidR="00F87D86" w:rsidRPr="004C642A" w:rsidRDefault="00E65527" w:rsidP="00420417">
            <w:pPr>
              <w:pStyle w:val="1ff0"/>
              <w:widowControl w:val="0"/>
              <w:spacing w:after="0"/>
              <w:ind w:left="-57" w:right="-57"/>
              <w:jc w:val="center"/>
              <w:rPr>
                <w:bCs/>
                <w:color w:val="000000"/>
                <w:sz w:val="18"/>
                <w:szCs w:val="18"/>
              </w:rPr>
            </w:pPr>
            <w:r>
              <w:rPr>
                <w:bCs/>
                <w:color w:val="000000"/>
                <w:sz w:val="18"/>
                <w:szCs w:val="18"/>
              </w:rPr>
              <w:t>205,0</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6D8A384F" w14:textId="77777777" w:rsidR="00F87D86" w:rsidRPr="004C642A" w:rsidRDefault="00F87D86" w:rsidP="00420417">
            <w:pPr>
              <w:pStyle w:val="1ff0"/>
              <w:widowControl w:val="0"/>
              <w:spacing w:after="0"/>
              <w:jc w:val="center"/>
              <w:rPr>
                <w:bCs/>
                <w:color w:val="000000"/>
                <w:sz w:val="18"/>
                <w:szCs w:val="18"/>
              </w:rPr>
            </w:pPr>
            <w:r w:rsidRPr="004C642A">
              <w:rPr>
                <w:rFonts w:eastAsia="Calibri"/>
                <w:sz w:val="18"/>
                <w:szCs w:val="18"/>
              </w:rPr>
              <w:t>Управление образования администрации городского округа Кашира</w:t>
            </w:r>
          </w:p>
        </w:tc>
      </w:tr>
      <w:tr w:rsidR="007E7BFB" w:rsidRPr="004C642A" w14:paraId="57B8BDF8" w14:textId="77777777" w:rsidTr="00467BE9">
        <w:trPr>
          <w:trHeight w:val="472"/>
        </w:trPr>
        <w:tc>
          <w:tcPr>
            <w:tcW w:w="175" w:type="pct"/>
            <w:vMerge/>
            <w:tcBorders>
              <w:left w:val="single" w:sz="4" w:space="0" w:color="000000"/>
              <w:right w:val="single" w:sz="4" w:space="0" w:color="000000"/>
            </w:tcBorders>
            <w:shd w:val="clear" w:color="auto" w:fill="auto"/>
          </w:tcPr>
          <w:p w14:paraId="74FA2691"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3BA67120" w14:textId="77777777" w:rsidR="00F87D86" w:rsidRPr="004C642A" w:rsidRDefault="00F87D86" w:rsidP="00420417">
            <w:pPr>
              <w:pStyle w:val="1ff0"/>
              <w:widowControl w:val="0"/>
              <w:spacing w:after="0"/>
              <w:jc w:val="center"/>
              <w:rPr>
                <w:b/>
                <w:color w:val="000000"/>
                <w:sz w:val="18"/>
                <w:szCs w:val="18"/>
              </w:rPr>
            </w:pPr>
          </w:p>
        </w:tc>
        <w:tc>
          <w:tcPr>
            <w:tcW w:w="285" w:type="pct"/>
            <w:vMerge/>
            <w:tcBorders>
              <w:left w:val="single" w:sz="4" w:space="0" w:color="000000"/>
              <w:bottom w:val="single" w:sz="4" w:space="0" w:color="000000"/>
              <w:right w:val="single" w:sz="4" w:space="0" w:color="auto"/>
            </w:tcBorders>
            <w:shd w:val="clear" w:color="auto" w:fill="auto"/>
          </w:tcPr>
          <w:p w14:paraId="7B4EBA8E"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auto"/>
              <w:bottom w:val="single" w:sz="4" w:space="0" w:color="000000"/>
              <w:right w:val="single" w:sz="6" w:space="0" w:color="000000"/>
            </w:tcBorders>
            <w:shd w:val="clear" w:color="auto" w:fill="auto"/>
            <w:vAlign w:val="center"/>
          </w:tcPr>
          <w:p w14:paraId="1657C2F0"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FDE33A6" w14:textId="77777777" w:rsidR="00F87D86" w:rsidRPr="004C642A" w:rsidRDefault="00F87D86" w:rsidP="00420417">
            <w:pPr>
              <w:pStyle w:val="1ff0"/>
              <w:widowControl w:val="0"/>
              <w:spacing w:after="0"/>
              <w:ind w:left="-57" w:right="-57"/>
              <w:jc w:val="center"/>
              <w:rPr>
                <w:bCs/>
                <w:color w:val="000000"/>
                <w:sz w:val="18"/>
                <w:szCs w:val="18"/>
              </w:rPr>
            </w:pPr>
            <w:r w:rsidRPr="004C642A">
              <w:rPr>
                <w:bCs/>
                <w:noProof/>
                <w:sz w:val="18"/>
                <w:szCs w:val="18"/>
              </w:rPr>
              <w:fldChar w:fldCharType="begin"/>
            </w:r>
            <w:r w:rsidRPr="004C642A">
              <w:rPr>
                <w:bCs/>
                <w:noProof/>
                <w:sz w:val="18"/>
                <w:szCs w:val="18"/>
              </w:rPr>
              <w:instrText xml:space="preserve"> =SUM(right) \# "0,00" </w:instrText>
            </w:r>
            <w:r w:rsidRPr="004C642A">
              <w:rPr>
                <w:bCs/>
                <w:noProof/>
                <w:sz w:val="18"/>
                <w:szCs w:val="18"/>
              </w:rPr>
              <w:fldChar w:fldCharType="separate"/>
            </w:r>
            <w:r w:rsidRPr="004C642A">
              <w:rPr>
                <w:bCs/>
                <w:noProof/>
                <w:sz w:val="18"/>
                <w:szCs w:val="18"/>
              </w:rPr>
              <w:t>1000,00</w:t>
            </w:r>
            <w:r w:rsidRPr="004C642A">
              <w:rPr>
                <w:bCs/>
                <w:noProof/>
                <w:sz w:val="18"/>
                <w:szCs w:val="18"/>
              </w:rPr>
              <w:fldChar w:fldCharType="end"/>
            </w:r>
          </w:p>
        </w:tc>
        <w:tc>
          <w:tcPr>
            <w:tcW w:w="808" w:type="pct"/>
            <w:gridSpan w:val="12"/>
            <w:tcBorders>
              <w:top w:val="single" w:sz="4" w:space="0" w:color="auto"/>
              <w:left w:val="single" w:sz="6" w:space="0" w:color="000000"/>
              <w:bottom w:val="single" w:sz="4" w:space="0" w:color="auto"/>
              <w:right w:val="single" w:sz="4" w:space="0" w:color="auto"/>
            </w:tcBorders>
            <w:shd w:val="clear" w:color="auto" w:fill="auto"/>
            <w:vAlign w:val="center"/>
          </w:tcPr>
          <w:p w14:paraId="4A704590"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200,0</w:t>
            </w:r>
          </w:p>
        </w:tc>
        <w:tc>
          <w:tcPr>
            <w:tcW w:w="766" w:type="pct"/>
            <w:gridSpan w:val="9"/>
            <w:tcBorders>
              <w:top w:val="single" w:sz="4" w:space="0" w:color="auto"/>
              <w:left w:val="single" w:sz="4" w:space="0" w:color="auto"/>
              <w:bottom w:val="single" w:sz="6" w:space="0" w:color="000000"/>
              <w:right w:val="single" w:sz="4" w:space="0" w:color="auto"/>
            </w:tcBorders>
            <w:shd w:val="clear" w:color="auto" w:fill="auto"/>
            <w:vAlign w:val="center"/>
          </w:tcPr>
          <w:p w14:paraId="5029927B"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200,0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65E56B79"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2D58E54A"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200,0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14:paraId="466103AD"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200,0</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12D6DBBE" w14:textId="77777777" w:rsidR="00F87D86" w:rsidRPr="004C642A" w:rsidRDefault="00F87D86" w:rsidP="00420417">
            <w:pPr>
              <w:pStyle w:val="1ff0"/>
              <w:widowControl w:val="0"/>
              <w:spacing w:after="0"/>
              <w:jc w:val="center"/>
              <w:rPr>
                <w:bCs/>
                <w:color w:val="000000"/>
                <w:sz w:val="18"/>
                <w:szCs w:val="18"/>
              </w:rPr>
            </w:pPr>
            <w:r w:rsidRPr="004C642A">
              <w:rPr>
                <w:rFonts w:eastAsia="Calibri"/>
                <w:sz w:val="18"/>
                <w:szCs w:val="18"/>
              </w:rPr>
              <w:t>Комитет по управлению имуществом администрации городского округа Кашира</w:t>
            </w:r>
          </w:p>
        </w:tc>
      </w:tr>
      <w:tr w:rsidR="00C117BD" w:rsidRPr="004C642A" w14:paraId="0826810F" w14:textId="77777777" w:rsidTr="00467BE9">
        <w:trPr>
          <w:trHeight w:val="220"/>
        </w:trPr>
        <w:tc>
          <w:tcPr>
            <w:tcW w:w="175" w:type="pct"/>
            <w:vMerge/>
            <w:tcBorders>
              <w:left w:val="single" w:sz="4" w:space="0" w:color="000000"/>
              <w:right w:val="single" w:sz="4" w:space="0" w:color="000000"/>
            </w:tcBorders>
            <w:shd w:val="clear" w:color="auto" w:fill="auto"/>
          </w:tcPr>
          <w:p w14:paraId="655CCAE7"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right w:val="single" w:sz="4" w:space="0" w:color="000000"/>
            </w:tcBorders>
            <w:shd w:val="clear" w:color="auto" w:fill="auto"/>
          </w:tcPr>
          <w:p w14:paraId="33E0EAC4" w14:textId="776E8ED7" w:rsidR="00F87D86" w:rsidRPr="004C642A" w:rsidRDefault="00F87D86" w:rsidP="00420417">
            <w:pPr>
              <w:pStyle w:val="1ff0"/>
              <w:widowControl w:val="0"/>
              <w:spacing w:after="0"/>
              <w:jc w:val="both"/>
              <w:rPr>
                <w:bCs/>
                <w:color w:val="000000"/>
                <w:sz w:val="18"/>
                <w:szCs w:val="18"/>
                <w:vertAlign w:val="superscript"/>
              </w:rPr>
            </w:pPr>
            <w:r w:rsidRPr="004C642A">
              <w:rPr>
                <w:bCs/>
                <w:sz w:val="18"/>
                <w:szCs w:val="18"/>
              </w:rPr>
              <w:t>Результат 1.</w:t>
            </w:r>
            <w:r w:rsidR="003B049F">
              <w:rPr>
                <w:bCs/>
                <w:sz w:val="18"/>
                <w:szCs w:val="18"/>
              </w:rPr>
              <w:t xml:space="preserve"> </w:t>
            </w:r>
            <w:r w:rsidR="000C681D" w:rsidRPr="000C681D">
              <w:rPr>
                <w:bCs/>
                <w:sz w:val="18"/>
                <w:szCs w:val="18"/>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569B3BCA" w14:textId="77777777" w:rsidR="00F87D86" w:rsidRPr="004C642A" w:rsidRDefault="00F87D86"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000000"/>
              <w:left w:val="single" w:sz="4" w:space="0" w:color="000000"/>
              <w:right w:val="single" w:sz="6" w:space="0" w:color="000000"/>
            </w:tcBorders>
            <w:shd w:val="clear" w:color="auto" w:fill="auto"/>
            <w:vAlign w:val="center"/>
          </w:tcPr>
          <w:p w14:paraId="1C51A561"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3422A6C"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000000"/>
              <w:left w:val="single" w:sz="6" w:space="0" w:color="000000"/>
              <w:right w:val="single" w:sz="4" w:space="0" w:color="000000"/>
            </w:tcBorders>
            <w:shd w:val="clear" w:color="auto" w:fill="auto"/>
          </w:tcPr>
          <w:p w14:paraId="11C38F71" w14:textId="4B183B61" w:rsidR="00F87D86" w:rsidRPr="004E7248" w:rsidRDefault="00F87D86" w:rsidP="00420417">
            <w:pPr>
              <w:pStyle w:val="1ff0"/>
              <w:widowControl w:val="0"/>
              <w:spacing w:after="0"/>
              <w:ind w:left="-57" w:right="-57"/>
              <w:jc w:val="center"/>
              <w:rPr>
                <w:bCs/>
                <w:color w:val="000000"/>
                <w:sz w:val="16"/>
                <w:szCs w:val="16"/>
              </w:rPr>
            </w:pPr>
            <w:r w:rsidRPr="004E7248">
              <w:rPr>
                <w:bCs/>
                <w:color w:val="000000"/>
                <w:sz w:val="16"/>
                <w:szCs w:val="16"/>
              </w:rPr>
              <w:t>Итого 2023 год</w:t>
            </w:r>
          </w:p>
        </w:tc>
        <w:tc>
          <w:tcPr>
            <w:tcW w:w="666" w:type="pct"/>
            <w:gridSpan w:val="11"/>
            <w:tcBorders>
              <w:top w:val="single" w:sz="4" w:space="0" w:color="000000"/>
              <w:left w:val="single" w:sz="4" w:space="0" w:color="000000"/>
              <w:right w:val="single" w:sz="6" w:space="0" w:color="000000"/>
            </w:tcBorders>
            <w:shd w:val="clear" w:color="auto" w:fill="auto"/>
          </w:tcPr>
          <w:p w14:paraId="7AF9595E" w14:textId="617B4FC2" w:rsidR="00F87D86" w:rsidRPr="004E7248" w:rsidRDefault="00F87D86" w:rsidP="00420417">
            <w:pPr>
              <w:pStyle w:val="1ff0"/>
              <w:widowControl w:val="0"/>
              <w:spacing w:after="0"/>
              <w:ind w:left="-57" w:right="-57"/>
              <w:jc w:val="center"/>
              <w:rPr>
                <w:bCs/>
                <w:color w:val="000000"/>
                <w:sz w:val="16"/>
                <w:szCs w:val="16"/>
              </w:rPr>
            </w:pPr>
            <w:r w:rsidRPr="004E7248">
              <w:rPr>
                <w:bCs/>
                <w:color w:val="000000"/>
                <w:sz w:val="16"/>
                <w:szCs w:val="16"/>
              </w:rPr>
              <w:t>В том числе</w:t>
            </w:r>
          </w:p>
        </w:tc>
        <w:tc>
          <w:tcPr>
            <w:tcW w:w="139" w:type="pct"/>
            <w:vMerge w:val="restart"/>
            <w:tcBorders>
              <w:top w:val="single" w:sz="6" w:space="0" w:color="000000"/>
              <w:left w:val="single" w:sz="6" w:space="0" w:color="000000"/>
              <w:right w:val="single" w:sz="6" w:space="0" w:color="000000"/>
            </w:tcBorders>
            <w:shd w:val="clear" w:color="auto" w:fill="auto"/>
          </w:tcPr>
          <w:p w14:paraId="71BEFFDF" w14:textId="389F720B" w:rsidR="00F87D86" w:rsidRPr="004E7248" w:rsidRDefault="00F87D86" w:rsidP="00420417">
            <w:pPr>
              <w:pStyle w:val="1ff0"/>
              <w:widowControl w:val="0"/>
              <w:spacing w:after="0"/>
              <w:ind w:left="-57" w:right="-57"/>
              <w:jc w:val="center"/>
              <w:rPr>
                <w:bCs/>
                <w:color w:val="000000"/>
                <w:sz w:val="16"/>
                <w:szCs w:val="16"/>
              </w:rPr>
            </w:pPr>
            <w:r w:rsidRPr="004E7248">
              <w:rPr>
                <w:bCs/>
                <w:color w:val="000000"/>
                <w:sz w:val="16"/>
                <w:szCs w:val="16"/>
              </w:rPr>
              <w:t xml:space="preserve"> Итого 2024 год</w:t>
            </w:r>
          </w:p>
        </w:tc>
        <w:tc>
          <w:tcPr>
            <w:tcW w:w="626" w:type="pct"/>
            <w:gridSpan w:val="8"/>
            <w:tcBorders>
              <w:top w:val="single" w:sz="6" w:space="0" w:color="000000"/>
              <w:left w:val="single" w:sz="6" w:space="0" w:color="000000"/>
              <w:bottom w:val="single" w:sz="6" w:space="0" w:color="000000"/>
              <w:right w:val="single" w:sz="6" w:space="0" w:color="000000"/>
            </w:tcBorders>
            <w:shd w:val="clear" w:color="auto" w:fill="auto"/>
          </w:tcPr>
          <w:p w14:paraId="4AE66641" w14:textId="6DA471D6" w:rsidR="00F87D86" w:rsidRPr="004E7248" w:rsidRDefault="00F87D86" w:rsidP="00420417">
            <w:pPr>
              <w:pStyle w:val="1ff0"/>
              <w:widowControl w:val="0"/>
              <w:spacing w:after="0"/>
              <w:ind w:left="-57" w:right="-57"/>
              <w:jc w:val="center"/>
              <w:rPr>
                <w:bCs/>
                <w:color w:val="000000"/>
                <w:sz w:val="16"/>
                <w:szCs w:val="16"/>
              </w:rPr>
            </w:pPr>
            <w:r w:rsidRPr="004E7248">
              <w:rPr>
                <w:bCs/>
                <w:color w:val="000000"/>
                <w:sz w:val="16"/>
                <w:szCs w:val="16"/>
              </w:rPr>
              <w:t>В том числе</w:t>
            </w:r>
          </w:p>
        </w:tc>
        <w:tc>
          <w:tcPr>
            <w:tcW w:w="278" w:type="pct"/>
            <w:vMerge w:val="restart"/>
            <w:tcBorders>
              <w:top w:val="single" w:sz="4" w:space="0" w:color="auto"/>
              <w:left w:val="single" w:sz="6" w:space="0" w:color="000000"/>
              <w:right w:val="single" w:sz="4" w:space="0" w:color="000000"/>
            </w:tcBorders>
            <w:shd w:val="clear" w:color="auto" w:fill="auto"/>
            <w:vAlign w:val="center"/>
          </w:tcPr>
          <w:p w14:paraId="03EDB63D"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auto"/>
              <w:left w:val="single" w:sz="4" w:space="0" w:color="000000"/>
              <w:right w:val="single" w:sz="4" w:space="0" w:color="000000"/>
            </w:tcBorders>
            <w:shd w:val="clear" w:color="auto" w:fill="auto"/>
            <w:vAlign w:val="center"/>
          </w:tcPr>
          <w:p w14:paraId="517507D8"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auto"/>
              <w:left w:val="single" w:sz="4" w:space="0" w:color="000000"/>
              <w:right w:val="single" w:sz="4" w:space="0" w:color="000000"/>
            </w:tcBorders>
            <w:shd w:val="clear" w:color="auto" w:fill="auto"/>
            <w:vAlign w:val="center"/>
          </w:tcPr>
          <w:p w14:paraId="11BAC077" w14:textId="77777777" w:rsidR="00F87D86" w:rsidRPr="004C642A" w:rsidRDefault="00F87D86"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auto"/>
              <w:left w:val="single" w:sz="4" w:space="0" w:color="000000"/>
              <w:right w:val="single" w:sz="4" w:space="0" w:color="000000"/>
            </w:tcBorders>
            <w:shd w:val="clear" w:color="auto" w:fill="auto"/>
          </w:tcPr>
          <w:p w14:paraId="44764449" w14:textId="77777777" w:rsidR="00F87D86" w:rsidRPr="004C642A" w:rsidRDefault="00F87D86" w:rsidP="00420417">
            <w:pPr>
              <w:pStyle w:val="1ff0"/>
              <w:widowControl w:val="0"/>
              <w:spacing w:after="0"/>
              <w:rPr>
                <w:bCs/>
                <w:color w:val="000000"/>
                <w:sz w:val="18"/>
                <w:szCs w:val="18"/>
              </w:rPr>
            </w:pPr>
          </w:p>
        </w:tc>
      </w:tr>
      <w:tr w:rsidR="00FE6DF3" w:rsidRPr="004C642A" w14:paraId="7C513205" w14:textId="77777777" w:rsidTr="00467BE9">
        <w:trPr>
          <w:trHeight w:val="615"/>
        </w:trPr>
        <w:tc>
          <w:tcPr>
            <w:tcW w:w="175" w:type="pct"/>
            <w:vMerge/>
            <w:tcBorders>
              <w:left w:val="single" w:sz="4" w:space="0" w:color="000000"/>
              <w:right w:val="single" w:sz="4" w:space="0" w:color="000000"/>
            </w:tcBorders>
            <w:shd w:val="clear" w:color="auto" w:fill="auto"/>
          </w:tcPr>
          <w:p w14:paraId="4D3EB8F2"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7A49F693" w14:textId="77777777" w:rsidR="00F87D86" w:rsidRPr="004C642A" w:rsidRDefault="00F87D86" w:rsidP="00420417">
            <w:pPr>
              <w:pStyle w:val="1ff0"/>
              <w:widowControl w:val="0"/>
              <w:spacing w:after="0"/>
              <w:jc w:val="both"/>
              <w:rPr>
                <w:bCs/>
                <w:sz w:val="18"/>
                <w:szCs w:val="18"/>
              </w:rPr>
            </w:pPr>
          </w:p>
        </w:tc>
        <w:tc>
          <w:tcPr>
            <w:tcW w:w="285" w:type="pct"/>
            <w:vMerge/>
            <w:tcBorders>
              <w:left w:val="single" w:sz="4" w:space="0" w:color="000000"/>
              <w:right w:val="single" w:sz="4" w:space="0" w:color="000000"/>
            </w:tcBorders>
            <w:shd w:val="clear" w:color="auto" w:fill="auto"/>
          </w:tcPr>
          <w:p w14:paraId="02855D5E"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515B8B48"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3FFB2279" w14:textId="77777777" w:rsidR="00F87D86" w:rsidRPr="004C642A" w:rsidRDefault="00F87D86" w:rsidP="00420417">
            <w:pPr>
              <w:pStyle w:val="1ff0"/>
              <w:widowControl w:val="0"/>
              <w:spacing w:after="0"/>
              <w:ind w:left="-57" w:right="-57"/>
              <w:jc w:val="center"/>
              <w:rPr>
                <w:bCs/>
                <w:color w:val="000000"/>
                <w:sz w:val="18"/>
                <w:szCs w:val="18"/>
              </w:rPr>
            </w:pPr>
          </w:p>
        </w:tc>
        <w:tc>
          <w:tcPr>
            <w:tcW w:w="142" w:type="pct"/>
            <w:vMerge/>
            <w:tcBorders>
              <w:left w:val="single" w:sz="6" w:space="0" w:color="000000"/>
              <w:right w:val="single" w:sz="4" w:space="0" w:color="000000"/>
            </w:tcBorders>
            <w:shd w:val="clear" w:color="auto" w:fill="auto"/>
          </w:tcPr>
          <w:p w14:paraId="4EB634BA" w14:textId="77777777" w:rsidR="00F87D86" w:rsidRPr="004E7248" w:rsidRDefault="00F87D86" w:rsidP="00420417">
            <w:pPr>
              <w:pStyle w:val="1ff0"/>
              <w:widowControl w:val="0"/>
              <w:spacing w:after="0"/>
              <w:ind w:left="-57" w:right="-57"/>
              <w:jc w:val="center"/>
              <w:rPr>
                <w:bCs/>
                <w:color w:val="000000"/>
                <w:sz w:val="16"/>
                <w:szCs w:val="16"/>
              </w:rPr>
            </w:pPr>
          </w:p>
        </w:tc>
        <w:tc>
          <w:tcPr>
            <w:tcW w:w="166" w:type="pct"/>
            <w:gridSpan w:val="2"/>
            <w:tcBorders>
              <w:top w:val="single" w:sz="4" w:space="0" w:color="000000"/>
              <w:left w:val="single" w:sz="4" w:space="0" w:color="000000"/>
              <w:right w:val="single" w:sz="4" w:space="0" w:color="000000"/>
            </w:tcBorders>
            <w:shd w:val="clear" w:color="auto" w:fill="auto"/>
          </w:tcPr>
          <w:p w14:paraId="3F1193D2" w14:textId="3DD06BEA" w:rsidR="00F87D86" w:rsidRPr="004E7248" w:rsidRDefault="00F87D86" w:rsidP="00420417">
            <w:pPr>
              <w:pStyle w:val="1ff0"/>
              <w:widowControl w:val="0"/>
              <w:spacing w:after="0"/>
              <w:ind w:left="-57" w:right="-57"/>
              <w:jc w:val="center"/>
              <w:rPr>
                <w:bCs/>
                <w:color w:val="000000"/>
                <w:sz w:val="16"/>
                <w:szCs w:val="16"/>
              </w:rPr>
            </w:pPr>
            <w:r w:rsidRPr="004E7248">
              <w:rPr>
                <w:bCs/>
                <w:color w:val="000000"/>
                <w:sz w:val="16"/>
                <w:szCs w:val="16"/>
                <w:lang w:val="en-US"/>
              </w:rPr>
              <w:t>1 квартал</w:t>
            </w:r>
          </w:p>
        </w:tc>
        <w:tc>
          <w:tcPr>
            <w:tcW w:w="167" w:type="pct"/>
            <w:gridSpan w:val="3"/>
            <w:tcBorders>
              <w:top w:val="single" w:sz="4" w:space="0" w:color="000000"/>
              <w:left w:val="single" w:sz="4" w:space="0" w:color="000000"/>
              <w:right w:val="single" w:sz="4" w:space="0" w:color="000000"/>
            </w:tcBorders>
            <w:shd w:val="clear" w:color="auto" w:fill="auto"/>
          </w:tcPr>
          <w:p w14:paraId="2060BE60" w14:textId="7FC8C606" w:rsidR="00F87D86" w:rsidRPr="004E7248" w:rsidRDefault="00F87D86" w:rsidP="00420417">
            <w:pPr>
              <w:pStyle w:val="1ff0"/>
              <w:widowControl w:val="0"/>
              <w:spacing w:after="0"/>
              <w:ind w:left="-57" w:right="-57"/>
              <w:jc w:val="center"/>
              <w:rPr>
                <w:bCs/>
                <w:color w:val="000000"/>
                <w:sz w:val="16"/>
                <w:szCs w:val="16"/>
              </w:rPr>
            </w:pPr>
            <w:r w:rsidRPr="004E7248">
              <w:rPr>
                <w:sz w:val="16"/>
                <w:szCs w:val="16"/>
              </w:rPr>
              <w:t>1 полугодие</w:t>
            </w:r>
          </w:p>
        </w:tc>
        <w:tc>
          <w:tcPr>
            <w:tcW w:w="166" w:type="pct"/>
            <w:gridSpan w:val="3"/>
            <w:tcBorders>
              <w:top w:val="single" w:sz="4" w:space="0" w:color="000000"/>
              <w:left w:val="single" w:sz="4" w:space="0" w:color="000000"/>
              <w:right w:val="single" w:sz="4" w:space="0" w:color="000000"/>
            </w:tcBorders>
            <w:shd w:val="clear" w:color="auto" w:fill="auto"/>
          </w:tcPr>
          <w:p w14:paraId="3A742F9C" w14:textId="5461C219" w:rsidR="00F87D86" w:rsidRPr="004E7248" w:rsidRDefault="00F87D86" w:rsidP="00420417">
            <w:pPr>
              <w:pStyle w:val="1ff0"/>
              <w:widowControl w:val="0"/>
              <w:spacing w:after="0"/>
              <w:ind w:left="-57" w:right="-57"/>
              <w:jc w:val="center"/>
              <w:rPr>
                <w:bCs/>
                <w:color w:val="000000"/>
                <w:sz w:val="16"/>
                <w:szCs w:val="16"/>
              </w:rPr>
            </w:pPr>
            <w:r w:rsidRPr="004E7248">
              <w:rPr>
                <w:sz w:val="16"/>
                <w:szCs w:val="16"/>
              </w:rPr>
              <w:t>9 месяцев</w:t>
            </w:r>
          </w:p>
        </w:tc>
        <w:tc>
          <w:tcPr>
            <w:tcW w:w="167" w:type="pct"/>
            <w:gridSpan w:val="3"/>
            <w:tcBorders>
              <w:top w:val="single" w:sz="4" w:space="0" w:color="000000"/>
              <w:left w:val="single" w:sz="4" w:space="0" w:color="000000"/>
              <w:right w:val="single" w:sz="6" w:space="0" w:color="000000"/>
            </w:tcBorders>
            <w:shd w:val="clear" w:color="auto" w:fill="auto"/>
          </w:tcPr>
          <w:p w14:paraId="20665A38" w14:textId="456024E7" w:rsidR="00F87D86" w:rsidRPr="004E7248" w:rsidRDefault="00F87D86" w:rsidP="00420417">
            <w:pPr>
              <w:pStyle w:val="1ff0"/>
              <w:widowControl w:val="0"/>
              <w:spacing w:after="0"/>
              <w:ind w:left="-57" w:right="-57"/>
              <w:jc w:val="center"/>
              <w:rPr>
                <w:bCs/>
                <w:color w:val="000000"/>
                <w:sz w:val="16"/>
                <w:szCs w:val="16"/>
              </w:rPr>
            </w:pPr>
            <w:r w:rsidRPr="004E7248">
              <w:rPr>
                <w:sz w:val="16"/>
                <w:szCs w:val="16"/>
              </w:rPr>
              <w:t>12 месяцев</w:t>
            </w:r>
          </w:p>
        </w:tc>
        <w:tc>
          <w:tcPr>
            <w:tcW w:w="139" w:type="pct"/>
            <w:vMerge/>
            <w:tcBorders>
              <w:left w:val="single" w:sz="6" w:space="0" w:color="000000"/>
              <w:bottom w:val="single" w:sz="6" w:space="0" w:color="000000"/>
              <w:right w:val="single" w:sz="6" w:space="0" w:color="000000"/>
            </w:tcBorders>
            <w:shd w:val="clear" w:color="auto" w:fill="auto"/>
          </w:tcPr>
          <w:p w14:paraId="4A5D4DB5" w14:textId="77777777" w:rsidR="00F87D86" w:rsidRPr="004E7248" w:rsidRDefault="00F87D86" w:rsidP="00420417">
            <w:pPr>
              <w:pStyle w:val="1ff0"/>
              <w:widowControl w:val="0"/>
              <w:spacing w:after="0"/>
              <w:ind w:left="-57" w:right="-57"/>
              <w:jc w:val="center"/>
              <w:rPr>
                <w:bCs/>
                <w:color w:val="000000"/>
                <w:sz w:val="16"/>
                <w:szCs w:val="16"/>
              </w:rPr>
            </w:pP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787B047F" w14:textId="0B318B65" w:rsidR="00F87D86" w:rsidRPr="004E7248" w:rsidRDefault="00F87D86" w:rsidP="00420417">
            <w:pPr>
              <w:pStyle w:val="1ff0"/>
              <w:widowControl w:val="0"/>
              <w:spacing w:after="0"/>
              <w:ind w:left="-57" w:right="-57"/>
              <w:jc w:val="center"/>
              <w:rPr>
                <w:bCs/>
                <w:color w:val="000000"/>
                <w:sz w:val="16"/>
                <w:szCs w:val="16"/>
              </w:rPr>
            </w:pPr>
            <w:r w:rsidRPr="004E7248">
              <w:rPr>
                <w:bCs/>
                <w:color w:val="000000"/>
                <w:sz w:val="16"/>
                <w:szCs w:val="16"/>
                <w:lang w:val="en-US"/>
              </w:rPr>
              <w:t>1 квартал</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26883FC" w14:textId="06BD60A3" w:rsidR="00F87D86" w:rsidRPr="004E7248" w:rsidRDefault="00F87D86" w:rsidP="00420417">
            <w:pPr>
              <w:pStyle w:val="1ff0"/>
              <w:widowControl w:val="0"/>
              <w:spacing w:after="0"/>
              <w:ind w:left="-57" w:right="-57"/>
              <w:jc w:val="center"/>
              <w:rPr>
                <w:bCs/>
                <w:color w:val="000000"/>
                <w:sz w:val="16"/>
                <w:szCs w:val="16"/>
              </w:rPr>
            </w:pPr>
            <w:r w:rsidRPr="004E7248">
              <w:rPr>
                <w:sz w:val="16"/>
                <w:szCs w:val="16"/>
              </w:rPr>
              <w:t>1 полугодие</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1E9C1A2A" w14:textId="2A30F082" w:rsidR="00F87D86" w:rsidRPr="004E7248" w:rsidRDefault="00F87D86" w:rsidP="00420417">
            <w:pPr>
              <w:pStyle w:val="1ff0"/>
              <w:widowControl w:val="0"/>
              <w:spacing w:after="0"/>
              <w:ind w:left="-57" w:right="-57"/>
              <w:jc w:val="center"/>
              <w:rPr>
                <w:bCs/>
                <w:color w:val="000000"/>
                <w:sz w:val="16"/>
                <w:szCs w:val="16"/>
              </w:rPr>
            </w:pPr>
            <w:r w:rsidRPr="004E7248">
              <w:rPr>
                <w:sz w:val="16"/>
                <w:szCs w:val="16"/>
              </w:rPr>
              <w:t>9 месяцев</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119FDD27" w14:textId="328773E8" w:rsidR="00F87D86" w:rsidRPr="004E7248" w:rsidRDefault="00F87D86" w:rsidP="00420417">
            <w:pPr>
              <w:pStyle w:val="1ff0"/>
              <w:widowControl w:val="0"/>
              <w:spacing w:after="0"/>
              <w:ind w:left="-57" w:right="-57"/>
              <w:jc w:val="center"/>
              <w:rPr>
                <w:bCs/>
                <w:color w:val="000000"/>
                <w:sz w:val="16"/>
                <w:szCs w:val="16"/>
              </w:rPr>
            </w:pPr>
            <w:r w:rsidRPr="004E7248">
              <w:rPr>
                <w:sz w:val="16"/>
                <w:szCs w:val="16"/>
              </w:rPr>
              <w:t>12 месяцев</w:t>
            </w:r>
          </w:p>
        </w:tc>
        <w:tc>
          <w:tcPr>
            <w:tcW w:w="278" w:type="pct"/>
            <w:vMerge/>
            <w:tcBorders>
              <w:left w:val="single" w:sz="6" w:space="0" w:color="000000"/>
              <w:right w:val="single" w:sz="4" w:space="0" w:color="000000"/>
            </w:tcBorders>
            <w:shd w:val="clear" w:color="auto" w:fill="auto"/>
          </w:tcPr>
          <w:p w14:paraId="3CF3ED98" w14:textId="77777777" w:rsidR="00F87D86" w:rsidRPr="004C642A" w:rsidRDefault="00F87D86"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74EEC48B" w14:textId="77777777" w:rsidR="00F87D86" w:rsidRPr="004C642A" w:rsidRDefault="00F87D86"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06F71105" w14:textId="77777777" w:rsidR="00F87D86" w:rsidRPr="004C642A" w:rsidRDefault="00F87D86"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4F549E7E" w14:textId="77777777" w:rsidR="00F87D86" w:rsidRPr="004C642A" w:rsidRDefault="00F87D86" w:rsidP="00420417">
            <w:pPr>
              <w:pStyle w:val="1ff0"/>
              <w:widowControl w:val="0"/>
              <w:spacing w:after="0"/>
              <w:rPr>
                <w:bCs/>
                <w:color w:val="000000"/>
                <w:sz w:val="18"/>
                <w:szCs w:val="18"/>
              </w:rPr>
            </w:pPr>
          </w:p>
        </w:tc>
      </w:tr>
      <w:tr w:rsidR="00420417" w:rsidRPr="004C642A" w14:paraId="17BC09A6" w14:textId="77777777" w:rsidTr="00467BE9">
        <w:trPr>
          <w:trHeight w:val="315"/>
        </w:trPr>
        <w:tc>
          <w:tcPr>
            <w:tcW w:w="175" w:type="pct"/>
            <w:vMerge/>
            <w:tcBorders>
              <w:left w:val="single" w:sz="4" w:space="0" w:color="000000"/>
              <w:right w:val="single" w:sz="4" w:space="0" w:color="000000"/>
            </w:tcBorders>
            <w:shd w:val="clear" w:color="auto" w:fill="auto"/>
          </w:tcPr>
          <w:p w14:paraId="51F8D962"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52B87046" w14:textId="77777777" w:rsidR="00F87D86" w:rsidRPr="004C642A" w:rsidRDefault="00F87D86" w:rsidP="00420417">
            <w:pPr>
              <w:pStyle w:val="1ff0"/>
              <w:widowControl w:val="0"/>
              <w:spacing w:after="0"/>
              <w:jc w:val="both"/>
              <w:rPr>
                <w:bCs/>
                <w:sz w:val="18"/>
                <w:szCs w:val="18"/>
              </w:rPr>
            </w:pPr>
          </w:p>
        </w:tc>
        <w:tc>
          <w:tcPr>
            <w:tcW w:w="285" w:type="pct"/>
            <w:vMerge/>
            <w:tcBorders>
              <w:left w:val="single" w:sz="4" w:space="0" w:color="000000"/>
              <w:right w:val="single" w:sz="4" w:space="0" w:color="000000"/>
            </w:tcBorders>
            <w:shd w:val="clear" w:color="auto" w:fill="auto"/>
          </w:tcPr>
          <w:p w14:paraId="08B807F2" w14:textId="77777777" w:rsidR="00F87D86" w:rsidRPr="004C642A" w:rsidRDefault="00F87D86"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17159294" w14:textId="77777777" w:rsidR="00F87D86" w:rsidRPr="004C642A" w:rsidRDefault="00F87D86"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31A4EC11" w14:textId="77777777" w:rsidR="00F87D86" w:rsidRPr="004C642A" w:rsidRDefault="00F87D86" w:rsidP="00420417">
            <w:pPr>
              <w:pStyle w:val="1ff0"/>
              <w:widowControl w:val="0"/>
              <w:spacing w:after="0"/>
              <w:ind w:left="-57" w:right="-57"/>
              <w:jc w:val="center"/>
              <w:rPr>
                <w:bCs/>
                <w:color w:val="000000"/>
                <w:sz w:val="18"/>
                <w:szCs w:val="18"/>
              </w:rPr>
            </w:pPr>
          </w:p>
        </w:tc>
        <w:tc>
          <w:tcPr>
            <w:tcW w:w="142" w:type="pct"/>
            <w:tcBorders>
              <w:top w:val="single" w:sz="4" w:space="0" w:color="000000"/>
              <w:left w:val="single" w:sz="6" w:space="0" w:color="000000"/>
              <w:right w:val="single" w:sz="4" w:space="0" w:color="000000"/>
            </w:tcBorders>
            <w:shd w:val="clear" w:color="auto" w:fill="auto"/>
          </w:tcPr>
          <w:p w14:paraId="3A57251A" w14:textId="0399CB24" w:rsidR="00F87D86" w:rsidRPr="00F55D41" w:rsidRDefault="00F55D41" w:rsidP="00420417">
            <w:pPr>
              <w:pStyle w:val="1ff0"/>
              <w:widowControl w:val="0"/>
              <w:spacing w:after="0"/>
              <w:ind w:left="-57" w:right="-57"/>
              <w:jc w:val="center"/>
              <w:rPr>
                <w:bCs/>
                <w:color w:val="000000"/>
                <w:sz w:val="16"/>
                <w:szCs w:val="16"/>
                <w:lang w:val="en-US"/>
              </w:rPr>
            </w:pPr>
            <w:r>
              <w:rPr>
                <w:bCs/>
                <w:color w:val="000000"/>
                <w:sz w:val="16"/>
                <w:szCs w:val="16"/>
                <w:lang w:val="en-US"/>
              </w:rPr>
              <w:t>1</w:t>
            </w:r>
            <w:r w:rsidR="000C681D">
              <w:rPr>
                <w:bCs/>
                <w:color w:val="000000"/>
                <w:sz w:val="16"/>
                <w:szCs w:val="16"/>
                <w:lang w:val="en-US"/>
              </w:rPr>
              <w:t>00</w:t>
            </w:r>
          </w:p>
        </w:tc>
        <w:tc>
          <w:tcPr>
            <w:tcW w:w="166" w:type="pct"/>
            <w:gridSpan w:val="2"/>
            <w:tcBorders>
              <w:top w:val="single" w:sz="4" w:space="0" w:color="000000"/>
              <w:left w:val="single" w:sz="4" w:space="0" w:color="000000"/>
              <w:right w:val="single" w:sz="4" w:space="0" w:color="000000"/>
            </w:tcBorders>
            <w:shd w:val="clear" w:color="auto" w:fill="auto"/>
          </w:tcPr>
          <w:p w14:paraId="3C371CE1" w14:textId="4EE27C28" w:rsidR="00F87D86" w:rsidRPr="00F55D41" w:rsidRDefault="000C681D"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167" w:type="pct"/>
            <w:gridSpan w:val="3"/>
            <w:tcBorders>
              <w:top w:val="single" w:sz="4" w:space="0" w:color="000000"/>
              <w:left w:val="single" w:sz="4" w:space="0" w:color="000000"/>
              <w:right w:val="single" w:sz="4" w:space="0" w:color="000000"/>
            </w:tcBorders>
            <w:shd w:val="clear" w:color="auto" w:fill="auto"/>
          </w:tcPr>
          <w:p w14:paraId="295BB3B0" w14:textId="28388509" w:rsidR="00F87D86" w:rsidRPr="004E7248"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6" w:type="pct"/>
            <w:gridSpan w:val="3"/>
            <w:tcBorders>
              <w:top w:val="single" w:sz="4" w:space="0" w:color="000000"/>
              <w:left w:val="single" w:sz="4" w:space="0" w:color="000000"/>
              <w:right w:val="single" w:sz="4" w:space="0" w:color="000000"/>
            </w:tcBorders>
            <w:shd w:val="clear" w:color="auto" w:fill="auto"/>
          </w:tcPr>
          <w:p w14:paraId="3E093982" w14:textId="7B2517BD" w:rsidR="00F87D86" w:rsidRPr="004E7248"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7" w:type="pct"/>
            <w:gridSpan w:val="3"/>
            <w:tcBorders>
              <w:top w:val="single" w:sz="4" w:space="0" w:color="000000"/>
              <w:left w:val="single" w:sz="4" w:space="0" w:color="000000"/>
              <w:right w:val="single" w:sz="6" w:space="0" w:color="000000"/>
            </w:tcBorders>
            <w:shd w:val="clear" w:color="auto" w:fill="auto"/>
          </w:tcPr>
          <w:p w14:paraId="1F0119C6" w14:textId="547CDFCB" w:rsidR="00F87D86" w:rsidRPr="004E7248" w:rsidRDefault="0010495F" w:rsidP="00420417">
            <w:pPr>
              <w:pStyle w:val="1ff0"/>
              <w:widowControl w:val="0"/>
              <w:spacing w:after="0"/>
              <w:ind w:left="-57" w:right="-57"/>
              <w:jc w:val="center"/>
              <w:rPr>
                <w:bCs/>
                <w:color w:val="000000"/>
                <w:sz w:val="16"/>
                <w:szCs w:val="16"/>
              </w:rPr>
            </w:pPr>
            <w:r>
              <w:rPr>
                <w:bCs/>
                <w:color w:val="000000"/>
                <w:sz w:val="16"/>
                <w:szCs w:val="16"/>
              </w:rPr>
              <w:t>1</w:t>
            </w:r>
            <w:r w:rsidR="000C681D">
              <w:rPr>
                <w:bCs/>
                <w:color w:val="000000"/>
                <w:sz w:val="16"/>
                <w:szCs w:val="16"/>
              </w:rPr>
              <w:t>00</w:t>
            </w:r>
          </w:p>
        </w:tc>
        <w:tc>
          <w:tcPr>
            <w:tcW w:w="139" w:type="pct"/>
            <w:tcBorders>
              <w:top w:val="single" w:sz="6" w:space="0" w:color="000000"/>
              <w:left w:val="single" w:sz="6" w:space="0" w:color="000000"/>
              <w:bottom w:val="single" w:sz="6" w:space="0" w:color="000000"/>
              <w:right w:val="single" w:sz="6" w:space="0" w:color="000000"/>
            </w:tcBorders>
            <w:shd w:val="clear" w:color="auto" w:fill="auto"/>
          </w:tcPr>
          <w:p w14:paraId="53D6DE4E" w14:textId="4E378F1F" w:rsidR="00F87D86" w:rsidRPr="00423597" w:rsidRDefault="00423597" w:rsidP="00420417">
            <w:pPr>
              <w:pStyle w:val="1ff0"/>
              <w:widowControl w:val="0"/>
              <w:spacing w:after="0"/>
              <w:ind w:left="-57" w:right="-57"/>
              <w:jc w:val="center"/>
              <w:rPr>
                <w:bCs/>
                <w:color w:val="000000"/>
                <w:sz w:val="16"/>
                <w:szCs w:val="16"/>
                <w:lang w:val="en-US"/>
              </w:rPr>
            </w:pPr>
            <w:r>
              <w:rPr>
                <w:bCs/>
                <w:color w:val="000000"/>
                <w:sz w:val="16"/>
                <w:szCs w:val="16"/>
                <w:lang w:val="en-US"/>
              </w:rPr>
              <w:t>1</w:t>
            </w:r>
            <w:r w:rsidR="000C681D">
              <w:rPr>
                <w:bCs/>
                <w:color w:val="000000"/>
                <w:sz w:val="16"/>
                <w:szCs w:val="16"/>
                <w:lang w:val="en-US"/>
              </w:rPr>
              <w:t>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751B3FAF" w14:textId="456F8139" w:rsidR="00F87D86" w:rsidRPr="00F55D41" w:rsidRDefault="000C681D"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31670540" w14:textId="44E2FC76" w:rsidR="00F87D86" w:rsidRPr="004E7248"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84138A6" w14:textId="2972276E" w:rsidR="00F87D86" w:rsidRPr="004E7248" w:rsidRDefault="000C681D" w:rsidP="00420417">
            <w:pPr>
              <w:pStyle w:val="1ff0"/>
              <w:widowControl w:val="0"/>
              <w:spacing w:after="0"/>
              <w:ind w:left="-57" w:right="-57"/>
              <w:jc w:val="center"/>
              <w:rPr>
                <w:bCs/>
                <w:color w:val="000000"/>
                <w:sz w:val="16"/>
                <w:szCs w:val="16"/>
              </w:rPr>
            </w:pPr>
            <w:r>
              <w:rPr>
                <w:bCs/>
                <w:color w:val="000000"/>
                <w:sz w:val="16"/>
                <w:szCs w:val="16"/>
              </w:rPr>
              <w:t>100</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0846935B" w14:textId="05E47BDE" w:rsidR="00F87D86" w:rsidRPr="00423597" w:rsidRDefault="000C681D" w:rsidP="00420417">
            <w:pPr>
              <w:pStyle w:val="1ff0"/>
              <w:widowControl w:val="0"/>
              <w:spacing w:after="0"/>
              <w:ind w:left="-57" w:right="-57"/>
              <w:jc w:val="center"/>
              <w:rPr>
                <w:bCs/>
                <w:color w:val="000000"/>
                <w:sz w:val="18"/>
                <w:szCs w:val="18"/>
                <w:lang w:val="en-US"/>
              </w:rPr>
            </w:pPr>
            <w:r>
              <w:rPr>
                <w:bCs/>
                <w:color w:val="000000"/>
                <w:sz w:val="18"/>
                <w:szCs w:val="18"/>
                <w:lang w:val="en-US"/>
              </w:rPr>
              <w:t>100</w:t>
            </w:r>
          </w:p>
        </w:tc>
        <w:tc>
          <w:tcPr>
            <w:tcW w:w="278" w:type="pct"/>
            <w:vMerge/>
            <w:tcBorders>
              <w:left w:val="single" w:sz="6" w:space="0" w:color="000000"/>
              <w:right w:val="single" w:sz="4" w:space="0" w:color="000000"/>
            </w:tcBorders>
            <w:shd w:val="clear" w:color="auto" w:fill="auto"/>
          </w:tcPr>
          <w:p w14:paraId="168FB60B" w14:textId="77777777" w:rsidR="00F87D86" w:rsidRPr="004C642A" w:rsidRDefault="00F87D86"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22478F60" w14:textId="77777777" w:rsidR="00F87D86" w:rsidRPr="004C642A" w:rsidRDefault="00F87D86"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2E542560" w14:textId="77777777" w:rsidR="00F87D86" w:rsidRPr="004C642A" w:rsidRDefault="00F87D86"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6D2AA2FF" w14:textId="77777777" w:rsidR="00F87D86" w:rsidRPr="004C642A" w:rsidRDefault="00F87D86" w:rsidP="00420417">
            <w:pPr>
              <w:pStyle w:val="1ff0"/>
              <w:widowControl w:val="0"/>
              <w:spacing w:after="0"/>
              <w:rPr>
                <w:bCs/>
                <w:color w:val="000000"/>
                <w:sz w:val="18"/>
                <w:szCs w:val="18"/>
              </w:rPr>
            </w:pPr>
          </w:p>
        </w:tc>
      </w:tr>
      <w:tr w:rsidR="00CD6D49" w:rsidRPr="004C642A" w14:paraId="5233D42D" w14:textId="77777777" w:rsidTr="00467BE9">
        <w:trPr>
          <w:trHeight w:val="388"/>
        </w:trPr>
        <w:tc>
          <w:tcPr>
            <w:tcW w:w="175" w:type="pct"/>
            <w:vMerge w:val="restart"/>
            <w:tcBorders>
              <w:top w:val="single" w:sz="4" w:space="0" w:color="000000"/>
              <w:left w:val="single" w:sz="4" w:space="0" w:color="000000"/>
              <w:right w:val="single" w:sz="4" w:space="0" w:color="000000"/>
            </w:tcBorders>
            <w:shd w:val="clear" w:color="auto" w:fill="auto"/>
          </w:tcPr>
          <w:p w14:paraId="1BE656CF" w14:textId="77777777" w:rsidR="00F87D86" w:rsidRPr="004C642A" w:rsidRDefault="00F87D86"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1.5.</w:t>
            </w: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6E9D0E0D" w14:textId="77777777" w:rsidR="00F87D86" w:rsidRPr="004C642A" w:rsidRDefault="00F87D86" w:rsidP="00420417">
            <w:pPr>
              <w:pStyle w:val="1ff0"/>
              <w:widowControl w:val="0"/>
              <w:spacing w:after="0"/>
              <w:jc w:val="both"/>
              <w:rPr>
                <w:rFonts w:eastAsia="Calibri"/>
                <w:bCs/>
                <w:sz w:val="18"/>
                <w:szCs w:val="18"/>
                <w:lang w:eastAsia="en-US"/>
              </w:rPr>
            </w:pPr>
            <w:r w:rsidRPr="004C642A">
              <w:rPr>
                <w:b/>
                <w:sz w:val="18"/>
                <w:szCs w:val="18"/>
              </w:rPr>
              <w:t>Мероприятие 01.05</w:t>
            </w:r>
            <w:r w:rsidRPr="004C642A">
              <w:rPr>
                <w:bCs/>
                <w:sz w:val="18"/>
                <w:szCs w:val="18"/>
              </w:rPr>
              <w:t>. 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285" w:type="pct"/>
            <w:tcBorders>
              <w:top w:val="single" w:sz="4" w:space="0" w:color="000000"/>
              <w:left w:val="single" w:sz="4" w:space="0" w:color="000000"/>
              <w:bottom w:val="single" w:sz="4" w:space="0" w:color="000000"/>
              <w:right w:val="single" w:sz="4" w:space="0" w:color="000000"/>
            </w:tcBorders>
            <w:shd w:val="clear" w:color="auto" w:fill="auto"/>
          </w:tcPr>
          <w:p w14:paraId="1A30F42C" w14:textId="77777777" w:rsidR="00F87D86" w:rsidRPr="004C642A" w:rsidRDefault="00F87D86" w:rsidP="00420417">
            <w:pPr>
              <w:pStyle w:val="1ff0"/>
              <w:widowControl w:val="0"/>
              <w:spacing w:after="0"/>
              <w:jc w:val="center"/>
              <w:rPr>
                <w:bCs/>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631401BE" w14:textId="77777777" w:rsidR="00F87D86" w:rsidRPr="004C642A" w:rsidRDefault="00F87D86" w:rsidP="00420417">
            <w:pPr>
              <w:pStyle w:val="1ff0"/>
              <w:widowControl w:val="0"/>
              <w:spacing w:after="0"/>
              <w:ind w:left="-57" w:right="-57"/>
              <w:jc w:val="center"/>
              <w:rPr>
                <w:bCs/>
                <w:sz w:val="18"/>
                <w:szCs w:val="18"/>
              </w:rPr>
            </w:pPr>
            <w:r w:rsidRPr="004C642A">
              <w:rPr>
                <w:bCs/>
                <w:sz w:val="18"/>
                <w:szCs w:val="18"/>
              </w:rPr>
              <w:t>Средства бюджета городского округа Кашира</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193B3FD" w14:textId="49E07960" w:rsidR="00F87D86" w:rsidRPr="004C642A" w:rsidRDefault="00422291" w:rsidP="00420417">
            <w:pPr>
              <w:pStyle w:val="1ff0"/>
              <w:widowControl w:val="0"/>
              <w:spacing w:after="0"/>
              <w:ind w:left="-57" w:right="-57"/>
              <w:jc w:val="center"/>
              <w:rPr>
                <w:bCs/>
                <w:color w:val="000000"/>
                <w:sz w:val="18"/>
                <w:szCs w:val="18"/>
              </w:rPr>
            </w:pPr>
            <w:r>
              <w:rPr>
                <w:bCs/>
                <w:color w:val="000000"/>
                <w:sz w:val="18"/>
                <w:szCs w:val="18"/>
              </w:rPr>
              <w:t>0,00</w:t>
            </w:r>
          </w:p>
        </w:tc>
        <w:tc>
          <w:tcPr>
            <w:tcW w:w="808" w:type="pct"/>
            <w:gridSpan w:val="12"/>
            <w:tcBorders>
              <w:top w:val="single" w:sz="4" w:space="0" w:color="auto"/>
              <w:left w:val="single" w:sz="6" w:space="0" w:color="000000"/>
              <w:bottom w:val="single" w:sz="4" w:space="0" w:color="000000"/>
              <w:right w:val="single" w:sz="4" w:space="0" w:color="000000"/>
            </w:tcBorders>
            <w:shd w:val="clear" w:color="auto" w:fill="auto"/>
            <w:vAlign w:val="center"/>
          </w:tcPr>
          <w:p w14:paraId="6A6C9BD8" w14:textId="013AABE5" w:rsidR="00F87D86" w:rsidRPr="004C642A" w:rsidRDefault="00422291" w:rsidP="00420417">
            <w:pPr>
              <w:pStyle w:val="1ff0"/>
              <w:widowControl w:val="0"/>
              <w:spacing w:after="0"/>
              <w:ind w:left="-57" w:right="-57"/>
              <w:jc w:val="center"/>
              <w:rPr>
                <w:bCs/>
                <w:color w:val="000000"/>
                <w:sz w:val="18"/>
                <w:szCs w:val="18"/>
              </w:rPr>
            </w:pPr>
            <w:r>
              <w:rPr>
                <w:bCs/>
                <w:color w:val="000000"/>
                <w:sz w:val="18"/>
                <w:szCs w:val="18"/>
              </w:rPr>
              <w:t>0,00</w:t>
            </w:r>
          </w:p>
        </w:tc>
        <w:tc>
          <w:tcPr>
            <w:tcW w:w="766" w:type="pct"/>
            <w:gridSpan w:val="9"/>
            <w:tcBorders>
              <w:top w:val="single" w:sz="6" w:space="0" w:color="000000"/>
              <w:left w:val="single" w:sz="4" w:space="0" w:color="000000"/>
              <w:bottom w:val="single" w:sz="4" w:space="0" w:color="000000"/>
              <w:right w:val="single" w:sz="4" w:space="0" w:color="000000"/>
            </w:tcBorders>
            <w:shd w:val="clear" w:color="auto" w:fill="auto"/>
            <w:vAlign w:val="center"/>
          </w:tcPr>
          <w:p w14:paraId="63A38A61" w14:textId="2772ACEC" w:rsidR="00F87D86" w:rsidRPr="004C642A" w:rsidRDefault="00422291" w:rsidP="00420417">
            <w:pPr>
              <w:pStyle w:val="1ff0"/>
              <w:widowControl w:val="0"/>
              <w:spacing w:after="0"/>
              <w:ind w:left="-57" w:right="-57"/>
              <w:jc w:val="center"/>
              <w:rPr>
                <w:bCs/>
                <w:color w:val="000000"/>
                <w:sz w:val="18"/>
                <w:szCs w:val="18"/>
              </w:rPr>
            </w:pPr>
            <w:r>
              <w:rPr>
                <w:bCs/>
                <w:color w:val="000000"/>
                <w:sz w:val="18"/>
                <w:szCs w:val="18"/>
              </w:rPr>
              <w:t>0,00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008E12" w14:textId="021FE5D8" w:rsidR="00F87D86" w:rsidRPr="004C642A" w:rsidRDefault="00422291" w:rsidP="00420417">
            <w:pPr>
              <w:pStyle w:val="1ff0"/>
              <w:widowControl w:val="0"/>
              <w:spacing w:after="0"/>
              <w:ind w:left="-57" w:right="-57"/>
              <w:jc w:val="center"/>
              <w:rPr>
                <w:bCs/>
                <w:color w:val="000000"/>
                <w:sz w:val="18"/>
                <w:szCs w:val="18"/>
              </w:rPr>
            </w:pPr>
            <w:r>
              <w:rPr>
                <w:bCs/>
                <w:color w:val="000000"/>
                <w:sz w:val="18"/>
                <w:szCs w:val="18"/>
              </w:rPr>
              <w:t>0,00</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57126A" w14:textId="58CAD9E3" w:rsidR="00F87D86" w:rsidRPr="004C642A" w:rsidRDefault="00422291" w:rsidP="00420417">
            <w:pPr>
              <w:pStyle w:val="1ff0"/>
              <w:widowControl w:val="0"/>
              <w:spacing w:after="0"/>
              <w:ind w:left="-57" w:right="-57"/>
              <w:jc w:val="center"/>
              <w:rPr>
                <w:bCs/>
                <w:color w:val="000000"/>
                <w:sz w:val="18"/>
                <w:szCs w:val="18"/>
              </w:rPr>
            </w:pPr>
            <w:r>
              <w:rPr>
                <w:bCs/>
                <w:color w:val="000000"/>
                <w:sz w:val="18"/>
                <w:szCs w:val="18"/>
              </w:rPr>
              <w:t>0,00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A7075" w14:textId="6080B22D" w:rsidR="00F87D86" w:rsidRPr="004C642A" w:rsidRDefault="00422291" w:rsidP="00420417">
            <w:pPr>
              <w:pStyle w:val="1ff0"/>
              <w:widowControl w:val="0"/>
              <w:spacing w:after="0"/>
              <w:ind w:left="-57" w:right="-57"/>
              <w:jc w:val="center"/>
              <w:rPr>
                <w:bCs/>
                <w:color w:val="000000"/>
                <w:sz w:val="18"/>
                <w:szCs w:val="18"/>
              </w:rPr>
            </w:pPr>
            <w:r>
              <w:rPr>
                <w:bCs/>
                <w:color w:val="000000"/>
                <w:sz w:val="18"/>
                <w:szCs w:val="18"/>
              </w:rPr>
              <w:t>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4D690D66" w14:textId="3281954C" w:rsidR="00F87D86" w:rsidRPr="004C642A" w:rsidRDefault="00F87D86" w:rsidP="00420417">
            <w:pPr>
              <w:pStyle w:val="1ff0"/>
              <w:widowControl w:val="0"/>
              <w:spacing w:after="0"/>
              <w:rPr>
                <w:bCs/>
                <w:color w:val="000000"/>
                <w:sz w:val="18"/>
                <w:szCs w:val="18"/>
              </w:rPr>
            </w:pPr>
          </w:p>
        </w:tc>
      </w:tr>
      <w:tr w:rsidR="0042705F" w:rsidRPr="004C642A" w14:paraId="3AEF29BD" w14:textId="77777777" w:rsidTr="00467BE9">
        <w:trPr>
          <w:trHeight w:val="231"/>
        </w:trPr>
        <w:tc>
          <w:tcPr>
            <w:tcW w:w="175" w:type="pct"/>
            <w:vMerge/>
            <w:tcBorders>
              <w:left w:val="single" w:sz="4" w:space="0" w:color="000000"/>
              <w:right w:val="single" w:sz="4" w:space="0" w:color="000000"/>
            </w:tcBorders>
            <w:shd w:val="clear" w:color="auto" w:fill="auto"/>
          </w:tcPr>
          <w:p w14:paraId="295F9F2F" w14:textId="77777777" w:rsidR="0042705F" w:rsidRPr="004C642A" w:rsidRDefault="0042705F"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tcBorders>
              <w:top w:val="single" w:sz="4" w:space="0" w:color="000000"/>
              <w:left w:val="single" w:sz="4" w:space="0" w:color="000000"/>
              <w:right w:val="single" w:sz="4" w:space="0" w:color="000000"/>
            </w:tcBorders>
            <w:shd w:val="clear" w:color="auto" w:fill="auto"/>
          </w:tcPr>
          <w:p w14:paraId="546AA9EF" w14:textId="77777777" w:rsidR="0042705F" w:rsidRPr="004C642A" w:rsidRDefault="0042705F" w:rsidP="00420417">
            <w:pPr>
              <w:pStyle w:val="1ff0"/>
              <w:widowControl w:val="0"/>
              <w:spacing w:after="0"/>
              <w:jc w:val="both"/>
              <w:rPr>
                <w:bCs/>
                <w:sz w:val="18"/>
                <w:szCs w:val="18"/>
              </w:rPr>
            </w:pPr>
            <w:r w:rsidRPr="004C642A">
              <w:rPr>
                <w:bCs/>
                <w:sz w:val="18"/>
                <w:szCs w:val="18"/>
              </w:rPr>
              <w:t>Результат 1.</w:t>
            </w:r>
          </w:p>
        </w:tc>
        <w:tc>
          <w:tcPr>
            <w:tcW w:w="285" w:type="pct"/>
            <w:tcBorders>
              <w:top w:val="single" w:sz="4" w:space="0" w:color="000000"/>
              <w:left w:val="single" w:sz="4" w:space="0" w:color="000000"/>
              <w:right w:val="single" w:sz="4" w:space="0" w:color="000000"/>
            </w:tcBorders>
            <w:shd w:val="clear" w:color="auto" w:fill="auto"/>
            <w:vAlign w:val="center"/>
          </w:tcPr>
          <w:p w14:paraId="1B062A31" w14:textId="77777777" w:rsidR="0042705F" w:rsidRPr="004C642A" w:rsidRDefault="0042705F" w:rsidP="00420417">
            <w:pPr>
              <w:pStyle w:val="1ff0"/>
              <w:widowControl w:val="0"/>
              <w:spacing w:after="0"/>
              <w:jc w:val="center"/>
              <w:rPr>
                <w:bCs/>
                <w:color w:val="000000"/>
                <w:sz w:val="18"/>
                <w:szCs w:val="18"/>
              </w:rPr>
            </w:pPr>
            <w:r w:rsidRPr="004C642A">
              <w:rPr>
                <w:bCs/>
                <w:color w:val="000000"/>
                <w:sz w:val="18"/>
                <w:szCs w:val="18"/>
              </w:rPr>
              <w:t>х</w:t>
            </w:r>
          </w:p>
        </w:tc>
        <w:tc>
          <w:tcPr>
            <w:tcW w:w="330" w:type="pct"/>
            <w:tcBorders>
              <w:top w:val="single" w:sz="4" w:space="0" w:color="000000"/>
              <w:left w:val="single" w:sz="4" w:space="0" w:color="000000"/>
              <w:right w:val="single" w:sz="6" w:space="0" w:color="000000"/>
            </w:tcBorders>
            <w:shd w:val="clear" w:color="auto" w:fill="auto"/>
            <w:vAlign w:val="center"/>
          </w:tcPr>
          <w:p w14:paraId="568D50A6" w14:textId="77777777" w:rsidR="0042705F" w:rsidRPr="004C642A" w:rsidRDefault="0042705F" w:rsidP="00420417">
            <w:pPr>
              <w:pStyle w:val="1ff0"/>
              <w:widowControl w:val="0"/>
              <w:spacing w:after="0"/>
              <w:ind w:left="-57" w:right="-57"/>
              <w:jc w:val="center"/>
              <w:rPr>
                <w:bCs/>
                <w:sz w:val="18"/>
                <w:szCs w:val="18"/>
              </w:rPr>
            </w:pPr>
            <w:r w:rsidRPr="004C642A">
              <w:rPr>
                <w:bCs/>
                <w:color w:val="000000"/>
                <w:sz w:val="18"/>
                <w:szCs w:val="18"/>
              </w:rPr>
              <w:t>х</w:t>
            </w:r>
          </w:p>
        </w:tc>
        <w:tc>
          <w:tcPr>
            <w:tcW w:w="377" w:type="pct"/>
            <w:tcBorders>
              <w:top w:val="single" w:sz="6" w:space="0" w:color="000000"/>
              <w:left w:val="single" w:sz="6" w:space="0" w:color="000000"/>
              <w:bottom w:val="single" w:sz="6" w:space="0" w:color="000000"/>
              <w:right w:val="single" w:sz="6" w:space="0" w:color="000000"/>
            </w:tcBorders>
            <w:shd w:val="clear" w:color="auto" w:fill="auto"/>
          </w:tcPr>
          <w:p w14:paraId="065BC8A6" w14:textId="77777777"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808" w:type="pct"/>
            <w:gridSpan w:val="12"/>
            <w:tcBorders>
              <w:top w:val="single" w:sz="4" w:space="0" w:color="auto"/>
              <w:left w:val="single" w:sz="6" w:space="0" w:color="000000"/>
              <w:right w:val="single" w:sz="4" w:space="0" w:color="000000"/>
            </w:tcBorders>
            <w:shd w:val="clear" w:color="auto" w:fill="auto"/>
          </w:tcPr>
          <w:p w14:paraId="053E4F1E" w14:textId="2951490C"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766" w:type="pct"/>
            <w:gridSpan w:val="9"/>
            <w:tcBorders>
              <w:top w:val="single" w:sz="4" w:space="0" w:color="000000"/>
              <w:left w:val="single" w:sz="4" w:space="0" w:color="000000"/>
              <w:right w:val="single" w:sz="4" w:space="0" w:color="000000"/>
            </w:tcBorders>
            <w:shd w:val="clear" w:color="auto" w:fill="auto"/>
          </w:tcPr>
          <w:p w14:paraId="426DD245" w14:textId="77777777"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78" w:type="pct"/>
            <w:tcBorders>
              <w:top w:val="single" w:sz="4" w:space="0" w:color="000000"/>
              <w:left w:val="single" w:sz="4" w:space="0" w:color="000000"/>
              <w:right w:val="single" w:sz="4" w:space="0" w:color="000000"/>
            </w:tcBorders>
            <w:shd w:val="clear" w:color="auto" w:fill="auto"/>
          </w:tcPr>
          <w:p w14:paraId="0A286687" w14:textId="77777777"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tcBorders>
              <w:top w:val="single" w:sz="4" w:space="0" w:color="000000"/>
              <w:left w:val="single" w:sz="4" w:space="0" w:color="000000"/>
              <w:right w:val="single" w:sz="4" w:space="0" w:color="000000"/>
            </w:tcBorders>
            <w:shd w:val="clear" w:color="auto" w:fill="auto"/>
          </w:tcPr>
          <w:p w14:paraId="4AF20B21" w14:textId="77777777"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tcBorders>
              <w:top w:val="single" w:sz="4" w:space="0" w:color="000000"/>
              <w:left w:val="single" w:sz="4" w:space="0" w:color="000000"/>
              <w:right w:val="single" w:sz="4" w:space="0" w:color="000000"/>
            </w:tcBorders>
            <w:shd w:val="clear" w:color="auto" w:fill="auto"/>
          </w:tcPr>
          <w:p w14:paraId="42A1D2C5" w14:textId="77777777"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tcBorders>
              <w:top w:val="single" w:sz="4" w:space="0" w:color="000000"/>
              <w:left w:val="single" w:sz="4" w:space="0" w:color="000000"/>
              <w:right w:val="single" w:sz="4" w:space="0" w:color="000000"/>
            </w:tcBorders>
            <w:shd w:val="clear" w:color="auto" w:fill="auto"/>
          </w:tcPr>
          <w:p w14:paraId="551FAAFA" w14:textId="77777777" w:rsidR="0042705F" w:rsidRPr="004C642A" w:rsidRDefault="0042705F" w:rsidP="00420417">
            <w:pPr>
              <w:pStyle w:val="1ff0"/>
              <w:widowControl w:val="0"/>
              <w:spacing w:after="0"/>
              <w:rPr>
                <w:bCs/>
                <w:color w:val="000000"/>
                <w:sz w:val="18"/>
                <w:szCs w:val="18"/>
              </w:rPr>
            </w:pPr>
          </w:p>
        </w:tc>
      </w:tr>
      <w:tr w:rsidR="00FE6DF3" w:rsidRPr="004C642A" w14:paraId="40F014BD" w14:textId="77777777" w:rsidTr="00467BE9">
        <w:trPr>
          <w:trHeight w:val="513"/>
        </w:trPr>
        <w:tc>
          <w:tcPr>
            <w:tcW w:w="175" w:type="pct"/>
            <w:vMerge w:val="restart"/>
            <w:tcBorders>
              <w:top w:val="single" w:sz="4" w:space="0" w:color="000000"/>
              <w:left w:val="single" w:sz="4" w:space="0" w:color="000000"/>
              <w:right w:val="single" w:sz="4" w:space="0" w:color="000000"/>
            </w:tcBorders>
            <w:shd w:val="clear" w:color="auto" w:fill="auto"/>
          </w:tcPr>
          <w:p w14:paraId="5EC63EA5"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2.</w:t>
            </w:r>
          </w:p>
        </w:tc>
        <w:tc>
          <w:tcPr>
            <w:tcW w:w="1096" w:type="pct"/>
            <w:vMerge w:val="restart"/>
            <w:tcBorders>
              <w:top w:val="single" w:sz="4" w:space="0" w:color="000000"/>
              <w:left w:val="single" w:sz="4" w:space="0" w:color="000000"/>
              <w:right w:val="single" w:sz="4" w:space="0" w:color="000000"/>
            </w:tcBorders>
            <w:shd w:val="clear" w:color="auto" w:fill="auto"/>
          </w:tcPr>
          <w:p w14:paraId="765E246B" w14:textId="77777777" w:rsidR="00FE254D" w:rsidRPr="004C642A" w:rsidRDefault="00FE254D" w:rsidP="00420417">
            <w:pPr>
              <w:pStyle w:val="1ff0"/>
              <w:widowControl w:val="0"/>
              <w:spacing w:after="0"/>
              <w:jc w:val="both"/>
              <w:rPr>
                <w:rFonts w:eastAsia="Calibri"/>
                <w:bCs/>
                <w:sz w:val="18"/>
                <w:szCs w:val="18"/>
                <w:lang w:eastAsia="en-US"/>
              </w:rPr>
            </w:pPr>
            <w:r w:rsidRPr="004C642A">
              <w:rPr>
                <w:b/>
                <w:color w:val="000000"/>
                <w:sz w:val="18"/>
                <w:szCs w:val="18"/>
              </w:rPr>
              <w:t xml:space="preserve">Основное мероприятие </w:t>
            </w:r>
            <w:r w:rsidRPr="004C642A">
              <w:rPr>
                <w:b/>
                <w:color w:val="000000"/>
                <w:sz w:val="18"/>
                <w:szCs w:val="18"/>
                <w:lang w:val="en-US"/>
              </w:rPr>
              <w:t>0</w:t>
            </w:r>
            <w:r w:rsidRPr="004C642A">
              <w:rPr>
                <w:b/>
                <w:color w:val="000000"/>
                <w:sz w:val="18"/>
                <w:szCs w:val="18"/>
              </w:rPr>
              <w:t>2.</w:t>
            </w:r>
            <w:r w:rsidRPr="004C642A">
              <w:rPr>
                <w:bCs/>
                <w:color w:val="000000"/>
                <w:sz w:val="18"/>
                <w:szCs w:val="18"/>
              </w:rPr>
              <w:t xml:space="preserve"> Информационная безопасность</w:t>
            </w:r>
          </w:p>
        </w:tc>
        <w:tc>
          <w:tcPr>
            <w:tcW w:w="285" w:type="pct"/>
            <w:vMerge w:val="restart"/>
            <w:tcBorders>
              <w:top w:val="single" w:sz="4" w:space="0" w:color="000000"/>
              <w:left w:val="single" w:sz="4" w:space="0" w:color="000000"/>
              <w:right w:val="single" w:sz="4" w:space="0" w:color="000000"/>
            </w:tcBorders>
            <w:shd w:val="clear" w:color="auto" w:fill="auto"/>
          </w:tcPr>
          <w:p w14:paraId="14A80CF7" w14:textId="77777777" w:rsidR="00FE254D" w:rsidRPr="004C642A" w:rsidRDefault="00FE254D"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0E062F62" w14:textId="18A4E0E7" w:rsidR="00FE254D" w:rsidRPr="00FE254D" w:rsidRDefault="00FE254D" w:rsidP="00420417">
            <w:pPr>
              <w:pStyle w:val="1ff0"/>
              <w:widowControl w:val="0"/>
              <w:spacing w:after="0"/>
              <w:ind w:left="-57" w:right="-57"/>
              <w:jc w:val="center"/>
              <w:rPr>
                <w:b/>
                <w:color w:val="000000"/>
                <w:sz w:val="18"/>
                <w:szCs w:val="18"/>
              </w:rPr>
            </w:pPr>
            <w:r w:rsidRPr="00FE254D">
              <w:rPr>
                <w:rFonts w:eastAsia="Calibri"/>
                <w:b/>
                <w:sz w:val="18"/>
                <w:szCs w:val="18"/>
                <w:lang w:eastAsia="en-US"/>
              </w:rPr>
              <w:t>Итого в том числе</w:t>
            </w:r>
            <w:r>
              <w:rPr>
                <w:rFonts w:eastAsia="Calibri"/>
                <w:b/>
                <w:sz w:val="18"/>
                <w:szCs w:val="18"/>
                <w:lang w:eastAsia="en-US"/>
              </w:rPr>
              <w:t>:</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E54794D" w14:textId="5BAB4EA7" w:rsidR="00FE254D" w:rsidRPr="004C642A" w:rsidRDefault="00FE254D"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B94A14">
              <w:rPr>
                <w:b/>
                <w:bCs/>
                <w:noProof/>
                <w:sz w:val="18"/>
                <w:szCs w:val="18"/>
              </w:rPr>
              <w:t>1066,50</w:t>
            </w:r>
            <w:r w:rsidRPr="004C642A">
              <w:rPr>
                <w:b/>
                <w:bCs/>
                <w:sz w:val="18"/>
                <w:szCs w:val="18"/>
              </w:rPr>
              <w:fldChar w:fldCharType="end"/>
            </w:r>
          </w:p>
        </w:tc>
        <w:tc>
          <w:tcPr>
            <w:tcW w:w="808" w:type="pct"/>
            <w:gridSpan w:val="12"/>
            <w:vMerge w:val="restart"/>
            <w:tcBorders>
              <w:top w:val="single" w:sz="4" w:space="0" w:color="000000"/>
              <w:left w:val="single" w:sz="6" w:space="0" w:color="000000"/>
              <w:right w:val="single" w:sz="4" w:space="0" w:color="000000"/>
            </w:tcBorders>
            <w:shd w:val="clear" w:color="auto" w:fill="auto"/>
            <w:vAlign w:val="center"/>
          </w:tcPr>
          <w:p w14:paraId="29BE4961" w14:textId="5FC395DB" w:rsidR="00FE254D" w:rsidRPr="004C642A" w:rsidRDefault="00FE254D" w:rsidP="00420417">
            <w:pPr>
              <w:pStyle w:val="1ff0"/>
              <w:widowControl w:val="0"/>
              <w:spacing w:after="0"/>
              <w:ind w:left="-57" w:right="-57"/>
              <w:jc w:val="center"/>
              <w:rPr>
                <w:bCs/>
                <w:color w:val="000000"/>
                <w:sz w:val="18"/>
                <w:szCs w:val="18"/>
              </w:rPr>
            </w:pPr>
            <w:r w:rsidRPr="004C642A">
              <w:rPr>
                <w:b/>
                <w:bCs/>
                <w:color w:val="000000"/>
                <w:sz w:val="18"/>
                <w:szCs w:val="18"/>
              </w:rPr>
              <w:t>301,3</w:t>
            </w:r>
          </w:p>
        </w:tc>
        <w:tc>
          <w:tcPr>
            <w:tcW w:w="766" w:type="pct"/>
            <w:gridSpan w:val="9"/>
            <w:vMerge w:val="restart"/>
            <w:tcBorders>
              <w:top w:val="single" w:sz="4" w:space="0" w:color="000000"/>
              <w:left w:val="single" w:sz="4" w:space="0" w:color="000000"/>
              <w:right w:val="single" w:sz="4" w:space="0" w:color="000000"/>
            </w:tcBorders>
            <w:shd w:val="clear" w:color="auto" w:fill="auto"/>
            <w:vAlign w:val="center"/>
          </w:tcPr>
          <w:p w14:paraId="0411CFE1" w14:textId="6D58CBF2" w:rsidR="00FE254D" w:rsidRPr="004C642A" w:rsidRDefault="00FE254D" w:rsidP="00420417">
            <w:pPr>
              <w:pStyle w:val="1ff0"/>
              <w:widowControl w:val="0"/>
              <w:spacing w:after="0"/>
              <w:ind w:left="-57" w:right="-57"/>
              <w:jc w:val="center"/>
              <w:rPr>
                <w:bCs/>
                <w:color w:val="000000"/>
                <w:sz w:val="18"/>
                <w:szCs w:val="18"/>
              </w:rPr>
            </w:pPr>
            <w:r w:rsidRPr="004C642A">
              <w:rPr>
                <w:b/>
                <w:bCs/>
                <w:color w:val="000000"/>
                <w:sz w:val="18"/>
                <w:szCs w:val="18"/>
              </w:rPr>
              <w:t>191,3</w:t>
            </w:r>
          </w:p>
        </w:tc>
        <w:tc>
          <w:tcPr>
            <w:tcW w:w="278" w:type="pct"/>
            <w:vMerge w:val="restart"/>
            <w:tcBorders>
              <w:top w:val="single" w:sz="4" w:space="0" w:color="000000"/>
              <w:left w:val="single" w:sz="4" w:space="0" w:color="000000"/>
              <w:right w:val="single" w:sz="4" w:space="0" w:color="000000"/>
            </w:tcBorders>
            <w:shd w:val="clear" w:color="auto" w:fill="auto"/>
            <w:vAlign w:val="center"/>
          </w:tcPr>
          <w:p w14:paraId="3A60A2B6" w14:textId="5A671E18" w:rsidR="00FE254D" w:rsidRPr="004C642A" w:rsidRDefault="00FE254D" w:rsidP="00420417">
            <w:pPr>
              <w:pStyle w:val="1ff0"/>
              <w:widowControl w:val="0"/>
              <w:spacing w:after="0"/>
              <w:ind w:left="-57" w:right="-57"/>
              <w:jc w:val="center"/>
              <w:rPr>
                <w:bCs/>
                <w:color w:val="000000"/>
                <w:sz w:val="18"/>
                <w:szCs w:val="18"/>
              </w:rPr>
            </w:pPr>
            <w:r>
              <w:rPr>
                <w:b/>
                <w:bCs/>
                <w:color w:val="000000"/>
                <w:sz w:val="18"/>
                <w:szCs w:val="18"/>
              </w:rPr>
              <w:t>191,3</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284EEDE5" w14:textId="4181F529" w:rsidR="00FE254D" w:rsidRPr="004C642A" w:rsidRDefault="00FE254D" w:rsidP="00420417">
            <w:pPr>
              <w:pStyle w:val="1ff0"/>
              <w:widowControl w:val="0"/>
              <w:spacing w:after="0"/>
              <w:ind w:left="-57" w:right="-57"/>
              <w:jc w:val="center"/>
              <w:rPr>
                <w:bCs/>
                <w:color w:val="000000"/>
                <w:sz w:val="18"/>
                <w:szCs w:val="18"/>
              </w:rPr>
            </w:pPr>
            <w:r>
              <w:rPr>
                <w:b/>
                <w:bCs/>
                <w:color w:val="000000"/>
                <w:sz w:val="18"/>
                <w:szCs w:val="18"/>
              </w:rPr>
              <w:t>191,3</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7709327F" w14:textId="4B5E30A4" w:rsidR="00FE254D" w:rsidRPr="004C642A" w:rsidRDefault="00FE254D" w:rsidP="00420417">
            <w:pPr>
              <w:pStyle w:val="1ff0"/>
              <w:widowControl w:val="0"/>
              <w:spacing w:after="0"/>
              <w:ind w:left="-57" w:right="-57"/>
              <w:jc w:val="center"/>
              <w:rPr>
                <w:bCs/>
                <w:color w:val="000000"/>
                <w:sz w:val="18"/>
                <w:szCs w:val="18"/>
              </w:rPr>
            </w:pPr>
            <w:r>
              <w:rPr>
                <w:b/>
                <w:bCs/>
                <w:color w:val="000000"/>
                <w:sz w:val="18"/>
                <w:szCs w:val="18"/>
              </w:rPr>
              <w:t>191,3</w:t>
            </w:r>
          </w:p>
        </w:tc>
        <w:tc>
          <w:tcPr>
            <w:tcW w:w="395" w:type="pct"/>
            <w:vMerge w:val="restart"/>
            <w:tcBorders>
              <w:top w:val="single" w:sz="4" w:space="0" w:color="000000"/>
              <w:left w:val="single" w:sz="4" w:space="0" w:color="000000"/>
              <w:right w:val="single" w:sz="4" w:space="0" w:color="000000"/>
            </w:tcBorders>
            <w:shd w:val="clear" w:color="auto" w:fill="auto"/>
          </w:tcPr>
          <w:p w14:paraId="36E316D7" w14:textId="77777777" w:rsidR="00FE254D" w:rsidRPr="004C642A" w:rsidRDefault="00FE254D" w:rsidP="00420417">
            <w:pPr>
              <w:pStyle w:val="1ff0"/>
              <w:widowControl w:val="0"/>
              <w:spacing w:after="0"/>
              <w:rPr>
                <w:bCs/>
                <w:color w:val="000000"/>
                <w:sz w:val="18"/>
                <w:szCs w:val="18"/>
              </w:rPr>
            </w:pPr>
          </w:p>
        </w:tc>
      </w:tr>
      <w:tr w:rsidR="00FE6DF3" w:rsidRPr="004C642A" w14:paraId="4E85D5FE" w14:textId="77777777" w:rsidTr="005C5D27">
        <w:trPr>
          <w:trHeight w:val="1430"/>
        </w:trPr>
        <w:tc>
          <w:tcPr>
            <w:tcW w:w="175" w:type="pct"/>
            <w:vMerge/>
            <w:tcBorders>
              <w:left w:val="single" w:sz="4" w:space="0" w:color="000000"/>
              <w:bottom w:val="single" w:sz="4" w:space="0" w:color="000000"/>
              <w:right w:val="single" w:sz="4" w:space="0" w:color="000000"/>
            </w:tcBorders>
            <w:shd w:val="clear" w:color="auto" w:fill="auto"/>
          </w:tcPr>
          <w:p w14:paraId="52C551C8"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76DF4F9A" w14:textId="77777777" w:rsidR="00FE254D" w:rsidRPr="004C642A" w:rsidRDefault="00FE254D" w:rsidP="00420417">
            <w:pPr>
              <w:pStyle w:val="1ff0"/>
              <w:widowControl w:val="0"/>
              <w:spacing w:after="0"/>
              <w:jc w:val="both"/>
              <w:rPr>
                <w:b/>
                <w:color w:val="000000"/>
                <w:sz w:val="18"/>
                <w:szCs w:val="18"/>
              </w:rPr>
            </w:pPr>
          </w:p>
        </w:tc>
        <w:tc>
          <w:tcPr>
            <w:tcW w:w="285" w:type="pct"/>
            <w:vMerge/>
            <w:tcBorders>
              <w:left w:val="single" w:sz="4" w:space="0" w:color="000000"/>
              <w:bottom w:val="single" w:sz="4" w:space="0" w:color="000000"/>
              <w:right w:val="single" w:sz="4" w:space="0" w:color="000000"/>
            </w:tcBorders>
            <w:shd w:val="clear" w:color="auto" w:fill="auto"/>
          </w:tcPr>
          <w:p w14:paraId="6FFDC100" w14:textId="77777777" w:rsidR="00FE254D" w:rsidRPr="004C642A" w:rsidRDefault="00FE254D" w:rsidP="00420417">
            <w:pPr>
              <w:pStyle w:val="1ff0"/>
              <w:widowControl w:val="0"/>
              <w:spacing w:after="0"/>
              <w:jc w:val="center"/>
              <w:rPr>
                <w:bCs/>
                <w:color w:val="000000"/>
                <w:sz w:val="18"/>
                <w:szCs w:val="18"/>
              </w:rPr>
            </w:pPr>
          </w:p>
        </w:tc>
        <w:tc>
          <w:tcPr>
            <w:tcW w:w="330" w:type="pct"/>
            <w:tcBorders>
              <w:top w:val="single" w:sz="4" w:space="0" w:color="000000"/>
              <w:left w:val="single" w:sz="4" w:space="0" w:color="000000"/>
              <w:bottom w:val="single" w:sz="6" w:space="0" w:color="000000"/>
              <w:right w:val="single" w:sz="6" w:space="0" w:color="000000"/>
            </w:tcBorders>
            <w:shd w:val="clear" w:color="auto" w:fill="auto"/>
            <w:vAlign w:val="center"/>
          </w:tcPr>
          <w:p w14:paraId="74E21927" w14:textId="42D599D4" w:rsidR="00FE254D" w:rsidRPr="004C642A" w:rsidRDefault="00FE254D"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0EBECA0" w14:textId="77777777" w:rsidR="00FE254D" w:rsidRPr="004C642A" w:rsidRDefault="00FE254D" w:rsidP="00420417">
            <w:pPr>
              <w:pStyle w:val="1ff0"/>
              <w:widowControl w:val="0"/>
              <w:spacing w:after="0"/>
              <w:ind w:left="-57" w:right="-57"/>
              <w:jc w:val="center"/>
              <w:rPr>
                <w:b/>
                <w:bCs/>
                <w:sz w:val="18"/>
                <w:szCs w:val="18"/>
              </w:rPr>
            </w:pPr>
          </w:p>
        </w:tc>
        <w:tc>
          <w:tcPr>
            <w:tcW w:w="808" w:type="pct"/>
            <w:gridSpan w:val="12"/>
            <w:vMerge/>
            <w:tcBorders>
              <w:left w:val="single" w:sz="6" w:space="0" w:color="000000"/>
              <w:bottom w:val="single" w:sz="6" w:space="0" w:color="000000"/>
              <w:right w:val="single" w:sz="4" w:space="0" w:color="000000"/>
            </w:tcBorders>
            <w:shd w:val="clear" w:color="auto" w:fill="auto"/>
            <w:vAlign w:val="center"/>
          </w:tcPr>
          <w:p w14:paraId="15E1688E" w14:textId="77777777" w:rsidR="00FE254D" w:rsidRPr="004C642A" w:rsidRDefault="00FE254D" w:rsidP="00420417">
            <w:pPr>
              <w:pStyle w:val="1ff0"/>
              <w:widowControl w:val="0"/>
              <w:spacing w:after="0"/>
              <w:ind w:left="-57" w:right="-57"/>
              <w:jc w:val="center"/>
              <w:rPr>
                <w:b/>
                <w:bCs/>
                <w:color w:val="000000"/>
                <w:sz w:val="18"/>
                <w:szCs w:val="18"/>
              </w:rPr>
            </w:pPr>
          </w:p>
        </w:tc>
        <w:tc>
          <w:tcPr>
            <w:tcW w:w="766" w:type="pct"/>
            <w:gridSpan w:val="9"/>
            <w:vMerge/>
            <w:tcBorders>
              <w:left w:val="single" w:sz="4" w:space="0" w:color="000000"/>
              <w:bottom w:val="single" w:sz="6" w:space="0" w:color="000000"/>
              <w:right w:val="single" w:sz="4" w:space="0" w:color="000000"/>
            </w:tcBorders>
            <w:shd w:val="clear" w:color="auto" w:fill="auto"/>
            <w:vAlign w:val="center"/>
          </w:tcPr>
          <w:p w14:paraId="0374CC6F" w14:textId="77777777" w:rsidR="00FE254D" w:rsidRPr="004C642A" w:rsidRDefault="00FE254D" w:rsidP="00420417">
            <w:pPr>
              <w:pStyle w:val="1ff0"/>
              <w:widowControl w:val="0"/>
              <w:spacing w:after="0"/>
              <w:ind w:left="-57" w:right="-57"/>
              <w:jc w:val="center"/>
              <w:rPr>
                <w:b/>
                <w:bCs/>
                <w:color w:val="000000"/>
                <w:sz w:val="18"/>
                <w:szCs w:val="18"/>
              </w:rPr>
            </w:pPr>
          </w:p>
        </w:tc>
        <w:tc>
          <w:tcPr>
            <w:tcW w:w="278" w:type="pct"/>
            <w:vMerge/>
            <w:tcBorders>
              <w:left w:val="single" w:sz="4" w:space="0" w:color="000000"/>
              <w:bottom w:val="single" w:sz="6" w:space="0" w:color="000000"/>
              <w:right w:val="single" w:sz="4" w:space="0" w:color="000000"/>
            </w:tcBorders>
            <w:shd w:val="clear" w:color="auto" w:fill="auto"/>
            <w:vAlign w:val="center"/>
          </w:tcPr>
          <w:p w14:paraId="32D35E52" w14:textId="77777777" w:rsidR="00FE254D" w:rsidRDefault="00FE254D" w:rsidP="00420417">
            <w:pPr>
              <w:pStyle w:val="1ff0"/>
              <w:widowControl w:val="0"/>
              <w:spacing w:after="0"/>
              <w:ind w:left="-57" w:right="-57"/>
              <w:jc w:val="center"/>
              <w:rPr>
                <w:b/>
                <w:bCs/>
                <w:color w:val="000000"/>
                <w:sz w:val="18"/>
                <w:szCs w:val="18"/>
              </w:rPr>
            </w:pPr>
          </w:p>
        </w:tc>
        <w:tc>
          <w:tcPr>
            <w:tcW w:w="236" w:type="pct"/>
            <w:vMerge/>
            <w:tcBorders>
              <w:left w:val="single" w:sz="4" w:space="0" w:color="000000"/>
              <w:bottom w:val="single" w:sz="6" w:space="0" w:color="000000"/>
              <w:right w:val="single" w:sz="4" w:space="0" w:color="000000"/>
            </w:tcBorders>
            <w:shd w:val="clear" w:color="auto" w:fill="auto"/>
            <w:vAlign w:val="center"/>
          </w:tcPr>
          <w:p w14:paraId="71D638C4" w14:textId="77777777" w:rsidR="00FE254D" w:rsidRDefault="00FE254D" w:rsidP="00420417">
            <w:pPr>
              <w:pStyle w:val="1ff0"/>
              <w:widowControl w:val="0"/>
              <w:spacing w:after="0"/>
              <w:ind w:left="-57" w:right="-57"/>
              <w:jc w:val="center"/>
              <w:rPr>
                <w:b/>
                <w:bCs/>
                <w:color w:val="000000"/>
                <w:sz w:val="18"/>
                <w:szCs w:val="18"/>
              </w:rPr>
            </w:pPr>
          </w:p>
        </w:tc>
        <w:tc>
          <w:tcPr>
            <w:tcW w:w="255" w:type="pct"/>
            <w:vMerge/>
            <w:tcBorders>
              <w:left w:val="single" w:sz="4" w:space="0" w:color="000000"/>
              <w:bottom w:val="single" w:sz="6" w:space="0" w:color="000000"/>
              <w:right w:val="single" w:sz="4" w:space="0" w:color="000000"/>
            </w:tcBorders>
            <w:shd w:val="clear" w:color="auto" w:fill="auto"/>
            <w:vAlign w:val="center"/>
          </w:tcPr>
          <w:p w14:paraId="424CB442" w14:textId="77777777" w:rsidR="00FE254D" w:rsidRDefault="00FE254D" w:rsidP="00420417">
            <w:pPr>
              <w:pStyle w:val="1ff0"/>
              <w:widowControl w:val="0"/>
              <w:spacing w:after="0"/>
              <w:ind w:left="-57" w:right="-57"/>
              <w:jc w:val="center"/>
              <w:rPr>
                <w:b/>
                <w:bCs/>
                <w:color w:val="000000"/>
                <w:sz w:val="18"/>
                <w:szCs w:val="18"/>
              </w:rPr>
            </w:pPr>
          </w:p>
        </w:tc>
        <w:tc>
          <w:tcPr>
            <w:tcW w:w="395" w:type="pct"/>
            <w:vMerge/>
            <w:tcBorders>
              <w:left w:val="single" w:sz="4" w:space="0" w:color="000000"/>
              <w:bottom w:val="single" w:sz="6" w:space="0" w:color="000000"/>
              <w:right w:val="single" w:sz="4" w:space="0" w:color="000000"/>
            </w:tcBorders>
            <w:shd w:val="clear" w:color="auto" w:fill="auto"/>
          </w:tcPr>
          <w:p w14:paraId="13AC27F6" w14:textId="77777777" w:rsidR="00FE254D" w:rsidRPr="004C642A" w:rsidRDefault="00FE254D" w:rsidP="00420417">
            <w:pPr>
              <w:pStyle w:val="1ff0"/>
              <w:widowControl w:val="0"/>
              <w:spacing w:after="0"/>
              <w:rPr>
                <w:bCs/>
                <w:color w:val="000000"/>
                <w:sz w:val="18"/>
                <w:szCs w:val="18"/>
              </w:rPr>
            </w:pPr>
          </w:p>
        </w:tc>
      </w:tr>
      <w:tr w:rsidR="000B53C9" w:rsidRPr="004C642A" w14:paraId="73E6BFF4" w14:textId="77777777" w:rsidTr="00467BE9">
        <w:trPr>
          <w:trHeight w:val="461"/>
        </w:trPr>
        <w:tc>
          <w:tcPr>
            <w:tcW w:w="175" w:type="pct"/>
            <w:vMerge w:val="restart"/>
            <w:tcBorders>
              <w:top w:val="single" w:sz="4" w:space="0" w:color="000000"/>
              <w:left w:val="single" w:sz="4" w:space="0" w:color="000000"/>
              <w:bottom w:val="single" w:sz="6" w:space="0" w:color="000000"/>
              <w:right w:val="single" w:sz="4" w:space="0" w:color="000000"/>
            </w:tcBorders>
            <w:shd w:val="clear" w:color="auto" w:fill="auto"/>
          </w:tcPr>
          <w:p w14:paraId="5558804F"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2.1.</w:t>
            </w:r>
          </w:p>
        </w:tc>
        <w:tc>
          <w:tcPr>
            <w:tcW w:w="1096" w:type="pct"/>
            <w:vMerge w:val="restart"/>
            <w:tcBorders>
              <w:top w:val="single" w:sz="4" w:space="0" w:color="000000"/>
              <w:left w:val="single" w:sz="4" w:space="0" w:color="000000"/>
              <w:bottom w:val="single" w:sz="6" w:space="0" w:color="000000"/>
              <w:right w:val="single" w:sz="4" w:space="0" w:color="000000"/>
            </w:tcBorders>
            <w:shd w:val="clear" w:color="auto" w:fill="auto"/>
          </w:tcPr>
          <w:p w14:paraId="0FD51C89" w14:textId="77777777" w:rsidR="00611119" w:rsidRDefault="00FE254D" w:rsidP="00420417">
            <w:pPr>
              <w:pStyle w:val="1ff0"/>
              <w:widowControl w:val="0"/>
              <w:spacing w:after="0"/>
              <w:jc w:val="both"/>
              <w:rPr>
                <w:rFonts w:eastAsia="Calibri"/>
                <w:bCs/>
                <w:sz w:val="18"/>
                <w:szCs w:val="18"/>
                <w:lang w:eastAsia="en-US"/>
              </w:rPr>
            </w:pPr>
            <w:r w:rsidRPr="00611119">
              <w:rPr>
                <w:rFonts w:eastAsia="Calibri"/>
                <w:b/>
                <w:sz w:val="18"/>
                <w:szCs w:val="18"/>
                <w:lang w:eastAsia="en-US"/>
              </w:rPr>
              <w:t>Мероприятие 02.01.</w:t>
            </w:r>
            <w:r w:rsidRPr="00611119">
              <w:rPr>
                <w:rFonts w:eastAsia="Calibri"/>
                <w:bCs/>
                <w:sz w:val="18"/>
                <w:szCs w:val="18"/>
                <w:lang w:eastAsia="en-US"/>
              </w:rPr>
              <w:t xml:space="preserve">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w:t>
            </w:r>
            <w:r w:rsidRPr="00611119">
              <w:rPr>
                <w:rFonts w:eastAsia="Calibri"/>
                <w:bCs/>
                <w:sz w:val="16"/>
                <w:szCs w:val="16"/>
                <w:lang w:eastAsia="en-US"/>
              </w:rPr>
              <w:t>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w:t>
            </w:r>
            <w:r w:rsidRPr="00611119">
              <w:rPr>
                <w:rFonts w:eastAsia="Calibri"/>
                <w:bCs/>
                <w:sz w:val="18"/>
                <w:szCs w:val="18"/>
                <w:lang w:eastAsia="en-US"/>
              </w:rPr>
              <w:t xml:space="preserve">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w:t>
            </w:r>
            <w:r w:rsidR="00611119">
              <w:rPr>
                <w:rFonts w:eastAsia="Calibri"/>
                <w:bCs/>
                <w:sz w:val="18"/>
                <w:szCs w:val="18"/>
                <w:lang w:eastAsia="en-US"/>
              </w:rPr>
              <w:t>и</w:t>
            </w:r>
          </w:p>
          <w:p w14:paraId="0FE36B4A" w14:textId="77777777" w:rsidR="005C5D27" w:rsidRDefault="005C5D27" w:rsidP="00420417">
            <w:pPr>
              <w:pStyle w:val="1ff0"/>
              <w:widowControl w:val="0"/>
              <w:spacing w:after="0"/>
              <w:jc w:val="both"/>
              <w:rPr>
                <w:rFonts w:eastAsia="Calibri"/>
                <w:bCs/>
                <w:sz w:val="18"/>
                <w:szCs w:val="18"/>
                <w:lang w:eastAsia="en-US"/>
              </w:rPr>
            </w:pPr>
          </w:p>
          <w:p w14:paraId="3F3F34E2" w14:textId="44064744" w:rsidR="005C5D27" w:rsidRPr="00611119" w:rsidRDefault="005C5D27" w:rsidP="00420417">
            <w:pPr>
              <w:pStyle w:val="1ff0"/>
              <w:widowControl w:val="0"/>
              <w:spacing w:after="0"/>
              <w:jc w:val="both"/>
              <w:rPr>
                <w:rFonts w:eastAsia="Calibri"/>
                <w:bCs/>
                <w:sz w:val="18"/>
                <w:szCs w:val="18"/>
                <w:lang w:eastAsia="en-US"/>
              </w:rPr>
            </w:pPr>
          </w:p>
        </w:tc>
        <w:tc>
          <w:tcPr>
            <w:tcW w:w="285" w:type="pct"/>
            <w:vMerge w:val="restart"/>
            <w:tcBorders>
              <w:top w:val="single" w:sz="4" w:space="0" w:color="000000"/>
              <w:left w:val="single" w:sz="4" w:space="0" w:color="000000"/>
              <w:bottom w:val="single" w:sz="6" w:space="0" w:color="000000"/>
              <w:right w:val="single" w:sz="6" w:space="0" w:color="000000"/>
            </w:tcBorders>
            <w:shd w:val="clear" w:color="auto" w:fill="auto"/>
          </w:tcPr>
          <w:p w14:paraId="76DCA84D" w14:textId="77777777" w:rsidR="00FE254D" w:rsidRPr="004C642A" w:rsidRDefault="00FE254D"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A3188E3" w14:textId="5B01C783" w:rsidR="00FE254D" w:rsidRPr="00FE254D" w:rsidRDefault="00FE254D" w:rsidP="00420417">
            <w:pPr>
              <w:pStyle w:val="1ff0"/>
              <w:widowControl w:val="0"/>
              <w:spacing w:after="0"/>
              <w:ind w:left="-57" w:right="-57"/>
              <w:jc w:val="center"/>
              <w:rPr>
                <w:b/>
                <w:color w:val="000000"/>
                <w:sz w:val="18"/>
                <w:szCs w:val="18"/>
              </w:rPr>
            </w:pPr>
            <w:r w:rsidRPr="00FE254D">
              <w:rPr>
                <w:rFonts w:eastAsia="Calibri"/>
                <w:b/>
                <w:sz w:val="18"/>
                <w:szCs w:val="18"/>
                <w:lang w:eastAsia="en-US"/>
              </w:rPr>
              <w:t>Итого в том числе</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E078F5F" w14:textId="77777777" w:rsidR="00FE254D" w:rsidRPr="00553B6B" w:rsidRDefault="00FE254D" w:rsidP="00420417">
            <w:pPr>
              <w:pStyle w:val="1ff0"/>
              <w:widowControl w:val="0"/>
              <w:spacing w:after="0"/>
              <w:ind w:left="-57" w:right="-57"/>
              <w:jc w:val="center"/>
              <w:rPr>
                <w:b/>
                <w:bCs/>
                <w:noProof/>
                <w:sz w:val="18"/>
                <w:szCs w:val="18"/>
              </w:rPr>
            </w:pPr>
          </w:p>
          <w:p w14:paraId="295D2A22" w14:textId="45A553FB" w:rsidR="00FE254D" w:rsidRPr="00553B6B" w:rsidRDefault="00553B6B" w:rsidP="00420417">
            <w:pPr>
              <w:pStyle w:val="1ff0"/>
              <w:widowControl w:val="0"/>
              <w:spacing w:after="0"/>
              <w:jc w:val="center"/>
              <w:rPr>
                <w:b/>
                <w:bCs/>
                <w:noProof/>
                <w:sz w:val="18"/>
                <w:szCs w:val="18"/>
              </w:rPr>
            </w:pPr>
            <w:r w:rsidRPr="00553B6B">
              <w:rPr>
                <w:b/>
                <w:bCs/>
                <w:noProof/>
                <w:sz w:val="18"/>
                <w:szCs w:val="18"/>
              </w:rPr>
              <w:fldChar w:fldCharType="begin"/>
            </w:r>
            <w:r w:rsidRPr="00553B6B">
              <w:rPr>
                <w:b/>
                <w:bCs/>
                <w:noProof/>
                <w:sz w:val="18"/>
                <w:szCs w:val="18"/>
              </w:rPr>
              <w:instrText xml:space="preserve"> =SUM(right) \# "0,00" </w:instrText>
            </w:r>
            <w:r w:rsidRPr="00553B6B">
              <w:rPr>
                <w:b/>
                <w:bCs/>
                <w:noProof/>
                <w:sz w:val="18"/>
                <w:szCs w:val="18"/>
              </w:rPr>
              <w:fldChar w:fldCharType="separate"/>
            </w:r>
            <w:r w:rsidR="00611119">
              <w:rPr>
                <w:b/>
                <w:bCs/>
                <w:noProof/>
                <w:sz w:val="18"/>
                <w:szCs w:val="18"/>
              </w:rPr>
              <w:t>1066,50</w:t>
            </w:r>
            <w:r w:rsidRPr="00553B6B">
              <w:rPr>
                <w:b/>
                <w:bCs/>
                <w:noProof/>
                <w:sz w:val="18"/>
                <w:szCs w:val="18"/>
              </w:rPr>
              <w:fldChar w:fldCharType="end"/>
            </w:r>
          </w:p>
        </w:tc>
        <w:tc>
          <w:tcPr>
            <w:tcW w:w="808" w:type="pct"/>
            <w:gridSpan w:val="12"/>
            <w:vMerge w:val="restart"/>
            <w:tcBorders>
              <w:top w:val="single" w:sz="6" w:space="0" w:color="000000"/>
              <w:left w:val="single" w:sz="6" w:space="0" w:color="000000"/>
              <w:bottom w:val="single" w:sz="4" w:space="0" w:color="auto"/>
              <w:right w:val="single" w:sz="6" w:space="0" w:color="000000"/>
            </w:tcBorders>
            <w:shd w:val="clear" w:color="auto" w:fill="auto"/>
            <w:vAlign w:val="center"/>
          </w:tcPr>
          <w:p w14:paraId="762620A2" w14:textId="5EE66A88" w:rsidR="00FE254D" w:rsidRPr="004C642A" w:rsidRDefault="006C75AD" w:rsidP="00420417">
            <w:pPr>
              <w:pStyle w:val="1ff0"/>
              <w:widowControl w:val="0"/>
              <w:spacing w:after="0"/>
              <w:ind w:left="-57" w:right="-57"/>
              <w:jc w:val="center"/>
              <w:rPr>
                <w:bCs/>
                <w:color w:val="000000"/>
                <w:sz w:val="18"/>
                <w:szCs w:val="18"/>
              </w:rPr>
            </w:pPr>
            <w:r>
              <w:rPr>
                <w:bCs/>
                <w:color w:val="000000"/>
                <w:sz w:val="18"/>
                <w:szCs w:val="18"/>
              </w:rPr>
              <w:t>301,3</w:t>
            </w:r>
          </w:p>
        </w:tc>
        <w:tc>
          <w:tcPr>
            <w:tcW w:w="766" w:type="pct"/>
            <w:gridSpan w:val="9"/>
            <w:vMerge w:val="restart"/>
            <w:tcBorders>
              <w:top w:val="single" w:sz="6" w:space="0" w:color="000000"/>
              <w:left w:val="single" w:sz="6" w:space="0" w:color="000000"/>
              <w:bottom w:val="single" w:sz="4" w:space="0" w:color="auto"/>
              <w:right w:val="single" w:sz="6" w:space="0" w:color="000000"/>
            </w:tcBorders>
            <w:shd w:val="clear" w:color="auto" w:fill="auto"/>
            <w:vAlign w:val="center"/>
          </w:tcPr>
          <w:p w14:paraId="2FBECF3A" w14:textId="19F58F12" w:rsidR="00FE254D" w:rsidRPr="004C642A" w:rsidRDefault="006C75AD" w:rsidP="00420417">
            <w:pPr>
              <w:pStyle w:val="1ff0"/>
              <w:widowControl w:val="0"/>
              <w:spacing w:after="0"/>
              <w:ind w:left="-57" w:right="-57"/>
              <w:jc w:val="center"/>
              <w:rPr>
                <w:bCs/>
                <w:color w:val="000000"/>
                <w:sz w:val="18"/>
                <w:szCs w:val="18"/>
              </w:rPr>
            </w:pPr>
            <w:r>
              <w:rPr>
                <w:bCs/>
                <w:color w:val="000000"/>
                <w:sz w:val="18"/>
                <w:szCs w:val="18"/>
              </w:rPr>
              <w:t>191,3</w:t>
            </w:r>
          </w:p>
        </w:tc>
        <w:tc>
          <w:tcPr>
            <w:tcW w:w="278" w:type="pct"/>
            <w:vMerge w:val="restart"/>
            <w:tcBorders>
              <w:top w:val="single" w:sz="6" w:space="0" w:color="000000"/>
              <w:left w:val="single" w:sz="6" w:space="0" w:color="000000"/>
              <w:bottom w:val="single" w:sz="4" w:space="0" w:color="auto"/>
              <w:right w:val="single" w:sz="6" w:space="0" w:color="000000"/>
            </w:tcBorders>
            <w:shd w:val="clear" w:color="auto" w:fill="auto"/>
            <w:vAlign w:val="center"/>
          </w:tcPr>
          <w:p w14:paraId="4620BEF5" w14:textId="50229321" w:rsidR="00FE254D" w:rsidRPr="004C642A" w:rsidRDefault="006C75AD" w:rsidP="00420417">
            <w:pPr>
              <w:pStyle w:val="1ff0"/>
              <w:widowControl w:val="0"/>
              <w:spacing w:after="0"/>
              <w:ind w:left="-57" w:right="-57"/>
              <w:jc w:val="center"/>
              <w:rPr>
                <w:bCs/>
                <w:color w:val="000000"/>
                <w:sz w:val="18"/>
                <w:szCs w:val="18"/>
              </w:rPr>
            </w:pPr>
            <w:r>
              <w:rPr>
                <w:bCs/>
                <w:color w:val="000000"/>
                <w:sz w:val="18"/>
                <w:szCs w:val="18"/>
              </w:rPr>
              <w:t>191,3</w:t>
            </w:r>
          </w:p>
        </w:tc>
        <w:tc>
          <w:tcPr>
            <w:tcW w:w="236" w:type="pct"/>
            <w:vMerge w:val="restart"/>
            <w:tcBorders>
              <w:top w:val="single" w:sz="6" w:space="0" w:color="000000"/>
              <w:left w:val="single" w:sz="6" w:space="0" w:color="000000"/>
              <w:bottom w:val="single" w:sz="4" w:space="0" w:color="auto"/>
              <w:right w:val="single" w:sz="6" w:space="0" w:color="000000"/>
            </w:tcBorders>
            <w:shd w:val="clear" w:color="auto" w:fill="auto"/>
            <w:vAlign w:val="center"/>
          </w:tcPr>
          <w:p w14:paraId="714AA381" w14:textId="079D3DBA" w:rsidR="00FE254D" w:rsidRPr="004C642A" w:rsidRDefault="006C75AD" w:rsidP="00420417">
            <w:pPr>
              <w:pStyle w:val="1ff0"/>
              <w:widowControl w:val="0"/>
              <w:spacing w:after="0"/>
              <w:ind w:left="-57" w:right="-57"/>
              <w:jc w:val="center"/>
              <w:rPr>
                <w:bCs/>
                <w:color w:val="000000"/>
                <w:sz w:val="18"/>
                <w:szCs w:val="18"/>
              </w:rPr>
            </w:pPr>
            <w:r>
              <w:rPr>
                <w:bCs/>
                <w:color w:val="000000"/>
                <w:sz w:val="18"/>
                <w:szCs w:val="18"/>
              </w:rPr>
              <w:t>191,3</w:t>
            </w:r>
          </w:p>
        </w:tc>
        <w:tc>
          <w:tcPr>
            <w:tcW w:w="255" w:type="pct"/>
            <w:vMerge w:val="restart"/>
            <w:tcBorders>
              <w:top w:val="single" w:sz="6" w:space="0" w:color="000000"/>
              <w:left w:val="single" w:sz="6" w:space="0" w:color="000000"/>
              <w:bottom w:val="single" w:sz="4" w:space="0" w:color="auto"/>
              <w:right w:val="single" w:sz="6" w:space="0" w:color="000000"/>
            </w:tcBorders>
            <w:shd w:val="clear" w:color="auto" w:fill="auto"/>
            <w:vAlign w:val="center"/>
          </w:tcPr>
          <w:p w14:paraId="576F7849" w14:textId="14E074C4" w:rsidR="00FE254D" w:rsidRPr="004C642A" w:rsidRDefault="006C75AD" w:rsidP="00420417">
            <w:pPr>
              <w:pStyle w:val="1ff0"/>
              <w:widowControl w:val="0"/>
              <w:spacing w:after="0"/>
              <w:ind w:left="-57" w:right="-57"/>
              <w:jc w:val="center"/>
              <w:rPr>
                <w:bCs/>
                <w:color w:val="000000"/>
                <w:sz w:val="18"/>
                <w:szCs w:val="18"/>
              </w:rPr>
            </w:pPr>
            <w:r>
              <w:rPr>
                <w:bCs/>
                <w:color w:val="000000"/>
                <w:sz w:val="18"/>
                <w:szCs w:val="18"/>
              </w:rPr>
              <w:t>191,3</w:t>
            </w:r>
          </w:p>
        </w:tc>
        <w:tc>
          <w:tcPr>
            <w:tcW w:w="395" w:type="pct"/>
            <w:vMerge w:val="restart"/>
            <w:tcBorders>
              <w:top w:val="single" w:sz="6" w:space="0" w:color="000000"/>
              <w:left w:val="single" w:sz="6" w:space="0" w:color="000000"/>
              <w:bottom w:val="single" w:sz="4" w:space="0" w:color="auto"/>
              <w:right w:val="single" w:sz="6" w:space="0" w:color="000000"/>
            </w:tcBorders>
            <w:shd w:val="clear" w:color="auto" w:fill="auto"/>
          </w:tcPr>
          <w:p w14:paraId="6A665C10" w14:textId="77777777" w:rsidR="00FE254D" w:rsidRPr="004C642A" w:rsidRDefault="00FE254D" w:rsidP="00420417">
            <w:pPr>
              <w:pStyle w:val="1ff0"/>
              <w:widowControl w:val="0"/>
              <w:spacing w:after="0"/>
              <w:rPr>
                <w:bCs/>
                <w:color w:val="000000"/>
                <w:sz w:val="18"/>
                <w:szCs w:val="18"/>
              </w:rPr>
            </w:pPr>
          </w:p>
        </w:tc>
      </w:tr>
      <w:tr w:rsidR="000B53C9" w:rsidRPr="004C642A" w14:paraId="2129C9F0" w14:textId="77777777" w:rsidTr="005C5D27">
        <w:trPr>
          <w:trHeight w:val="207"/>
        </w:trPr>
        <w:tc>
          <w:tcPr>
            <w:tcW w:w="175" w:type="pct"/>
            <w:vMerge/>
            <w:tcBorders>
              <w:left w:val="single" w:sz="4" w:space="0" w:color="000000"/>
              <w:bottom w:val="single" w:sz="6" w:space="0" w:color="000000"/>
              <w:right w:val="single" w:sz="4" w:space="0" w:color="000000"/>
            </w:tcBorders>
            <w:shd w:val="clear" w:color="auto" w:fill="auto"/>
          </w:tcPr>
          <w:p w14:paraId="34F8F720"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tcPr>
          <w:p w14:paraId="4E2D517A" w14:textId="77777777" w:rsidR="00FE254D" w:rsidRPr="004C642A" w:rsidRDefault="00FE254D"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single" w:sz="6" w:space="0" w:color="000000"/>
              <w:right w:val="single" w:sz="6" w:space="0" w:color="000000"/>
            </w:tcBorders>
            <w:shd w:val="clear" w:color="auto" w:fill="auto"/>
          </w:tcPr>
          <w:p w14:paraId="3B9BA0C5" w14:textId="77777777" w:rsidR="00FE254D" w:rsidRPr="004C642A" w:rsidRDefault="00FE254D" w:rsidP="00420417">
            <w:pPr>
              <w:pStyle w:val="1ff0"/>
              <w:widowControl w:val="0"/>
              <w:spacing w:after="0"/>
              <w:jc w:val="center"/>
              <w:rPr>
                <w:bCs/>
                <w:color w:val="000000"/>
                <w:sz w:val="18"/>
                <w:szCs w:val="18"/>
              </w:rPr>
            </w:pPr>
          </w:p>
        </w:tc>
        <w:tc>
          <w:tcPr>
            <w:tcW w:w="330" w:type="pct"/>
            <w:vMerge w:val="restart"/>
            <w:tcBorders>
              <w:top w:val="single" w:sz="6" w:space="0" w:color="000000"/>
              <w:left w:val="single" w:sz="6" w:space="0" w:color="000000"/>
              <w:right w:val="single" w:sz="6" w:space="0" w:color="000000"/>
            </w:tcBorders>
            <w:shd w:val="clear" w:color="auto" w:fill="auto"/>
            <w:vAlign w:val="center"/>
          </w:tcPr>
          <w:p w14:paraId="5C736B2C" w14:textId="64B36644" w:rsidR="00FE254D" w:rsidRPr="00FE254D" w:rsidRDefault="00FE254D" w:rsidP="00420417">
            <w:pPr>
              <w:pStyle w:val="1ff0"/>
              <w:widowControl w:val="0"/>
              <w:spacing w:after="0"/>
              <w:ind w:left="-57" w:right="-57"/>
              <w:jc w:val="center"/>
              <w:rPr>
                <w:rFonts w:eastAsia="Calibri"/>
                <w:b/>
                <w:sz w:val="18"/>
                <w:szCs w:val="18"/>
                <w:lang w:eastAsia="en-US"/>
              </w:rPr>
            </w:pPr>
            <w:r w:rsidRPr="004C642A">
              <w:rPr>
                <w:bCs/>
                <w:color w:val="000000"/>
                <w:sz w:val="18"/>
                <w:szCs w:val="18"/>
              </w:rPr>
              <w:t>Средства бюджета городского округа Кашира</w:t>
            </w: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2E36D5F" w14:textId="77777777" w:rsidR="00FE254D" w:rsidRPr="00553B6B" w:rsidRDefault="00FE254D" w:rsidP="00420417">
            <w:pPr>
              <w:pStyle w:val="1ff0"/>
              <w:widowControl w:val="0"/>
              <w:spacing w:after="0"/>
              <w:ind w:left="-57" w:right="-57"/>
              <w:jc w:val="center"/>
              <w:rPr>
                <w:b/>
                <w:bCs/>
                <w:noProof/>
                <w:sz w:val="18"/>
                <w:szCs w:val="18"/>
              </w:rPr>
            </w:pPr>
          </w:p>
        </w:tc>
        <w:tc>
          <w:tcPr>
            <w:tcW w:w="808" w:type="pct"/>
            <w:gridSpan w:val="12"/>
            <w:vMerge/>
            <w:tcBorders>
              <w:top w:val="single" w:sz="6" w:space="0" w:color="000000"/>
              <w:left w:val="single" w:sz="6" w:space="0" w:color="000000"/>
              <w:bottom w:val="single" w:sz="4" w:space="0" w:color="auto"/>
              <w:right w:val="single" w:sz="6" w:space="0" w:color="000000"/>
            </w:tcBorders>
            <w:shd w:val="clear" w:color="auto" w:fill="auto"/>
            <w:vAlign w:val="center"/>
          </w:tcPr>
          <w:p w14:paraId="79E7AF0C" w14:textId="77777777" w:rsidR="00FE254D" w:rsidRPr="004C642A" w:rsidRDefault="00FE254D" w:rsidP="00420417">
            <w:pPr>
              <w:pStyle w:val="1ff0"/>
              <w:widowControl w:val="0"/>
              <w:spacing w:after="0"/>
              <w:ind w:left="-57" w:right="-57"/>
              <w:jc w:val="center"/>
              <w:rPr>
                <w:bCs/>
                <w:color w:val="000000"/>
                <w:sz w:val="18"/>
                <w:szCs w:val="18"/>
              </w:rPr>
            </w:pPr>
          </w:p>
        </w:tc>
        <w:tc>
          <w:tcPr>
            <w:tcW w:w="766" w:type="pct"/>
            <w:gridSpan w:val="9"/>
            <w:vMerge/>
            <w:tcBorders>
              <w:top w:val="single" w:sz="6" w:space="0" w:color="000000"/>
              <w:left w:val="single" w:sz="6" w:space="0" w:color="000000"/>
              <w:bottom w:val="single" w:sz="4" w:space="0" w:color="auto"/>
              <w:right w:val="single" w:sz="6" w:space="0" w:color="000000"/>
            </w:tcBorders>
            <w:shd w:val="clear" w:color="auto" w:fill="auto"/>
            <w:vAlign w:val="center"/>
          </w:tcPr>
          <w:p w14:paraId="483361E2" w14:textId="77777777" w:rsidR="00FE254D" w:rsidRPr="004C642A" w:rsidRDefault="00FE254D" w:rsidP="00420417">
            <w:pPr>
              <w:pStyle w:val="1ff0"/>
              <w:widowControl w:val="0"/>
              <w:spacing w:after="0"/>
              <w:ind w:left="-57" w:right="-57"/>
              <w:jc w:val="center"/>
              <w:rPr>
                <w:bCs/>
                <w:color w:val="000000"/>
                <w:sz w:val="18"/>
                <w:szCs w:val="18"/>
              </w:rPr>
            </w:pPr>
          </w:p>
        </w:tc>
        <w:tc>
          <w:tcPr>
            <w:tcW w:w="278" w:type="pct"/>
            <w:vMerge/>
            <w:tcBorders>
              <w:top w:val="single" w:sz="6" w:space="0" w:color="000000"/>
              <w:left w:val="single" w:sz="6" w:space="0" w:color="000000"/>
              <w:bottom w:val="single" w:sz="4" w:space="0" w:color="auto"/>
              <w:right w:val="single" w:sz="6" w:space="0" w:color="000000"/>
            </w:tcBorders>
            <w:shd w:val="clear" w:color="auto" w:fill="auto"/>
            <w:vAlign w:val="center"/>
          </w:tcPr>
          <w:p w14:paraId="763F051F" w14:textId="77777777" w:rsidR="00FE254D" w:rsidRPr="004C642A" w:rsidRDefault="00FE254D" w:rsidP="00420417">
            <w:pPr>
              <w:pStyle w:val="1ff0"/>
              <w:widowControl w:val="0"/>
              <w:spacing w:after="0"/>
              <w:ind w:left="-57" w:right="-57"/>
              <w:jc w:val="center"/>
              <w:rPr>
                <w:bCs/>
                <w:color w:val="000000"/>
                <w:sz w:val="18"/>
                <w:szCs w:val="18"/>
              </w:rPr>
            </w:pPr>
          </w:p>
        </w:tc>
        <w:tc>
          <w:tcPr>
            <w:tcW w:w="236" w:type="pct"/>
            <w:vMerge/>
            <w:tcBorders>
              <w:top w:val="single" w:sz="6" w:space="0" w:color="000000"/>
              <w:left w:val="single" w:sz="6" w:space="0" w:color="000000"/>
              <w:bottom w:val="single" w:sz="4" w:space="0" w:color="auto"/>
              <w:right w:val="single" w:sz="6" w:space="0" w:color="000000"/>
            </w:tcBorders>
            <w:shd w:val="clear" w:color="auto" w:fill="auto"/>
            <w:vAlign w:val="center"/>
          </w:tcPr>
          <w:p w14:paraId="6AB47749" w14:textId="77777777" w:rsidR="00FE254D" w:rsidRPr="004C642A" w:rsidRDefault="00FE254D" w:rsidP="00420417">
            <w:pPr>
              <w:pStyle w:val="1ff0"/>
              <w:widowControl w:val="0"/>
              <w:spacing w:after="0"/>
              <w:ind w:left="-57" w:right="-57"/>
              <w:jc w:val="center"/>
              <w:rPr>
                <w:bCs/>
                <w:color w:val="000000"/>
                <w:sz w:val="18"/>
                <w:szCs w:val="18"/>
              </w:rPr>
            </w:pPr>
          </w:p>
        </w:tc>
        <w:tc>
          <w:tcPr>
            <w:tcW w:w="255" w:type="pct"/>
            <w:vMerge/>
            <w:tcBorders>
              <w:top w:val="single" w:sz="6" w:space="0" w:color="000000"/>
              <w:left w:val="single" w:sz="6" w:space="0" w:color="000000"/>
              <w:bottom w:val="single" w:sz="4" w:space="0" w:color="auto"/>
              <w:right w:val="single" w:sz="6" w:space="0" w:color="000000"/>
            </w:tcBorders>
            <w:shd w:val="clear" w:color="auto" w:fill="auto"/>
            <w:vAlign w:val="center"/>
          </w:tcPr>
          <w:p w14:paraId="285123A2" w14:textId="77777777" w:rsidR="00FE254D" w:rsidRPr="004C642A" w:rsidRDefault="00FE254D" w:rsidP="00420417">
            <w:pPr>
              <w:pStyle w:val="1ff0"/>
              <w:widowControl w:val="0"/>
              <w:spacing w:after="0"/>
              <w:ind w:left="-57" w:right="-57"/>
              <w:jc w:val="center"/>
              <w:rPr>
                <w:bCs/>
                <w:color w:val="000000"/>
                <w:sz w:val="18"/>
                <w:szCs w:val="18"/>
              </w:rPr>
            </w:pPr>
          </w:p>
        </w:tc>
        <w:tc>
          <w:tcPr>
            <w:tcW w:w="395" w:type="pct"/>
            <w:vMerge/>
            <w:tcBorders>
              <w:top w:val="single" w:sz="6" w:space="0" w:color="000000"/>
              <w:left w:val="single" w:sz="6" w:space="0" w:color="000000"/>
              <w:bottom w:val="single" w:sz="4" w:space="0" w:color="auto"/>
              <w:right w:val="single" w:sz="6" w:space="0" w:color="000000"/>
            </w:tcBorders>
            <w:shd w:val="clear" w:color="auto" w:fill="auto"/>
          </w:tcPr>
          <w:p w14:paraId="4BD0B7D8" w14:textId="77777777" w:rsidR="00FE254D" w:rsidRPr="004C642A" w:rsidRDefault="00FE254D" w:rsidP="00420417">
            <w:pPr>
              <w:pStyle w:val="1ff0"/>
              <w:widowControl w:val="0"/>
              <w:spacing w:after="0"/>
              <w:rPr>
                <w:bCs/>
                <w:color w:val="000000"/>
                <w:sz w:val="18"/>
                <w:szCs w:val="18"/>
              </w:rPr>
            </w:pPr>
          </w:p>
        </w:tc>
      </w:tr>
      <w:tr w:rsidR="000B53C9" w:rsidRPr="004C642A" w14:paraId="692CAC5F" w14:textId="77777777" w:rsidTr="005C5D27">
        <w:trPr>
          <w:trHeight w:val="997"/>
        </w:trPr>
        <w:tc>
          <w:tcPr>
            <w:tcW w:w="175" w:type="pct"/>
            <w:vMerge/>
            <w:tcBorders>
              <w:left w:val="single" w:sz="4" w:space="0" w:color="000000"/>
              <w:bottom w:val="single" w:sz="6" w:space="0" w:color="000000"/>
              <w:right w:val="single" w:sz="4" w:space="0" w:color="000000"/>
            </w:tcBorders>
            <w:shd w:val="clear" w:color="auto" w:fill="auto"/>
          </w:tcPr>
          <w:p w14:paraId="45BD9547"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tcPr>
          <w:p w14:paraId="1514938C" w14:textId="77777777" w:rsidR="00FE254D" w:rsidRPr="004C642A" w:rsidRDefault="00FE254D"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single" w:sz="6" w:space="0" w:color="000000"/>
              <w:right w:val="single" w:sz="6" w:space="0" w:color="000000"/>
            </w:tcBorders>
            <w:shd w:val="clear" w:color="auto" w:fill="auto"/>
          </w:tcPr>
          <w:p w14:paraId="516D11AA" w14:textId="77777777" w:rsidR="00FE254D" w:rsidRPr="004C642A" w:rsidRDefault="00FE254D" w:rsidP="00420417">
            <w:pPr>
              <w:pStyle w:val="1ff0"/>
              <w:widowControl w:val="0"/>
              <w:spacing w:after="0"/>
              <w:jc w:val="center"/>
              <w:rPr>
                <w:bCs/>
                <w:color w:val="000000"/>
                <w:sz w:val="18"/>
                <w:szCs w:val="18"/>
              </w:rPr>
            </w:pPr>
          </w:p>
        </w:tc>
        <w:tc>
          <w:tcPr>
            <w:tcW w:w="330" w:type="pct"/>
            <w:vMerge/>
            <w:tcBorders>
              <w:left w:val="single" w:sz="6" w:space="0" w:color="000000"/>
              <w:right w:val="single" w:sz="6" w:space="0" w:color="000000"/>
            </w:tcBorders>
            <w:shd w:val="clear" w:color="auto" w:fill="auto"/>
            <w:vAlign w:val="center"/>
          </w:tcPr>
          <w:p w14:paraId="604B7C40" w14:textId="34B37C46" w:rsidR="00FE254D" w:rsidRPr="004C642A" w:rsidRDefault="00FE254D"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216A21A" w14:textId="77777777" w:rsidR="00FE254D" w:rsidRPr="00553B6B" w:rsidRDefault="00FE254D" w:rsidP="00420417">
            <w:pPr>
              <w:pStyle w:val="1ff0"/>
              <w:widowControl w:val="0"/>
              <w:spacing w:after="0"/>
              <w:ind w:left="-57" w:right="-57"/>
              <w:jc w:val="center"/>
              <w:rPr>
                <w:b/>
                <w:bCs/>
                <w:noProof/>
                <w:sz w:val="18"/>
                <w:szCs w:val="18"/>
              </w:rPr>
            </w:pPr>
          </w:p>
          <w:p w14:paraId="4AEA86C1" w14:textId="1CF56375" w:rsidR="00553B6B" w:rsidRPr="00553B6B" w:rsidRDefault="00553B6B" w:rsidP="00420417">
            <w:pPr>
              <w:tabs>
                <w:tab w:val="left" w:pos="0"/>
              </w:tabs>
              <w:jc w:val="center"/>
              <w:rPr>
                <w:b/>
                <w:bCs/>
                <w:noProof/>
                <w:color w:val="00000A"/>
                <w:sz w:val="18"/>
                <w:szCs w:val="18"/>
                <w:lang w:eastAsia="zh-CN"/>
              </w:rPr>
            </w:pPr>
            <w:r w:rsidRPr="00553B6B">
              <w:rPr>
                <w:b/>
                <w:bCs/>
                <w:noProof/>
                <w:color w:val="00000A"/>
                <w:sz w:val="18"/>
                <w:szCs w:val="18"/>
                <w:lang w:eastAsia="zh-CN"/>
              </w:rPr>
              <w:fldChar w:fldCharType="begin"/>
            </w:r>
            <w:r w:rsidRPr="00553B6B">
              <w:rPr>
                <w:b/>
                <w:bCs/>
                <w:noProof/>
                <w:color w:val="00000A"/>
                <w:sz w:val="18"/>
                <w:szCs w:val="18"/>
                <w:lang w:eastAsia="zh-CN"/>
              </w:rPr>
              <w:instrText xml:space="preserve"> =SUM(right) \# "0,00" </w:instrText>
            </w:r>
            <w:r w:rsidRPr="00553B6B">
              <w:rPr>
                <w:b/>
                <w:bCs/>
                <w:noProof/>
                <w:color w:val="00000A"/>
                <w:sz w:val="18"/>
                <w:szCs w:val="18"/>
                <w:lang w:eastAsia="zh-CN"/>
              </w:rPr>
              <w:fldChar w:fldCharType="separate"/>
            </w:r>
            <w:r w:rsidR="00B94A14">
              <w:rPr>
                <w:b/>
                <w:bCs/>
                <w:noProof/>
                <w:color w:val="00000A"/>
                <w:sz w:val="18"/>
                <w:szCs w:val="18"/>
                <w:lang w:eastAsia="zh-CN"/>
              </w:rPr>
              <w:t>816,50</w:t>
            </w:r>
            <w:r w:rsidRPr="00553B6B">
              <w:rPr>
                <w:b/>
                <w:bCs/>
                <w:noProof/>
                <w:color w:val="00000A"/>
                <w:sz w:val="18"/>
                <w:szCs w:val="18"/>
                <w:lang w:eastAsia="zh-CN"/>
              </w:rPr>
              <w:fldChar w:fldCharType="end"/>
            </w:r>
          </w:p>
        </w:tc>
        <w:tc>
          <w:tcPr>
            <w:tcW w:w="808" w:type="pct"/>
            <w:gridSpan w:val="12"/>
            <w:tcBorders>
              <w:top w:val="single" w:sz="4" w:space="0" w:color="auto"/>
              <w:left w:val="single" w:sz="6" w:space="0" w:color="000000"/>
              <w:bottom w:val="single" w:sz="6" w:space="0" w:color="000000"/>
              <w:right w:val="single" w:sz="6" w:space="0" w:color="000000"/>
            </w:tcBorders>
            <w:shd w:val="clear" w:color="auto" w:fill="auto"/>
            <w:vAlign w:val="center"/>
          </w:tcPr>
          <w:p w14:paraId="22407C59" w14:textId="2F69AB93"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251,3</w:t>
            </w:r>
          </w:p>
        </w:tc>
        <w:tc>
          <w:tcPr>
            <w:tcW w:w="766" w:type="pct"/>
            <w:gridSpan w:val="9"/>
            <w:tcBorders>
              <w:top w:val="single" w:sz="4" w:space="0" w:color="auto"/>
              <w:left w:val="single" w:sz="6" w:space="0" w:color="000000"/>
              <w:bottom w:val="single" w:sz="6" w:space="0" w:color="000000"/>
              <w:right w:val="single" w:sz="6" w:space="0" w:color="000000"/>
            </w:tcBorders>
            <w:shd w:val="clear" w:color="auto" w:fill="auto"/>
            <w:vAlign w:val="center"/>
          </w:tcPr>
          <w:p w14:paraId="1EEF1AD5" w14:textId="153E6BB0"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141,3</w:t>
            </w:r>
          </w:p>
        </w:tc>
        <w:tc>
          <w:tcPr>
            <w:tcW w:w="278" w:type="pct"/>
            <w:tcBorders>
              <w:top w:val="single" w:sz="4" w:space="0" w:color="auto"/>
              <w:left w:val="single" w:sz="6" w:space="0" w:color="000000"/>
              <w:bottom w:val="single" w:sz="6" w:space="0" w:color="000000"/>
              <w:right w:val="single" w:sz="6" w:space="0" w:color="000000"/>
            </w:tcBorders>
            <w:shd w:val="clear" w:color="auto" w:fill="auto"/>
            <w:vAlign w:val="center"/>
          </w:tcPr>
          <w:p w14:paraId="55E50F35" w14:textId="6F8DA0FB"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141,3</w:t>
            </w:r>
          </w:p>
        </w:tc>
        <w:tc>
          <w:tcPr>
            <w:tcW w:w="236" w:type="pct"/>
            <w:tcBorders>
              <w:top w:val="single" w:sz="4" w:space="0" w:color="auto"/>
              <w:left w:val="single" w:sz="6" w:space="0" w:color="000000"/>
              <w:bottom w:val="single" w:sz="6" w:space="0" w:color="000000"/>
              <w:right w:val="single" w:sz="6" w:space="0" w:color="000000"/>
            </w:tcBorders>
            <w:shd w:val="clear" w:color="auto" w:fill="auto"/>
            <w:vAlign w:val="center"/>
          </w:tcPr>
          <w:p w14:paraId="4F853613" w14:textId="35759C57"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141,3</w:t>
            </w:r>
          </w:p>
        </w:tc>
        <w:tc>
          <w:tcPr>
            <w:tcW w:w="255" w:type="pct"/>
            <w:tcBorders>
              <w:top w:val="single" w:sz="4" w:space="0" w:color="auto"/>
              <w:left w:val="single" w:sz="6" w:space="0" w:color="000000"/>
              <w:bottom w:val="single" w:sz="6" w:space="0" w:color="000000"/>
              <w:right w:val="single" w:sz="6" w:space="0" w:color="000000"/>
            </w:tcBorders>
            <w:shd w:val="clear" w:color="auto" w:fill="auto"/>
            <w:vAlign w:val="center"/>
          </w:tcPr>
          <w:p w14:paraId="44785E3A" w14:textId="31A37768"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14</w:t>
            </w:r>
            <w:r w:rsidR="00B94A14">
              <w:rPr>
                <w:bCs/>
                <w:color w:val="000000"/>
                <w:sz w:val="18"/>
                <w:szCs w:val="18"/>
                <w:lang w:val="en-US"/>
              </w:rPr>
              <w:t>1</w:t>
            </w:r>
            <w:r>
              <w:rPr>
                <w:bCs/>
                <w:color w:val="000000"/>
                <w:sz w:val="18"/>
                <w:szCs w:val="18"/>
              </w:rPr>
              <w:t>,3</w:t>
            </w:r>
          </w:p>
        </w:tc>
        <w:tc>
          <w:tcPr>
            <w:tcW w:w="395" w:type="pct"/>
            <w:tcBorders>
              <w:top w:val="single" w:sz="4" w:space="0" w:color="auto"/>
              <w:left w:val="single" w:sz="6" w:space="0" w:color="000000"/>
              <w:bottom w:val="single" w:sz="6" w:space="0" w:color="000000"/>
              <w:right w:val="single" w:sz="6" w:space="0" w:color="000000"/>
            </w:tcBorders>
            <w:shd w:val="clear" w:color="auto" w:fill="auto"/>
          </w:tcPr>
          <w:p w14:paraId="58C3C36A" w14:textId="0D19A299" w:rsidR="00FE254D" w:rsidRPr="004C642A" w:rsidRDefault="00FE254D" w:rsidP="00420417">
            <w:pPr>
              <w:pStyle w:val="1ff0"/>
              <w:widowControl w:val="0"/>
              <w:spacing w:after="0"/>
              <w:rPr>
                <w:bCs/>
                <w:color w:val="000000"/>
                <w:sz w:val="18"/>
                <w:szCs w:val="18"/>
              </w:rPr>
            </w:pPr>
            <w:r w:rsidRPr="004C642A">
              <w:rPr>
                <w:rFonts w:eastAsia="Calibri"/>
                <w:sz w:val="18"/>
                <w:szCs w:val="18"/>
              </w:rPr>
              <w:t>Администрация городского округа Кашира</w:t>
            </w:r>
          </w:p>
        </w:tc>
      </w:tr>
      <w:tr w:rsidR="00FE6DF3" w:rsidRPr="004C642A" w14:paraId="27F35409" w14:textId="77777777" w:rsidTr="005C5D27">
        <w:trPr>
          <w:trHeight w:val="3151"/>
        </w:trPr>
        <w:tc>
          <w:tcPr>
            <w:tcW w:w="175" w:type="pct"/>
            <w:vMerge/>
            <w:tcBorders>
              <w:left w:val="single" w:sz="4" w:space="0" w:color="000000"/>
              <w:bottom w:val="single" w:sz="6" w:space="0" w:color="000000"/>
              <w:right w:val="single" w:sz="4" w:space="0" w:color="000000"/>
            </w:tcBorders>
            <w:shd w:val="clear" w:color="auto" w:fill="auto"/>
          </w:tcPr>
          <w:p w14:paraId="71DDA3CE"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tcPr>
          <w:p w14:paraId="5EE21A3C" w14:textId="77777777" w:rsidR="00FE254D" w:rsidRPr="004C642A" w:rsidRDefault="00FE254D"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single" w:sz="6" w:space="0" w:color="000000"/>
              <w:right w:val="single" w:sz="6" w:space="0" w:color="000000"/>
            </w:tcBorders>
            <w:shd w:val="clear" w:color="auto" w:fill="auto"/>
          </w:tcPr>
          <w:p w14:paraId="23154824" w14:textId="77777777" w:rsidR="00FE254D" w:rsidRPr="004C642A" w:rsidRDefault="00FE254D" w:rsidP="00420417">
            <w:pPr>
              <w:pStyle w:val="1ff0"/>
              <w:widowControl w:val="0"/>
              <w:spacing w:after="0"/>
              <w:jc w:val="center"/>
              <w:rPr>
                <w:bCs/>
                <w:color w:val="000000"/>
                <w:sz w:val="18"/>
                <w:szCs w:val="18"/>
              </w:rPr>
            </w:pPr>
          </w:p>
        </w:tc>
        <w:tc>
          <w:tcPr>
            <w:tcW w:w="330" w:type="pct"/>
            <w:vMerge/>
            <w:tcBorders>
              <w:left w:val="single" w:sz="6" w:space="0" w:color="000000"/>
              <w:right w:val="single" w:sz="6" w:space="0" w:color="000000"/>
            </w:tcBorders>
            <w:shd w:val="clear" w:color="auto" w:fill="auto"/>
            <w:vAlign w:val="center"/>
          </w:tcPr>
          <w:p w14:paraId="027D467A" w14:textId="6CA3BEB9" w:rsidR="00FE254D" w:rsidRPr="004C642A" w:rsidRDefault="00FE254D" w:rsidP="00420417">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B056F0B" w14:textId="35D5C15D" w:rsidR="00FE254D" w:rsidRPr="00553B6B" w:rsidRDefault="00553B6B" w:rsidP="00420417">
            <w:pPr>
              <w:pStyle w:val="1ff0"/>
              <w:widowControl w:val="0"/>
              <w:spacing w:after="0"/>
              <w:ind w:left="-57" w:right="-57"/>
              <w:jc w:val="center"/>
              <w:rPr>
                <w:b/>
                <w:bCs/>
                <w:noProof/>
                <w:sz w:val="18"/>
                <w:szCs w:val="18"/>
              </w:rPr>
            </w:pPr>
            <w:r w:rsidRPr="00553B6B">
              <w:rPr>
                <w:b/>
                <w:bCs/>
                <w:noProof/>
                <w:sz w:val="18"/>
                <w:szCs w:val="18"/>
              </w:rPr>
              <w:fldChar w:fldCharType="begin"/>
            </w:r>
            <w:r w:rsidRPr="00553B6B">
              <w:rPr>
                <w:b/>
                <w:bCs/>
                <w:noProof/>
                <w:sz w:val="18"/>
                <w:szCs w:val="18"/>
              </w:rPr>
              <w:instrText xml:space="preserve"> =SUM(right) \# "0,00" </w:instrText>
            </w:r>
            <w:r w:rsidRPr="00553B6B">
              <w:rPr>
                <w:b/>
                <w:bCs/>
                <w:noProof/>
                <w:sz w:val="18"/>
                <w:szCs w:val="18"/>
              </w:rPr>
              <w:fldChar w:fldCharType="separate"/>
            </w:r>
            <w:r w:rsidR="00B94A14">
              <w:rPr>
                <w:b/>
                <w:bCs/>
                <w:noProof/>
                <w:sz w:val="18"/>
                <w:szCs w:val="18"/>
              </w:rPr>
              <w:t>250,00</w:t>
            </w:r>
            <w:r w:rsidRPr="00553B6B">
              <w:rPr>
                <w:b/>
                <w:bCs/>
                <w:noProof/>
                <w:sz w:val="18"/>
                <w:szCs w:val="18"/>
              </w:rPr>
              <w:fldChar w:fldCharType="end"/>
            </w:r>
          </w:p>
        </w:tc>
        <w:tc>
          <w:tcPr>
            <w:tcW w:w="808" w:type="pct"/>
            <w:gridSpan w:val="12"/>
            <w:tcBorders>
              <w:top w:val="single" w:sz="6" w:space="0" w:color="000000"/>
              <w:left w:val="single" w:sz="6" w:space="0" w:color="000000"/>
              <w:right w:val="single" w:sz="6" w:space="0" w:color="000000"/>
            </w:tcBorders>
            <w:shd w:val="clear" w:color="auto" w:fill="auto"/>
            <w:vAlign w:val="center"/>
          </w:tcPr>
          <w:p w14:paraId="3A81BFBB" w14:textId="505045E6"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50,0</w:t>
            </w:r>
          </w:p>
        </w:tc>
        <w:tc>
          <w:tcPr>
            <w:tcW w:w="766" w:type="pct"/>
            <w:gridSpan w:val="9"/>
            <w:tcBorders>
              <w:top w:val="single" w:sz="6" w:space="0" w:color="000000"/>
              <w:left w:val="single" w:sz="6" w:space="0" w:color="000000"/>
              <w:right w:val="single" w:sz="6" w:space="0" w:color="000000"/>
            </w:tcBorders>
            <w:shd w:val="clear" w:color="auto" w:fill="auto"/>
            <w:vAlign w:val="center"/>
          </w:tcPr>
          <w:p w14:paraId="1EA54566" w14:textId="2F20002F"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50,0</w:t>
            </w:r>
          </w:p>
        </w:tc>
        <w:tc>
          <w:tcPr>
            <w:tcW w:w="278" w:type="pct"/>
            <w:tcBorders>
              <w:top w:val="single" w:sz="6" w:space="0" w:color="000000"/>
              <w:left w:val="single" w:sz="6" w:space="0" w:color="000000"/>
              <w:right w:val="single" w:sz="6" w:space="0" w:color="000000"/>
            </w:tcBorders>
            <w:shd w:val="clear" w:color="auto" w:fill="auto"/>
            <w:vAlign w:val="center"/>
          </w:tcPr>
          <w:p w14:paraId="45641313" w14:textId="29555156"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50,0</w:t>
            </w:r>
          </w:p>
        </w:tc>
        <w:tc>
          <w:tcPr>
            <w:tcW w:w="236" w:type="pct"/>
            <w:tcBorders>
              <w:top w:val="single" w:sz="6" w:space="0" w:color="000000"/>
              <w:left w:val="single" w:sz="6" w:space="0" w:color="000000"/>
              <w:right w:val="single" w:sz="6" w:space="0" w:color="000000"/>
            </w:tcBorders>
            <w:shd w:val="clear" w:color="auto" w:fill="auto"/>
            <w:vAlign w:val="center"/>
          </w:tcPr>
          <w:p w14:paraId="2B3CA282" w14:textId="0E1B600F"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50,0</w:t>
            </w:r>
          </w:p>
        </w:tc>
        <w:tc>
          <w:tcPr>
            <w:tcW w:w="255" w:type="pct"/>
            <w:tcBorders>
              <w:top w:val="single" w:sz="6" w:space="0" w:color="000000"/>
              <w:left w:val="single" w:sz="6" w:space="0" w:color="000000"/>
              <w:right w:val="single" w:sz="6" w:space="0" w:color="000000"/>
            </w:tcBorders>
            <w:shd w:val="clear" w:color="auto" w:fill="auto"/>
            <w:vAlign w:val="center"/>
          </w:tcPr>
          <w:p w14:paraId="50333090" w14:textId="67C611A8" w:rsidR="00FE254D" w:rsidRPr="004C642A" w:rsidRDefault="00FE254D" w:rsidP="00420417">
            <w:pPr>
              <w:pStyle w:val="1ff0"/>
              <w:widowControl w:val="0"/>
              <w:spacing w:after="0"/>
              <w:ind w:left="-57" w:right="-57"/>
              <w:jc w:val="center"/>
              <w:rPr>
                <w:bCs/>
                <w:color w:val="000000"/>
                <w:sz w:val="18"/>
                <w:szCs w:val="18"/>
              </w:rPr>
            </w:pPr>
            <w:r>
              <w:rPr>
                <w:bCs/>
                <w:color w:val="000000"/>
                <w:sz w:val="18"/>
                <w:szCs w:val="18"/>
              </w:rPr>
              <w:t>50,0</w:t>
            </w:r>
          </w:p>
        </w:tc>
        <w:tc>
          <w:tcPr>
            <w:tcW w:w="395" w:type="pct"/>
            <w:tcBorders>
              <w:top w:val="single" w:sz="6" w:space="0" w:color="000000"/>
              <w:left w:val="single" w:sz="6" w:space="0" w:color="000000"/>
              <w:right w:val="single" w:sz="6" w:space="0" w:color="000000"/>
            </w:tcBorders>
            <w:shd w:val="clear" w:color="auto" w:fill="auto"/>
          </w:tcPr>
          <w:p w14:paraId="56DAEE43" w14:textId="460042C6" w:rsidR="00FE254D" w:rsidRPr="004C642A" w:rsidRDefault="00FE254D" w:rsidP="00420417">
            <w:pPr>
              <w:pStyle w:val="1ff0"/>
              <w:widowControl w:val="0"/>
              <w:spacing w:after="0"/>
              <w:rPr>
                <w:bCs/>
                <w:color w:val="000000"/>
                <w:sz w:val="18"/>
                <w:szCs w:val="18"/>
              </w:rPr>
            </w:pPr>
            <w:r w:rsidRPr="004C642A">
              <w:rPr>
                <w:rFonts w:eastAsia="Calibri"/>
                <w:sz w:val="18"/>
                <w:szCs w:val="18"/>
              </w:rPr>
              <w:t>Комитет по управлению имуществом администрации городского округа Кашира</w:t>
            </w:r>
          </w:p>
        </w:tc>
      </w:tr>
      <w:tr w:rsidR="007E7BFB" w:rsidRPr="004C642A" w14:paraId="473F799A" w14:textId="77777777" w:rsidTr="00467BE9">
        <w:trPr>
          <w:trHeight w:val="302"/>
        </w:trPr>
        <w:tc>
          <w:tcPr>
            <w:tcW w:w="175" w:type="pct"/>
            <w:vMerge/>
            <w:tcBorders>
              <w:left w:val="single" w:sz="4" w:space="0" w:color="000000"/>
              <w:bottom w:val="single" w:sz="6" w:space="0" w:color="000000"/>
              <w:right w:val="single" w:sz="4" w:space="0" w:color="000000"/>
            </w:tcBorders>
            <w:shd w:val="clear" w:color="auto" w:fill="auto"/>
          </w:tcPr>
          <w:p w14:paraId="765EF44A"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6" w:space="0" w:color="000000"/>
              <w:left w:val="single" w:sz="4" w:space="0" w:color="000000"/>
              <w:right w:val="single" w:sz="4" w:space="0" w:color="000000"/>
            </w:tcBorders>
            <w:shd w:val="clear" w:color="auto" w:fill="auto"/>
          </w:tcPr>
          <w:p w14:paraId="33CEB671" w14:textId="6898DC5E" w:rsidR="00FE254D" w:rsidRPr="00C660E7" w:rsidRDefault="00FE254D" w:rsidP="005C5D27">
            <w:pPr>
              <w:pStyle w:val="1ff0"/>
              <w:widowControl w:val="0"/>
              <w:spacing w:after="0"/>
              <w:jc w:val="both"/>
              <w:rPr>
                <w:rFonts w:eastAsia="Calibri"/>
                <w:bCs/>
                <w:sz w:val="18"/>
                <w:szCs w:val="18"/>
                <w:vertAlign w:val="superscript"/>
                <w:lang w:eastAsia="en-US"/>
              </w:rPr>
            </w:pPr>
            <w:r w:rsidRPr="004C642A">
              <w:rPr>
                <w:bCs/>
                <w:sz w:val="18"/>
                <w:szCs w:val="18"/>
              </w:rPr>
              <w:t>Результат 1.</w:t>
            </w:r>
            <w:r w:rsidR="005C5D27" w:rsidRPr="00611119">
              <w:rPr>
                <w:rFonts w:eastAsia="Calibri"/>
                <w:bCs/>
                <w:sz w:val="18"/>
                <w:szCs w:val="18"/>
                <w:lang w:eastAsia="en-US"/>
              </w:rPr>
              <w:t xml:space="preserve"> </w:t>
            </w:r>
            <w:r w:rsidR="00C660E7" w:rsidRPr="00C660E7">
              <w:rPr>
                <w:rFonts w:eastAsia="Calibri"/>
                <w:bCs/>
                <w:sz w:val="18"/>
                <w:szCs w:val="18"/>
                <w:lang w:eastAsia="en-US"/>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r w:rsidR="00C660E7">
              <w:rPr>
                <w:rFonts w:eastAsia="Calibri"/>
                <w:bCs/>
                <w:sz w:val="18"/>
                <w:szCs w:val="18"/>
                <w:lang w:eastAsia="en-US"/>
              </w:rPr>
              <w:t>процент)</w:t>
            </w:r>
          </w:p>
        </w:tc>
        <w:tc>
          <w:tcPr>
            <w:tcW w:w="285" w:type="pct"/>
            <w:vMerge w:val="restart"/>
            <w:tcBorders>
              <w:top w:val="single" w:sz="6" w:space="0" w:color="000000"/>
              <w:left w:val="single" w:sz="4" w:space="0" w:color="000000"/>
              <w:right w:val="single" w:sz="4" w:space="0" w:color="000000"/>
            </w:tcBorders>
            <w:shd w:val="clear" w:color="auto" w:fill="auto"/>
            <w:vAlign w:val="center"/>
          </w:tcPr>
          <w:p w14:paraId="1C39D4C2" w14:textId="77777777" w:rsidR="00FE254D" w:rsidRPr="004C642A" w:rsidRDefault="00FE254D"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6" w:space="0" w:color="000000"/>
              <w:left w:val="single" w:sz="4" w:space="0" w:color="000000"/>
              <w:right w:val="single" w:sz="6" w:space="0" w:color="000000"/>
            </w:tcBorders>
            <w:shd w:val="clear" w:color="auto" w:fill="auto"/>
            <w:vAlign w:val="center"/>
          </w:tcPr>
          <w:p w14:paraId="71A3E9CB" w14:textId="77777777" w:rsidR="00FE254D" w:rsidRPr="004C642A" w:rsidRDefault="00FE254D"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84D105A" w14:textId="77777777" w:rsidR="00FE254D" w:rsidRPr="004C642A" w:rsidRDefault="00FE254D"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000000"/>
              <w:left w:val="single" w:sz="6" w:space="0" w:color="000000"/>
              <w:right w:val="single" w:sz="4" w:space="0" w:color="000000"/>
            </w:tcBorders>
            <w:shd w:val="clear" w:color="auto" w:fill="auto"/>
            <w:vAlign w:val="center"/>
          </w:tcPr>
          <w:p w14:paraId="3953EAA0" w14:textId="2D2090F2" w:rsidR="00FE254D" w:rsidRPr="00611119" w:rsidRDefault="00FE254D" w:rsidP="00420417">
            <w:pPr>
              <w:pStyle w:val="1ff0"/>
              <w:widowControl w:val="0"/>
              <w:spacing w:after="0"/>
              <w:ind w:left="-57" w:right="-57"/>
              <w:jc w:val="center"/>
              <w:rPr>
                <w:bCs/>
                <w:color w:val="000000"/>
                <w:sz w:val="16"/>
                <w:szCs w:val="16"/>
              </w:rPr>
            </w:pPr>
            <w:r w:rsidRPr="00611119">
              <w:rPr>
                <w:bCs/>
                <w:color w:val="000000"/>
                <w:sz w:val="16"/>
                <w:szCs w:val="16"/>
              </w:rPr>
              <w:t>Итого 2023 год</w:t>
            </w:r>
          </w:p>
        </w:tc>
        <w:tc>
          <w:tcPr>
            <w:tcW w:w="666" w:type="pct"/>
            <w:gridSpan w:val="11"/>
            <w:tcBorders>
              <w:top w:val="single" w:sz="4" w:space="0" w:color="000000"/>
              <w:left w:val="single" w:sz="4" w:space="0" w:color="000000"/>
              <w:right w:val="single" w:sz="6" w:space="0" w:color="000000"/>
            </w:tcBorders>
            <w:shd w:val="clear" w:color="auto" w:fill="auto"/>
          </w:tcPr>
          <w:p w14:paraId="61F6D369" w14:textId="148FA935" w:rsidR="00FE254D" w:rsidRPr="00611119" w:rsidRDefault="00FE254D" w:rsidP="00420417">
            <w:pPr>
              <w:pStyle w:val="1ff0"/>
              <w:widowControl w:val="0"/>
              <w:spacing w:after="0"/>
              <w:ind w:left="-57" w:right="-57"/>
              <w:jc w:val="center"/>
              <w:rPr>
                <w:bCs/>
                <w:color w:val="000000"/>
                <w:sz w:val="16"/>
                <w:szCs w:val="16"/>
              </w:rPr>
            </w:pPr>
            <w:r w:rsidRPr="00611119">
              <w:rPr>
                <w:bCs/>
                <w:color w:val="000000"/>
                <w:sz w:val="16"/>
                <w:szCs w:val="16"/>
              </w:rPr>
              <w:t>В том числе</w:t>
            </w:r>
          </w:p>
        </w:tc>
        <w:tc>
          <w:tcPr>
            <w:tcW w:w="139" w:type="pct"/>
            <w:vMerge w:val="restart"/>
            <w:tcBorders>
              <w:top w:val="single" w:sz="6" w:space="0" w:color="000000"/>
              <w:left w:val="single" w:sz="6" w:space="0" w:color="000000"/>
              <w:right w:val="single" w:sz="6" w:space="0" w:color="000000"/>
            </w:tcBorders>
            <w:shd w:val="clear" w:color="auto" w:fill="auto"/>
            <w:vAlign w:val="center"/>
          </w:tcPr>
          <w:p w14:paraId="42614F06" w14:textId="1A289AE5" w:rsidR="00FE254D" w:rsidRPr="00611119" w:rsidRDefault="00FE254D" w:rsidP="00420417">
            <w:pPr>
              <w:pStyle w:val="1ff0"/>
              <w:widowControl w:val="0"/>
              <w:spacing w:after="0"/>
              <w:ind w:left="-57" w:right="-57"/>
              <w:jc w:val="center"/>
              <w:rPr>
                <w:bCs/>
                <w:color w:val="000000"/>
                <w:sz w:val="16"/>
                <w:szCs w:val="16"/>
              </w:rPr>
            </w:pPr>
            <w:r w:rsidRPr="00611119">
              <w:rPr>
                <w:bCs/>
                <w:color w:val="000000"/>
                <w:sz w:val="16"/>
                <w:szCs w:val="16"/>
              </w:rPr>
              <w:t>Итого 2024 год</w:t>
            </w:r>
          </w:p>
        </w:tc>
        <w:tc>
          <w:tcPr>
            <w:tcW w:w="626" w:type="pct"/>
            <w:gridSpan w:val="8"/>
            <w:tcBorders>
              <w:top w:val="single" w:sz="6" w:space="0" w:color="000000"/>
              <w:left w:val="single" w:sz="6" w:space="0" w:color="000000"/>
              <w:bottom w:val="single" w:sz="6" w:space="0" w:color="000000"/>
              <w:right w:val="single" w:sz="6" w:space="0" w:color="000000"/>
            </w:tcBorders>
            <w:shd w:val="clear" w:color="auto" w:fill="auto"/>
          </w:tcPr>
          <w:p w14:paraId="551950C3" w14:textId="7F51E1BC" w:rsidR="00FE254D" w:rsidRPr="00611119" w:rsidRDefault="00FE254D" w:rsidP="00420417">
            <w:pPr>
              <w:pStyle w:val="1ff0"/>
              <w:widowControl w:val="0"/>
              <w:spacing w:after="0"/>
              <w:ind w:left="-57" w:right="-57"/>
              <w:jc w:val="center"/>
              <w:rPr>
                <w:bCs/>
                <w:color w:val="000000"/>
                <w:sz w:val="16"/>
                <w:szCs w:val="16"/>
              </w:rPr>
            </w:pPr>
            <w:r w:rsidRPr="00611119">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473C3F14" w14:textId="77777777" w:rsidR="00FE254D" w:rsidRPr="004C642A" w:rsidRDefault="00FE254D"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6D4CADDE" w14:textId="77777777" w:rsidR="00FE254D" w:rsidRPr="004C642A" w:rsidRDefault="00FE254D"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31B7020E" w14:textId="77777777" w:rsidR="00FE254D" w:rsidRPr="004C642A" w:rsidRDefault="00FE254D"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000000"/>
              <w:left w:val="single" w:sz="4" w:space="0" w:color="000000"/>
              <w:right w:val="single" w:sz="4" w:space="0" w:color="000000"/>
            </w:tcBorders>
            <w:shd w:val="clear" w:color="auto" w:fill="auto"/>
          </w:tcPr>
          <w:p w14:paraId="54D695D9" w14:textId="77777777" w:rsidR="00FE254D" w:rsidRPr="004C642A" w:rsidRDefault="00FE254D" w:rsidP="00420417">
            <w:pPr>
              <w:pStyle w:val="1ff0"/>
              <w:widowControl w:val="0"/>
              <w:spacing w:after="0"/>
              <w:rPr>
                <w:bCs/>
                <w:color w:val="000000"/>
                <w:sz w:val="18"/>
                <w:szCs w:val="18"/>
              </w:rPr>
            </w:pPr>
          </w:p>
        </w:tc>
      </w:tr>
      <w:tr w:rsidR="00420417" w:rsidRPr="004C642A" w14:paraId="3F349586" w14:textId="77777777" w:rsidTr="00467BE9">
        <w:trPr>
          <w:trHeight w:val="624"/>
        </w:trPr>
        <w:tc>
          <w:tcPr>
            <w:tcW w:w="175" w:type="pct"/>
            <w:vMerge/>
            <w:tcBorders>
              <w:left w:val="single" w:sz="4" w:space="0" w:color="000000"/>
              <w:bottom w:val="single" w:sz="6" w:space="0" w:color="000000"/>
              <w:right w:val="single" w:sz="4" w:space="0" w:color="000000"/>
            </w:tcBorders>
            <w:shd w:val="clear" w:color="auto" w:fill="auto"/>
          </w:tcPr>
          <w:p w14:paraId="01258D52"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18AB2FE6" w14:textId="77777777" w:rsidR="00FE254D" w:rsidRPr="004C642A" w:rsidRDefault="00FE254D" w:rsidP="00420417">
            <w:pPr>
              <w:pStyle w:val="1ff0"/>
              <w:widowControl w:val="0"/>
              <w:spacing w:after="0"/>
              <w:jc w:val="both"/>
              <w:rPr>
                <w:bCs/>
                <w:sz w:val="18"/>
                <w:szCs w:val="18"/>
              </w:rPr>
            </w:pPr>
          </w:p>
        </w:tc>
        <w:tc>
          <w:tcPr>
            <w:tcW w:w="285" w:type="pct"/>
            <w:vMerge/>
            <w:tcBorders>
              <w:left w:val="single" w:sz="4" w:space="0" w:color="000000"/>
              <w:right w:val="single" w:sz="4" w:space="0" w:color="000000"/>
            </w:tcBorders>
            <w:shd w:val="clear" w:color="auto" w:fill="auto"/>
          </w:tcPr>
          <w:p w14:paraId="7A594B5E" w14:textId="77777777" w:rsidR="00FE254D" w:rsidRPr="004C642A" w:rsidRDefault="00FE254D"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4EAD3F0F" w14:textId="77777777" w:rsidR="00FE254D" w:rsidRPr="004C642A" w:rsidRDefault="00FE254D"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675905E1" w14:textId="77777777" w:rsidR="00FE254D" w:rsidRPr="004C642A" w:rsidRDefault="00FE254D" w:rsidP="00420417">
            <w:pPr>
              <w:pStyle w:val="1ff0"/>
              <w:widowControl w:val="0"/>
              <w:spacing w:after="0"/>
              <w:ind w:left="-57" w:right="-57"/>
              <w:jc w:val="center"/>
              <w:rPr>
                <w:bCs/>
                <w:color w:val="000000"/>
                <w:sz w:val="18"/>
                <w:szCs w:val="18"/>
              </w:rPr>
            </w:pPr>
          </w:p>
        </w:tc>
        <w:tc>
          <w:tcPr>
            <w:tcW w:w="142" w:type="pct"/>
            <w:vMerge/>
            <w:tcBorders>
              <w:left w:val="single" w:sz="6" w:space="0" w:color="000000"/>
              <w:right w:val="single" w:sz="4" w:space="0" w:color="000000"/>
            </w:tcBorders>
            <w:shd w:val="clear" w:color="auto" w:fill="auto"/>
          </w:tcPr>
          <w:p w14:paraId="7DE05F14" w14:textId="77777777" w:rsidR="00FE254D" w:rsidRPr="00611119" w:rsidRDefault="00FE254D" w:rsidP="00420417">
            <w:pPr>
              <w:pStyle w:val="1ff0"/>
              <w:widowControl w:val="0"/>
              <w:spacing w:after="0"/>
              <w:ind w:left="-57" w:right="-57"/>
              <w:jc w:val="center"/>
              <w:rPr>
                <w:bCs/>
                <w:color w:val="000000"/>
                <w:sz w:val="16"/>
                <w:szCs w:val="16"/>
              </w:rPr>
            </w:pPr>
          </w:p>
        </w:tc>
        <w:tc>
          <w:tcPr>
            <w:tcW w:w="166" w:type="pct"/>
            <w:gridSpan w:val="2"/>
            <w:tcBorders>
              <w:top w:val="single" w:sz="4" w:space="0" w:color="000000"/>
              <w:left w:val="single" w:sz="4" w:space="0" w:color="000000"/>
              <w:right w:val="single" w:sz="4" w:space="0" w:color="000000"/>
            </w:tcBorders>
            <w:shd w:val="clear" w:color="auto" w:fill="auto"/>
          </w:tcPr>
          <w:p w14:paraId="23AC8ED5" w14:textId="22B56001" w:rsidR="00FE254D" w:rsidRPr="00611119" w:rsidRDefault="00FE254D" w:rsidP="00420417">
            <w:pPr>
              <w:pStyle w:val="1ff0"/>
              <w:widowControl w:val="0"/>
              <w:spacing w:after="0"/>
              <w:ind w:left="-57" w:right="-57"/>
              <w:jc w:val="center"/>
              <w:rPr>
                <w:bCs/>
                <w:color w:val="000000"/>
                <w:sz w:val="16"/>
                <w:szCs w:val="16"/>
              </w:rPr>
            </w:pPr>
            <w:r w:rsidRPr="00611119">
              <w:rPr>
                <w:bCs/>
                <w:color w:val="000000"/>
                <w:sz w:val="16"/>
                <w:szCs w:val="16"/>
                <w:lang w:val="en-US"/>
              </w:rPr>
              <w:t>1 квартал</w:t>
            </w:r>
          </w:p>
        </w:tc>
        <w:tc>
          <w:tcPr>
            <w:tcW w:w="167" w:type="pct"/>
            <w:gridSpan w:val="3"/>
            <w:tcBorders>
              <w:top w:val="single" w:sz="4" w:space="0" w:color="000000"/>
              <w:left w:val="single" w:sz="4" w:space="0" w:color="000000"/>
              <w:right w:val="single" w:sz="4" w:space="0" w:color="000000"/>
            </w:tcBorders>
            <w:shd w:val="clear" w:color="auto" w:fill="auto"/>
          </w:tcPr>
          <w:p w14:paraId="2DF051EE" w14:textId="2330C528" w:rsidR="00FE254D" w:rsidRPr="00611119" w:rsidRDefault="00FE254D" w:rsidP="00420417">
            <w:pPr>
              <w:pStyle w:val="1ff0"/>
              <w:widowControl w:val="0"/>
              <w:spacing w:after="0"/>
              <w:ind w:left="-57" w:right="-57"/>
              <w:jc w:val="center"/>
              <w:rPr>
                <w:bCs/>
                <w:color w:val="000000"/>
                <w:sz w:val="16"/>
                <w:szCs w:val="16"/>
              </w:rPr>
            </w:pPr>
            <w:r w:rsidRPr="00611119">
              <w:rPr>
                <w:sz w:val="16"/>
                <w:szCs w:val="16"/>
              </w:rPr>
              <w:t>1 полугодие</w:t>
            </w:r>
          </w:p>
        </w:tc>
        <w:tc>
          <w:tcPr>
            <w:tcW w:w="166" w:type="pct"/>
            <w:gridSpan w:val="3"/>
            <w:tcBorders>
              <w:top w:val="single" w:sz="4" w:space="0" w:color="000000"/>
              <w:left w:val="single" w:sz="4" w:space="0" w:color="000000"/>
              <w:right w:val="single" w:sz="4" w:space="0" w:color="000000"/>
            </w:tcBorders>
            <w:shd w:val="clear" w:color="auto" w:fill="auto"/>
          </w:tcPr>
          <w:p w14:paraId="7783D50D" w14:textId="21084B40" w:rsidR="00FE254D" w:rsidRPr="00611119" w:rsidRDefault="00FE254D" w:rsidP="00420417">
            <w:pPr>
              <w:pStyle w:val="1ff0"/>
              <w:widowControl w:val="0"/>
              <w:spacing w:after="0"/>
              <w:ind w:left="-57" w:right="-57"/>
              <w:jc w:val="center"/>
              <w:rPr>
                <w:bCs/>
                <w:color w:val="000000"/>
                <w:sz w:val="16"/>
                <w:szCs w:val="16"/>
              </w:rPr>
            </w:pPr>
            <w:r w:rsidRPr="00611119">
              <w:rPr>
                <w:sz w:val="16"/>
                <w:szCs w:val="16"/>
              </w:rPr>
              <w:t>9 месяцев</w:t>
            </w:r>
          </w:p>
        </w:tc>
        <w:tc>
          <w:tcPr>
            <w:tcW w:w="167" w:type="pct"/>
            <w:gridSpan w:val="3"/>
            <w:tcBorders>
              <w:top w:val="single" w:sz="4" w:space="0" w:color="000000"/>
              <w:left w:val="single" w:sz="4" w:space="0" w:color="000000"/>
              <w:right w:val="single" w:sz="6" w:space="0" w:color="000000"/>
            </w:tcBorders>
            <w:shd w:val="clear" w:color="auto" w:fill="auto"/>
          </w:tcPr>
          <w:p w14:paraId="5D436400" w14:textId="563BA72C" w:rsidR="00FE254D" w:rsidRPr="00611119" w:rsidRDefault="00FE254D" w:rsidP="00420417">
            <w:pPr>
              <w:pStyle w:val="1ff0"/>
              <w:widowControl w:val="0"/>
              <w:spacing w:after="0"/>
              <w:ind w:left="-57" w:right="-57"/>
              <w:jc w:val="center"/>
              <w:rPr>
                <w:bCs/>
                <w:color w:val="000000"/>
                <w:sz w:val="16"/>
                <w:szCs w:val="16"/>
              </w:rPr>
            </w:pPr>
            <w:r w:rsidRPr="00611119">
              <w:rPr>
                <w:sz w:val="16"/>
                <w:szCs w:val="16"/>
              </w:rPr>
              <w:t>12 месяцев</w:t>
            </w:r>
          </w:p>
        </w:tc>
        <w:tc>
          <w:tcPr>
            <w:tcW w:w="139" w:type="pct"/>
            <w:vMerge/>
            <w:tcBorders>
              <w:left w:val="single" w:sz="6" w:space="0" w:color="000000"/>
              <w:bottom w:val="single" w:sz="6" w:space="0" w:color="000000"/>
              <w:right w:val="single" w:sz="6" w:space="0" w:color="000000"/>
            </w:tcBorders>
            <w:shd w:val="clear" w:color="auto" w:fill="auto"/>
          </w:tcPr>
          <w:p w14:paraId="149D0CF4" w14:textId="77777777" w:rsidR="00FE254D" w:rsidRPr="00611119" w:rsidRDefault="00FE254D" w:rsidP="00420417">
            <w:pPr>
              <w:pStyle w:val="1ff0"/>
              <w:widowControl w:val="0"/>
              <w:spacing w:after="0"/>
              <w:ind w:left="-57" w:right="-57"/>
              <w:jc w:val="center"/>
              <w:rPr>
                <w:bCs/>
                <w:color w:val="000000"/>
                <w:sz w:val="16"/>
                <w:szCs w:val="16"/>
              </w:rPr>
            </w:pP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6806B35F" w14:textId="03653E68" w:rsidR="00FE254D" w:rsidRPr="00611119" w:rsidRDefault="00FE254D" w:rsidP="00420417">
            <w:pPr>
              <w:pStyle w:val="1ff0"/>
              <w:widowControl w:val="0"/>
              <w:spacing w:after="0"/>
              <w:ind w:left="-57" w:right="-57"/>
              <w:jc w:val="center"/>
              <w:rPr>
                <w:bCs/>
                <w:color w:val="000000"/>
                <w:sz w:val="16"/>
                <w:szCs w:val="16"/>
              </w:rPr>
            </w:pPr>
            <w:r w:rsidRPr="00611119">
              <w:rPr>
                <w:bCs/>
                <w:color w:val="000000"/>
                <w:sz w:val="16"/>
                <w:szCs w:val="16"/>
                <w:lang w:val="en-US"/>
              </w:rPr>
              <w:t>1 квартал</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641C2F55" w14:textId="5E17D2B4" w:rsidR="00FE254D" w:rsidRPr="00611119" w:rsidRDefault="00FE254D" w:rsidP="00420417">
            <w:pPr>
              <w:pStyle w:val="1ff0"/>
              <w:widowControl w:val="0"/>
              <w:spacing w:after="0"/>
              <w:ind w:left="-57" w:right="-57"/>
              <w:jc w:val="center"/>
              <w:rPr>
                <w:bCs/>
                <w:color w:val="000000"/>
                <w:sz w:val="16"/>
                <w:szCs w:val="16"/>
              </w:rPr>
            </w:pPr>
            <w:r w:rsidRPr="00611119">
              <w:rPr>
                <w:sz w:val="16"/>
                <w:szCs w:val="16"/>
              </w:rPr>
              <w:t>1 полугодие</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850B855" w14:textId="52FB22B3" w:rsidR="00FE254D" w:rsidRPr="00611119" w:rsidRDefault="00FE254D" w:rsidP="00420417">
            <w:pPr>
              <w:pStyle w:val="1ff0"/>
              <w:widowControl w:val="0"/>
              <w:spacing w:after="0"/>
              <w:ind w:left="-57" w:right="-57"/>
              <w:jc w:val="center"/>
              <w:rPr>
                <w:bCs/>
                <w:color w:val="000000"/>
                <w:sz w:val="16"/>
                <w:szCs w:val="16"/>
              </w:rPr>
            </w:pPr>
            <w:r w:rsidRPr="00611119">
              <w:rPr>
                <w:sz w:val="16"/>
                <w:szCs w:val="16"/>
              </w:rPr>
              <w:t>9 месяцев</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7D6036FA" w14:textId="076F08AB" w:rsidR="00FE254D" w:rsidRPr="00611119" w:rsidRDefault="00FE254D" w:rsidP="00420417">
            <w:pPr>
              <w:pStyle w:val="1ff0"/>
              <w:widowControl w:val="0"/>
              <w:spacing w:after="0"/>
              <w:ind w:left="-57" w:right="-57"/>
              <w:jc w:val="center"/>
              <w:rPr>
                <w:bCs/>
                <w:color w:val="000000"/>
                <w:sz w:val="16"/>
                <w:szCs w:val="16"/>
              </w:rPr>
            </w:pPr>
            <w:r w:rsidRPr="00611119">
              <w:rPr>
                <w:sz w:val="16"/>
                <w:szCs w:val="16"/>
              </w:rPr>
              <w:t>12 месяцев</w:t>
            </w:r>
          </w:p>
        </w:tc>
        <w:tc>
          <w:tcPr>
            <w:tcW w:w="278" w:type="pct"/>
            <w:vMerge/>
            <w:tcBorders>
              <w:left w:val="single" w:sz="6" w:space="0" w:color="000000"/>
              <w:right w:val="single" w:sz="4" w:space="0" w:color="000000"/>
            </w:tcBorders>
            <w:shd w:val="clear" w:color="auto" w:fill="auto"/>
          </w:tcPr>
          <w:p w14:paraId="6F2A12FF" w14:textId="77777777" w:rsidR="00FE254D" w:rsidRPr="004C642A" w:rsidRDefault="00FE254D"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3C27BC58" w14:textId="77777777" w:rsidR="00FE254D" w:rsidRPr="004C642A" w:rsidRDefault="00FE254D"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5B71519C" w14:textId="77777777" w:rsidR="00FE254D" w:rsidRPr="004C642A" w:rsidRDefault="00FE254D"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2554BF1E" w14:textId="77777777" w:rsidR="00FE254D" w:rsidRPr="004C642A" w:rsidRDefault="00FE254D" w:rsidP="00420417">
            <w:pPr>
              <w:pStyle w:val="1ff0"/>
              <w:widowControl w:val="0"/>
              <w:spacing w:after="0"/>
              <w:rPr>
                <w:bCs/>
                <w:color w:val="000000"/>
                <w:sz w:val="18"/>
                <w:szCs w:val="18"/>
              </w:rPr>
            </w:pPr>
          </w:p>
        </w:tc>
      </w:tr>
      <w:tr w:rsidR="00420417" w:rsidRPr="004C642A" w14:paraId="0CB48C15" w14:textId="77777777" w:rsidTr="00467BE9">
        <w:trPr>
          <w:trHeight w:val="262"/>
        </w:trPr>
        <w:tc>
          <w:tcPr>
            <w:tcW w:w="175" w:type="pct"/>
            <w:vMerge/>
            <w:tcBorders>
              <w:left w:val="single" w:sz="4" w:space="0" w:color="000000"/>
              <w:bottom w:val="single" w:sz="6" w:space="0" w:color="000000"/>
              <w:right w:val="single" w:sz="4" w:space="0" w:color="000000"/>
            </w:tcBorders>
            <w:shd w:val="clear" w:color="auto" w:fill="auto"/>
          </w:tcPr>
          <w:p w14:paraId="5F591549" w14:textId="77777777" w:rsidR="00FE254D" w:rsidRPr="004C642A" w:rsidRDefault="00FE254D"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77928907" w14:textId="77777777" w:rsidR="00FE254D" w:rsidRPr="004C642A" w:rsidRDefault="00FE254D" w:rsidP="00420417">
            <w:pPr>
              <w:pStyle w:val="1ff0"/>
              <w:widowControl w:val="0"/>
              <w:spacing w:after="0"/>
              <w:jc w:val="both"/>
              <w:rPr>
                <w:bCs/>
                <w:sz w:val="18"/>
                <w:szCs w:val="18"/>
              </w:rPr>
            </w:pPr>
          </w:p>
        </w:tc>
        <w:tc>
          <w:tcPr>
            <w:tcW w:w="285" w:type="pct"/>
            <w:vMerge/>
            <w:tcBorders>
              <w:left w:val="single" w:sz="4" w:space="0" w:color="000000"/>
              <w:right w:val="single" w:sz="4" w:space="0" w:color="000000"/>
            </w:tcBorders>
            <w:shd w:val="clear" w:color="auto" w:fill="auto"/>
          </w:tcPr>
          <w:p w14:paraId="4B9FC6E1" w14:textId="77777777" w:rsidR="00FE254D" w:rsidRPr="004C642A" w:rsidRDefault="00FE254D" w:rsidP="00420417">
            <w:pPr>
              <w:pStyle w:val="1ff0"/>
              <w:widowControl w:val="0"/>
              <w:spacing w:after="0"/>
              <w:jc w:val="center"/>
              <w:rPr>
                <w:bCs/>
                <w:color w:val="000000"/>
                <w:sz w:val="18"/>
                <w:szCs w:val="18"/>
              </w:rPr>
            </w:pPr>
          </w:p>
        </w:tc>
        <w:tc>
          <w:tcPr>
            <w:tcW w:w="330" w:type="pct"/>
            <w:vMerge/>
            <w:tcBorders>
              <w:left w:val="single" w:sz="4" w:space="0" w:color="000000"/>
              <w:right w:val="single" w:sz="6" w:space="0" w:color="000000"/>
            </w:tcBorders>
            <w:shd w:val="clear" w:color="auto" w:fill="auto"/>
            <w:vAlign w:val="center"/>
          </w:tcPr>
          <w:p w14:paraId="4B9D90F6" w14:textId="77777777" w:rsidR="00FE254D" w:rsidRPr="004C642A" w:rsidRDefault="00FE254D" w:rsidP="00420417">
            <w:pPr>
              <w:pStyle w:val="1ff0"/>
              <w:widowControl w:val="0"/>
              <w:spacing w:after="0"/>
              <w:ind w:left="-57" w:right="-57"/>
              <w:jc w:val="center"/>
              <w:rPr>
                <w:bCs/>
                <w:color w:val="000000"/>
                <w:sz w:val="18"/>
                <w:szCs w:val="18"/>
              </w:rPr>
            </w:pPr>
          </w:p>
        </w:tc>
        <w:tc>
          <w:tcPr>
            <w:tcW w:w="377" w:type="pct"/>
            <w:vMerge/>
            <w:tcBorders>
              <w:top w:val="single" w:sz="6" w:space="0" w:color="000000"/>
              <w:left w:val="single" w:sz="6" w:space="0" w:color="000000"/>
              <w:bottom w:val="single" w:sz="6" w:space="0" w:color="000000"/>
              <w:right w:val="single" w:sz="6" w:space="0" w:color="000000"/>
            </w:tcBorders>
            <w:shd w:val="clear" w:color="auto" w:fill="auto"/>
          </w:tcPr>
          <w:p w14:paraId="76CF046E" w14:textId="77777777" w:rsidR="00FE254D" w:rsidRPr="004C642A" w:rsidRDefault="00FE254D" w:rsidP="00420417">
            <w:pPr>
              <w:pStyle w:val="1ff0"/>
              <w:widowControl w:val="0"/>
              <w:spacing w:after="0"/>
              <w:ind w:left="-57" w:right="-57"/>
              <w:jc w:val="center"/>
              <w:rPr>
                <w:bCs/>
                <w:color w:val="000000"/>
                <w:sz w:val="18"/>
                <w:szCs w:val="18"/>
              </w:rPr>
            </w:pPr>
          </w:p>
        </w:tc>
        <w:tc>
          <w:tcPr>
            <w:tcW w:w="142" w:type="pct"/>
            <w:tcBorders>
              <w:top w:val="single" w:sz="4" w:space="0" w:color="000000"/>
              <w:left w:val="single" w:sz="6" w:space="0" w:color="000000"/>
              <w:right w:val="single" w:sz="4" w:space="0" w:color="000000"/>
            </w:tcBorders>
            <w:shd w:val="clear" w:color="auto" w:fill="auto"/>
          </w:tcPr>
          <w:p w14:paraId="2D68AD84" w14:textId="7CCA0C39" w:rsidR="00FE254D" w:rsidRPr="00F55D41" w:rsidRDefault="00F55D41" w:rsidP="00420417">
            <w:pPr>
              <w:pStyle w:val="1ff0"/>
              <w:widowControl w:val="0"/>
              <w:spacing w:after="0"/>
              <w:ind w:left="-57" w:right="-57"/>
              <w:jc w:val="center"/>
              <w:rPr>
                <w:bCs/>
                <w:color w:val="000000"/>
                <w:sz w:val="16"/>
                <w:szCs w:val="16"/>
                <w:lang w:val="en-US"/>
              </w:rPr>
            </w:pPr>
            <w:r>
              <w:rPr>
                <w:bCs/>
                <w:color w:val="000000"/>
                <w:sz w:val="16"/>
                <w:szCs w:val="16"/>
                <w:lang w:val="en-US"/>
              </w:rPr>
              <w:t>1</w:t>
            </w:r>
            <w:r w:rsidR="00611993">
              <w:rPr>
                <w:bCs/>
                <w:color w:val="000000"/>
                <w:sz w:val="16"/>
                <w:szCs w:val="16"/>
                <w:lang w:val="en-US"/>
              </w:rPr>
              <w:t>00</w:t>
            </w:r>
          </w:p>
        </w:tc>
        <w:tc>
          <w:tcPr>
            <w:tcW w:w="166" w:type="pct"/>
            <w:gridSpan w:val="2"/>
            <w:tcBorders>
              <w:top w:val="single" w:sz="4" w:space="0" w:color="000000"/>
              <w:left w:val="single" w:sz="4" w:space="0" w:color="000000"/>
              <w:right w:val="single" w:sz="4" w:space="0" w:color="000000"/>
            </w:tcBorders>
            <w:shd w:val="clear" w:color="auto" w:fill="auto"/>
          </w:tcPr>
          <w:p w14:paraId="23D56943" w14:textId="2C0728DA" w:rsidR="00FE254D" w:rsidRPr="00611119" w:rsidRDefault="00611993" w:rsidP="00420417">
            <w:pPr>
              <w:pStyle w:val="1ff0"/>
              <w:widowControl w:val="0"/>
              <w:spacing w:after="0"/>
              <w:ind w:left="-57" w:right="-57"/>
              <w:jc w:val="center"/>
              <w:rPr>
                <w:bCs/>
                <w:color w:val="000000"/>
                <w:sz w:val="16"/>
                <w:szCs w:val="16"/>
              </w:rPr>
            </w:pPr>
            <w:r>
              <w:rPr>
                <w:bCs/>
                <w:color w:val="000000"/>
                <w:sz w:val="16"/>
                <w:szCs w:val="16"/>
              </w:rPr>
              <w:t>100</w:t>
            </w:r>
          </w:p>
        </w:tc>
        <w:tc>
          <w:tcPr>
            <w:tcW w:w="167" w:type="pct"/>
            <w:gridSpan w:val="3"/>
            <w:tcBorders>
              <w:top w:val="single" w:sz="4" w:space="0" w:color="000000"/>
              <w:left w:val="single" w:sz="4" w:space="0" w:color="000000"/>
              <w:right w:val="single" w:sz="4" w:space="0" w:color="000000"/>
            </w:tcBorders>
            <w:shd w:val="clear" w:color="auto" w:fill="auto"/>
          </w:tcPr>
          <w:p w14:paraId="4D33EDAE" w14:textId="535A84DA" w:rsidR="00FE254D" w:rsidRPr="00611119" w:rsidRDefault="00611993" w:rsidP="00420417">
            <w:pPr>
              <w:pStyle w:val="1ff0"/>
              <w:widowControl w:val="0"/>
              <w:spacing w:after="0"/>
              <w:ind w:left="-57" w:right="-57"/>
              <w:jc w:val="center"/>
              <w:rPr>
                <w:bCs/>
                <w:color w:val="000000"/>
                <w:sz w:val="16"/>
                <w:szCs w:val="16"/>
              </w:rPr>
            </w:pPr>
            <w:r>
              <w:rPr>
                <w:bCs/>
                <w:color w:val="000000"/>
                <w:sz w:val="16"/>
                <w:szCs w:val="16"/>
              </w:rPr>
              <w:t>100</w:t>
            </w:r>
          </w:p>
        </w:tc>
        <w:tc>
          <w:tcPr>
            <w:tcW w:w="166" w:type="pct"/>
            <w:gridSpan w:val="3"/>
            <w:tcBorders>
              <w:top w:val="single" w:sz="6" w:space="0" w:color="000000"/>
              <w:left w:val="single" w:sz="4" w:space="0" w:color="000000"/>
              <w:right w:val="single" w:sz="4" w:space="0" w:color="000000"/>
            </w:tcBorders>
            <w:shd w:val="clear" w:color="auto" w:fill="auto"/>
          </w:tcPr>
          <w:p w14:paraId="5C320AD8" w14:textId="6B047DE0" w:rsidR="00FE254D" w:rsidRPr="00611119" w:rsidRDefault="00611993" w:rsidP="00420417">
            <w:pPr>
              <w:pStyle w:val="1ff0"/>
              <w:widowControl w:val="0"/>
              <w:spacing w:after="0"/>
              <w:ind w:left="-57" w:right="-57"/>
              <w:jc w:val="center"/>
              <w:rPr>
                <w:bCs/>
                <w:color w:val="000000"/>
                <w:sz w:val="16"/>
                <w:szCs w:val="16"/>
              </w:rPr>
            </w:pPr>
            <w:r>
              <w:rPr>
                <w:bCs/>
                <w:color w:val="000000"/>
                <w:sz w:val="16"/>
                <w:szCs w:val="16"/>
              </w:rPr>
              <w:t>100</w:t>
            </w:r>
          </w:p>
        </w:tc>
        <w:tc>
          <w:tcPr>
            <w:tcW w:w="167" w:type="pct"/>
            <w:gridSpan w:val="3"/>
            <w:tcBorders>
              <w:top w:val="single" w:sz="6" w:space="0" w:color="000000"/>
              <w:left w:val="single" w:sz="4" w:space="0" w:color="000000"/>
              <w:right w:val="single" w:sz="6" w:space="0" w:color="000000"/>
            </w:tcBorders>
            <w:shd w:val="clear" w:color="auto" w:fill="auto"/>
          </w:tcPr>
          <w:p w14:paraId="7EE9F2B5" w14:textId="7B43B576" w:rsidR="00FE254D" w:rsidRPr="00F55D41" w:rsidRDefault="00F55D41" w:rsidP="00420417">
            <w:pPr>
              <w:pStyle w:val="1ff0"/>
              <w:widowControl w:val="0"/>
              <w:spacing w:after="0"/>
              <w:ind w:left="-57" w:right="-57"/>
              <w:jc w:val="center"/>
              <w:rPr>
                <w:bCs/>
                <w:color w:val="000000"/>
                <w:sz w:val="16"/>
                <w:szCs w:val="16"/>
                <w:lang w:val="en-US"/>
              </w:rPr>
            </w:pPr>
            <w:r>
              <w:rPr>
                <w:bCs/>
                <w:color w:val="000000"/>
                <w:sz w:val="16"/>
                <w:szCs w:val="16"/>
                <w:lang w:val="en-US"/>
              </w:rPr>
              <w:t>1</w:t>
            </w:r>
            <w:r w:rsidR="00611993">
              <w:rPr>
                <w:bCs/>
                <w:color w:val="000000"/>
                <w:sz w:val="16"/>
                <w:szCs w:val="16"/>
                <w:lang w:val="en-US"/>
              </w:rPr>
              <w:t>00</w:t>
            </w:r>
          </w:p>
        </w:tc>
        <w:tc>
          <w:tcPr>
            <w:tcW w:w="139" w:type="pct"/>
            <w:tcBorders>
              <w:top w:val="single" w:sz="6" w:space="0" w:color="000000"/>
              <w:left w:val="single" w:sz="6" w:space="0" w:color="000000"/>
              <w:bottom w:val="single" w:sz="6" w:space="0" w:color="000000"/>
              <w:right w:val="single" w:sz="6" w:space="0" w:color="000000"/>
            </w:tcBorders>
            <w:shd w:val="clear" w:color="auto" w:fill="auto"/>
          </w:tcPr>
          <w:p w14:paraId="688D7B42" w14:textId="532A1203" w:rsidR="00FE254D" w:rsidRPr="00423597" w:rsidRDefault="00423597" w:rsidP="00420417">
            <w:pPr>
              <w:pStyle w:val="1ff0"/>
              <w:widowControl w:val="0"/>
              <w:spacing w:after="0"/>
              <w:ind w:left="-57" w:right="-57"/>
              <w:jc w:val="center"/>
              <w:rPr>
                <w:bCs/>
                <w:color w:val="000000"/>
                <w:sz w:val="16"/>
                <w:szCs w:val="16"/>
                <w:lang w:val="en-US"/>
              </w:rPr>
            </w:pPr>
            <w:r>
              <w:rPr>
                <w:bCs/>
                <w:color w:val="000000"/>
                <w:sz w:val="16"/>
                <w:szCs w:val="16"/>
                <w:lang w:val="en-US"/>
              </w:rPr>
              <w:t>1</w:t>
            </w:r>
            <w:r w:rsidR="00611993">
              <w:rPr>
                <w:bCs/>
                <w:color w:val="000000"/>
                <w:sz w:val="16"/>
                <w:szCs w:val="16"/>
                <w:lang w:val="en-US"/>
              </w:rPr>
              <w:t>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16BE8758" w14:textId="7954AF47" w:rsidR="00FE254D" w:rsidRPr="00611119" w:rsidRDefault="00611993" w:rsidP="00420417">
            <w:pPr>
              <w:pStyle w:val="1ff0"/>
              <w:widowControl w:val="0"/>
              <w:spacing w:after="0"/>
              <w:ind w:left="-57" w:right="-57"/>
              <w:jc w:val="center"/>
              <w:rPr>
                <w:bCs/>
                <w:color w:val="000000"/>
                <w:sz w:val="16"/>
                <w:szCs w:val="16"/>
              </w:rPr>
            </w:pPr>
            <w:r>
              <w:rPr>
                <w:bCs/>
                <w:color w:val="000000"/>
                <w:sz w:val="16"/>
                <w:szCs w:val="16"/>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265AF1D1" w14:textId="5FD5685C" w:rsidR="00FE254D" w:rsidRPr="00611119" w:rsidRDefault="00611993" w:rsidP="00420417">
            <w:pPr>
              <w:pStyle w:val="1ff0"/>
              <w:widowControl w:val="0"/>
              <w:spacing w:after="0"/>
              <w:ind w:left="-57" w:right="-57"/>
              <w:jc w:val="center"/>
              <w:rPr>
                <w:bCs/>
                <w:color w:val="000000"/>
                <w:sz w:val="16"/>
                <w:szCs w:val="16"/>
              </w:rPr>
            </w:pPr>
            <w:r>
              <w:rPr>
                <w:bCs/>
                <w:color w:val="000000"/>
                <w:sz w:val="16"/>
                <w:szCs w:val="16"/>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09FBB745" w14:textId="11D46CC3" w:rsidR="00FE254D" w:rsidRPr="00611119" w:rsidRDefault="00611993" w:rsidP="00420417">
            <w:pPr>
              <w:pStyle w:val="1ff0"/>
              <w:widowControl w:val="0"/>
              <w:spacing w:after="0"/>
              <w:ind w:left="-57" w:right="-57"/>
              <w:jc w:val="center"/>
              <w:rPr>
                <w:bCs/>
                <w:color w:val="000000"/>
                <w:sz w:val="16"/>
                <w:szCs w:val="16"/>
              </w:rPr>
            </w:pPr>
            <w:r>
              <w:rPr>
                <w:bCs/>
                <w:color w:val="000000"/>
                <w:sz w:val="16"/>
                <w:szCs w:val="16"/>
              </w:rPr>
              <w:t>100</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7011089B" w14:textId="2B7BB4DA" w:rsidR="00FE254D" w:rsidRPr="00423597" w:rsidRDefault="00611993"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278" w:type="pct"/>
            <w:vMerge/>
            <w:tcBorders>
              <w:left w:val="single" w:sz="6" w:space="0" w:color="000000"/>
              <w:right w:val="single" w:sz="4" w:space="0" w:color="000000"/>
            </w:tcBorders>
            <w:shd w:val="clear" w:color="auto" w:fill="auto"/>
          </w:tcPr>
          <w:p w14:paraId="58841014" w14:textId="77777777" w:rsidR="00FE254D" w:rsidRPr="004C642A" w:rsidRDefault="00FE254D"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tcPr>
          <w:p w14:paraId="5D69AD26" w14:textId="77777777" w:rsidR="00FE254D" w:rsidRPr="004C642A" w:rsidRDefault="00FE254D"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tcPr>
          <w:p w14:paraId="3A247B7F" w14:textId="77777777" w:rsidR="00FE254D" w:rsidRPr="004C642A" w:rsidRDefault="00FE254D"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tcPr>
          <w:p w14:paraId="24A2982C" w14:textId="77777777" w:rsidR="00FE254D" w:rsidRPr="004C642A" w:rsidRDefault="00FE254D" w:rsidP="00420417">
            <w:pPr>
              <w:pStyle w:val="1ff0"/>
              <w:widowControl w:val="0"/>
              <w:spacing w:after="0"/>
              <w:rPr>
                <w:bCs/>
                <w:color w:val="000000"/>
                <w:sz w:val="18"/>
                <w:szCs w:val="18"/>
              </w:rPr>
            </w:pPr>
          </w:p>
        </w:tc>
      </w:tr>
      <w:tr w:rsidR="00CD6D49" w:rsidRPr="004C642A" w14:paraId="5A87E723" w14:textId="77777777" w:rsidTr="00467BE9">
        <w:trPr>
          <w:trHeight w:val="115"/>
        </w:trPr>
        <w:tc>
          <w:tcPr>
            <w:tcW w:w="175" w:type="pct"/>
            <w:vMerge w:val="restart"/>
            <w:tcBorders>
              <w:top w:val="single" w:sz="6" w:space="0" w:color="000000"/>
              <w:left w:val="single" w:sz="4" w:space="0" w:color="000000"/>
              <w:bottom w:val="single" w:sz="4" w:space="0" w:color="000000"/>
              <w:right w:val="single" w:sz="4" w:space="0" w:color="000000"/>
            </w:tcBorders>
            <w:shd w:val="clear" w:color="auto" w:fill="auto"/>
          </w:tcPr>
          <w:p w14:paraId="4174F30E" w14:textId="62058779" w:rsidR="00CE79A9" w:rsidRPr="004C642A" w:rsidRDefault="00C117BD" w:rsidP="00420417">
            <w:pPr>
              <w:pStyle w:val="16"/>
              <w:widowControl w:val="0"/>
              <w:spacing w:after="0" w:line="240" w:lineRule="auto"/>
              <w:ind w:left="0"/>
              <w:contextualSpacing w:val="0"/>
              <w:jc w:val="right"/>
              <w:rPr>
                <w:rFonts w:ascii="Times New Roman" w:hAnsi="Times New Roman"/>
                <w:bCs/>
                <w:sz w:val="18"/>
                <w:szCs w:val="18"/>
                <w:lang w:val="en-US"/>
              </w:rPr>
            </w:pPr>
            <w:r w:rsidRPr="00C117BD">
              <w:rPr>
                <w:rFonts w:ascii="Times New Roman" w:hAnsi="Times New Roman"/>
                <w:b/>
                <w:sz w:val="18"/>
                <w:szCs w:val="18"/>
                <w:lang w:val="en-US"/>
              </w:rPr>
              <w:t>3</w:t>
            </w:r>
            <w:r w:rsidR="00CE79A9" w:rsidRPr="004C642A">
              <w:rPr>
                <w:rFonts w:ascii="Times New Roman" w:hAnsi="Times New Roman"/>
                <w:bCs/>
                <w:sz w:val="18"/>
                <w:szCs w:val="18"/>
                <w:lang w:val="en-US"/>
              </w:rPr>
              <w:t>.</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E9D4743" w14:textId="77777777" w:rsidR="00CE79A9" w:rsidRPr="00C117BD" w:rsidRDefault="00CE79A9" w:rsidP="00420417">
            <w:pPr>
              <w:pStyle w:val="1ff0"/>
              <w:widowControl w:val="0"/>
              <w:spacing w:after="0"/>
              <w:jc w:val="both"/>
              <w:rPr>
                <w:rFonts w:eastAsia="Calibri"/>
                <w:b/>
                <w:sz w:val="18"/>
                <w:szCs w:val="18"/>
                <w:lang w:eastAsia="en-US"/>
              </w:rPr>
            </w:pPr>
            <w:r w:rsidRPr="00C117BD">
              <w:rPr>
                <w:b/>
                <w:sz w:val="18"/>
                <w:szCs w:val="18"/>
              </w:rPr>
              <w:t>Основное мероприятие 03. Цифровое государственное управление</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2C3B3C0" w14:textId="77777777" w:rsidR="00CE79A9" w:rsidRPr="004C642A" w:rsidRDefault="00CE79A9"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auto"/>
              <w:left w:val="single" w:sz="4" w:space="0" w:color="000000"/>
              <w:bottom w:val="single" w:sz="4" w:space="0" w:color="000000"/>
              <w:right w:val="single" w:sz="6" w:space="0" w:color="000000"/>
            </w:tcBorders>
            <w:shd w:val="clear" w:color="auto" w:fill="auto"/>
            <w:vAlign w:val="center"/>
          </w:tcPr>
          <w:p w14:paraId="18D3A17F" w14:textId="77777777" w:rsidR="00CE79A9" w:rsidRPr="004C642A" w:rsidRDefault="00CE79A9" w:rsidP="00420417">
            <w:pPr>
              <w:pStyle w:val="1ff0"/>
              <w:widowControl w:val="0"/>
              <w:spacing w:after="0"/>
              <w:ind w:left="-57" w:right="-57"/>
              <w:jc w:val="center"/>
              <w:rPr>
                <w:bCs/>
                <w:color w:val="000000"/>
                <w:sz w:val="18"/>
                <w:szCs w:val="18"/>
              </w:rPr>
            </w:pPr>
            <w:r w:rsidRPr="00C117BD">
              <w:rPr>
                <w:b/>
                <w:color w:val="000000"/>
                <w:sz w:val="18"/>
                <w:szCs w:val="18"/>
              </w:rPr>
              <w:t>Итого, в том числе</w:t>
            </w:r>
            <w:r w:rsidRPr="004C642A">
              <w:rPr>
                <w:bCs/>
                <w:color w:val="000000"/>
                <w:sz w:val="18"/>
                <w:szCs w:val="18"/>
              </w:rPr>
              <w:t>:</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9E74953" w14:textId="4259C276" w:rsidR="00CE79A9" w:rsidRPr="004C642A" w:rsidRDefault="0042705F"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427CA8">
              <w:rPr>
                <w:b/>
                <w:bCs/>
                <w:noProof/>
                <w:sz w:val="18"/>
                <w:szCs w:val="18"/>
              </w:rPr>
              <w:t>13616,30</w:t>
            </w:r>
            <w:r w:rsidRPr="004C642A">
              <w:rPr>
                <w:b/>
                <w:bCs/>
                <w:sz w:val="18"/>
                <w:szCs w:val="18"/>
              </w:rPr>
              <w:fldChar w:fldCharType="end"/>
            </w:r>
          </w:p>
        </w:tc>
        <w:tc>
          <w:tcPr>
            <w:tcW w:w="808" w:type="pct"/>
            <w:gridSpan w:val="12"/>
            <w:tcBorders>
              <w:top w:val="single" w:sz="4" w:space="0" w:color="auto"/>
              <w:left w:val="single" w:sz="6" w:space="0" w:color="000000"/>
              <w:bottom w:val="single" w:sz="4" w:space="0" w:color="000000"/>
              <w:right w:val="single" w:sz="4" w:space="0" w:color="000000"/>
            </w:tcBorders>
            <w:vAlign w:val="center"/>
          </w:tcPr>
          <w:p w14:paraId="08F4B3DF" w14:textId="02DB5D23" w:rsidR="00CE79A9" w:rsidRPr="004C642A" w:rsidRDefault="00427CA8" w:rsidP="00420417">
            <w:pPr>
              <w:pStyle w:val="1ff0"/>
              <w:widowControl w:val="0"/>
              <w:spacing w:after="0"/>
              <w:ind w:left="-57" w:right="-57"/>
              <w:jc w:val="center"/>
              <w:rPr>
                <w:bCs/>
                <w:color w:val="000000"/>
                <w:sz w:val="18"/>
                <w:szCs w:val="18"/>
              </w:rPr>
            </w:pPr>
            <w:r>
              <w:rPr>
                <w:bCs/>
                <w:color w:val="000000"/>
                <w:sz w:val="18"/>
                <w:szCs w:val="18"/>
              </w:rPr>
              <w:t>2654,3</w:t>
            </w:r>
          </w:p>
        </w:tc>
        <w:tc>
          <w:tcPr>
            <w:tcW w:w="766" w:type="pct"/>
            <w:gridSpan w:val="9"/>
            <w:tcBorders>
              <w:top w:val="single" w:sz="6" w:space="0" w:color="000000"/>
              <w:left w:val="single" w:sz="4" w:space="0" w:color="000000"/>
              <w:bottom w:val="single" w:sz="4" w:space="0" w:color="000000"/>
              <w:right w:val="single" w:sz="4" w:space="0" w:color="000000"/>
            </w:tcBorders>
            <w:shd w:val="clear" w:color="auto" w:fill="auto"/>
            <w:vAlign w:val="center"/>
          </w:tcPr>
          <w:p w14:paraId="2EA526C3" w14:textId="1EB49B3E" w:rsidR="00CE79A9" w:rsidRPr="004C642A" w:rsidRDefault="0042705F" w:rsidP="00420417">
            <w:pPr>
              <w:pStyle w:val="1ff0"/>
              <w:widowControl w:val="0"/>
              <w:spacing w:after="0"/>
              <w:ind w:left="-57" w:right="-57"/>
              <w:jc w:val="center"/>
              <w:rPr>
                <w:bCs/>
                <w:color w:val="000000"/>
                <w:sz w:val="18"/>
                <w:szCs w:val="18"/>
              </w:rPr>
            </w:pPr>
            <w:r>
              <w:rPr>
                <w:bCs/>
                <w:color w:val="000000"/>
                <w:sz w:val="18"/>
                <w:szCs w:val="18"/>
              </w:rPr>
              <w:t>2928,0</w:t>
            </w:r>
          </w:p>
        </w:tc>
        <w:tc>
          <w:tcPr>
            <w:tcW w:w="278" w:type="pct"/>
            <w:tcBorders>
              <w:top w:val="single" w:sz="4" w:space="0" w:color="auto"/>
              <w:left w:val="single" w:sz="4" w:space="0" w:color="000000"/>
              <w:bottom w:val="single" w:sz="4" w:space="0" w:color="000000"/>
              <w:right w:val="single" w:sz="4" w:space="0" w:color="000000"/>
            </w:tcBorders>
            <w:shd w:val="clear" w:color="auto" w:fill="auto"/>
            <w:vAlign w:val="center"/>
          </w:tcPr>
          <w:p w14:paraId="10CCDBE3" w14:textId="03AB08E0" w:rsidR="00CE79A9" w:rsidRPr="004C642A" w:rsidRDefault="0042705F" w:rsidP="00420417">
            <w:pPr>
              <w:pStyle w:val="1ff0"/>
              <w:widowControl w:val="0"/>
              <w:spacing w:after="0"/>
              <w:ind w:left="-57" w:right="-57"/>
              <w:jc w:val="center"/>
              <w:rPr>
                <w:bCs/>
                <w:color w:val="000000"/>
                <w:sz w:val="18"/>
                <w:szCs w:val="18"/>
              </w:rPr>
            </w:pPr>
            <w:r>
              <w:rPr>
                <w:bCs/>
                <w:color w:val="000000"/>
                <w:sz w:val="18"/>
                <w:szCs w:val="18"/>
              </w:rPr>
              <w:t>2678,0</w:t>
            </w:r>
          </w:p>
        </w:tc>
        <w:tc>
          <w:tcPr>
            <w:tcW w:w="236" w:type="pct"/>
            <w:tcBorders>
              <w:top w:val="single" w:sz="4" w:space="0" w:color="auto"/>
              <w:left w:val="single" w:sz="4" w:space="0" w:color="000000"/>
              <w:bottom w:val="single" w:sz="4" w:space="0" w:color="000000"/>
              <w:right w:val="single" w:sz="4" w:space="0" w:color="000000"/>
            </w:tcBorders>
            <w:shd w:val="clear" w:color="auto" w:fill="auto"/>
            <w:vAlign w:val="center"/>
          </w:tcPr>
          <w:p w14:paraId="1E1C4D29" w14:textId="56B5FC40" w:rsidR="00CE79A9" w:rsidRPr="004C642A" w:rsidRDefault="0042705F" w:rsidP="00420417">
            <w:pPr>
              <w:pStyle w:val="1ff0"/>
              <w:widowControl w:val="0"/>
              <w:spacing w:after="0"/>
              <w:ind w:left="-57" w:right="-57"/>
              <w:jc w:val="center"/>
              <w:rPr>
                <w:bCs/>
                <w:color w:val="000000"/>
                <w:sz w:val="18"/>
                <w:szCs w:val="18"/>
              </w:rPr>
            </w:pPr>
            <w:r>
              <w:rPr>
                <w:bCs/>
                <w:color w:val="000000"/>
                <w:sz w:val="18"/>
                <w:szCs w:val="18"/>
              </w:rPr>
              <w:t>2678,0</w:t>
            </w:r>
          </w:p>
        </w:tc>
        <w:tc>
          <w:tcPr>
            <w:tcW w:w="255" w:type="pct"/>
            <w:tcBorders>
              <w:top w:val="single" w:sz="4" w:space="0" w:color="auto"/>
              <w:left w:val="single" w:sz="4" w:space="0" w:color="000000"/>
              <w:bottom w:val="single" w:sz="4" w:space="0" w:color="000000"/>
              <w:right w:val="single" w:sz="4" w:space="0" w:color="000000"/>
            </w:tcBorders>
            <w:shd w:val="clear" w:color="auto" w:fill="auto"/>
            <w:vAlign w:val="center"/>
          </w:tcPr>
          <w:p w14:paraId="3EC8F27D" w14:textId="0DCCAA80" w:rsidR="00CE79A9" w:rsidRPr="004C642A" w:rsidRDefault="0042705F" w:rsidP="00420417">
            <w:pPr>
              <w:pStyle w:val="1ff0"/>
              <w:widowControl w:val="0"/>
              <w:spacing w:after="0"/>
              <w:ind w:left="-57" w:right="-57"/>
              <w:jc w:val="center"/>
              <w:rPr>
                <w:bCs/>
                <w:color w:val="000000"/>
                <w:sz w:val="18"/>
                <w:szCs w:val="18"/>
              </w:rPr>
            </w:pPr>
            <w:r>
              <w:rPr>
                <w:bCs/>
                <w:color w:val="000000"/>
                <w:sz w:val="18"/>
                <w:szCs w:val="18"/>
              </w:rPr>
              <w:t>2678,0</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E0B8206" w14:textId="77777777" w:rsidR="00CE79A9" w:rsidRPr="004C642A" w:rsidRDefault="00CE79A9" w:rsidP="00420417">
            <w:pPr>
              <w:pStyle w:val="1ff0"/>
              <w:widowControl w:val="0"/>
              <w:spacing w:after="0"/>
              <w:rPr>
                <w:bCs/>
                <w:color w:val="000000"/>
                <w:sz w:val="18"/>
                <w:szCs w:val="18"/>
              </w:rPr>
            </w:pPr>
          </w:p>
        </w:tc>
      </w:tr>
      <w:tr w:rsidR="00420417" w:rsidRPr="004C642A" w14:paraId="350FA47B" w14:textId="77777777" w:rsidTr="00467BE9">
        <w:trPr>
          <w:trHeight w:val="816"/>
        </w:trPr>
        <w:tc>
          <w:tcPr>
            <w:tcW w:w="175" w:type="pct"/>
            <w:vMerge/>
            <w:tcBorders>
              <w:top w:val="single" w:sz="4" w:space="0" w:color="000000"/>
              <w:left w:val="single" w:sz="4" w:space="0" w:color="000000"/>
              <w:bottom w:val="single" w:sz="4" w:space="0" w:color="000000"/>
              <w:right w:val="single" w:sz="4" w:space="0" w:color="000000"/>
            </w:tcBorders>
            <w:shd w:val="clear" w:color="auto" w:fill="auto"/>
          </w:tcPr>
          <w:p w14:paraId="2ABB0414" w14:textId="77777777" w:rsidR="00CE79A9" w:rsidRPr="004C642A" w:rsidRDefault="00CE79A9"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tcPr>
          <w:p w14:paraId="63984F5A" w14:textId="77777777" w:rsidR="00CE79A9" w:rsidRPr="004C642A" w:rsidRDefault="00CE79A9" w:rsidP="00420417">
            <w:pPr>
              <w:pStyle w:val="1ff0"/>
              <w:widowControl w:val="0"/>
              <w:spacing w:after="0"/>
              <w:jc w:val="both"/>
              <w:rPr>
                <w:rFonts w:eastAsia="Calibri"/>
                <w:bCs/>
                <w:sz w:val="18"/>
                <w:szCs w:val="18"/>
                <w:lang w:eastAsia="en-US"/>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tcPr>
          <w:p w14:paraId="65291299" w14:textId="77777777" w:rsidR="00CE79A9" w:rsidRPr="004C642A" w:rsidRDefault="00CE79A9" w:rsidP="00420417">
            <w:pPr>
              <w:pStyle w:val="1ff0"/>
              <w:widowControl w:val="0"/>
              <w:spacing w:after="0"/>
              <w:jc w:val="center"/>
              <w:rPr>
                <w:bCs/>
                <w:color w:val="000000"/>
                <w:sz w:val="18"/>
                <w:szCs w:val="18"/>
              </w:rPr>
            </w:pPr>
          </w:p>
        </w:tc>
        <w:tc>
          <w:tcPr>
            <w:tcW w:w="330" w:type="pct"/>
            <w:tcBorders>
              <w:top w:val="single" w:sz="4" w:space="0" w:color="000000"/>
              <w:left w:val="single" w:sz="4" w:space="0" w:color="000000"/>
              <w:bottom w:val="single" w:sz="6" w:space="0" w:color="000000"/>
              <w:right w:val="single" w:sz="6" w:space="0" w:color="000000"/>
            </w:tcBorders>
            <w:shd w:val="clear" w:color="auto" w:fill="auto"/>
            <w:vAlign w:val="center"/>
          </w:tcPr>
          <w:p w14:paraId="73BB6ECA" w14:textId="77777777" w:rsidR="00CE79A9" w:rsidRPr="004C642A" w:rsidRDefault="00CE79A9"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8963B35" w14:textId="4C02E210" w:rsidR="00CE79A9" w:rsidRPr="004C642A" w:rsidRDefault="002427DD"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427CA8">
              <w:rPr>
                <w:b/>
                <w:bCs/>
                <w:noProof/>
                <w:sz w:val="18"/>
                <w:szCs w:val="18"/>
              </w:rPr>
              <w:t>13616,30</w:t>
            </w:r>
            <w:r w:rsidRPr="004C642A">
              <w:rPr>
                <w:b/>
                <w:bCs/>
                <w:sz w:val="18"/>
                <w:szCs w:val="18"/>
              </w:rPr>
              <w:fldChar w:fldCharType="end"/>
            </w:r>
          </w:p>
        </w:tc>
        <w:tc>
          <w:tcPr>
            <w:tcW w:w="808" w:type="pct"/>
            <w:gridSpan w:val="12"/>
            <w:tcBorders>
              <w:top w:val="single" w:sz="4" w:space="0" w:color="000000"/>
              <w:left w:val="single" w:sz="6" w:space="0" w:color="000000"/>
              <w:bottom w:val="single" w:sz="6" w:space="0" w:color="000000"/>
              <w:right w:val="single" w:sz="4" w:space="0" w:color="000000"/>
            </w:tcBorders>
            <w:vAlign w:val="center"/>
          </w:tcPr>
          <w:p w14:paraId="366A5BF6" w14:textId="5BD7629D" w:rsidR="00CE79A9" w:rsidRPr="004C642A" w:rsidRDefault="00427CA8" w:rsidP="00420417">
            <w:pPr>
              <w:pStyle w:val="1ff0"/>
              <w:widowControl w:val="0"/>
              <w:spacing w:after="0"/>
              <w:ind w:left="-57" w:right="-57"/>
              <w:jc w:val="center"/>
              <w:rPr>
                <w:bCs/>
                <w:color w:val="000000"/>
                <w:sz w:val="18"/>
                <w:szCs w:val="18"/>
              </w:rPr>
            </w:pPr>
            <w:r>
              <w:rPr>
                <w:bCs/>
                <w:color w:val="000000"/>
                <w:sz w:val="18"/>
                <w:szCs w:val="18"/>
              </w:rPr>
              <w:t>2654,3</w:t>
            </w:r>
          </w:p>
        </w:tc>
        <w:tc>
          <w:tcPr>
            <w:tcW w:w="766" w:type="pct"/>
            <w:gridSpan w:val="9"/>
            <w:tcBorders>
              <w:top w:val="single" w:sz="4" w:space="0" w:color="000000"/>
              <w:left w:val="single" w:sz="4" w:space="0" w:color="000000"/>
              <w:bottom w:val="single" w:sz="6" w:space="0" w:color="000000"/>
              <w:right w:val="single" w:sz="4" w:space="0" w:color="000000"/>
            </w:tcBorders>
            <w:shd w:val="clear" w:color="auto" w:fill="auto"/>
            <w:vAlign w:val="center"/>
          </w:tcPr>
          <w:p w14:paraId="2956C203" w14:textId="140B393D" w:rsidR="00CE79A9" w:rsidRPr="004C642A" w:rsidRDefault="002427DD" w:rsidP="00420417">
            <w:pPr>
              <w:pStyle w:val="1ff0"/>
              <w:widowControl w:val="0"/>
              <w:spacing w:after="0"/>
              <w:ind w:left="-57" w:right="-57"/>
              <w:jc w:val="center"/>
              <w:rPr>
                <w:bCs/>
                <w:color w:val="000000"/>
                <w:sz w:val="18"/>
                <w:szCs w:val="18"/>
              </w:rPr>
            </w:pPr>
            <w:r>
              <w:rPr>
                <w:bCs/>
                <w:color w:val="000000"/>
                <w:sz w:val="18"/>
                <w:szCs w:val="18"/>
              </w:rPr>
              <w:t>2928,0</w:t>
            </w:r>
          </w:p>
        </w:tc>
        <w:tc>
          <w:tcPr>
            <w:tcW w:w="278" w:type="pct"/>
            <w:tcBorders>
              <w:top w:val="single" w:sz="4" w:space="0" w:color="000000"/>
              <w:left w:val="single" w:sz="4" w:space="0" w:color="000000"/>
              <w:bottom w:val="single" w:sz="6" w:space="0" w:color="000000"/>
              <w:right w:val="single" w:sz="4" w:space="0" w:color="000000"/>
            </w:tcBorders>
            <w:shd w:val="clear" w:color="auto" w:fill="auto"/>
            <w:vAlign w:val="center"/>
          </w:tcPr>
          <w:p w14:paraId="005DB82C" w14:textId="55153039" w:rsidR="00CE79A9" w:rsidRPr="004C642A" w:rsidRDefault="002427DD" w:rsidP="00420417">
            <w:pPr>
              <w:pStyle w:val="1ff0"/>
              <w:widowControl w:val="0"/>
              <w:spacing w:after="0"/>
              <w:ind w:left="-57" w:right="-57"/>
              <w:jc w:val="center"/>
              <w:rPr>
                <w:bCs/>
                <w:color w:val="000000"/>
                <w:sz w:val="18"/>
                <w:szCs w:val="18"/>
              </w:rPr>
            </w:pPr>
            <w:r>
              <w:rPr>
                <w:bCs/>
                <w:color w:val="000000"/>
                <w:sz w:val="18"/>
                <w:szCs w:val="18"/>
              </w:rPr>
              <w:t>2678,0</w:t>
            </w:r>
          </w:p>
        </w:tc>
        <w:tc>
          <w:tcPr>
            <w:tcW w:w="236" w:type="pct"/>
            <w:tcBorders>
              <w:top w:val="single" w:sz="4" w:space="0" w:color="000000"/>
              <w:left w:val="single" w:sz="4" w:space="0" w:color="000000"/>
              <w:bottom w:val="single" w:sz="6" w:space="0" w:color="000000"/>
              <w:right w:val="single" w:sz="4" w:space="0" w:color="000000"/>
            </w:tcBorders>
            <w:shd w:val="clear" w:color="auto" w:fill="auto"/>
            <w:vAlign w:val="center"/>
          </w:tcPr>
          <w:p w14:paraId="266F239D" w14:textId="306010D0" w:rsidR="00CE79A9" w:rsidRPr="004C642A" w:rsidRDefault="002427DD" w:rsidP="00420417">
            <w:pPr>
              <w:pStyle w:val="1ff0"/>
              <w:widowControl w:val="0"/>
              <w:spacing w:after="0"/>
              <w:ind w:left="-57" w:right="-57"/>
              <w:jc w:val="center"/>
              <w:rPr>
                <w:bCs/>
                <w:color w:val="000000"/>
                <w:sz w:val="18"/>
                <w:szCs w:val="18"/>
              </w:rPr>
            </w:pPr>
            <w:r>
              <w:rPr>
                <w:bCs/>
                <w:color w:val="000000"/>
                <w:sz w:val="18"/>
                <w:szCs w:val="18"/>
              </w:rPr>
              <w:t>2678,0</w:t>
            </w:r>
          </w:p>
        </w:tc>
        <w:tc>
          <w:tcPr>
            <w:tcW w:w="255" w:type="pct"/>
            <w:tcBorders>
              <w:top w:val="single" w:sz="4" w:space="0" w:color="000000"/>
              <w:left w:val="single" w:sz="4" w:space="0" w:color="000000"/>
              <w:bottom w:val="single" w:sz="6" w:space="0" w:color="000000"/>
              <w:right w:val="single" w:sz="4" w:space="0" w:color="000000"/>
            </w:tcBorders>
            <w:shd w:val="clear" w:color="auto" w:fill="auto"/>
            <w:vAlign w:val="center"/>
          </w:tcPr>
          <w:p w14:paraId="10B5F749" w14:textId="617BBCCC" w:rsidR="00CE79A9" w:rsidRPr="004C642A" w:rsidRDefault="002427DD" w:rsidP="00420417">
            <w:pPr>
              <w:pStyle w:val="1ff0"/>
              <w:widowControl w:val="0"/>
              <w:spacing w:after="0"/>
              <w:ind w:left="-57" w:right="-57"/>
              <w:jc w:val="center"/>
              <w:rPr>
                <w:bCs/>
                <w:color w:val="000000"/>
                <w:sz w:val="18"/>
                <w:szCs w:val="18"/>
              </w:rPr>
            </w:pPr>
            <w:r>
              <w:rPr>
                <w:bCs/>
                <w:color w:val="000000"/>
                <w:sz w:val="18"/>
                <w:szCs w:val="18"/>
              </w:rPr>
              <w:t>2678,0</w:t>
            </w:r>
          </w:p>
        </w:tc>
        <w:tc>
          <w:tcPr>
            <w:tcW w:w="395" w:type="pct"/>
            <w:vMerge/>
            <w:tcBorders>
              <w:top w:val="single" w:sz="4" w:space="0" w:color="000000"/>
              <w:left w:val="single" w:sz="4" w:space="0" w:color="000000"/>
              <w:bottom w:val="single" w:sz="6" w:space="0" w:color="000000"/>
              <w:right w:val="single" w:sz="4" w:space="0" w:color="000000"/>
            </w:tcBorders>
            <w:shd w:val="clear" w:color="auto" w:fill="auto"/>
          </w:tcPr>
          <w:p w14:paraId="2FDC64B1" w14:textId="77777777" w:rsidR="00CE79A9" w:rsidRPr="004C642A" w:rsidRDefault="00CE79A9" w:rsidP="00420417">
            <w:pPr>
              <w:pStyle w:val="1ff0"/>
              <w:widowControl w:val="0"/>
              <w:spacing w:after="0"/>
              <w:rPr>
                <w:bCs/>
                <w:color w:val="000000"/>
                <w:sz w:val="18"/>
                <w:szCs w:val="18"/>
              </w:rPr>
            </w:pPr>
          </w:p>
        </w:tc>
      </w:tr>
      <w:tr w:rsidR="00420417" w:rsidRPr="004C642A" w14:paraId="0DD02E2B" w14:textId="77777777" w:rsidTr="00467BE9">
        <w:trPr>
          <w:trHeight w:val="701"/>
        </w:trPr>
        <w:tc>
          <w:tcPr>
            <w:tcW w:w="175" w:type="pct"/>
            <w:vMerge w:val="restart"/>
            <w:tcBorders>
              <w:top w:val="single" w:sz="4" w:space="0" w:color="000000"/>
              <w:left w:val="single" w:sz="4" w:space="0" w:color="000000"/>
              <w:bottom w:val="single" w:sz="6" w:space="0" w:color="000000"/>
              <w:right w:val="single" w:sz="4" w:space="0" w:color="000000"/>
            </w:tcBorders>
            <w:shd w:val="clear" w:color="auto" w:fill="auto"/>
          </w:tcPr>
          <w:p w14:paraId="3425D5C8" w14:textId="77777777" w:rsidR="00CD6D49" w:rsidRPr="004C642A" w:rsidRDefault="00CD6D49"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3.1.</w:t>
            </w:r>
          </w:p>
        </w:tc>
        <w:tc>
          <w:tcPr>
            <w:tcW w:w="1096" w:type="pct"/>
            <w:vMerge w:val="restart"/>
            <w:tcBorders>
              <w:top w:val="single" w:sz="4" w:space="0" w:color="000000"/>
              <w:left w:val="single" w:sz="4" w:space="0" w:color="000000"/>
              <w:right w:val="single" w:sz="4" w:space="0" w:color="000000"/>
            </w:tcBorders>
            <w:shd w:val="clear" w:color="auto" w:fill="auto"/>
          </w:tcPr>
          <w:p w14:paraId="2A871DFE" w14:textId="77777777" w:rsidR="00CD6D49" w:rsidRPr="004C642A" w:rsidRDefault="00CD6D49" w:rsidP="00420417">
            <w:pPr>
              <w:pStyle w:val="1ff0"/>
              <w:widowControl w:val="0"/>
              <w:spacing w:after="0"/>
              <w:jc w:val="both"/>
              <w:rPr>
                <w:rFonts w:eastAsia="Calibri"/>
                <w:bCs/>
                <w:sz w:val="18"/>
                <w:szCs w:val="18"/>
                <w:lang w:eastAsia="en-US"/>
              </w:rPr>
            </w:pPr>
            <w:r w:rsidRPr="00C117BD">
              <w:rPr>
                <w:rFonts w:eastAsia="Calibri"/>
                <w:b/>
                <w:sz w:val="18"/>
                <w:szCs w:val="18"/>
                <w:lang w:eastAsia="en-US"/>
              </w:rPr>
              <w:t xml:space="preserve">Мероприятие </w:t>
            </w:r>
            <w:r w:rsidRPr="00C117BD">
              <w:rPr>
                <w:rFonts w:eastAsia="Calibri"/>
                <w:b/>
                <w:sz w:val="18"/>
                <w:szCs w:val="18"/>
                <w:lang w:val="en-US" w:eastAsia="en-US"/>
              </w:rPr>
              <w:t>03.0</w:t>
            </w:r>
            <w:r w:rsidRPr="00C117BD">
              <w:rPr>
                <w:rFonts w:eastAsia="Calibri"/>
                <w:b/>
                <w:sz w:val="18"/>
                <w:szCs w:val="18"/>
                <w:lang w:eastAsia="en-US"/>
              </w:rPr>
              <w:t>1.</w:t>
            </w:r>
            <w:r w:rsidRPr="004C642A">
              <w:rPr>
                <w:rFonts w:eastAsia="Calibri"/>
                <w:bCs/>
                <w:sz w:val="18"/>
                <w:szCs w:val="18"/>
                <w:lang w:eastAsia="en-US"/>
              </w:rPr>
              <w:t xml:space="preserve"> Обеспечение программными продуктами</w:t>
            </w:r>
          </w:p>
        </w:tc>
        <w:tc>
          <w:tcPr>
            <w:tcW w:w="285" w:type="pct"/>
            <w:vMerge w:val="restart"/>
            <w:tcBorders>
              <w:top w:val="single" w:sz="4" w:space="0" w:color="000000"/>
              <w:left w:val="single" w:sz="4" w:space="0" w:color="000000"/>
              <w:right w:val="single" w:sz="6" w:space="0" w:color="000000"/>
            </w:tcBorders>
            <w:shd w:val="clear" w:color="auto" w:fill="auto"/>
          </w:tcPr>
          <w:p w14:paraId="1C9665ED" w14:textId="77777777" w:rsidR="00CD6D49" w:rsidRPr="004C642A" w:rsidRDefault="00CD6D49"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0D107F8" w14:textId="0828BB5A" w:rsidR="00CD6D49" w:rsidRPr="00C117BD" w:rsidRDefault="00CD6D49" w:rsidP="00420417">
            <w:pPr>
              <w:pStyle w:val="1ff0"/>
              <w:widowControl w:val="0"/>
              <w:spacing w:after="0"/>
              <w:ind w:left="-57" w:right="-57"/>
              <w:jc w:val="center"/>
              <w:rPr>
                <w:b/>
                <w:color w:val="000000"/>
                <w:sz w:val="18"/>
                <w:szCs w:val="18"/>
              </w:rPr>
            </w:pPr>
            <w:r w:rsidRPr="00C117BD">
              <w:rPr>
                <w:b/>
                <w:color w:val="000000"/>
                <w:sz w:val="18"/>
                <w:szCs w:val="18"/>
              </w:rPr>
              <w:t>Итого, в том числе:</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E2B8AE2" w14:textId="4BE578F0" w:rsidR="00CD6D49" w:rsidRPr="004C642A" w:rsidRDefault="001E63B6"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427CA8">
              <w:rPr>
                <w:b/>
                <w:bCs/>
                <w:noProof/>
                <w:sz w:val="18"/>
                <w:szCs w:val="18"/>
              </w:rPr>
              <w:t>11922,30</w:t>
            </w:r>
            <w:r w:rsidRPr="004C642A">
              <w:rPr>
                <w:b/>
                <w:bCs/>
                <w:sz w:val="18"/>
                <w:szCs w:val="18"/>
              </w:rPr>
              <w:fldChar w:fldCharType="end"/>
            </w:r>
          </w:p>
        </w:tc>
        <w:tc>
          <w:tcPr>
            <w:tcW w:w="808" w:type="pct"/>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677BFF7A" w14:textId="6AE157A1" w:rsidR="00CD6D49" w:rsidRPr="00427CA8" w:rsidRDefault="00427CA8" w:rsidP="00420417">
            <w:pPr>
              <w:pStyle w:val="1ff0"/>
              <w:widowControl w:val="0"/>
              <w:spacing w:after="0"/>
              <w:ind w:left="-57" w:right="-57"/>
              <w:jc w:val="center"/>
              <w:rPr>
                <w:bCs/>
                <w:color w:val="000000"/>
                <w:sz w:val="18"/>
                <w:szCs w:val="18"/>
              </w:rPr>
            </w:pPr>
            <w:r>
              <w:rPr>
                <w:bCs/>
                <w:color w:val="000000"/>
                <w:sz w:val="18"/>
                <w:szCs w:val="18"/>
                <w:lang w:val="en-US"/>
              </w:rPr>
              <w:t>2170,3</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1B04E36F" w14:textId="463B6245" w:rsidR="00CD6D49" w:rsidRPr="004C642A" w:rsidRDefault="0039799C" w:rsidP="00420417">
            <w:pPr>
              <w:pStyle w:val="1ff0"/>
              <w:widowControl w:val="0"/>
              <w:spacing w:after="0"/>
              <w:ind w:left="-57" w:right="-57"/>
              <w:jc w:val="center"/>
              <w:rPr>
                <w:bCs/>
                <w:color w:val="000000"/>
                <w:sz w:val="18"/>
                <w:szCs w:val="18"/>
              </w:rPr>
            </w:pPr>
            <w:r>
              <w:rPr>
                <w:bCs/>
                <w:color w:val="000000"/>
                <w:sz w:val="18"/>
                <w:szCs w:val="18"/>
              </w:rPr>
              <w:t>2438,0</w:t>
            </w:r>
          </w:p>
        </w:tc>
        <w:tc>
          <w:tcPr>
            <w:tcW w:w="2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595D352" w14:textId="6F35BA32" w:rsidR="00CD6D49" w:rsidRPr="004C642A" w:rsidRDefault="0039799C" w:rsidP="00420417">
            <w:pPr>
              <w:pStyle w:val="1ff0"/>
              <w:widowControl w:val="0"/>
              <w:spacing w:after="0"/>
              <w:ind w:left="-57" w:right="-57"/>
              <w:jc w:val="center"/>
              <w:rPr>
                <w:bCs/>
                <w:color w:val="000000"/>
                <w:sz w:val="18"/>
                <w:szCs w:val="18"/>
              </w:rPr>
            </w:pPr>
            <w:r>
              <w:rPr>
                <w:bCs/>
                <w:color w:val="000000"/>
                <w:sz w:val="18"/>
                <w:szCs w:val="18"/>
              </w:rPr>
              <w:t>2438,0</w:t>
            </w:r>
          </w:p>
        </w:tc>
        <w:tc>
          <w:tcPr>
            <w:tcW w:w="23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FD8BAE4" w14:textId="3E04E8A7" w:rsidR="00CD6D49" w:rsidRPr="004C642A" w:rsidRDefault="0039799C" w:rsidP="00420417">
            <w:pPr>
              <w:pStyle w:val="1ff0"/>
              <w:widowControl w:val="0"/>
              <w:spacing w:after="0"/>
              <w:ind w:left="-57" w:right="-57"/>
              <w:jc w:val="center"/>
              <w:rPr>
                <w:bCs/>
                <w:color w:val="000000"/>
                <w:sz w:val="18"/>
                <w:szCs w:val="18"/>
              </w:rPr>
            </w:pPr>
            <w:r>
              <w:rPr>
                <w:bCs/>
                <w:color w:val="000000"/>
                <w:sz w:val="18"/>
                <w:szCs w:val="18"/>
              </w:rPr>
              <w:t>2438,0</w:t>
            </w:r>
          </w:p>
        </w:tc>
        <w:tc>
          <w:tcPr>
            <w:tcW w:w="25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886AF52" w14:textId="734AABCD" w:rsidR="00CD6D49" w:rsidRPr="004C642A" w:rsidRDefault="0039799C" w:rsidP="00420417">
            <w:pPr>
              <w:pStyle w:val="1ff0"/>
              <w:widowControl w:val="0"/>
              <w:spacing w:after="0"/>
              <w:ind w:left="-57" w:right="-57"/>
              <w:jc w:val="center"/>
              <w:rPr>
                <w:bCs/>
                <w:color w:val="000000"/>
                <w:sz w:val="18"/>
                <w:szCs w:val="18"/>
              </w:rPr>
            </w:pPr>
            <w:r>
              <w:rPr>
                <w:bCs/>
                <w:color w:val="000000"/>
                <w:sz w:val="18"/>
                <w:szCs w:val="18"/>
              </w:rPr>
              <w:t>2438,0</w:t>
            </w:r>
          </w:p>
        </w:tc>
        <w:tc>
          <w:tcPr>
            <w:tcW w:w="395" w:type="pct"/>
            <w:tcBorders>
              <w:top w:val="single" w:sz="6" w:space="0" w:color="000000"/>
              <w:left w:val="single" w:sz="6" w:space="0" w:color="000000"/>
              <w:bottom w:val="single" w:sz="6" w:space="0" w:color="000000"/>
              <w:right w:val="single" w:sz="6" w:space="0" w:color="000000"/>
            </w:tcBorders>
            <w:shd w:val="clear" w:color="auto" w:fill="auto"/>
          </w:tcPr>
          <w:p w14:paraId="2200A53F" w14:textId="5082C497" w:rsidR="00CD6D49" w:rsidRPr="004C642A" w:rsidRDefault="00CD6D49" w:rsidP="00420417">
            <w:pPr>
              <w:pStyle w:val="1ff0"/>
              <w:widowControl w:val="0"/>
              <w:spacing w:after="0"/>
              <w:rPr>
                <w:bCs/>
                <w:color w:val="000000"/>
                <w:sz w:val="18"/>
                <w:szCs w:val="18"/>
              </w:rPr>
            </w:pPr>
          </w:p>
        </w:tc>
      </w:tr>
      <w:tr w:rsidR="00467BE9" w:rsidRPr="004C642A" w14:paraId="49EC9D6A" w14:textId="77777777" w:rsidTr="00467BE9">
        <w:trPr>
          <w:trHeight w:val="1061"/>
        </w:trPr>
        <w:tc>
          <w:tcPr>
            <w:tcW w:w="175" w:type="pct"/>
            <w:vMerge/>
            <w:tcBorders>
              <w:left w:val="single" w:sz="4" w:space="0" w:color="000000"/>
              <w:bottom w:val="single" w:sz="6" w:space="0" w:color="000000"/>
              <w:right w:val="single" w:sz="4" w:space="0" w:color="000000"/>
            </w:tcBorders>
            <w:shd w:val="clear" w:color="auto" w:fill="auto"/>
          </w:tcPr>
          <w:p w14:paraId="6EA6E792" w14:textId="77777777" w:rsidR="00467BE9" w:rsidRPr="004C642A" w:rsidRDefault="00467BE9" w:rsidP="00467BE9">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140EBC0F" w14:textId="77777777" w:rsidR="00467BE9" w:rsidRPr="00C117BD" w:rsidRDefault="00467BE9" w:rsidP="00467BE9">
            <w:pPr>
              <w:pStyle w:val="1ff0"/>
              <w:widowControl w:val="0"/>
              <w:spacing w:after="0"/>
              <w:jc w:val="both"/>
              <w:rPr>
                <w:rFonts w:eastAsia="Calibri"/>
                <w:b/>
                <w:sz w:val="18"/>
                <w:szCs w:val="18"/>
                <w:lang w:eastAsia="en-US"/>
              </w:rPr>
            </w:pPr>
          </w:p>
        </w:tc>
        <w:tc>
          <w:tcPr>
            <w:tcW w:w="285" w:type="pct"/>
            <w:vMerge/>
            <w:tcBorders>
              <w:left w:val="single" w:sz="4" w:space="0" w:color="000000"/>
              <w:right w:val="single" w:sz="6" w:space="0" w:color="000000"/>
            </w:tcBorders>
            <w:shd w:val="clear" w:color="auto" w:fill="auto"/>
          </w:tcPr>
          <w:p w14:paraId="14515435" w14:textId="77777777" w:rsidR="00467BE9" w:rsidRPr="004C642A" w:rsidRDefault="00467BE9" w:rsidP="00467BE9">
            <w:pPr>
              <w:pStyle w:val="1ff0"/>
              <w:widowControl w:val="0"/>
              <w:spacing w:after="0"/>
              <w:jc w:val="center"/>
              <w:rPr>
                <w:bCs/>
                <w:color w:val="000000"/>
                <w:sz w:val="18"/>
                <w:szCs w:val="18"/>
              </w:rPr>
            </w:pPr>
          </w:p>
        </w:tc>
        <w:tc>
          <w:tcPr>
            <w:tcW w:w="330" w:type="pct"/>
            <w:vMerge w:val="restart"/>
            <w:tcBorders>
              <w:top w:val="single" w:sz="6" w:space="0" w:color="000000"/>
              <w:left w:val="single" w:sz="6" w:space="0" w:color="000000"/>
              <w:right w:val="single" w:sz="6" w:space="0" w:color="000000"/>
            </w:tcBorders>
            <w:shd w:val="clear" w:color="auto" w:fill="auto"/>
            <w:vAlign w:val="center"/>
          </w:tcPr>
          <w:p w14:paraId="19A8E785" w14:textId="77777777" w:rsidR="00467BE9" w:rsidRDefault="00467BE9" w:rsidP="00467BE9">
            <w:pPr>
              <w:pStyle w:val="1ff0"/>
              <w:widowControl w:val="0"/>
              <w:spacing w:after="0"/>
              <w:ind w:left="-57" w:right="-57"/>
              <w:jc w:val="center"/>
              <w:rPr>
                <w:bCs/>
                <w:color w:val="000000"/>
                <w:sz w:val="18"/>
                <w:szCs w:val="18"/>
              </w:rPr>
            </w:pPr>
          </w:p>
          <w:p w14:paraId="7FC69BB3" w14:textId="77777777" w:rsidR="00467BE9" w:rsidRDefault="00467BE9" w:rsidP="00467BE9">
            <w:pPr>
              <w:pStyle w:val="1ff0"/>
              <w:widowControl w:val="0"/>
              <w:spacing w:after="0"/>
              <w:ind w:left="-57" w:right="-57"/>
              <w:jc w:val="center"/>
              <w:rPr>
                <w:bCs/>
                <w:color w:val="000000"/>
                <w:sz w:val="18"/>
                <w:szCs w:val="18"/>
              </w:rPr>
            </w:pPr>
          </w:p>
          <w:p w14:paraId="01501FB0" w14:textId="77777777" w:rsidR="00467BE9" w:rsidRDefault="00467BE9" w:rsidP="00467BE9">
            <w:pPr>
              <w:pStyle w:val="1ff0"/>
              <w:widowControl w:val="0"/>
              <w:spacing w:after="0"/>
              <w:ind w:left="-57" w:right="-57"/>
              <w:jc w:val="center"/>
              <w:rPr>
                <w:bCs/>
                <w:color w:val="000000"/>
                <w:sz w:val="18"/>
                <w:szCs w:val="18"/>
              </w:rPr>
            </w:pPr>
          </w:p>
          <w:p w14:paraId="79DC4793" w14:textId="77777777" w:rsidR="00467BE9" w:rsidRDefault="00467BE9" w:rsidP="00467BE9">
            <w:pPr>
              <w:pStyle w:val="1ff0"/>
              <w:widowControl w:val="0"/>
              <w:spacing w:after="0"/>
              <w:ind w:left="-57" w:right="-57"/>
              <w:jc w:val="center"/>
              <w:rPr>
                <w:bCs/>
                <w:color w:val="000000"/>
                <w:sz w:val="18"/>
                <w:szCs w:val="18"/>
              </w:rPr>
            </w:pPr>
          </w:p>
          <w:p w14:paraId="0F18370B" w14:textId="12B2CBCA" w:rsidR="00467BE9" w:rsidRPr="00C117BD" w:rsidRDefault="00467BE9" w:rsidP="00467BE9">
            <w:pPr>
              <w:pStyle w:val="1ff0"/>
              <w:widowControl w:val="0"/>
              <w:spacing w:after="0"/>
              <w:ind w:left="-57" w:right="-57"/>
              <w:jc w:val="center"/>
              <w:rPr>
                <w:b/>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F0466E8" w14:textId="045C69E7" w:rsidR="00467BE9" w:rsidRPr="004C642A" w:rsidRDefault="00467BE9" w:rsidP="00467BE9">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427CA8">
              <w:rPr>
                <w:b/>
                <w:bCs/>
                <w:noProof/>
                <w:sz w:val="18"/>
                <w:szCs w:val="18"/>
              </w:rPr>
              <w:t>6574,30</w:t>
            </w:r>
            <w:r w:rsidRPr="004C642A">
              <w:rPr>
                <w:b/>
                <w:bCs/>
                <w:sz w:val="18"/>
                <w:szCs w:val="18"/>
              </w:rPr>
              <w:fldChar w:fldCharType="end"/>
            </w:r>
          </w:p>
        </w:tc>
        <w:tc>
          <w:tcPr>
            <w:tcW w:w="808" w:type="pct"/>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56EC97D0" w14:textId="0DC2BE7B" w:rsidR="00467BE9" w:rsidRPr="004C642A" w:rsidRDefault="00427CA8" w:rsidP="00467BE9">
            <w:pPr>
              <w:pStyle w:val="1ff0"/>
              <w:widowControl w:val="0"/>
              <w:spacing w:after="0"/>
              <w:ind w:left="-57" w:right="-57"/>
              <w:jc w:val="center"/>
              <w:rPr>
                <w:bCs/>
                <w:color w:val="000000"/>
                <w:sz w:val="18"/>
                <w:szCs w:val="18"/>
              </w:rPr>
            </w:pPr>
            <w:r>
              <w:rPr>
                <w:bCs/>
                <w:color w:val="000000"/>
                <w:lang w:val="en-US"/>
              </w:rPr>
              <w:t>1163,9</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4D88F5FB" w14:textId="00725DF6"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1352,6</w:t>
            </w:r>
          </w:p>
        </w:tc>
        <w:tc>
          <w:tcPr>
            <w:tcW w:w="2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A517BD9" w14:textId="2B27AA0F"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1352,6</w:t>
            </w:r>
          </w:p>
        </w:tc>
        <w:tc>
          <w:tcPr>
            <w:tcW w:w="23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308E942" w14:textId="68D7B72D"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1352,6</w:t>
            </w:r>
          </w:p>
        </w:tc>
        <w:tc>
          <w:tcPr>
            <w:tcW w:w="25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7E95002" w14:textId="5DB7DDAD"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1352,6</w:t>
            </w:r>
          </w:p>
        </w:tc>
        <w:tc>
          <w:tcPr>
            <w:tcW w:w="39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CAF3E0F" w14:textId="43BCC686" w:rsidR="00467BE9" w:rsidRPr="004C642A" w:rsidRDefault="00467BE9" w:rsidP="00467BE9">
            <w:pPr>
              <w:pStyle w:val="1ff0"/>
              <w:widowControl w:val="0"/>
              <w:spacing w:after="0"/>
              <w:jc w:val="center"/>
              <w:rPr>
                <w:rFonts w:eastAsia="Calibri"/>
                <w:sz w:val="18"/>
                <w:szCs w:val="18"/>
              </w:rPr>
            </w:pPr>
            <w:r w:rsidRPr="004C642A">
              <w:rPr>
                <w:rFonts w:eastAsia="Calibri"/>
                <w:sz w:val="18"/>
                <w:szCs w:val="18"/>
              </w:rPr>
              <w:t>Администрация городского округа Кашира</w:t>
            </w:r>
          </w:p>
        </w:tc>
      </w:tr>
      <w:tr w:rsidR="00467BE9" w:rsidRPr="004C642A" w14:paraId="3353A23E" w14:textId="77777777" w:rsidTr="00467BE9">
        <w:trPr>
          <w:trHeight w:val="1842"/>
        </w:trPr>
        <w:tc>
          <w:tcPr>
            <w:tcW w:w="175" w:type="pct"/>
            <w:vMerge/>
            <w:tcBorders>
              <w:left w:val="single" w:sz="4" w:space="0" w:color="000000"/>
              <w:bottom w:val="single" w:sz="6" w:space="0" w:color="000000"/>
              <w:right w:val="single" w:sz="4" w:space="0" w:color="000000"/>
            </w:tcBorders>
            <w:shd w:val="clear" w:color="auto" w:fill="auto"/>
          </w:tcPr>
          <w:p w14:paraId="67BBCB4F" w14:textId="77777777" w:rsidR="00467BE9" w:rsidRPr="004C642A" w:rsidRDefault="00467BE9" w:rsidP="00467BE9">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2A738FD5" w14:textId="77777777" w:rsidR="00467BE9" w:rsidRPr="00C117BD" w:rsidRDefault="00467BE9" w:rsidP="00467BE9">
            <w:pPr>
              <w:pStyle w:val="1ff0"/>
              <w:widowControl w:val="0"/>
              <w:spacing w:after="0"/>
              <w:jc w:val="both"/>
              <w:rPr>
                <w:rFonts w:eastAsia="Calibri"/>
                <w:b/>
                <w:sz w:val="18"/>
                <w:szCs w:val="18"/>
                <w:lang w:eastAsia="en-US"/>
              </w:rPr>
            </w:pPr>
          </w:p>
        </w:tc>
        <w:tc>
          <w:tcPr>
            <w:tcW w:w="285" w:type="pct"/>
            <w:vMerge/>
            <w:tcBorders>
              <w:left w:val="single" w:sz="4" w:space="0" w:color="000000"/>
              <w:right w:val="single" w:sz="6" w:space="0" w:color="000000"/>
            </w:tcBorders>
            <w:shd w:val="clear" w:color="auto" w:fill="auto"/>
          </w:tcPr>
          <w:p w14:paraId="2E61BB11" w14:textId="77777777" w:rsidR="00467BE9" w:rsidRPr="004C642A" w:rsidRDefault="00467BE9" w:rsidP="00467BE9">
            <w:pPr>
              <w:pStyle w:val="1ff0"/>
              <w:widowControl w:val="0"/>
              <w:spacing w:after="0"/>
              <w:jc w:val="center"/>
              <w:rPr>
                <w:bCs/>
                <w:color w:val="000000"/>
                <w:sz w:val="18"/>
                <w:szCs w:val="18"/>
              </w:rPr>
            </w:pPr>
          </w:p>
        </w:tc>
        <w:tc>
          <w:tcPr>
            <w:tcW w:w="330" w:type="pct"/>
            <w:vMerge/>
            <w:tcBorders>
              <w:left w:val="single" w:sz="6" w:space="0" w:color="000000"/>
              <w:right w:val="single" w:sz="6" w:space="0" w:color="000000"/>
            </w:tcBorders>
            <w:shd w:val="clear" w:color="auto" w:fill="auto"/>
            <w:vAlign w:val="center"/>
          </w:tcPr>
          <w:p w14:paraId="76524919" w14:textId="4DAA4F16" w:rsidR="00467BE9" w:rsidRPr="004C642A" w:rsidRDefault="00467BE9" w:rsidP="00467BE9">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DCB40B0" w14:textId="38AFC458" w:rsidR="00467BE9" w:rsidRPr="004C642A" w:rsidRDefault="00467BE9" w:rsidP="00467BE9">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3936,08</w:t>
            </w:r>
            <w:r w:rsidRPr="004C642A">
              <w:rPr>
                <w:b/>
                <w:bCs/>
                <w:sz w:val="18"/>
                <w:szCs w:val="18"/>
              </w:rPr>
              <w:fldChar w:fldCharType="end"/>
            </w:r>
          </w:p>
        </w:tc>
        <w:tc>
          <w:tcPr>
            <w:tcW w:w="808" w:type="pct"/>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097D7C7A" w14:textId="1E381875" w:rsidR="00467BE9" w:rsidRPr="00AA0402" w:rsidRDefault="00467BE9" w:rsidP="00467BE9">
            <w:pPr>
              <w:pStyle w:val="1ff0"/>
              <w:widowControl w:val="0"/>
              <w:spacing w:after="0"/>
              <w:ind w:left="-57" w:right="-57"/>
              <w:jc w:val="center"/>
              <w:rPr>
                <w:bCs/>
                <w:color w:val="000000"/>
                <w:sz w:val="18"/>
                <w:szCs w:val="18"/>
              </w:rPr>
            </w:pPr>
            <w:r>
              <w:rPr>
                <w:bCs/>
                <w:color w:val="000000"/>
                <w:lang w:val="en-US"/>
              </w:rPr>
              <w:t>714</w:t>
            </w:r>
            <w:r>
              <w:rPr>
                <w:bCs/>
                <w:color w:val="000000"/>
              </w:rPr>
              <w:t>,48</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2E1D144F" w14:textId="1851B994"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805,4</w:t>
            </w:r>
          </w:p>
        </w:tc>
        <w:tc>
          <w:tcPr>
            <w:tcW w:w="2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CA0F92F" w14:textId="712ECC03"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805,4</w:t>
            </w:r>
          </w:p>
        </w:tc>
        <w:tc>
          <w:tcPr>
            <w:tcW w:w="23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6845BCA" w14:textId="7E59400D"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805,4</w:t>
            </w:r>
          </w:p>
        </w:tc>
        <w:tc>
          <w:tcPr>
            <w:tcW w:w="25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EC21473" w14:textId="005F8E44"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805,4</w:t>
            </w:r>
          </w:p>
        </w:tc>
        <w:tc>
          <w:tcPr>
            <w:tcW w:w="39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6973EDE" w14:textId="44464C54" w:rsidR="00467BE9" w:rsidRPr="004C642A" w:rsidRDefault="00467BE9" w:rsidP="00467BE9">
            <w:pPr>
              <w:pStyle w:val="1ff0"/>
              <w:widowControl w:val="0"/>
              <w:spacing w:after="0"/>
              <w:jc w:val="center"/>
              <w:rPr>
                <w:bCs/>
                <w:color w:val="000000"/>
                <w:sz w:val="18"/>
                <w:szCs w:val="18"/>
              </w:rPr>
            </w:pPr>
            <w:r w:rsidRPr="004C642A">
              <w:rPr>
                <w:rFonts w:eastAsia="Calibri"/>
                <w:sz w:val="18"/>
                <w:szCs w:val="18"/>
              </w:rPr>
              <w:t>Финансовое управление администрации городского округа Кашира</w:t>
            </w:r>
          </w:p>
        </w:tc>
      </w:tr>
      <w:tr w:rsidR="00467BE9" w:rsidRPr="004C642A" w14:paraId="09B66C45" w14:textId="77777777" w:rsidTr="00467BE9">
        <w:trPr>
          <w:trHeight w:val="2129"/>
        </w:trPr>
        <w:tc>
          <w:tcPr>
            <w:tcW w:w="175" w:type="pct"/>
            <w:vMerge/>
            <w:tcBorders>
              <w:left w:val="single" w:sz="4" w:space="0" w:color="000000"/>
              <w:bottom w:val="single" w:sz="6" w:space="0" w:color="000000"/>
              <w:right w:val="single" w:sz="4" w:space="0" w:color="000000"/>
            </w:tcBorders>
            <w:shd w:val="clear" w:color="auto" w:fill="auto"/>
          </w:tcPr>
          <w:p w14:paraId="00D2AB80" w14:textId="77777777" w:rsidR="00467BE9" w:rsidRPr="004C642A" w:rsidRDefault="00467BE9" w:rsidP="00467BE9">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2D0A095F" w14:textId="77777777" w:rsidR="00467BE9" w:rsidRPr="00C117BD" w:rsidRDefault="00467BE9" w:rsidP="00467BE9">
            <w:pPr>
              <w:pStyle w:val="1ff0"/>
              <w:widowControl w:val="0"/>
              <w:spacing w:after="0"/>
              <w:jc w:val="both"/>
              <w:rPr>
                <w:rFonts w:eastAsia="Calibri"/>
                <w:b/>
                <w:sz w:val="18"/>
                <w:szCs w:val="18"/>
                <w:lang w:eastAsia="en-US"/>
              </w:rPr>
            </w:pPr>
          </w:p>
        </w:tc>
        <w:tc>
          <w:tcPr>
            <w:tcW w:w="285" w:type="pct"/>
            <w:vMerge/>
            <w:tcBorders>
              <w:left w:val="single" w:sz="4" w:space="0" w:color="000000"/>
              <w:right w:val="single" w:sz="6" w:space="0" w:color="000000"/>
            </w:tcBorders>
            <w:shd w:val="clear" w:color="auto" w:fill="auto"/>
          </w:tcPr>
          <w:p w14:paraId="75163A02" w14:textId="77777777" w:rsidR="00467BE9" w:rsidRPr="004C642A" w:rsidRDefault="00467BE9" w:rsidP="00467BE9">
            <w:pPr>
              <w:pStyle w:val="1ff0"/>
              <w:widowControl w:val="0"/>
              <w:spacing w:after="0"/>
              <w:jc w:val="center"/>
              <w:rPr>
                <w:bCs/>
                <w:color w:val="000000"/>
                <w:sz w:val="18"/>
                <w:szCs w:val="18"/>
              </w:rPr>
            </w:pPr>
          </w:p>
        </w:tc>
        <w:tc>
          <w:tcPr>
            <w:tcW w:w="330" w:type="pct"/>
            <w:vMerge/>
            <w:tcBorders>
              <w:left w:val="single" w:sz="6" w:space="0" w:color="000000"/>
              <w:right w:val="single" w:sz="6" w:space="0" w:color="000000"/>
            </w:tcBorders>
            <w:shd w:val="clear" w:color="auto" w:fill="auto"/>
            <w:vAlign w:val="center"/>
          </w:tcPr>
          <w:p w14:paraId="70BC426B" w14:textId="77777777" w:rsidR="00467BE9" w:rsidRPr="004C642A" w:rsidRDefault="00467BE9" w:rsidP="00467BE9">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14CE375" w14:textId="6800FC9A" w:rsidR="00467BE9" w:rsidRPr="004C642A" w:rsidRDefault="00467BE9" w:rsidP="00467BE9">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715,62</w:t>
            </w:r>
            <w:r w:rsidRPr="004C642A">
              <w:rPr>
                <w:b/>
                <w:bCs/>
                <w:sz w:val="18"/>
                <w:szCs w:val="18"/>
              </w:rPr>
              <w:fldChar w:fldCharType="end"/>
            </w:r>
          </w:p>
        </w:tc>
        <w:tc>
          <w:tcPr>
            <w:tcW w:w="808" w:type="pct"/>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DBEB839" w14:textId="001F99ED" w:rsidR="00467BE9" w:rsidRPr="004C642A" w:rsidRDefault="00467BE9" w:rsidP="00467BE9">
            <w:pPr>
              <w:pStyle w:val="1ff0"/>
              <w:widowControl w:val="0"/>
              <w:spacing w:after="0"/>
              <w:ind w:left="-57" w:right="-57"/>
              <w:jc w:val="center"/>
              <w:rPr>
                <w:bCs/>
                <w:color w:val="000000"/>
                <w:sz w:val="18"/>
                <w:szCs w:val="18"/>
              </w:rPr>
            </w:pPr>
            <w:r>
              <w:rPr>
                <w:bCs/>
                <w:color w:val="000000"/>
              </w:rPr>
              <w:t>115,62</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18AE4FCE" w14:textId="2085CD37"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150,0</w:t>
            </w:r>
          </w:p>
        </w:tc>
        <w:tc>
          <w:tcPr>
            <w:tcW w:w="2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23862D5" w14:textId="090D181A"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150,0</w:t>
            </w:r>
          </w:p>
        </w:tc>
        <w:tc>
          <w:tcPr>
            <w:tcW w:w="23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8346CC7" w14:textId="7E4D0728"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150,0</w:t>
            </w:r>
          </w:p>
        </w:tc>
        <w:tc>
          <w:tcPr>
            <w:tcW w:w="25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E3E019C" w14:textId="1B5A0FEA"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150,0</w:t>
            </w:r>
          </w:p>
        </w:tc>
        <w:tc>
          <w:tcPr>
            <w:tcW w:w="39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BD08620" w14:textId="57EB0A2E" w:rsidR="00467BE9" w:rsidRPr="004C642A" w:rsidRDefault="00467BE9" w:rsidP="00467BE9">
            <w:pPr>
              <w:pStyle w:val="1ff0"/>
              <w:widowControl w:val="0"/>
              <w:spacing w:after="0"/>
              <w:jc w:val="center"/>
              <w:rPr>
                <w:bCs/>
                <w:color w:val="000000"/>
                <w:sz w:val="18"/>
                <w:szCs w:val="18"/>
              </w:rPr>
            </w:pPr>
            <w:r w:rsidRPr="004C642A">
              <w:rPr>
                <w:rFonts w:eastAsia="Calibri"/>
                <w:sz w:val="18"/>
                <w:szCs w:val="18"/>
              </w:rPr>
              <w:t>Управление образования администрации городского округа Кашира</w:t>
            </w:r>
          </w:p>
        </w:tc>
      </w:tr>
      <w:tr w:rsidR="00467BE9" w:rsidRPr="004C642A" w14:paraId="015DAC7D" w14:textId="77777777" w:rsidTr="003D401E">
        <w:trPr>
          <w:trHeight w:val="2387"/>
        </w:trPr>
        <w:tc>
          <w:tcPr>
            <w:tcW w:w="175" w:type="pct"/>
            <w:vMerge/>
            <w:tcBorders>
              <w:left w:val="single" w:sz="4" w:space="0" w:color="000000"/>
              <w:bottom w:val="single" w:sz="6" w:space="0" w:color="000000"/>
              <w:right w:val="single" w:sz="4" w:space="0" w:color="000000"/>
            </w:tcBorders>
            <w:shd w:val="clear" w:color="auto" w:fill="auto"/>
          </w:tcPr>
          <w:p w14:paraId="3664433F" w14:textId="77777777" w:rsidR="00467BE9" w:rsidRPr="004C642A" w:rsidRDefault="00467BE9" w:rsidP="00467BE9">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3F7499DC" w14:textId="77777777" w:rsidR="00467BE9" w:rsidRPr="00C117BD" w:rsidRDefault="00467BE9" w:rsidP="00467BE9">
            <w:pPr>
              <w:pStyle w:val="1ff0"/>
              <w:widowControl w:val="0"/>
              <w:spacing w:after="0"/>
              <w:jc w:val="both"/>
              <w:rPr>
                <w:rFonts w:eastAsia="Calibri"/>
                <w:b/>
                <w:sz w:val="18"/>
                <w:szCs w:val="18"/>
                <w:lang w:eastAsia="en-US"/>
              </w:rPr>
            </w:pPr>
          </w:p>
        </w:tc>
        <w:tc>
          <w:tcPr>
            <w:tcW w:w="285" w:type="pct"/>
            <w:vMerge/>
            <w:tcBorders>
              <w:left w:val="single" w:sz="4" w:space="0" w:color="000000"/>
              <w:bottom w:val="single" w:sz="4" w:space="0" w:color="000000"/>
              <w:right w:val="single" w:sz="6" w:space="0" w:color="000000"/>
            </w:tcBorders>
            <w:shd w:val="clear" w:color="auto" w:fill="auto"/>
          </w:tcPr>
          <w:p w14:paraId="773F5BD1" w14:textId="77777777" w:rsidR="00467BE9" w:rsidRPr="004C642A" w:rsidRDefault="00467BE9" w:rsidP="00467BE9">
            <w:pPr>
              <w:pStyle w:val="1ff0"/>
              <w:widowControl w:val="0"/>
              <w:spacing w:after="0"/>
              <w:jc w:val="center"/>
              <w:rPr>
                <w:bCs/>
                <w:color w:val="000000"/>
                <w:sz w:val="18"/>
                <w:szCs w:val="18"/>
              </w:rPr>
            </w:pPr>
          </w:p>
        </w:tc>
        <w:tc>
          <w:tcPr>
            <w:tcW w:w="330" w:type="pct"/>
            <w:vMerge/>
            <w:tcBorders>
              <w:left w:val="single" w:sz="6" w:space="0" w:color="000000"/>
              <w:bottom w:val="single" w:sz="4" w:space="0" w:color="000000"/>
              <w:right w:val="single" w:sz="6" w:space="0" w:color="000000"/>
            </w:tcBorders>
            <w:shd w:val="clear" w:color="auto" w:fill="auto"/>
            <w:vAlign w:val="center"/>
          </w:tcPr>
          <w:p w14:paraId="54B26B64" w14:textId="77777777" w:rsidR="00467BE9" w:rsidRPr="004C642A" w:rsidRDefault="00467BE9" w:rsidP="00467BE9">
            <w:pPr>
              <w:pStyle w:val="1ff0"/>
              <w:widowControl w:val="0"/>
              <w:spacing w:after="0"/>
              <w:ind w:left="-57" w:right="-57"/>
              <w:jc w:val="center"/>
              <w:rPr>
                <w:bCs/>
                <w:color w:val="000000"/>
                <w:sz w:val="18"/>
                <w:szCs w:val="18"/>
              </w:rPr>
            </w:pPr>
          </w:p>
        </w:tc>
        <w:tc>
          <w:tcPr>
            <w:tcW w:w="37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BCECEF1" w14:textId="447832F6" w:rsidR="00467BE9" w:rsidRPr="007E7BFB" w:rsidRDefault="00467BE9" w:rsidP="00467BE9">
            <w:pPr>
              <w:pStyle w:val="1ff0"/>
              <w:widowControl w:val="0"/>
              <w:spacing w:after="0"/>
              <w:ind w:left="-57" w:right="-57"/>
              <w:jc w:val="center"/>
              <w:rPr>
                <w:bCs/>
                <w:color w:val="000000"/>
                <w:sz w:val="18"/>
                <w:szCs w:val="18"/>
                <w:lang w:val="en-US"/>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696,30</w:t>
            </w:r>
            <w:r w:rsidRPr="004C642A">
              <w:rPr>
                <w:b/>
                <w:bCs/>
                <w:sz w:val="18"/>
                <w:szCs w:val="18"/>
              </w:rPr>
              <w:fldChar w:fldCharType="end"/>
            </w:r>
          </w:p>
        </w:tc>
        <w:tc>
          <w:tcPr>
            <w:tcW w:w="808" w:type="pct"/>
            <w:gridSpan w:val="12"/>
            <w:tcBorders>
              <w:top w:val="single" w:sz="6" w:space="0" w:color="000000"/>
              <w:left w:val="single" w:sz="6" w:space="0" w:color="000000"/>
              <w:bottom w:val="single" w:sz="4" w:space="0" w:color="auto"/>
              <w:right w:val="single" w:sz="6" w:space="0" w:color="000000"/>
            </w:tcBorders>
            <w:shd w:val="clear" w:color="auto" w:fill="auto"/>
            <w:vAlign w:val="center"/>
          </w:tcPr>
          <w:p w14:paraId="27E5D7CE" w14:textId="3658C34D" w:rsidR="00467BE9" w:rsidRPr="004C642A" w:rsidRDefault="00467BE9" w:rsidP="00467BE9">
            <w:pPr>
              <w:pStyle w:val="1ff0"/>
              <w:widowControl w:val="0"/>
              <w:spacing w:after="0"/>
              <w:ind w:left="-57" w:right="-57"/>
              <w:jc w:val="center"/>
              <w:rPr>
                <w:bCs/>
                <w:color w:val="000000"/>
                <w:sz w:val="18"/>
                <w:szCs w:val="18"/>
              </w:rPr>
            </w:pPr>
            <w:r>
              <w:rPr>
                <w:bCs/>
                <w:color w:val="000000"/>
                <w:lang w:val="en-US"/>
              </w:rPr>
              <w:t>176</w:t>
            </w:r>
            <w:r>
              <w:rPr>
                <w:bCs/>
                <w:color w:val="000000"/>
              </w:rPr>
              <w:t>,3</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3794D506" w14:textId="372DD712"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130,0</w:t>
            </w:r>
          </w:p>
        </w:tc>
        <w:tc>
          <w:tcPr>
            <w:tcW w:w="27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3BD2331" w14:textId="49115D2D"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130,0</w:t>
            </w:r>
          </w:p>
        </w:tc>
        <w:tc>
          <w:tcPr>
            <w:tcW w:w="23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9FBEABC" w14:textId="2F2BCA8B"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130,0</w:t>
            </w:r>
          </w:p>
        </w:tc>
        <w:tc>
          <w:tcPr>
            <w:tcW w:w="25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06929A2" w14:textId="36703E6B" w:rsidR="00467BE9" w:rsidRPr="004C642A" w:rsidRDefault="00467BE9" w:rsidP="00467BE9">
            <w:pPr>
              <w:pStyle w:val="1ff0"/>
              <w:widowControl w:val="0"/>
              <w:spacing w:after="0"/>
              <w:ind w:left="-57" w:right="-57"/>
              <w:jc w:val="center"/>
              <w:rPr>
                <w:bCs/>
                <w:color w:val="000000"/>
                <w:sz w:val="18"/>
                <w:szCs w:val="18"/>
              </w:rPr>
            </w:pPr>
            <w:r>
              <w:rPr>
                <w:bCs/>
                <w:color w:val="000000"/>
                <w:sz w:val="18"/>
                <w:szCs w:val="18"/>
              </w:rPr>
              <w:t>130,0</w:t>
            </w:r>
          </w:p>
        </w:tc>
        <w:tc>
          <w:tcPr>
            <w:tcW w:w="39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70A01B5" w14:textId="77777777" w:rsidR="00467BE9" w:rsidRDefault="00467BE9" w:rsidP="00467BE9">
            <w:pPr>
              <w:pStyle w:val="1ff0"/>
              <w:widowControl w:val="0"/>
              <w:spacing w:after="0"/>
              <w:jc w:val="center"/>
              <w:rPr>
                <w:rFonts w:eastAsia="Calibri"/>
                <w:sz w:val="18"/>
                <w:szCs w:val="18"/>
              </w:rPr>
            </w:pPr>
            <w:r w:rsidRPr="004C642A">
              <w:rPr>
                <w:rFonts w:eastAsia="Calibri"/>
                <w:sz w:val="18"/>
                <w:szCs w:val="18"/>
              </w:rPr>
              <w:t>Комитет по управлению имуществом администрации городского округа Кашира</w:t>
            </w:r>
          </w:p>
          <w:p w14:paraId="5D6EDE94" w14:textId="6EF2747A" w:rsidR="00467BE9" w:rsidRPr="004C642A" w:rsidRDefault="00467BE9" w:rsidP="00467BE9">
            <w:pPr>
              <w:pStyle w:val="1ff0"/>
              <w:widowControl w:val="0"/>
              <w:spacing w:after="0"/>
              <w:jc w:val="center"/>
              <w:rPr>
                <w:bCs/>
                <w:color w:val="000000"/>
                <w:sz w:val="18"/>
                <w:szCs w:val="18"/>
              </w:rPr>
            </w:pPr>
          </w:p>
        </w:tc>
      </w:tr>
      <w:tr w:rsidR="00420417" w:rsidRPr="004C642A" w14:paraId="50CE309C" w14:textId="77777777" w:rsidTr="003D401E">
        <w:trPr>
          <w:trHeight w:val="228"/>
        </w:trPr>
        <w:tc>
          <w:tcPr>
            <w:tcW w:w="175" w:type="pct"/>
            <w:vMerge/>
            <w:tcBorders>
              <w:left w:val="single" w:sz="4" w:space="0" w:color="000000"/>
              <w:bottom w:val="single" w:sz="6" w:space="0" w:color="000000"/>
              <w:right w:val="single" w:sz="4" w:space="0" w:color="000000"/>
            </w:tcBorders>
            <w:shd w:val="clear" w:color="auto" w:fill="auto"/>
          </w:tcPr>
          <w:p w14:paraId="0687D7A7" w14:textId="77777777" w:rsidR="00CD6D49" w:rsidRPr="004C642A" w:rsidRDefault="00CD6D49"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bottom w:val="single" w:sz="6" w:space="0" w:color="000000"/>
              <w:right w:val="single" w:sz="4" w:space="0" w:color="000000"/>
            </w:tcBorders>
            <w:shd w:val="clear" w:color="auto" w:fill="auto"/>
          </w:tcPr>
          <w:p w14:paraId="2468E5B4" w14:textId="79982161" w:rsidR="00CD6D49" w:rsidRPr="00A67A97" w:rsidRDefault="00CD6D49" w:rsidP="003D401E">
            <w:pPr>
              <w:pStyle w:val="1ff0"/>
              <w:widowControl w:val="0"/>
              <w:spacing w:after="0" w:line="240" w:lineRule="auto"/>
              <w:jc w:val="both"/>
              <w:rPr>
                <w:rFonts w:eastAsia="Calibri"/>
                <w:bCs/>
                <w:sz w:val="18"/>
                <w:szCs w:val="18"/>
                <w:lang w:eastAsia="en-US"/>
              </w:rPr>
            </w:pPr>
            <w:r w:rsidRPr="004C642A">
              <w:rPr>
                <w:bCs/>
                <w:sz w:val="18"/>
                <w:szCs w:val="18"/>
              </w:rPr>
              <w:t>Результат 1.</w:t>
            </w:r>
            <w:r w:rsidR="00245C08">
              <w:rPr>
                <w:bCs/>
                <w:sz w:val="18"/>
                <w:szCs w:val="18"/>
              </w:rPr>
              <w:t xml:space="preserve"> </w:t>
            </w:r>
            <w:r w:rsidR="00A67A97" w:rsidRPr="001D7454">
              <w:rPr>
                <w:color w:val="000000"/>
              </w:rPr>
              <w:t>Стоимостная доля закупаемого и (или)</w:t>
            </w:r>
            <w:r w:rsidR="00A67A97" w:rsidRPr="001D7454">
              <w:rPr>
                <w:color w:val="000000"/>
                <w:lang w:val="en-US"/>
              </w:rPr>
              <w:t> </w:t>
            </w:r>
            <w:r w:rsidR="00A67A97" w:rsidRPr="001D7454">
              <w:rPr>
                <w:color w:val="000000"/>
              </w:rPr>
              <w:t>арендуемого ОМСУ муниципального образования Московской области отечественного программного обеспечения</w:t>
            </w:r>
            <w:r w:rsidR="00A67A97" w:rsidRPr="00A67A97">
              <w:rPr>
                <w:color w:val="000000"/>
              </w:rPr>
              <w:t>(</w:t>
            </w:r>
            <w:r w:rsidR="00A67A97">
              <w:rPr>
                <w:color w:val="000000"/>
              </w:rPr>
              <w:t>процент)</w:t>
            </w:r>
          </w:p>
        </w:tc>
        <w:tc>
          <w:tcPr>
            <w:tcW w:w="285" w:type="pct"/>
            <w:vMerge w:val="restart"/>
            <w:tcBorders>
              <w:top w:val="single" w:sz="4" w:space="0" w:color="000000"/>
              <w:left w:val="single" w:sz="4" w:space="0" w:color="000000"/>
              <w:bottom w:val="single" w:sz="6" w:space="0" w:color="000000"/>
              <w:right w:val="single" w:sz="4" w:space="0" w:color="000000"/>
            </w:tcBorders>
            <w:shd w:val="clear" w:color="auto" w:fill="auto"/>
            <w:vAlign w:val="center"/>
          </w:tcPr>
          <w:p w14:paraId="67410188" w14:textId="77777777" w:rsidR="00CD6D49" w:rsidRPr="004C642A" w:rsidRDefault="00CD6D49"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000000"/>
              <w:left w:val="single" w:sz="4" w:space="0" w:color="000000"/>
              <w:bottom w:val="single" w:sz="6" w:space="0" w:color="000000"/>
              <w:right w:val="single" w:sz="4" w:space="0" w:color="000000"/>
            </w:tcBorders>
            <w:shd w:val="clear" w:color="auto" w:fill="auto"/>
            <w:vAlign w:val="center"/>
          </w:tcPr>
          <w:p w14:paraId="43E4A1C3" w14:textId="77777777" w:rsidR="00CD6D49" w:rsidRPr="004C642A" w:rsidRDefault="00CD6D49"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4" w:space="0" w:color="000000"/>
              <w:left w:val="single" w:sz="4" w:space="0" w:color="000000"/>
              <w:bottom w:val="single" w:sz="6" w:space="0" w:color="000000"/>
              <w:right w:val="single" w:sz="4" w:space="0" w:color="auto"/>
            </w:tcBorders>
            <w:shd w:val="clear" w:color="auto" w:fill="auto"/>
            <w:vAlign w:val="center"/>
          </w:tcPr>
          <w:p w14:paraId="351E8A23" w14:textId="77777777" w:rsidR="00CD6D49" w:rsidRPr="004C642A" w:rsidRDefault="00CD6D49"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8D7C8B" w14:textId="5D48C277" w:rsidR="00CD6D49" w:rsidRPr="003D401E" w:rsidRDefault="00CD6D49" w:rsidP="003D401E">
            <w:pPr>
              <w:pStyle w:val="1ff0"/>
              <w:widowControl w:val="0"/>
              <w:spacing w:after="0" w:line="240" w:lineRule="auto"/>
              <w:ind w:left="-57" w:right="-57"/>
              <w:jc w:val="center"/>
              <w:rPr>
                <w:bCs/>
                <w:color w:val="000000"/>
                <w:sz w:val="16"/>
                <w:szCs w:val="16"/>
                <w:lang w:val="en-US"/>
              </w:rPr>
            </w:pPr>
            <w:r w:rsidRPr="003D401E">
              <w:rPr>
                <w:bCs/>
                <w:color w:val="000000"/>
                <w:sz w:val="16"/>
                <w:szCs w:val="16"/>
                <w:lang w:val="en-US"/>
              </w:rPr>
              <w:t>Итого 2023 год</w:t>
            </w:r>
          </w:p>
        </w:tc>
        <w:tc>
          <w:tcPr>
            <w:tcW w:w="666" w:type="pct"/>
            <w:gridSpan w:val="11"/>
            <w:tcBorders>
              <w:top w:val="single" w:sz="4" w:space="0" w:color="auto"/>
              <w:left w:val="single" w:sz="4" w:space="0" w:color="auto"/>
              <w:bottom w:val="single" w:sz="4" w:space="0" w:color="auto"/>
              <w:right w:val="single" w:sz="4" w:space="0" w:color="auto"/>
            </w:tcBorders>
            <w:shd w:val="clear" w:color="auto" w:fill="auto"/>
          </w:tcPr>
          <w:p w14:paraId="535E3695" w14:textId="44E63048" w:rsidR="00CD6D49" w:rsidRPr="003D401E" w:rsidRDefault="00CD6D49" w:rsidP="003D401E">
            <w:pPr>
              <w:pStyle w:val="1ff0"/>
              <w:widowControl w:val="0"/>
              <w:spacing w:after="0" w:line="240" w:lineRule="auto"/>
              <w:ind w:left="-57" w:right="-57"/>
              <w:jc w:val="center"/>
              <w:rPr>
                <w:bCs/>
                <w:color w:val="000000"/>
                <w:sz w:val="16"/>
                <w:szCs w:val="16"/>
                <w:lang w:val="en-US"/>
              </w:rPr>
            </w:pPr>
            <w:r w:rsidRPr="003D401E">
              <w:rPr>
                <w:bCs/>
                <w:color w:val="000000"/>
                <w:sz w:val="16"/>
                <w:szCs w:val="16"/>
                <w:lang w:val="en-US"/>
              </w:rPr>
              <w:t>В том числе</w:t>
            </w:r>
          </w:p>
        </w:tc>
        <w:tc>
          <w:tcPr>
            <w:tcW w:w="139" w:type="pct"/>
            <w:vMerge w:val="restart"/>
            <w:tcBorders>
              <w:top w:val="single" w:sz="6" w:space="0" w:color="000000"/>
              <w:left w:val="single" w:sz="4" w:space="0" w:color="auto"/>
              <w:right w:val="single" w:sz="6" w:space="0" w:color="000000"/>
            </w:tcBorders>
            <w:shd w:val="clear" w:color="auto" w:fill="auto"/>
            <w:vAlign w:val="center"/>
          </w:tcPr>
          <w:p w14:paraId="0EC2F2C6" w14:textId="38CCCF6F" w:rsidR="00CD6D49" w:rsidRPr="00611119" w:rsidRDefault="00CD6D49" w:rsidP="00420417">
            <w:pPr>
              <w:pStyle w:val="1ff0"/>
              <w:widowControl w:val="0"/>
              <w:spacing w:after="0"/>
              <w:ind w:left="-57" w:right="-57"/>
              <w:jc w:val="center"/>
              <w:rPr>
                <w:bCs/>
                <w:color w:val="000000"/>
                <w:sz w:val="16"/>
                <w:szCs w:val="16"/>
              </w:rPr>
            </w:pPr>
            <w:r w:rsidRPr="00611119">
              <w:rPr>
                <w:bCs/>
                <w:color w:val="000000"/>
                <w:sz w:val="16"/>
                <w:szCs w:val="16"/>
              </w:rPr>
              <w:t>Итого 2024 год</w:t>
            </w:r>
          </w:p>
        </w:tc>
        <w:tc>
          <w:tcPr>
            <w:tcW w:w="626" w:type="pct"/>
            <w:gridSpan w:val="8"/>
            <w:tcBorders>
              <w:top w:val="single" w:sz="6" w:space="0" w:color="000000"/>
              <w:left w:val="single" w:sz="6" w:space="0" w:color="000000"/>
              <w:bottom w:val="single" w:sz="6" w:space="0" w:color="000000"/>
              <w:right w:val="single" w:sz="6" w:space="0" w:color="000000"/>
            </w:tcBorders>
            <w:shd w:val="clear" w:color="auto" w:fill="auto"/>
          </w:tcPr>
          <w:p w14:paraId="6060CB11" w14:textId="5A166BC6" w:rsidR="00CD6D49" w:rsidRPr="00611119" w:rsidRDefault="00CD6D49" w:rsidP="00420417">
            <w:pPr>
              <w:pStyle w:val="1ff0"/>
              <w:widowControl w:val="0"/>
              <w:spacing w:after="0"/>
              <w:ind w:left="-57" w:right="-57"/>
              <w:jc w:val="center"/>
              <w:rPr>
                <w:bCs/>
                <w:color w:val="000000"/>
                <w:sz w:val="16"/>
                <w:szCs w:val="16"/>
              </w:rPr>
            </w:pPr>
            <w:r w:rsidRPr="00611119">
              <w:rPr>
                <w:bCs/>
                <w:color w:val="000000"/>
                <w:sz w:val="16"/>
                <w:szCs w:val="16"/>
              </w:rPr>
              <w:t>В том числе</w:t>
            </w:r>
          </w:p>
        </w:tc>
        <w:tc>
          <w:tcPr>
            <w:tcW w:w="278" w:type="pct"/>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7C5B3C50" w14:textId="77777777" w:rsidR="00CD6D49" w:rsidRPr="004C642A" w:rsidRDefault="00CD6D49"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5325D3E7" w14:textId="77777777" w:rsidR="00CD6D49" w:rsidRPr="004C642A" w:rsidRDefault="00CD6D49"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6D3F3515" w14:textId="77777777" w:rsidR="00CD6D49" w:rsidRPr="004C642A" w:rsidRDefault="00CD6D49"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2CE4639C" w14:textId="77777777" w:rsidR="00CD6D49" w:rsidRPr="004C642A" w:rsidRDefault="00CD6D49" w:rsidP="00420417">
            <w:pPr>
              <w:pStyle w:val="1ff0"/>
              <w:widowControl w:val="0"/>
              <w:spacing w:after="0"/>
              <w:jc w:val="center"/>
              <w:rPr>
                <w:bCs/>
                <w:color w:val="000000"/>
                <w:sz w:val="18"/>
                <w:szCs w:val="18"/>
              </w:rPr>
            </w:pPr>
          </w:p>
        </w:tc>
      </w:tr>
      <w:tr w:rsidR="00420417" w:rsidRPr="004C642A" w14:paraId="36A6F5B2" w14:textId="77777777" w:rsidTr="003D401E">
        <w:trPr>
          <w:trHeight w:val="659"/>
        </w:trPr>
        <w:tc>
          <w:tcPr>
            <w:tcW w:w="175" w:type="pct"/>
            <w:vMerge/>
            <w:tcBorders>
              <w:left w:val="single" w:sz="4" w:space="0" w:color="000000"/>
              <w:bottom w:val="single" w:sz="6" w:space="0" w:color="000000"/>
              <w:right w:val="single" w:sz="4" w:space="0" w:color="000000"/>
            </w:tcBorders>
            <w:shd w:val="clear" w:color="auto" w:fill="auto"/>
          </w:tcPr>
          <w:p w14:paraId="131C2254" w14:textId="77777777" w:rsidR="00CD6D49" w:rsidRPr="004C642A" w:rsidRDefault="00CD6D49"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top w:val="single" w:sz="6" w:space="0" w:color="000000"/>
              <w:left w:val="single" w:sz="4" w:space="0" w:color="000000"/>
              <w:bottom w:val="single" w:sz="6" w:space="0" w:color="000000"/>
              <w:right w:val="single" w:sz="4" w:space="0" w:color="000000"/>
            </w:tcBorders>
            <w:shd w:val="clear" w:color="auto" w:fill="auto"/>
          </w:tcPr>
          <w:p w14:paraId="395DAA5C" w14:textId="77777777" w:rsidR="00CD6D49" w:rsidRPr="004C642A" w:rsidRDefault="00CD6D49" w:rsidP="00420417">
            <w:pPr>
              <w:pStyle w:val="1ff0"/>
              <w:widowControl w:val="0"/>
              <w:spacing w:after="0"/>
              <w:jc w:val="both"/>
              <w:rPr>
                <w:bCs/>
                <w:sz w:val="18"/>
                <w:szCs w:val="18"/>
              </w:rPr>
            </w:pPr>
          </w:p>
        </w:tc>
        <w:tc>
          <w:tcPr>
            <w:tcW w:w="285" w:type="pct"/>
            <w:vMerge/>
            <w:tcBorders>
              <w:top w:val="single" w:sz="4" w:space="0" w:color="000000"/>
              <w:left w:val="single" w:sz="4" w:space="0" w:color="000000"/>
              <w:bottom w:val="single" w:sz="6" w:space="0" w:color="000000"/>
              <w:right w:val="single" w:sz="4" w:space="0" w:color="000000"/>
            </w:tcBorders>
            <w:shd w:val="clear" w:color="auto" w:fill="auto"/>
          </w:tcPr>
          <w:p w14:paraId="595D6DF4" w14:textId="77777777" w:rsidR="00CD6D49" w:rsidRPr="004C642A" w:rsidRDefault="00CD6D49" w:rsidP="00420417">
            <w:pPr>
              <w:pStyle w:val="1ff0"/>
              <w:widowControl w:val="0"/>
              <w:spacing w:after="0"/>
              <w:jc w:val="center"/>
              <w:rPr>
                <w:bCs/>
                <w:color w:val="000000"/>
                <w:sz w:val="18"/>
                <w:szCs w:val="18"/>
              </w:rPr>
            </w:pPr>
          </w:p>
        </w:tc>
        <w:tc>
          <w:tcPr>
            <w:tcW w:w="330" w:type="pct"/>
            <w:vMerge/>
            <w:tcBorders>
              <w:top w:val="single" w:sz="4" w:space="0" w:color="000000"/>
              <w:left w:val="single" w:sz="4" w:space="0" w:color="000000"/>
              <w:bottom w:val="single" w:sz="6" w:space="0" w:color="000000"/>
              <w:right w:val="single" w:sz="4" w:space="0" w:color="000000"/>
            </w:tcBorders>
            <w:shd w:val="clear" w:color="auto" w:fill="auto"/>
            <w:vAlign w:val="center"/>
          </w:tcPr>
          <w:p w14:paraId="704FFE02" w14:textId="77777777" w:rsidR="00CD6D49" w:rsidRPr="004C642A" w:rsidRDefault="00CD6D49" w:rsidP="00420417">
            <w:pPr>
              <w:pStyle w:val="1ff0"/>
              <w:widowControl w:val="0"/>
              <w:spacing w:after="0"/>
              <w:ind w:left="-57" w:right="-57"/>
              <w:jc w:val="center"/>
              <w:rPr>
                <w:bCs/>
                <w:color w:val="000000"/>
                <w:sz w:val="18"/>
                <w:szCs w:val="18"/>
              </w:rPr>
            </w:pPr>
          </w:p>
        </w:tc>
        <w:tc>
          <w:tcPr>
            <w:tcW w:w="377" w:type="pct"/>
            <w:vMerge/>
            <w:tcBorders>
              <w:top w:val="single" w:sz="4" w:space="0" w:color="000000"/>
              <w:left w:val="single" w:sz="4" w:space="0" w:color="000000"/>
              <w:bottom w:val="single" w:sz="6" w:space="0" w:color="000000"/>
              <w:right w:val="single" w:sz="4" w:space="0" w:color="auto"/>
            </w:tcBorders>
            <w:shd w:val="clear" w:color="auto" w:fill="auto"/>
          </w:tcPr>
          <w:p w14:paraId="47D080CC" w14:textId="77777777" w:rsidR="00CD6D49" w:rsidRPr="004C642A" w:rsidRDefault="00CD6D49" w:rsidP="00420417">
            <w:pPr>
              <w:pStyle w:val="1ff0"/>
              <w:widowControl w:val="0"/>
              <w:spacing w:after="0"/>
              <w:ind w:left="-57" w:right="-57"/>
              <w:jc w:val="center"/>
              <w:rPr>
                <w:bCs/>
                <w:color w:val="000000"/>
                <w:sz w:val="18"/>
                <w:szCs w:val="18"/>
              </w:rPr>
            </w:pPr>
          </w:p>
        </w:tc>
        <w:tc>
          <w:tcPr>
            <w:tcW w:w="142" w:type="pct"/>
            <w:vMerge/>
            <w:tcBorders>
              <w:top w:val="single" w:sz="4" w:space="0" w:color="auto"/>
              <w:left w:val="single" w:sz="4" w:space="0" w:color="auto"/>
              <w:bottom w:val="single" w:sz="4" w:space="0" w:color="auto"/>
              <w:right w:val="single" w:sz="4" w:space="0" w:color="auto"/>
            </w:tcBorders>
            <w:shd w:val="clear" w:color="auto" w:fill="auto"/>
          </w:tcPr>
          <w:p w14:paraId="277DFCF7" w14:textId="77777777" w:rsidR="00CD6D49" w:rsidRPr="003D401E" w:rsidRDefault="00CD6D49" w:rsidP="003D401E">
            <w:pPr>
              <w:pStyle w:val="1ff0"/>
              <w:widowControl w:val="0"/>
              <w:spacing w:after="0" w:line="240" w:lineRule="auto"/>
              <w:ind w:left="-57" w:right="-57"/>
              <w:jc w:val="center"/>
              <w:rPr>
                <w:bCs/>
                <w:color w:val="000000"/>
                <w:sz w:val="16"/>
                <w:szCs w:val="16"/>
                <w:lang w:val="en-US"/>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275E4E13" w14:textId="24E783DC" w:rsidR="00CD6D49" w:rsidRPr="003D401E" w:rsidRDefault="00CD6D49" w:rsidP="003D401E">
            <w:pPr>
              <w:pStyle w:val="1ff0"/>
              <w:widowControl w:val="0"/>
              <w:spacing w:after="0" w:line="240" w:lineRule="auto"/>
              <w:ind w:left="-57" w:right="-57"/>
              <w:jc w:val="center"/>
              <w:rPr>
                <w:bCs/>
                <w:color w:val="000000"/>
                <w:sz w:val="16"/>
                <w:szCs w:val="16"/>
                <w:lang w:val="en-US"/>
              </w:rPr>
            </w:pPr>
            <w:r w:rsidRPr="00611119">
              <w:rPr>
                <w:bCs/>
                <w:color w:val="000000"/>
                <w:sz w:val="16"/>
                <w:szCs w:val="16"/>
                <w:lang w:val="en-US"/>
              </w:rPr>
              <w:t>1 квартал</w:t>
            </w:r>
          </w:p>
        </w:tc>
        <w:tc>
          <w:tcPr>
            <w:tcW w:w="167" w:type="pct"/>
            <w:gridSpan w:val="3"/>
            <w:tcBorders>
              <w:top w:val="single" w:sz="4" w:space="0" w:color="auto"/>
              <w:left w:val="single" w:sz="4" w:space="0" w:color="auto"/>
              <w:bottom w:val="single" w:sz="4" w:space="0" w:color="auto"/>
              <w:right w:val="single" w:sz="4" w:space="0" w:color="auto"/>
            </w:tcBorders>
            <w:shd w:val="clear" w:color="auto" w:fill="auto"/>
          </w:tcPr>
          <w:p w14:paraId="67E5E72C" w14:textId="60BA4924" w:rsidR="00CD6D49" w:rsidRPr="003D401E" w:rsidRDefault="00CD6D49" w:rsidP="003D401E">
            <w:pPr>
              <w:pStyle w:val="1ff0"/>
              <w:widowControl w:val="0"/>
              <w:spacing w:after="0" w:line="240" w:lineRule="auto"/>
              <w:ind w:left="-57" w:right="-57"/>
              <w:jc w:val="center"/>
              <w:rPr>
                <w:bCs/>
                <w:color w:val="000000"/>
                <w:sz w:val="16"/>
                <w:szCs w:val="16"/>
                <w:lang w:val="en-US"/>
              </w:rPr>
            </w:pPr>
            <w:r w:rsidRPr="003D401E">
              <w:rPr>
                <w:bCs/>
                <w:color w:val="000000"/>
                <w:sz w:val="16"/>
                <w:szCs w:val="16"/>
                <w:lang w:val="en-US"/>
              </w:rPr>
              <w:t>1 полугодие</w:t>
            </w:r>
          </w:p>
        </w:tc>
        <w:tc>
          <w:tcPr>
            <w:tcW w:w="166" w:type="pct"/>
            <w:gridSpan w:val="3"/>
            <w:tcBorders>
              <w:top w:val="single" w:sz="4" w:space="0" w:color="auto"/>
              <w:left w:val="single" w:sz="4" w:space="0" w:color="auto"/>
              <w:bottom w:val="single" w:sz="4" w:space="0" w:color="auto"/>
              <w:right w:val="single" w:sz="4" w:space="0" w:color="auto"/>
            </w:tcBorders>
            <w:shd w:val="clear" w:color="auto" w:fill="auto"/>
          </w:tcPr>
          <w:p w14:paraId="79E26CA1" w14:textId="6594C916" w:rsidR="00CD6D49" w:rsidRPr="003D401E" w:rsidRDefault="00CD6D49" w:rsidP="003D401E">
            <w:pPr>
              <w:pStyle w:val="1ff0"/>
              <w:widowControl w:val="0"/>
              <w:spacing w:after="0" w:line="240" w:lineRule="auto"/>
              <w:ind w:left="-57" w:right="-57"/>
              <w:jc w:val="center"/>
              <w:rPr>
                <w:bCs/>
                <w:color w:val="000000"/>
                <w:sz w:val="16"/>
                <w:szCs w:val="16"/>
                <w:lang w:val="en-US"/>
              </w:rPr>
            </w:pPr>
            <w:r w:rsidRPr="003D401E">
              <w:rPr>
                <w:bCs/>
                <w:color w:val="000000"/>
                <w:sz w:val="16"/>
                <w:szCs w:val="16"/>
                <w:lang w:val="en-US"/>
              </w:rPr>
              <w:t>9 месяцев</w:t>
            </w:r>
          </w:p>
        </w:tc>
        <w:tc>
          <w:tcPr>
            <w:tcW w:w="167" w:type="pct"/>
            <w:gridSpan w:val="3"/>
            <w:tcBorders>
              <w:top w:val="single" w:sz="4" w:space="0" w:color="auto"/>
              <w:left w:val="single" w:sz="4" w:space="0" w:color="auto"/>
              <w:bottom w:val="single" w:sz="4" w:space="0" w:color="auto"/>
              <w:right w:val="single" w:sz="4" w:space="0" w:color="auto"/>
            </w:tcBorders>
            <w:shd w:val="clear" w:color="auto" w:fill="auto"/>
          </w:tcPr>
          <w:p w14:paraId="24E9E582" w14:textId="17F3371F" w:rsidR="00CD6D49" w:rsidRPr="003D401E" w:rsidRDefault="00CD6D49" w:rsidP="003D401E">
            <w:pPr>
              <w:pStyle w:val="1ff0"/>
              <w:widowControl w:val="0"/>
              <w:spacing w:after="0" w:line="240" w:lineRule="auto"/>
              <w:ind w:left="-57" w:right="-57"/>
              <w:jc w:val="center"/>
              <w:rPr>
                <w:bCs/>
                <w:color w:val="000000"/>
                <w:sz w:val="16"/>
                <w:szCs w:val="16"/>
                <w:lang w:val="en-US"/>
              </w:rPr>
            </w:pPr>
            <w:r w:rsidRPr="003D401E">
              <w:rPr>
                <w:bCs/>
                <w:color w:val="000000"/>
                <w:sz w:val="16"/>
                <w:szCs w:val="16"/>
                <w:lang w:val="en-US"/>
              </w:rPr>
              <w:t>12 месяцев</w:t>
            </w:r>
          </w:p>
        </w:tc>
        <w:tc>
          <w:tcPr>
            <w:tcW w:w="139" w:type="pct"/>
            <w:vMerge/>
            <w:tcBorders>
              <w:left w:val="single" w:sz="4" w:space="0" w:color="auto"/>
              <w:bottom w:val="single" w:sz="6" w:space="0" w:color="000000"/>
              <w:right w:val="single" w:sz="6" w:space="0" w:color="000000"/>
            </w:tcBorders>
            <w:shd w:val="clear" w:color="auto" w:fill="auto"/>
          </w:tcPr>
          <w:p w14:paraId="4A3AED3A" w14:textId="77777777" w:rsidR="00CD6D49" w:rsidRPr="00611119" w:rsidRDefault="00CD6D49" w:rsidP="00420417">
            <w:pPr>
              <w:pStyle w:val="1ff0"/>
              <w:widowControl w:val="0"/>
              <w:spacing w:after="0"/>
              <w:ind w:left="-57" w:right="-57"/>
              <w:jc w:val="center"/>
              <w:rPr>
                <w:bCs/>
                <w:color w:val="000000"/>
                <w:sz w:val="16"/>
                <w:szCs w:val="16"/>
              </w:rPr>
            </w:pP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1AB9812" w14:textId="6B536060" w:rsidR="00CD6D49" w:rsidRPr="00611119" w:rsidRDefault="00CD6D49" w:rsidP="003D401E">
            <w:pPr>
              <w:pStyle w:val="1ff0"/>
              <w:widowControl w:val="0"/>
              <w:spacing w:after="0" w:line="240" w:lineRule="auto"/>
              <w:ind w:left="-57" w:right="-57"/>
              <w:jc w:val="center"/>
              <w:rPr>
                <w:bCs/>
                <w:color w:val="000000"/>
                <w:sz w:val="16"/>
                <w:szCs w:val="16"/>
              </w:rPr>
            </w:pPr>
            <w:r w:rsidRPr="00611119">
              <w:rPr>
                <w:bCs/>
                <w:color w:val="000000"/>
                <w:sz w:val="16"/>
                <w:szCs w:val="16"/>
                <w:lang w:val="en-US"/>
              </w:rPr>
              <w:t>1 квартал</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3EF5C7C0" w14:textId="78A541A7" w:rsidR="00CD6D49" w:rsidRPr="00611119" w:rsidRDefault="00CD6D49" w:rsidP="003D401E">
            <w:pPr>
              <w:pStyle w:val="1ff0"/>
              <w:widowControl w:val="0"/>
              <w:spacing w:after="0" w:line="240" w:lineRule="auto"/>
              <w:ind w:left="-57" w:right="-57"/>
              <w:jc w:val="center"/>
              <w:rPr>
                <w:bCs/>
                <w:color w:val="000000"/>
                <w:sz w:val="16"/>
                <w:szCs w:val="16"/>
              </w:rPr>
            </w:pPr>
            <w:r w:rsidRPr="00611119">
              <w:rPr>
                <w:sz w:val="16"/>
                <w:szCs w:val="16"/>
              </w:rPr>
              <w:t>1 полугодие</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75FCE916" w14:textId="76D48A64" w:rsidR="00CD6D49" w:rsidRPr="00611119" w:rsidRDefault="00CD6D49" w:rsidP="003D401E">
            <w:pPr>
              <w:pStyle w:val="1ff0"/>
              <w:widowControl w:val="0"/>
              <w:spacing w:after="0" w:line="240" w:lineRule="auto"/>
              <w:ind w:left="-57" w:right="-57"/>
              <w:jc w:val="center"/>
              <w:rPr>
                <w:bCs/>
                <w:color w:val="000000"/>
                <w:sz w:val="16"/>
                <w:szCs w:val="16"/>
              </w:rPr>
            </w:pPr>
            <w:r w:rsidRPr="00611119">
              <w:rPr>
                <w:sz w:val="16"/>
                <w:szCs w:val="16"/>
              </w:rPr>
              <w:t>9 месяцев</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3C166612" w14:textId="52CE1FBA" w:rsidR="00CD6D49" w:rsidRPr="00611119" w:rsidRDefault="00CD6D49" w:rsidP="003D401E">
            <w:pPr>
              <w:pStyle w:val="1ff0"/>
              <w:widowControl w:val="0"/>
              <w:spacing w:after="0" w:line="240" w:lineRule="auto"/>
              <w:ind w:left="-57" w:right="-57"/>
              <w:jc w:val="center"/>
              <w:rPr>
                <w:bCs/>
                <w:color w:val="000000"/>
                <w:sz w:val="16"/>
                <w:szCs w:val="16"/>
              </w:rPr>
            </w:pPr>
            <w:r w:rsidRPr="00611119">
              <w:rPr>
                <w:sz w:val="16"/>
                <w:szCs w:val="16"/>
              </w:rPr>
              <w:t>12 месяцев</w:t>
            </w:r>
          </w:p>
        </w:tc>
        <w:tc>
          <w:tcPr>
            <w:tcW w:w="278" w:type="pct"/>
            <w:vMerge/>
            <w:tcBorders>
              <w:top w:val="single" w:sz="4" w:space="0" w:color="000000"/>
              <w:left w:val="single" w:sz="6" w:space="0" w:color="000000"/>
              <w:bottom w:val="single" w:sz="6" w:space="0" w:color="000000"/>
              <w:right w:val="single" w:sz="4" w:space="0" w:color="000000"/>
            </w:tcBorders>
            <w:shd w:val="clear" w:color="auto" w:fill="auto"/>
          </w:tcPr>
          <w:p w14:paraId="4256A312" w14:textId="77777777" w:rsidR="00CD6D49" w:rsidRPr="004C642A" w:rsidRDefault="00CD6D49" w:rsidP="00420417">
            <w:pPr>
              <w:pStyle w:val="1ff0"/>
              <w:widowControl w:val="0"/>
              <w:spacing w:after="0"/>
              <w:ind w:left="-57" w:right="-57"/>
              <w:jc w:val="center"/>
              <w:rPr>
                <w:bCs/>
                <w:color w:val="000000"/>
                <w:sz w:val="18"/>
                <w:szCs w:val="18"/>
              </w:rPr>
            </w:pPr>
          </w:p>
        </w:tc>
        <w:tc>
          <w:tcPr>
            <w:tcW w:w="236" w:type="pct"/>
            <w:vMerge/>
            <w:tcBorders>
              <w:top w:val="single" w:sz="4" w:space="0" w:color="000000"/>
              <w:left w:val="single" w:sz="4" w:space="0" w:color="000000"/>
              <w:bottom w:val="single" w:sz="6" w:space="0" w:color="000000"/>
              <w:right w:val="single" w:sz="4" w:space="0" w:color="000000"/>
            </w:tcBorders>
            <w:shd w:val="clear" w:color="auto" w:fill="auto"/>
          </w:tcPr>
          <w:p w14:paraId="10BABDE9" w14:textId="77777777" w:rsidR="00CD6D49" w:rsidRPr="004C642A" w:rsidRDefault="00CD6D49" w:rsidP="00420417">
            <w:pPr>
              <w:pStyle w:val="1ff0"/>
              <w:widowControl w:val="0"/>
              <w:spacing w:after="0"/>
              <w:ind w:left="-57" w:right="-57"/>
              <w:jc w:val="center"/>
              <w:rPr>
                <w:bCs/>
                <w:color w:val="000000"/>
                <w:sz w:val="18"/>
                <w:szCs w:val="18"/>
              </w:rPr>
            </w:pPr>
          </w:p>
        </w:tc>
        <w:tc>
          <w:tcPr>
            <w:tcW w:w="255" w:type="pct"/>
            <w:vMerge/>
            <w:tcBorders>
              <w:top w:val="single" w:sz="4" w:space="0" w:color="000000"/>
              <w:left w:val="single" w:sz="4" w:space="0" w:color="000000"/>
              <w:bottom w:val="single" w:sz="6" w:space="0" w:color="000000"/>
              <w:right w:val="single" w:sz="4" w:space="0" w:color="000000"/>
            </w:tcBorders>
            <w:shd w:val="clear" w:color="auto" w:fill="auto"/>
          </w:tcPr>
          <w:p w14:paraId="67145B59" w14:textId="77777777" w:rsidR="00CD6D49" w:rsidRPr="004C642A" w:rsidRDefault="00CD6D49" w:rsidP="00420417">
            <w:pPr>
              <w:pStyle w:val="1ff0"/>
              <w:widowControl w:val="0"/>
              <w:spacing w:after="0"/>
              <w:ind w:left="-57" w:right="-57"/>
              <w:jc w:val="center"/>
              <w:rPr>
                <w:bCs/>
                <w:color w:val="000000"/>
                <w:sz w:val="18"/>
                <w:szCs w:val="18"/>
              </w:rPr>
            </w:pPr>
          </w:p>
        </w:tc>
        <w:tc>
          <w:tcPr>
            <w:tcW w:w="395" w:type="pct"/>
            <w:vMerge/>
            <w:tcBorders>
              <w:top w:val="single" w:sz="4" w:space="0" w:color="000000"/>
              <w:left w:val="single" w:sz="4" w:space="0" w:color="000000"/>
              <w:bottom w:val="single" w:sz="6" w:space="0" w:color="000000"/>
              <w:right w:val="single" w:sz="4" w:space="0" w:color="000000"/>
            </w:tcBorders>
            <w:shd w:val="clear" w:color="auto" w:fill="auto"/>
          </w:tcPr>
          <w:p w14:paraId="13015F05" w14:textId="77777777" w:rsidR="00CD6D49" w:rsidRPr="004C642A" w:rsidRDefault="00CD6D49" w:rsidP="00420417">
            <w:pPr>
              <w:pStyle w:val="1ff0"/>
              <w:widowControl w:val="0"/>
              <w:spacing w:after="0"/>
              <w:rPr>
                <w:bCs/>
                <w:color w:val="000000"/>
                <w:sz w:val="18"/>
                <w:szCs w:val="18"/>
              </w:rPr>
            </w:pPr>
          </w:p>
        </w:tc>
      </w:tr>
      <w:tr w:rsidR="00420417" w:rsidRPr="004C642A" w14:paraId="6C105ACE" w14:textId="77777777" w:rsidTr="003D401E">
        <w:trPr>
          <w:trHeight w:val="218"/>
        </w:trPr>
        <w:tc>
          <w:tcPr>
            <w:tcW w:w="175" w:type="pct"/>
            <w:vMerge/>
            <w:tcBorders>
              <w:left w:val="single" w:sz="4" w:space="0" w:color="000000"/>
              <w:bottom w:val="single" w:sz="6" w:space="0" w:color="000000"/>
              <w:right w:val="single" w:sz="4" w:space="0" w:color="000000"/>
            </w:tcBorders>
            <w:shd w:val="clear" w:color="auto" w:fill="auto"/>
          </w:tcPr>
          <w:p w14:paraId="3E2C6DF4" w14:textId="77777777" w:rsidR="00CD6D49" w:rsidRPr="004C642A" w:rsidRDefault="00CD6D49"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top w:val="single" w:sz="6" w:space="0" w:color="000000"/>
              <w:left w:val="single" w:sz="4" w:space="0" w:color="000000"/>
              <w:bottom w:val="single" w:sz="6" w:space="0" w:color="000000"/>
              <w:right w:val="single" w:sz="4" w:space="0" w:color="000000"/>
            </w:tcBorders>
            <w:shd w:val="clear" w:color="auto" w:fill="auto"/>
          </w:tcPr>
          <w:p w14:paraId="4982FDA3" w14:textId="77777777" w:rsidR="00CD6D49" w:rsidRPr="004C642A" w:rsidRDefault="00CD6D49" w:rsidP="00420417">
            <w:pPr>
              <w:pStyle w:val="1ff0"/>
              <w:widowControl w:val="0"/>
              <w:spacing w:after="0"/>
              <w:jc w:val="both"/>
              <w:rPr>
                <w:bCs/>
                <w:sz w:val="18"/>
                <w:szCs w:val="18"/>
              </w:rPr>
            </w:pPr>
          </w:p>
        </w:tc>
        <w:tc>
          <w:tcPr>
            <w:tcW w:w="285" w:type="pct"/>
            <w:vMerge/>
            <w:tcBorders>
              <w:top w:val="single" w:sz="4" w:space="0" w:color="000000"/>
              <w:left w:val="single" w:sz="4" w:space="0" w:color="000000"/>
              <w:bottom w:val="single" w:sz="6" w:space="0" w:color="000000"/>
              <w:right w:val="single" w:sz="4" w:space="0" w:color="000000"/>
            </w:tcBorders>
            <w:shd w:val="clear" w:color="auto" w:fill="auto"/>
          </w:tcPr>
          <w:p w14:paraId="41492171" w14:textId="77777777" w:rsidR="00CD6D49" w:rsidRPr="004C642A" w:rsidRDefault="00CD6D49" w:rsidP="00420417">
            <w:pPr>
              <w:pStyle w:val="1ff0"/>
              <w:widowControl w:val="0"/>
              <w:spacing w:after="0"/>
              <w:jc w:val="center"/>
              <w:rPr>
                <w:bCs/>
                <w:color w:val="000000"/>
                <w:sz w:val="18"/>
                <w:szCs w:val="18"/>
              </w:rPr>
            </w:pPr>
          </w:p>
        </w:tc>
        <w:tc>
          <w:tcPr>
            <w:tcW w:w="330" w:type="pct"/>
            <w:vMerge/>
            <w:tcBorders>
              <w:top w:val="single" w:sz="4" w:space="0" w:color="000000"/>
              <w:left w:val="single" w:sz="4" w:space="0" w:color="000000"/>
              <w:bottom w:val="single" w:sz="6" w:space="0" w:color="000000"/>
              <w:right w:val="single" w:sz="4" w:space="0" w:color="000000"/>
            </w:tcBorders>
            <w:shd w:val="clear" w:color="auto" w:fill="auto"/>
            <w:vAlign w:val="center"/>
          </w:tcPr>
          <w:p w14:paraId="2D94D3FA" w14:textId="77777777" w:rsidR="00CD6D49" w:rsidRPr="004C642A" w:rsidRDefault="00CD6D49" w:rsidP="00420417">
            <w:pPr>
              <w:pStyle w:val="1ff0"/>
              <w:widowControl w:val="0"/>
              <w:spacing w:after="0"/>
              <w:ind w:left="-57" w:right="-57"/>
              <w:jc w:val="center"/>
              <w:rPr>
                <w:bCs/>
                <w:color w:val="000000"/>
                <w:sz w:val="18"/>
                <w:szCs w:val="18"/>
              </w:rPr>
            </w:pPr>
          </w:p>
        </w:tc>
        <w:tc>
          <w:tcPr>
            <w:tcW w:w="377" w:type="pct"/>
            <w:vMerge/>
            <w:tcBorders>
              <w:top w:val="single" w:sz="4" w:space="0" w:color="000000"/>
              <w:left w:val="single" w:sz="4" w:space="0" w:color="000000"/>
              <w:bottom w:val="single" w:sz="6" w:space="0" w:color="000000"/>
              <w:right w:val="single" w:sz="4" w:space="0" w:color="auto"/>
            </w:tcBorders>
            <w:shd w:val="clear" w:color="auto" w:fill="auto"/>
          </w:tcPr>
          <w:p w14:paraId="4194F530" w14:textId="77777777" w:rsidR="00CD6D49" w:rsidRPr="004C642A" w:rsidRDefault="00CD6D49" w:rsidP="00420417">
            <w:pPr>
              <w:pStyle w:val="1ff0"/>
              <w:widowControl w:val="0"/>
              <w:spacing w:after="0"/>
              <w:ind w:left="-57" w:right="-57"/>
              <w:jc w:val="center"/>
              <w:rPr>
                <w:bCs/>
                <w:color w:val="000000"/>
                <w:sz w:val="18"/>
                <w:szCs w:val="18"/>
              </w:rPr>
            </w:pP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4B897AD3" w14:textId="3D12DD7A" w:rsidR="00CD6D49" w:rsidRPr="00F55D41" w:rsidRDefault="00F55D41" w:rsidP="003D401E">
            <w:pPr>
              <w:pStyle w:val="1ff0"/>
              <w:widowControl w:val="0"/>
              <w:spacing w:after="0" w:line="240" w:lineRule="auto"/>
              <w:ind w:left="-57" w:right="-57"/>
              <w:jc w:val="center"/>
              <w:rPr>
                <w:bCs/>
                <w:color w:val="000000"/>
                <w:sz w:val="16"/>
                <w:szCs w:val="16"/>
                <w:lang w:val="en-US"/>
              </w:rPr>
            </w:pPr>
            <w:r>
              <w:rPr>
                <w:bCs/>
                <w:color w:val="000000"/>
                <w:sz w:val="16"/>
                <w:szCs w:val="16"/>
                <w:lang w:val="en-US"/>
              </w:rPr>
              <w:t>1</w:t>
            </w:r>
            <w:r w:rsidR="00811E2C">
              <w:rPr>
                <w:bCs/>
                <w:color w:val="000000"/>
                <w:sz w:val="16"/>
                <w:szCs w:val="16"/>
                <w:lang w:val="en-US"/>
              </w:rPr>
              <w:t>00</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7439CF49" w14:textId="239BC8BB" w:rsidR="00CD6D49" w:rsidRPr="003D401E" w:rsidRDefault="00811E2C" w:rsidP="003D401E">
            <w:pPr>
              <w:pStyle w:val="1ff0"/>
              <w:widowControl w:val="0"/>
              <w:spacing w:after="0" w:line="240" w:lineRule="auto"/>
              <w:ind w:left="-57" w:right="-57"/>
              <w:jc w:val="center"/>
              <w:rPr>
                <w:bCs/>
                <w:color w:val="000000"/>
                <w:sz w:val="16"/>
                <w:szCs w:val="16"/>
                <w:lang w:val="en-US"/>
              </w:rPr>
            </w:pPr>
            <w:r>
              <w:rPr>
                <w:bCs/>
                <w:color w:val="000000"/>
                <w:sz w:val="16"/>
                <w:szCs w:val="16"/>
                <w:lang w:val="en-US"/>
              </w:rPr>
              <w:t>100</w:t>
            </w:r>
          </w:p>
        </w:tc>
        <w:tc>
          <w:tcPr>
            <w:tcW w:w="167" w:type="pct"/>
            <w:gridSpan w:val="3"/>
            <w:tcBorders>
              <w:top w:val="single" w:sz="4" w:space="0" w:color="auto"/>
              <w:left w:val="single" w:sz="4" w:space="0" w:color="auto"/>
              <w:bottom w:val="single" w:sz="4" w:space="0" w:color="auto"/>
              <w:right w:val="single" w:sz="4" w:space="0" w:color="auto"/>
            </w:tcBorders>
            <w:shd w:val="clear" w:color="auto" w:fill="auto"/>
          </w:tcPr>
          <w:p w14:paraId="68D20D2B" w14:textId="59651CEB" w:rsidR="00CD6D49" w:rsidRPr="003D401E" w:rsidRDefault="00811E2C" w:rsidP="003D401E">
            <w:pPr>
              <w:pStyle w:val="1ff0"/>
              <w:widowControl w:val="0"/>
              <w:spacing w:after="0" w:line="240" w:lineRule="auto"/>
              <w:ind w:left="-57" w:right="-57"/>
              <w:jc w:val="center"/>
              <w:rPr>
                <w:bCs/>
                <w:color w:val="000000"/>
                <w:sz w:val="16"/>
                <w:szCs w:val="16"/>
                <w:lang w:val="en-US"/>
              </w:rPr>
            </w:pPr>
            <w:r>
              <w:rPr>
                <w:bCs/>
                <w:color w:val="000000"/>
                <w:sz w:val="16"/>
                <w:szCs w:val="16"/>
                <w:lang w:val="en-US"/>
              </w:rPr>
              <w:t>100</w:t>
            </w:r>
          </w:p>
        </w:tc>
        <w:tc>
          <w:tcPr>
            <w:tcW w:w="166" w:type="pct"/>
            <w:gridSpan w:val="3"/>
            <w:tcBorders>
              <w:top w:val="single" w:sz="4" w:space="0" w:color="auto"/>
              <w:left w:val="single" w:sz="4" w:space="0" w:color="auto"/>
              <w:bottom w:val="single" w:sz="4" w:space="0" w:color="auto"/>
              <w:right w:val="single" w:sz="4" w:space="0" w:color="auto"/>
            </w:tcBorders>
            <w:shd w:val="clear" w:color="auto" w:fill="auto"/>
          </w:tcPr>
          <w:p w14:paraId="5D5008F4" w14:textId="1610BA07" w:rsidR="00CD6D49" w:rsidRPr="003D401E" w:rsidRDefault="00811E2C" w:rsidP="003D401E">
            <w:pPr>
              <w:pStyle w:val="1ff0"/>
              <w:widowControl w:val="0"/>
              <w:spacing w:after="0" w:line="240" w:lineRule="auto"/>
              <w:ind w:left="-57" w:right="-57"/>
              <w:jc w:val="center"/>
              <w:rPr>
                <w:bCs/>
                <w:color w:val="000000"/>
                <w:sz w:val="16"/>
                <w:szCs w:val="16"/>
                <w:lang w:val="en-US"/>
              </w:rPr>
            </w:pPr>
            <w:r>
              <w:rPr>
                <w:bCs/>
                <w:color w:val="000000"/>
                <w:sz w:val="16"/>
                <w:szCs w:val="16"/>
                <w:lang w:val="en-US"/>
              </w:rPr>
              <w:t>100</w:t>
            </w:r>
          </w:p>
        </w:tc>
        <w:tc>
          <w:tcPr>
            <w:tcW w:w="167" w:type="pct"/>
            <w:gridSpan w:val="3"/>
            <w:tcBorders>
              <w:top w:val="single" w:sz="4" w:space="0" w:color="auto"/>
              <w:left w:val="single" w:sz="4" w:space="0" w:color="auto"/>
              <w:bottom w:val="single" w:sz="4" w:space="0" w:color="auto"/>
              <w:right w:val="single" w:sz="4" w:space="0" w:color="auto"/>
            </w:tcBorders>
            <w:shd w:val="clear" w:color="auto" w:fill="auto"/>
          </w:tcPr>
          <w:p w14:paraId="0A8F0456" w14:textId="5224114B" w:rsidR="00CD6D49" w:rsidRPr="00F55D41" w:rsidRDefault="00811E2C" w:rsidP="003D401E">
            <w:pPr>
              <w:pStyle w:val="1ff0"/>
              <w:widowControl w:val="0"/>
              <w:spacing w:after="0" w:line="240" w:lineRule="auto"/>
              <w:ind w:left="-57" w:right="-57"/>
              <w:jc w:val="center"/>
              <w:rPr>
                <w:bCs/>
                <w:color w:val="000000"/>
                <w:sz w:val="16"/>
                <w:szCs w:val="16"/>
                <w:lang w:val="en-US"/>
              </w:rPr>
            </w:pPr>
            <w:r>
              <w:rPr>
                <w:bCs/>
                <w:color w:val="000000"/>
                <w:sz w:val="16"/>
                <w:szCs w:val="16"/>
                <w:lang w:val="en-US"/>
              </w:rPr>
              <w:t>100</w:t>
            </w:r>
          </w:p>
        </w:tc>
        <w:tc>
          <w:tcPr>
            <w:tcW w:w="139" w:type="pct"/>
            <w:tcBorders>
              <w:top w:val="single" w:sz="6" w:space="0" w:color="000000"/>
              <w:left w:val="single" w:sz="4" w:space="0" w:color="auto"/>
              <w:bottom w:val="single" w:sz="6" w:space="0" w:color="000000"/>
              <w:right w:val="single" w:sz="6" w:space="0" w:color="000000"/>
            </w:tcBorders>
            <w:shd w:val="clear" w:color="auto" w:fill="auto"/>
          </w:tcPr>
          <w:p w14:paraId="7735439C" w14:textId="5699D4D3" w:rsidR="00CD6D49"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1</w:t>
            </w:r>
            <w:r w:rsidR="00811E2C">
              <w:rPr>
                <w:bCs/>
                <w:color w:val="000000"/>
                <w:sz w:val="16"/>
                <w:szCs w:val="16"/>
                <w:lang w:val="en-US"/>
              </w:rPr>
              <w:t>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16FBB9F" w14:textId="23FB6D83" w:rsidR="00CD6D49" w:rsidRPr="00611119" w:rsidRDefault="00811E2C" w:rsidP="00420417">
            <w:pPr>
              <w:pStyle w:val="1ff0"/>
              <w:widowControl w:val="0"/>
              <w:spacing w:after="0"/>
              <w:ind w:left="-57" w:right="-57"/>
              <w:jc w:val="center"/>
              <w:rPr>
                <w:bCs/>
                <w:color w:val="000000"/>
                <w:sz w:val="16"/>
                <w:szCs w:val="16"/>
              </w:rPr>
            </w:pPr>
            <w:r>
              <w:rPr>
                <w:bCs/>
                <w:color w:val="000000"/>
                <w:sz w:val="16"/>
                <w:szCs w:val="16"/>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467D97A8" w14:textId="2C70A162" w:rsidR="00CD6D49" w:rsidRPr="00611119" w:rsidRDefault="00811E2C" w:rsidP="00420417">
            <w:pPr>
              <w:pStyle w:val="1ff0"/>
              <w:widowControl w:val="0"/>
              <w:spacing w:after="0"/>
              <w:ind w:left="-57" w:right="-57"/>
              <w:jc w:val="center"/>
              <w:rPr>
                <w:bCs/>
                <w:color w:val="000000"/>
                <w:sz w:val="16"/>
                <w:szCs w:val="16"/>
              </w:rPr>
            </w:pPr>
            <w:r>
              <w:rPr>
                <w:bCs/>
                <w:color w:val="000000"/>
                <w:sz w:val="16"/>
                <w:szCs w:val="16"/>
              </w:rPr>
              <w:t>100</w:t>
            </w:r>
          </w:p>
        </w:tc>
        <w:tc>
          <w:tcPr>
            <w:tcW w:w="155" w:type="pct"/>
            <w:gridSpan w:val="2"/>
            <w:tcBorders>
              <w:top w:val="single" w:sz="6" w:space="0" w:color="000000"/>
              <w:left w:val="single" w:sz="6" w:space="0" w:color="000000"/>
              <w:bottom w:val="single" w:sz="6" w:space="0" w:color="000000"/>
              <w:right w:val="single" w:sz="6" w:space="0" w:color="000000"/>
            </w:tcBorders>
            <w:shd w:val="clear" w:color="auto" w:fill="auto"/>
          </w:tcPr>
          <w:p w14:paraId="5B2FDA27" w14:textId="21BCEC1A" w:rsidR="00CD6D49" w:rsidRPr="00611119" w:rsidRDefault="00811E2C" w:rsidP="00420417">
            <w:pPr>
              <w:pStyle w:val="1ff0"/>
              <w:widowControl w:val="0"/>
              <w:spacing w:after="0"/>
              <w:ind w:left="-57" w:right="-57"/>
              <w:jc w:val="center"/>
              <w:rPr>
                <w:bCs/>
                <w:color w:val="000000"/>
                <w:sz w:val="16"/>
                <w:szCs w:val="16"/>
              </w:rPr>
            </w:pPr>
            <w:r>
              <w:rPr>
                <w:bCs/>
                <w:color w:val="000000"/>
                <w:sz w:val="16"/>
                <w:szCs w:val="16"/>
              </w:rPr>
              <w:t>100</w:t>
            </w:r>
          </w:p>
        </w:tc>
        <w:tc>
          <w:tcPr>
            <w:tcW w:w="161" w:type="pct"/>
            <w:gridSpan w:val="2"/>
            <w:tcBorders>
              <w:top w:val="single" w:sz="6" w:space="0" w:color="000000"/>
              <w:left w:val="single" w:sz="6" w:space="0" w:color="000000"/>
              <w:bottom w:val="single" w:sz="6" w:space="0" w:color="000000"/>
              <w:right w:val="single" w:sz="6" w:space="0" w:color="000000"/>
            </w:tcBorders>
            <w:shd w:val="clear" w:color="auto" w:fill="auto"/>
          </w:tcPr>
          <w:p w14:paraId="2BA61F2D" w14:textId="1F9264CE" w:rsidR="00CD6D49" w:rsidRPr="00511251" w:rsidRDefault="00811E2C" w:rsidP="00420417">
            <w:pPr>
              <w:pStyle w:val="1ff0"/>
              <w:widowControl w:val="0"/>
              <w:spacing w:after="0"/>
              <w:ind w:left="-57" w:right="-57"/>
              <w:jc w:val="center"/>
              <w:rPr>
                <w:bCs/>
                <w:color w:val="000000"/>
                <w:sz w:val="16"/>
                <w:szCs w:val="16"/>
                <w:lang w:val="en-US"/>
              </w:rPr>
            </w:pPr>
            <w:r>
              <w:rPr>
                <w:bCs/>
                <w:color w:val="000000"/>
                <w:sz w:val="16"/>
                <w:szCs w:val="16"/>
                <w:lang w:val="en-US"/>
              </w:rPr>
              <w:t>100</w:t>
            </w:r>
          </w:p>
        </w:tc>
        <w:tc>
          <w:tcPr>
            <w:tcW w:w="278" w:type="pct"/>
            <w:vMerge/>
            <w:tcBorders>
              <w:top w:val="single" w:sz="4" w:space="0" w:color="000000"/>
              <w:left w:val="single" w:sz="6" w:space="0" w:color="000000"/>
              <w:bottom w:val="single" w:sz="6" w:space="0" w:color="000000"/>
              <w:right w:val="single" w:sz="4" w:space="0" w:color="000000"/>
            </w:tcBorders>
            <w:shd w:val="clear" w:color="auto" w:fill="auto"/>
          </w:tcPr>
          <w:p w14:paraId="1F06C336" w14:textId="77777777" w:rsidR="00CD6D49" w:rsidRPr="004C642A" w:rsidRDefault="00CD6D49" w:rsidP="00420417">
            <w:pPr>
              <w:pStyle w:val="1ff0"/>
              <w:widowControl w:val="0"/>
              <w:spacing w:after="0"/>
              <w:ind w:left="-57" w:right="-57"/>
              <w:jc w:val="center"/>
              <w:rPr>
                <w:bCs/>
                <w:color w:val="000000"/>
                <w:sz w:val="18"/>
                <w:szCs w:val="18"/>
              </w:rPr>
            </w:pPr>
          </w:p>
        </w:tc>
        <w:tc>
          <w:tcPr>
            <w:tcW w:w="236" w:type="pct"/>
            <w:vMerge/>
            <w:tcBorders>
              <w:top w:val="single" w:sz="4" w:space="0" w:color="000000"/>
              <w:left w:val="single" w:sz="4" w:space="0" w:color="000000"/>
              <w:bottom w:val="single" w:sz="6" w:space="0" w:color="000000"/>
              <w:right w:val="single" w:sz="4" w:space="0" w:color="000000"/>
            </w:tcBorders>
            <w:shd w:val="clear" w:color="auto" w:fill="auto"/>
          </w:tcPr>
          <w:p w14:paraId="617BBB7E" w14:textId="77777777" w:rsidR="00CD6D49" w:rsidRPr="004C642A" w:rsidRDefault="00CD6D49" w:rsidP="00420417">
            <w:pPr>
              <w:pStyle w:val="1ff0"/>
              <w:widowControl w:val="0"/>
              <w:spacing w:after="0"/>
              <w:ind w:left="-57" w:right="-57"/>
              <w:jc w:val="center"/>
              <w:rPr>
                <w:bCs/>
                <w:color w:val="000000"/>
                <w:sz w:val="18"/>
                <w:szCs w:val="18"/>
              </w:rPr>
            </w:pPr>
          </w:p>
        </w:tc>
        <w:tc>
          <w:tcPr>
            <w:tcW w:w="255" w:type="pct"/>
            <w:vMerge/>
            <w:tcBorders>
              <w:top w:val="single" w:sz="4" w:space="0" w:color="000000"/>
              <w:left w:val="single" w:sz="4" w:space="0" w:color="000000"/>
              <w:bottom w:val="single" w:sz="6" w:space="0" w:color="000000"/>
              <w:right w:val="single" w:sz="4" w:space="0" w:color="000000"/>
            </w:tcBorders>
            <w:shd w:val="clear" w:color="auto" w:fill="auto"/>
          </w:tcPr>
          <w:p w14:paraId="62D4B88C" w14:textId="77777777" w:rsidR="00CD6D49" w:rsidRPr="004C642A" w:rsidRDefault="00CD6D49" w:rsidP="00420417">
            <w:pPr>
              <w:pStyle w:val="1ff0"/>
              <w:widowControl w:val="0"/>
              <w:spacing w:after="0"/>
              <w:ind w:left="-57" w:right="-57"/>
              <w:jc w:val="center"/>
              <w:rPr>
                <w:bCs/>
                <w:color w:val="000000"/>
                <w:sz w:val="18"/>
                <w:szCs w:val="18"/>
              </w:rPr>
            </w:pPr>
          </w:p>
        </w:tc>
        <w:tc>
          <w:tcPr>
            <w:tcW w:w="395" w:type="pct"/>
            <w:vMerge/>
            <w:tcBorders>
              <w:top w:val="single" w:sz="4" w:space="0" w:color="000000"/>
              <w:left w:val="single" w:sz="4" w:space="0" w:color="000000"/>
              <w:bottom w:val="single" w:sz="6" w:space="0" w:color="000000"/>
              <w:right w:val="single" w:sz="4" w:space="0" w:color="000000"/>
            </w:tcBorders>
            <w:shd w:val="clear" w:color="auto" w:fill="auto"/>
          </w:tcPr>
          <w:p w14:paraId="15B8C2A8" w14:textId="77777777" w:rsidR="00CD6D49" w:rsidRPr="004C642A" w:rsidRDefault="00CD6D49" w:rsidP="00420417">
            <w:pPr>
              <w:pStyle w:val="1ff0"/>
              <w:widowControl w:val="0"/>
              <w:spacing w:after="0"/>
              <w:rPr>
                <w:bCs/>
                <w:color w:val="000000"/>
                <w:sz w:val="18"/>
                <w:szCs w:val="18"/>
              </w:rPr>
            </w:pPr>
          </w:p>
        </w:tc>
      </w:tr>
      <w:tr w:rsidR="0042705F" w:rsidRPr="004C642A" w14:paraId="60D89689" w14:textId="77777777" w:rsidTr="003D401E">
        <w:trPr>
          <w:trHeight w:val="1911"/>
        </w:trPr>
        <w:tc>
          <w:tcPr>
            <w:tcW w:w="175" w:type="pct"/>
            <w:vMerge w:val="restart"/>
            <w:tcBorders>
              <w:top w:val="single" w:sz="6" w:space="0" w:color="000000"/>
              <w:left w:val="single" w:sz="4" w:space="0" w:color="000000"/>
              <w:right w:val="single" w:sz="4" w:space="0" w:color="000000"/>
            </w:tcBorders>
            <w:shd w:val="clear" w:color="auto" w:fill="auto"/>
          </w:tcPr>
          <w:p w14:paraId="1C70C62D" w14:textId="77777777" w:rsidR="0042705F" w:rsidRPr="004C642A" w:rsidRDefault="0042705F"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3.2.</w:t>
            </w:r>
          </w:p>
        </w:tc>
        <w:tc>
          <w:tcPr>
            <w:tcW w:w="1096" w:type="pct"/>
            <w:tcBorders>
              <w:top w:val="single" w:sz="6" w:space="0" w:color="000000"/>
              <w:left w:val="single" w:sz="4" w:space="0" w:color="000000"/>
              <w:bottom w:val="nil"/>
              <w:right w:val="single" w:sz="4" w:space="0" w:color="000000"/>
            </w:tcBorders>
            <w:shd w:val="clear" w:color="auto" w:fill="auto"/>
          </w:tcPr>
          <w:p w14:paraId="2D6F7B79" w14:textId="77777777" w:rsidR="0042705F" w:rsidRPr="004C642A" w:rsidRDefault="0042705F" w:rsidP="00420417">
            <w:pPr>
              <w:pStyle w:val="1ff0"/>
              <w:widowControl w:val="0"/>
              <w:spacing w:after="0"/>
              <w:jc w:val="both"/>
              <w:rPr>
                <w:rFonts w:eastAsia="Calibri"/>
                <w:bCs/>
                <w:sz w:val="18"/>
                <w:szCs w:val="18"/>
                <w:lang w:eastAsia="en-US"/>
              </w:rPr>
            </w:pPr>
            <w:r w:rsidRPr="00C117BD">
              <w:rPr>
                <w:rFonts w:eastAsia="Calibri"/>
                <w:b/>
                <w:sz w:val="18"/>
                <w:szCs w:val="18"/>
                <w:lang w:eastAsia="en-US"/>
              </w:rPr>
              <w:t>Мероприятие 03.02.</w:t>
            </w:r>
            <w:r w:rsidRPr="004C642A">
              <w:rPr>
                <w:rFonts w:eastAsia="Calibri"/>
                <w:bCs/>
                <w:sz w:val="18"/>
                <w:szCs w:val="18"/>
                <w:lang w:eastAsia="en-US"/>
              </w:rPr>
              <w:t xml:space="preserve">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285" w:type="pct"/>
            <w:tcBorders>
              <w:top w:val="single" w:sz="6" w:space="0" w:color="000000"/>
              <w:left w:val="single" w:sz="4" w:space="0" w:color="000000"/>
              <w:bottom w:val="nil"/>
              <w:right w:val="single" w:sz="4" w:space="0" w:color="000000"/>
            </w:tcBorders>
            <w:shd w:val="clear" w:color="auto" w:fill="auto"/>
          </w:tcPr>
          <w:p w14:paraId="28E0A39B" w14:textId="77777777" w:rsidR="0042705F" w:rsidRPr="004C642A" w:rsidRDefault="0042705F"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6" w:space="0" w:color="000000"/>
              <w:left w:val="single" w:sz="4" w:space="0" w:color="000000"/>
              <w:bottom w:val="nil"/>
              <w:right w:val="single" w:sz="4" w:space="0" w:color="000000"/>
            </w:tcBorders>
            <w:shd w:val="clear" w:color="auto" w:fill="auto"/>
            <w:vAlign w:val="center"/>
          </w:tcPr>
          <w:p w14:paraId="4CF13232" w14:textId="77777777" w:rsidR="0042705F" w:rsidRPr="004C642A" w:rsidRDefault="0042705F"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6" w:space="0" w:color="000000"/>
              <w:left w:val="single" w:sz="4" w:space="0" w:color="000000"/>
              <w:bottom w:val="single" w:sz="6" w:space="0" w:color="000000"/>
              <w:right w:val="single" w:sz="4" w:space="0" w:color="000000"/>
            </w:tcBorders>
            <w:shd w:val="clear" w:color="auto" w:fill="auto"/>
            <w:vAlign w:val="center"/>
          </w:tcPr>
          <w:p w14:paraId="5C1F8D8A" w14:textId="6660FC85" w:rsidR="0042705F" w:rsidRPr="004C642A" w:rsidRDefault="0042705F"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1200,00</w:t>
            </w:r>
            <w:r w:rsidRPr="004C642A">
              <w:rPr>
                <w:b/>
                <w:bCs/>
                <w:sz w:val="18"/>
                <w:szCs w:val="18"/>
              </w:rPr>
              <w:fldChar w:fldCharType="end"/>
            </w:r>
          </w:p>
        </w:tc>
        <w:tc>
          <w:tcPr>
            <w:tcW w:w="808" w:type="pct"/>
            <w:gridSpan w:val="12"/>
            <w:tcBorders>
              <w:top w:val="single" w:sz="4" w:space="0" w:color="auto"/>
              <w:left w:val="single" w:sz="4" w:space="0" w:color="000000"/>
              <w:bottom w:val="nil"/>
              <w:right w:val="single" w:sz="4" w:space="0" w:color="000000"/>
            </w:tcBorders>
            <w:shd w:val="clear" w:color="auto" w:fill="auto"/>
            <w:vAlign w:val="center"/>
          </w:tcPr>
          <w:p w14:paraId="4185DE1F" w14:textId="223D49C9" w:rsidR="0042705F" w:rsidRPr="003D401E" w:rsidRDefault="0042705F" w:rsidP="003D401E">
            <w:pPr>
              <w:pStyle w:val="1ff0"/>
              <w:widowControl w:val="0"/>
              <w:spacing w:after="0" w:line="240" w:lineRule="auto"/>
              <w:ind w:left="-57" w:right="-57"/>
              <w:jc w:val="center"/>
              <w:rPr>
                <w:bCs/>
                <w:color w:val="000000"/>
                <w:sz w:val="16"/>
                <w:szCs w:val="16"/>
                <w:lang w:val="en-US"/>
              </w:rPr>
            </w:pPr>
            <w:r w:rsidRPr="003D401E">
              <w:rPr>
                <w:bCs/>
                <w:color w:val="000000"/>
                <w:sz w:val="16"/>
                <w:szCs w:val="16"/>
                <w:lang w:val="en-US"/>
              </w:rPr>
              <w:t>240,0</w:t>
            </w:r>
          </w:p>
        </w:tc>
        <w:tc>
          <w:tcPr>
            <w:tcW w:w="766" w:type="pct"/>
            <w:gridSpan w:val="9"/>
            <w:tcBorders>
              <w:top w:val="single" w:sz="6" w:space="0" w:color="000000"/>
              <w:left w:val="single" w:sz="4" w:space="0" w:color="000000"/>
              <w:right w:val="single" w:sz="4" w:space="0" w:color="000000"/>
            </w:tcBorders>
            <w:shd w:val="clear" w:color="auto" w:fill="auto"/>
            <w:vAlign w:val="center"/>
          </w:tcPr>
          <w:p w14:paraId="47A70FD2" w14:textId="721058EE" w:rsidR="0042705F" w:rsidRPr="004C642A" w:rsidRDefault="0042705F" w:rsidP="00420417">
            <w:pPr>
              <w:pStyle w:val="1ff0"/>
              <w:widowControl w:val="0"/>
              <w:spacing w:after="0"/>
              <w:ind w:left="-57" w:right="-57"/>
              <w:jc w:val="center"/>
              <w:rPr>
                <w:bCs/>
                <w:color w:val="000000"/>
                <w:sz w:val="18"/>
                <w:szCs w:val="18"/>
              </w:rPr>
            </w:pPr>
            <w:r>
              <w:rPr>
                <w:bCs/>
                <w:color w:val="000000"/>
                <w:sz w:val="18"/>
                <w:szCs w:val="18"/>
              </w:rPr>
              <w:t>240,0</w:t>
            </w:r>
          </w:p>
        </w:tc>
        <w:tc>
          <w:tcPr>
            <w:tcW w:w="278" w:type="pct"/>
            <w:tcBorders>
              <w:top w:val="single" w:sz="6" w:space="0" w:color="000000"/>
              <w:left w:val="single" w:sz="4" w:space="0" w:color="000000"/>
              <w:bottom w:val="nil"/>
              <w:right w:val="single" w:sz="4" w:space="0" w:color="000000"/>
            </w:tcBorders>
            <w:shd w:val="clear" w:color="auto" w:fill="auto"/>
            <w:vAlign w:val="center"/>
          </w:tcPr>
          <w:p w14:paraId="6F16CCD8" w14:textId="789036F5" w:rsidR="0042705F" w:rsidRPr="004C642A" w:rsidRDefault="0042705F" w:rsidP="00420417">
            <w:pPr>
              <w:pStyle w:val="1ff0"/>
              <w:widowControl w:val="0"/>
              <w:spacing w:after="0"/>
              <w:ind w:left="-57" w:right="-57"/>
              <w:jc w:val="center"/>
              <w:rPr>
                <w:bCs/>
                <w:color w:val="000000"/>
                <w:sz w:val="18"/>
                <w:szCs w:val="18"/>
              </w:rPr>
            </w:pPr>
            <w:r>
              <w:rPr>
                <w:bCs/>
                <w:color w:val="000000"/>
                <w:sz w:val="18"/>
                <w:szCs w:val="18"/>
              </w:rPr>
              <w:t>240,0</w:t>
            </w:r>
          </w:p>
        </w:tc>
        <w:tc>
          <w:tcPr>
            <w:tcW w:w="236" w:type="pct"/>
            <w:tcBorders>
              <w:top w:val="single" w:sz="6" w:space="0" w:color="000000"/>
              <w:left w:val="single" w:sz="4" w:space="0" w:color="000000"/>
              <w:bottom w:val="nil"/>
              <w:right w:val="single" w:sz="4" w:space="0" w:color="000000"/>
            </w:tcBorders>
            <w:shd w:val="clear" w:color="auto" w:fill="auto"/>
            <w:vAlign w:val="center"/>
          </w:tcPr>
          <w:p w14:paraId="58BD6757" w14:textId="33F80551" w:rsidR="0042705F" w:rsidRPr="004C642A" w:rsidRDefault="0042705F" w:rsidP="00420417">
            <w:pPr>
              <w:pStyle w:val="1ff0"/>
              <w:widowControl w:val="0"/>
              <w:spacing w:after="0"/>
              <w:ind w:left="-57" w:right="-57"/>
              <w:jc w:val="center"/>
              <w:rPr>
                <w:bCs/>
                <w:color w:val="000000"/>
                <w:sz w:val="18"/>
                <w:szCs w:val="18"/>
              </w:rPr>
            </w:pPr>
            <w:r>
              <w:rPr>
                <w:bCs/>
                <w:color w:val="000000"/>
                <w:sz w:val="18"/>
                <w:szCs w:val="18"/>
              </w:rPr>
              <w:t>240,0</w:t>
            </w:r>
          </w:p>
        </w:tc>
        <w:tc>
          <w:tcPr>
            <w:tcW w:w="255" w:type="pct"/>
            <w:tcBorders>
              <w:top w:val="single" w:sz="6" w:space="0" w:color="000000"/>
              <w:left w:val="single" w:sz="4" w:space="0" w:color="000000"/>
              <w:bottom w:val="nil"/>
              <w:right w:val="single" w:sz="4" w:space="0" w:color="000000"/>
            </w:tcBorders>
            <w:shd w:val="clear" w:color="auto" w:fill="auto"/>
            <w:vAlign w:val="center"/>
          </w:tcPr>
          <w:p w14:paraId="75324B98" w14:textId="492A1B35" w:rsidR="0042705F" w:rsidRPr="004C642A" w:rsidRDefault="0042705F" w:rsidP="00420417">
            <w:pPr>
              <w:pStyle w:val="1ff0"/>
              <w:widowControl w:val="0"/>
              <w:spacing w:after="0"/>
              <w:ind w:left="-57" w:right="-57"/>
              <w:jc w:val="center"/>
              <w:rPr>
                <w:bCs/>
                <w:color w:val="000000"/>
                <w:sz w:val="18"/>
                <w:szCs w:val="18"/>
              </w:rPr>
            </w:pPr>
            <w:r>
              <w:rPr>
                <w:bCs/>
                <w:color w:val="000000"/>
                <w:sz w:val="18"/>
                <w:szCs w:val="18"/>
              </w:rPr>
              <w:t>240,0</w:t>
            </w:r>
          </w:p>
        </w:tc>
        <w:tc>
          <w:tcPr>
            <w:tcW w:w="395" w:type="pct"/>
            <w:tcBorders>
              <w:top w:val="single" w:sz="6" w:space="0" w:color="000000"/>
              <w:left w:val="single" w:sz="4" w:space="0" w:color="000000"/>
              <w:bottom w:val="nil"/>
              <w:right w:val="single" w:sz="4" w:space="0" w:color="000000"/>
            </w:tcBorders>
            <w:shd w:val="clear" w:color="auto" w:fill="auto"/>
            <w:vAlign w:val="center"/>
          </w:tcPr>
          <w:p w14:paraId="258B0201" w14:textId="07BECC56" w:rsidR="0042705F" w:rsidRPr="004C642A" w:rsidRDefault="0042705F" w:rsidP="00420417">
            <w:pPr>
              <w:pStyle w:val="1ff0"/>
              <w:widowControl w:val="0"/>
              <w:spacing w:after="0"/>
              <w:jc w:val="center"/>
              <w:rPr>
                <w:bCs/>
                <w:color w:val="000000"/>
                <w:sz w:val="18"/>
                <w:szCs w:val="18"/>
              </w:rPr>
            </w:pPr>
            <w:r w:rsidRPr="004C642A">
              <w:rPr>
                <w:rFonts w:eastAsia="Calibri"/>
                <w:sz w:val="18"/>
                <w:szCs w:val="18"/>
              </w:rPr>
              <w:t>Администрация городского округа Кашира</w:t>
            </w:r>
          </w:p>
        </w:tc>
      </w:tr>
      <w:tr w:rsidR="00FE6DF3" w:rsidRPr="004C642A" w14:paraId="6A9616A7" w14:textId="77777777" w:rsidTr="00467BE9">
        <w:trPr>
          <w:trHeight w:val="116"/>
        </w:trPr>
        <w:tc>
          <w:tcPr>
            <w:tcW w:w="175" w:type="pct"/>
            <w:vMerge/>
            <w:tcBorders>
              <w:left w:val="single" w:sz="4" w:space="0" w:color="000000"/>
              <w:right w:val="single" w:sz="4" w:space="0" w:color="000000"/>
            </w:tcBorders>
            <w:shd w:val="clear" w:color="auto" w:fill="auto"/>
          </w:tcPr>
          <w:p w14:paraId="7013EC1E" w14:textId="77777777" w:rsidR="00FE6DF3" w:rsidRPr="004C642A" w:rsidRDefault="00FE6DF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right w:val="single" w:sz="4" w:space="0" w:color="000000"/>
            </w:tcBorders>
            <w:shd w:val="clear" w:color="auto" w:fill="auto"/>
          </w:tcPr>
          <w:p w14:paraId="47563FBF" w14:textId="0290511F" w:rsidR="00FE6DF3" w:rsidRPr="00C2373A" w:rsidRDefault="00FE6DF3" w:rsidP="00420417">
            <w:pPr>
              <w:pStyle w:val="1ff0"/>
              <w:widowControl w:val="0"/>
              <w:spacing w:after="0"/>
              <w:jc w:val="both"/>
              <w:rPr>
                <w:rFonts w:eastAsia="Calibri"/>
                <w:bCs/>
                <w:sz w:val="16"/>
                <w:szCs w:val="16"/>
                <w:vertAlign w:val="superscript"/>
                <w:lang w:eastAsia="en-US"/>
              </w:rPr>
            </w:pPr>
            <w:r w:rsidRPr="00C2373A">
              <w:rPr>
                <w:bCs/>
                <w:sz w:val="16"/>
                <w:szCs w:val="16"/>
              </w:rPr>
              <w:t>Результат 1.</w:t>
            </w:r>
            <w:r w:rsidR="00EB33E7">
              <w:rPr>
                <w:bCs/>
                <w:sz w:val="16"/>
                <w:szCs w:val="16"/>
              </w:rPr>
              <w:t xml:space="preserve"> </w:t>
            </w:r>
            <w:r w:rsidR="002D4614" w:rsidRPr="002D4614">
              <w:rPr>
                <w:rFonts w:eastAsia="Calibri"/>
                <w:bCs/>
                <w:sz w:val="18"/>
                <w:szCs w:val="18"/>
                <w:lang w:eastAsia="en-US"/>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52D85E2C" w14:textId="77777777" w:rsidR="00FE6DF3" w:rsidRPr="004C642A" w:rsidRDefault="00FE6DF3"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000000"/>
              <w:left w:val="single" w:sz="4" w:space="0" w:color="000000"/>
              <w:right w:val="single" w:sz="4" w:space="0" w:color="000000"/>
            </w:tcBorders>
            <w:shd w:val="clear" w:color="auto" w:fill="auto"/>
            <w:vAlign w:val="center"/>
          </w:tcPr>
          <w:p w14:paraId="51A1AB61"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4" w:space="0" w:color="000000"/>
              <w:left w:val="single" w:sz="4" w:space="0" w:color="000000"/>
              <w:bottom w:val="single" w:sz="6" w:space="0" w:color="000000"/>
              <w:right w:val="single" w:sz="4" w:space="0" w:color="000000"/>
            </w:tcBorders>
            <w:shd w:val="clear" w:color="auto" w:fill="auto"/>
            <w:vAlign w:val="center"/>
          </w:tcPr>
          <w:p w14:paraId="42388992"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auto"/>
              <w:left w:val="single" w:sz="4" w:space="0" w:color="000000"/>
              <w:right w:val="single" w:sz="4" w:space="0" w:color="000000"/>
            </w:tcBorders>
            <w:shd w:val="clear" w:color="auto" w:fill="auto"/>
          </w:tcPr>
          <w:p w14:paraId="0E027E02" w14:textId="346333A2" w:rsidR="00FE6DF3" w:rsidRPr="00FE6DF3" w:rsidRDefault="00FE6DF3" w:rsidP="00420417">
            <w:pPr>
              <w:pStyle w:val="1ff0"/>
              <w:widowControl w:val="0"/>
              <w:spacing w:after="0"/>
              <w:ind w:left="-57" w:right="-57"/>
              <w:jc w:val="center"/>
              <w:rPr>
                <w:bCs/>
                <w:color w:val="000000"/>
                <w:sz w:val="16"/>
                <w:szCs w:val="16"/>
              </w:rPr>
            </w:pPr>
            <w:r w:rsidRPr="00FE6DF3">
              <w:rPr>
                <w:bCs/>
                <w:color w:val="000000"/>
                <w:sz w:val="16"/>
                <w:szCs w:val="16"/>
              </w:rPr>
              <w:t>Итого 202</w:t>
            </w:r>
            <w:r>
              <w:rPr>
                <w:bCs/>
                <w:color w:val="000000"/>
                <w:sz w:val="16"/>
                <w:szCs w:val="16"/>
              </w:rPr>
              <w:t>3</w:t>
            </w:r>
            <w:r w:rsidRPr="00FE6DF3">
              <w:rPr>
                <w:bCs/>
                <w:color w:val="000000"/>
                <w:sz w:val="16"/>
                <w:szCs w:val="16"/>
              </w:rPr>
              <w:t xml:space="preserve"> год</w:t>
            </w:r>
          </w:p>
        </w:tc>
        <w:tc>
          <w:tcPr>
            <w:tcW w:w="666" w:type="pct"/>
            <w:gridSpan w:val="11"/>
            <w:tcBorders>
              <w:top w:val="single" w:sz="4" w:space="0" w:color="auto"/>
              <w:left w:val="single" w:sz="4" w:space="0" w:color="000000"/>
              <w:bottom w:val="single" w:sz="4" w:space="0" w:color="auto"/>
              <w:right w:val="single" w:sz="6" w:space="0" w:color="000000"/>
            </w:tcBorders>
            <w:shd w:val="clear" w:color="auto" w:fill="auto"/>
          </w:tcPr>
          <w:p w14:paraId="10A8CFA5" w14:textId="77777777" w:rsidR="00FE6DF3" w:rsidRPr="00FE6DF3" w:rsidRDefault="00FE6DF3" w:rsidP="00420417">
            <w:pPr>
              <w:pStyle w:val="1ff0"/>
              <w:widowControl w:val="0"/>
              <w:spacing w:after="0"/>
              <w:ind w:left="-57" w:right="-57"/>
              <w:jc w:val="center"/>
              <w:rPr>
                <w:bCs/>
                <w:color w:val="000000"/>
                <w:sz w:val="16"/>
                <w:szCs w:val="16"/>
              </w:rPr>
            </w:pPr>
            <w:r w:rsidRPr="00FE6DF3">
              <w:rPr>
                <w:bCs/>
                <w:color w:val="000000"/>
                <w:sz w:val="16"/>
                <w:szCs w:val="16"/>
              </w:rPr>
              <w:t>В том числе:</w:t>
            </w:r>
          </w:p>
        </w:tc>
        <w:tc>
          <w:tcPr>
            <w:tcW w:w="152" w:type="pct"/>
            <w:gridSpan w:val="2"/>
            <w:vMerge w:val="restart"/>
            <w:tcBorders>
              <w:top w:val="single" w:sz="6" w:space="0" w:color="000000"/>
              <w:left w:val="single" w:sz="6" w:space="0" w:color="000000"/>
              <w:right w:val="single" w:sz="6" w:space="0" w:color="000000"/>
            </w:tcBorders>
            <w:shd w:val="clear" w:color="auto" w:fill="auto"/>
          </w:tcPr>
          <w:p w14:paraId="252A311E" w14:textId="6AE4D3A9" w:rsidR="00FE6DF3" w:rsidRPr="004C642A" w:rsidRDefault="00FE6DF3" w:rsidP="00420417">
            <w:pPr>
              <w:pStyle w:val="1ff0"/>
              <w:widowControl w:val="0"/>
              <w:spacing w:after="0"/>
              <w:ind w:left="-57" w:right="-57"/>
              <w:jc w:val="center"/>
              <w:rPr>
                <w:bCs/>
                <w:color w:val="000000"/>
                <w:sz w:val="18"/>
                <w:szCs w:val="18"/>
              </w:rPr>
            </w:pPr>
            <w:r w:rsidRPr="00FE6DF3">
              <w:rPr>
                <w:bCs/>
                <w:color w:val="000000"/>
                <w:sz w:val="16"/>
                <w:szCs w:val="16"/>
              </w:rPr>
              <w:t>Итого 2024 год</w:t>
            </w:r>
          </w:p>
        </w:tc>
        <w:tc>
          <w:tcPr>
            <w:tcW w:w="614" w:type="pct"/>
            <w:gridSpan w:val="7"/>
            <w:tcBorders>
              <w:top w:val="single" w:sz="6" w:space="0" w:color="000000"/>
              <w:left w:val="single" w:sz="6" w:space="0" w:color="000000"/>
              <w:bottom w:val="single" w:sz="6" w:space="0" w:color="000000"/>
              <w:right w:val="single" w:sz="6" w:space="0" w:color="000000"/>
            </w:tcBorders>
            <w:shd w:val="clear" w:color="auto" w:fill="auto"/>
          </w:tcPr>
          <w:p w14:paraId="3732BA45" w14:textId="59ED4464" w:rsidR="00FE6DF3" w:rsidRPr="004C642A" w:rsidRDefault="00FE6DF3" w:rsidP="00420417">
            <w:pPr>
              <w:pStyle w:val="1ff0"/>
              <w:widowControl w:val="0"/>
              <w:spacing w:after="0"/>
              <w:ind w:left="-57" w:right="-57"/>
              <w:jc w:val="center"/>
              <w:rPr>
                <w:bCs/>
                <w:color w:val="000000"/>
                <w:sz w:val="18"/>
                <w:szCs w:val="18"/>
              </w:rPr>
            </w:pPr>
            <w:r w:rsidRPr="00FE6DF3">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3020ADED"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70BD3429"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25870BA5"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000000"/>
              <w:left w:val="single" w:sz="4" w:space="0" w:color="000000"/>
              <w:right w:val="single" w:sz="4" w:space="0" w:color="000000"/>
            </w:tcBorders>
            <w:shd w:val="clear" w:color="auto" w:fill="auto"/>
            <w:vAlign w:val="center"/>
          </w:tcPr>
          <w:p w14:paraId="48D6916E" w14:textId="77777777" w:rsidR="00FE6DF3" w:rsidRPr="004C642A" w:rsidRDefault="00FE6DF3" w:rsidP="00420417">
            <w:pPr>
              <w:pStyle w:val="1ff0"/>
              <w:widowControl w:val="0"/>
              <w:spacing w:after="0"/>
              <w:jc w:val="center"/>
              <w:rPr>
                <w:bCs/>
                <w:color w:val="000000"/>
                <w:sz w:val="18"/>
                <w:szCs w:val="18"/>
              </w:rPr>
            </w:pPr>
          </w:p>
        </w:tc>
      </w:tr>
      <w:tr w:rsidR="00420417" w:rsidRPr="004C642A" w14:paraId="39D2DA11" w14:textId="77777777" w:rsidTr="00467BE9">
        <w:trPr>
          <w:trHeight w:val="645"/>
        </w:trPr>
        <w:tc>
          <w:tcPr>
            <w:tcW w:w="175" w:type="pct"/>
            <w:vMerge/>
            <w:tcBorders>
              <w:left w:val="single" w:sz="4" w:space="0" w:color="000000"/>
              <w:bottom w:val="nil"/>
              <w:right w:val="single" w:sz="4" w:space="0" w:color="000000"/>
            </w:tcBorders>
            <w:shd w:val="clear" w:color="auto" w:fill="auto"/>
          </w:tcPr>
          <w:p w14:paraId="1AF001E0" w14:textId="77777777" w:rsidR="00FE6DF3" w:rsidRPr="004C642A" w:rsidRDefault="00FE6DF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nil"/>
              <w:right w:val="single" w:sz="4" w:space="0" w:color="000000"/>
            </w:tcBorders>
            <w:shd w:val="clear" w:color="auto" w:fill="auto"/>
          </w:tcPr>
          <w:p w14:paraId="0484B5DC" w14:textId="77777777" w:rsidR="00FE6DF3" w:rsidRPr="004C642A" w:rsidRDefault="00FE6DF3"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nil"/>
              <w:right w:val="single" w:sz="4" w:space="0" w:color="000000"/>
            </w:tcBorders>
            <w:shd w:val="clear" w:color="auto" w:fill="auto"/>
          </w:tcPr>
          <w:p w14:paraId="72417756" w14:textId="77777777" w:rsidR="00FE6DF3" w:rsidRPr="004C642A" w:rsidRDefault="00FE6DF3" w:rsidP="00420417">
            <w:pPr>
              <w:pStyle w:val="1ff0"/>
              <w:widowControl w:val="0"/>
              <w:spacing w:after="0"/>
              <w:jc w:val="center"/>
              <w:rPr>
                <w:bCs/>
                <w:color w:val="000000"/>
                <w:sz w:val="18"/>
                <w:szCs w:val="18"/>
              </w:rPr>
            </w:pPr>
          </w:p>
        </w:tc>
        <w:tc>
          <w:tcPr>
            <w:tcW w:w="330" w:type="pct"/>
            <w:vMerge/>
            <w:tcBorders>
              <w:left w:val="single" w:sz="4" w:space="0" w:color="000000"/>
              <w:bottom w:val="nil"/>
              <w:right w:val="single" w:sz="4" w:space="0" w:color="000000"/>
            </w:tcBorders>
            <w:shd w:val="clear" w:color="auto" w:fill="auto"/>
            <w:vAlign w:val="center"/>
          </w:tcPr>
          <w:p w14:paraId="548C03D8" w14:textId="77777777" w:rsidR="00FE6DF3" w:rsidRPr="004C642A" w:rsidRDefault="00FE6DF3" w:rsidP="00420417">
            <w:pPr>
              <w:pStyle w:val="1ff0"/>
              <w:widowControl w:val="0"/>
              <w:ind w:left="-57" w:right="-57"/>
              <w:jc w:val="center"/>
              <w:rPr>
                <w:bCs/>
                <w:color w:val="000000"/>
                <w:sz w:val="18"/>
                <w:szCs w:val="18"/>
              </w:rPr>
            </w:pPr>
          </w:p>
        </w:tc>
        <w:tc>
          <w:tcPr>
            <w:tcW w:w="377" w:type="pct"/>
            <w:vMerge/>
            <w:tcBorders>
              <w:left w:val="single" w:sz="4" w:space="0" w:color="000000"/>
              <w:bottom w:val="single" w:sz="6" w:space="0" w:color="000000"/>
              <w:right w:val="single" w:sz="4" w:space="0" w:color="000000"/>
            </w:tcBorders>
            <w:shd w:val="clear" w:color="auto" w:fill="auto"/>
          </w:tcPr>
          <w:p w14:paraId="1A7C5B00" w14:textId="77777777" w:rsidR="00FE6DF3" w:rsidRPr="004C642A" w:rsidRDefault="00FE6DF3" w:rsidP="00420417">
            <w:pPr>
              <w:pStyle w:val="1ff0"/>
              <w:widowControl w:val="0"/>
              <w:ind w:left="-57" w:right="-57"/>
              <w:jc w:val="center"/>
              <w:rPr>
                <w:bCs/>
                <w:color w:val="000000"/>
                <w:sz w:val="18"/>
                <w:szCs w:val="18"/>
              </w:rPr>
            </w:pPr>
          </w:p>
        </w:tc>
        <w:tc>
          <w:tcPr>
            <w:tcW w:w="142" w:type="pct"/>
            <w:vMerge/>
            <w:tcBorders>
              <w:left w:val="single" w:sz="4" w:space="0" w:color="000000"/>
              <w:bottom w:val="single" w:sz="4" w:space="0" w:color="auto"/>
              <w:right w:val="single" w:sz="4" w:space="0" w:color="000000"/>
            </w:tcBorders>
            <w:shd w:val="clear" w:color="auto" w:fill="auto"/>
          </w:tcPr>
          <w:p w14:paraId="2FBBC733" w14:textId="77777777" w:rsidR="00FE6DF3" w:rsidRPr="00FE6DF3" w:rsidRDefault="00FE6DF3" w:rsidP="00420417">
            <w:pPr>
              <w:pStyle w:val="1ff0"/>
              <w:widowControl w:val="0"/>
              <w:ind w:left="-57" w:right="-57"/>
              <w:jc w:val="center"/>
              <w:rPr>
                <w:bCs/>
                <w:color w:val="000000"/>
                <w:sz w:val="16"/>
                <w:szCs w:val="16"/>
              </w:rPr>
            </w:pPr>
          </w:p>
        </w:tc>
        <w:tc>
          <w:tcPr>
            <w:tcW w:w="273" w:type="pct"/>
            <w:gridSpan w:val="4"/>
            <w:tcBorders>
              <w:top w:val="single" w:sz="4" w:space="0" w:color="auto"/>
              <w:left w:val="single" w:sz="4" w:space="0" w:color="000000"/>
              <w:bottom w:val="single" w:sz="4" w:space="0" w:color="auto"/>
              <w:right w:val="single" w:sz="4" w:space="0" w:color="000000"/>
            </w:tcBorders>
            <w:shd w:val="clear" w:color="auto" w:fill="auto"/>
          </w:tcPr>
          <w:p w14:paraId="51D5ABD8" w14:textId="77777777" w:rsidR="00FE6DF3" w:rsidRPr="00FE6DF3" w:rsidRDefault="00FE6DF3" w:rsidP="00420417">
            <w:pPr>
              <w:jc w:val="center"/>
              <w:rPr>
                <w:sz w:val="16"/>
                <w:szCs w:val="16"/>
              </w:rPr>
            </w:pPr>
            <w:r w:rsidRPr="00FE6DF3">
              <w:rPr>
                <w:sz w:val="16"/>
                <w:szCs w:val="16"/>
              </w:rPr>
              <w:t>1</w:t>
            </w:r>
          </w:p>
          <w:p w14:paraId="0D2E5FC7" w14:textId="77777777" w:rsidR="00FE6DF3" w:rsidRPr="00FE6DF3" w:rsidRDefault="00FE6DF3" w:rsidP="00420417">
            <w:pPr>
              <w:pStyle w:val="1ff0"/>
              <w:widowControl w:val="0"/>
              <w:spacing w:after="0"/>
              <w:ind w:left="-57" w:right="-57"/>
              <w:jc w:val="center"/>
              <w:rPr>
                <w:bCs/>
                <w:color w:val="000000"/>
                <w:sz w:val="16"/>
                <w:szCs w:val="16"/>
              </w:rPr>
            </w:pPr>
            <w:r w:rsidRPr="00FE6DF3">
              <w:rPr>
                <w:sz w:val="16"/>
                <w:szCs w:val="16"/>
              </w:rPr>
              <w:t>квартал</w:t>
            </w:r>
          </w:p>
        </w:tc>
        <w:tc>
          <w:tcPr>
            <w:tcW w:w="131" w:type="pct"/>
            <w:gridSpan w:val="3"/>
            <w:tcBorders>
              <w:top w:val="single" w:sz="4" w:space="0" w:color="auto"/>
              <w:left w:val="single" w:sz="4" w:space="0" w:color="000000"/>
              <w:bottom w:val="single" w:sz="4" w:space="0" w:color="auto"/>
              <w:right w:val="single" w:sz="4" w:space="0" w:color="000000"/>
            </w:tcBorders>
            <w:shd w:val="clear" w:color="auto" w:fill="auto"/>
          </w:tcPr>
          <w:p w14:paraId="471D14C2" w14:textId="77777777" w:rsidR="00FE6DF3" w:rsidRPr="00FE6DF3" w:rsidRDefault="00FE6DF3" w:rsidP="00420417">
            <w:pPr>
              <w:pStyle w:val="1ff0"/>
              <w:widowControl w:val="0"/>
              <w:spacing w:after="0"/>
              <w:ind w:left="-57" w:right="-57"/>
              <w:jc w:val="center"/>
              <w:rPr>
                <w:bCs/>
                <w:color w:val="000000"/>
                <w:sz w:val="16"/>
                <w:szCs w:val="16"/>
              </w:rPr>
            </w:pPr>
            <w:r w:rsidRPr="00FE6DF3">
              <w:rPr>
                <w:sz w:val="16"/>
                <w:szCs w:val="16"/>
              </w:rPr>
              <w:t>1 полу</w:t>
            </w:r>
            <w:r w:rsidRPr="00FE6DF3">
              <w:rPr>
                <w:sz w:val="16"/>
                <w:szCs w:val="16"/>
              </w:rPr>
              <w:softHyphen/>
              <w:t>годие</w:t>
            </w:r>
          </w:p>
        </w:tc>
        <w:tc>
          <w:tcPr>
            <w:tcW w:w="131" w:type="pct"/>
            <w:gridSpan w:val="3"/>
            <w:tcBorders>
              <w:top w:val="single" w:sz="4" w:space="0" w:color="auto"/>
              <w:left w:val="single" w:sz="4" w:space="0" w:color="000000"/>
              <w:bottom w:val="single" w:sz="4" w:space="0" w:color="auto"/>
              <w:right w:val="single" w:sz="4" w:space="0" w:color="000000"/>
            </w:tcBorders>
            <w:shd w:val="clear" w:color="auto" w:fill="auto"/>
          </w:tcPr>
          <w:p w14:paraId="41B22A8C" w14:textId="77777777" w:rsidR="00FE6DF3" w:rsidRPr="00FE6DF3" w:rsidRDefault="00FE6DF3" w:rsidP="00420417">
            <w:pPr>
              <w:pStyle w:val="1ff0"/>
              <w:widowControl w:val="0"/>
              <w:spacing w:after="0"/>
              <w:ind w:left="-57" w:right="-57"/>
              <w:jc w:val="center"/>
              <w:rPr>
                <w:bCs/>
                <w:color w:val="000000"/>
                <w:sz w:val="16"/>
                <w:szCs w:val="16"/>
              </w:rPr>
            </w:pPr>
            <w:r w:rsidRPr="00FE6DF3">
              <w:rPr>
                <w:sz w:val="16"/>
                <w:szCs w:val="16"/>
              </w:rPr>
              <w:t>9 месяцев</w:t>
            </w:r>
          </w:p>
        </w:tc>
        <w:tc>
          <w:tcPr>
            <w:tcW w:w="131" w:type="pct"/>
            <w:tcBorders>
              <w:top w:val="single" w:sz="4" w:space="0" w:color="auto"/>
              <w:left w:val="single" w:sz="4" w:space="0" w:color="000000"/>
              <w:bottom w:val="single" w:sz="4" w:space="0" w:color="auto"/>
              <w:right w:val="single" w:sz="6" w:space="0" w:color="000000"/>
            </w:tcBorders>
            <w:shd w:val="clear" w:color="auto" w:fill="auto"/>
          </w:tcPr>
          <w:p w14:paraId="6B170F0E" w14:textId="77777777" w:rsidR="00FE6DF3" w:rsidRPr="00FE6DF3" w:rsidRDefault="00FE6DF3" w:rsidP="00420417">
            <w:pPr>
              <w:pStyle w:val="1ff0"/>
              <w:widowControl w:val="0"/>
              <w:spacing w:after="0"/>
              <w:ind w:left="-57" w:right="-57"/>
              <w:jc w:val="center"/>
              <w:rPr>
                <w:bCs/>
                <w:color w:val="000000"/>
                <w:sz w:val="16"/>
                <w:szCs w:val="16"/>
              </w:rPr>
            </w:pPr>
            <w:r w:rsidRPr="00FE6DF3">
              <w:rPr>
                <w:sz w:val="16"/>
                <w:szCs w:val="16"/>
              </w:rPr>
              <w:t>12 меся</w:t>
            </w:r>
            <w:r w:rsidRPr="00FE6DF3">
              <w:rPr>
                <w:sz w:val="16"/>
                <w:szCs w:val="16"/>
              </w:rPr>
              <w:softHyphen/>
              <w:t>цев</w:t>
            </w:r>
          </w:p>
        </w:tc>
        <w:tc>
          <w:tcPr>
            <w:tcW w:w="152" w:type="pct"/>
            <w:gridSpan w:val="2"/>
            <w:vMerge/>
            <w:tcBorders>
              <w:left w:val="single" w:sz="6" w:space="0" w:color="000000"/>
              <w:bottom w:val="single" w:sz="6" w:space="0" w:color="000000"/>
              <w:right w:val="single" w:sz="6" w:space="0" w:color="000000"/>
            </w:tcBorders>
            <w:shd w:val="clear" w:color="auto" w:fill="auto"/>
          </w:tcPr>
          <w:p w14:paraId="6B86B76A" w14:textId="77777777" w:rsidR="00FE6DF3" w:rsidRPr="004C642A" w:rsidRDefault="00FE6DF3" w:rsidP="00420417">
            <w:pPr>
              <w:pStyle w:val="1ff0"/>
              <w:widowControl w:val="0"/>
              <w:spacing w:after="0"/>
              <w:ind w:left="-57" w:right="-57"/>
              <w:jc w:val="right"/>
              <w:rPr>
                <w:bCs/>
                <w:color w:val="000000"/>
                <w:sz w:val="18"/>
                <w:szCs w:val="18"/>
              </w:rPr>
            </w:pP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40FC983" w14:textId="77777777" w:rsidR="00FE6DF3" w:rsidRPr="00FE6DF3" w:rsidRDefault="00FE6DF3" w:rsidP="00420417">
            <w:pPr>
              <w:jc w:val="center"/>
              <w:rPr>
                <w:sz w:val="16"/>
                <w:szCs w:val="16"/>
              </w:rPr>
            </w:pPr>
            <w:r w:rsidRPr="00FE6DF3">
              <w:rPr>
                <w:sz w:val="16"/>
                <w:szCs w:val="16"/>
              </w:rPr>
              <w:t>1</w:t>
            </w:r>
          </w:p>
          <w:p w14:paraId="2A374FA0" w14:textId="2CB287D9" w:rsidR="00FE6DF3" w:rsidRPr="004C642A" w:rsidRDefault="00FE6DF3" w:rsidP="00420417">
            <w:pPr>
              <w:pStyle w:val="1ff0"/>
              <w:widowControl w:val="0"/>
              <w:spacing w:after="0"/>
              <w:ind w:left="-57" w:right="-57"/>
              <w:jc w:val="center"/>
              <w:rPr>
                <w:bCs/>
                <w:color w:val="000000"/>
                <w:sz w:val="18"/>
                <w:szCs w:val="18"/>
              </w:rPr>
            </w:pPr>
            <w:r w:rsidRPr="00FE6DF3">
              <w:rPr>
                <w:sz w:val="16"/>
                <w:szCs w:val="16"/>
              </w:rPr>
              <w:t>квартал</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F6792E" w14:textId="581260D4" w:rsidR="00FE6DF3" w:rsidRPr="004C642A" w:rsidRDefault="00FE6DF3" w:rsidP="00420417">
            <w:pPr>
              <w:pStyle w:val="1ff0"/>
              <w:widowControl w:val="0"/>
              <w:spacing w:after="0"/>
              <w:ind w:left="-57" w:right="-57"/>
              <w:jc w:val="center"/>
              <w:rPr>
                <w:bCs/>
                <w:color w:val="000000"/>
                <w:sz w:val="18"/>
                <w:szCs w:val="18"/>
              </w:rPr>
            </w:pPr>
            <w:r w:rsidRPr="00FE6DF3">
              <w:rPr>
                <w:sz w:val="16"/>
                <w:szCs w:val="16"/>
              </w:rPr>
              <w:t>1 полу</w:t>
            </w:r>
            <w:r w:rsidRPr="00FE6DF3">
              <w:rPr>
                <w:sz w:val="16"/>
                <w:szCs w:val="16"/>
              </w:rPr>
              <w:softHyphen/>
              <w:t>годие</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8939B32" w14:textId="54198C6A" w:rsidR="00FE6DF3" w:rsidRPr="004C642A" w:rsidRDefault="00FE6DF3" w:rsidP="00420417">
            <w:pPr>
              <w:pStyle w:val="1ff0"/>
              <w:widowControl w:val="0"/>
              <w:spacing w:after="0"/>
              <w:ind w:left="-57" w:right="-57"/>
              <w:jc w:val="center"/>
              <w:rPr>
                <w:bCs/>
                <w:color w:val="000000"/>
                <w:sz w:val="18"/>
                <w:szCs w:val="18"/>
              </w:rPr>
            </w:pPr>
            <w:r w:rsidRPr="00FE6DF3">
              <w:rPr>
                <w:sz w:val="16"/>
                <w:szCs w:val="16"/>
              </w:rPr>
              <w:t>9 месяцев</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EA96FE3" w14:textId="732CB1D2" w:rsidR="00FE6DF3" w:rsidRPr="004C642A" w:rsidRDefault="00FE6DF3" w:rsidP="00420417">
            <w:pPr>
              <w:pStyle w:val="1ff0"/>
              <w:widowControl w:val="0"/>
              <w:spacing w:after="0"/>
              <w:ind w:left="-57" w:right="-57"/>
              <w:jc w:val="center"/>
              <w:rPr>
                <w:bCs/>
                <w:color w:val="000000"/>
                <w:sz w:val="18"/>
                <w:szCs w:val="18"/>
              </w:rPr>
            </w:pPr>
            <w:r w:rsidRPr="00FE6DF3">
              <w:rPr>
                <w:sz w:val="16"/>
                <w:szCs w:val="16"/>
              </w:rPr>
              <w:t>12 меся</w:t>
            </w:r>
            <w:r w:rsidRPr="00FE6DF3">
              <w:rPr>
                <w:sz w:val="16"/>
                <w:szCs w:val="16"/>
              </w:rPr>
              <w:softHyphen/>
              <w:t>цев</w:t>
            </w:r>
          </w:p>
        </w:tc>
        <w:tc>
          <w:tcPr>
            <w:tcW w:w="278" w:type="pct"/>
            <w:vMerge/>
            <w:tcBorders>
              <w:left w:val="single" w:sz="6" w:space="0" w:color="000000"/>
              <w:bottom w:val="nil"/>
              <w:right w:val="single" w:sz="4" w:space="0" w:color="000000"/>
            </w:tcBorders>
            <w:shd w:val="clear" w:color="auto" w:fill="auto"/>
          </w:tcPr>
          <w:p w14:paraId="75365591" w14:textId="77777777" w:rsidR="00FE6DF3" w:rsidRPr="004C642A" w:rsidRDefault="00FE6DF3" w:rsidP="00420417">
            <w:pPr>
              <w:pStyle w:val="1ff0"/>
              <w:widowControl w:val="0"/>
              <w:spacing w:after="0"/>
              <w:ind w:left="-57" w:right="-57"/>
              <w:jc w:val="right"/>
              <w:rPr>
                <w:bCs/>
                <w:color w:val="000000"/>
                <w:sz w:val="18"/>
                <w:szCs w:val="18"/>
              </w:rPr>
            </w:pPr>
          </w:p>
        </w:tc>
        <w:tc>
          <w:tcPr>
            <w:tcW w:w="236" w:type="pct"/>
            <w:vMerge/>
            <w:tcBorders>
              <w:left w:val="single" w:sz="4" w:space="0" w:color="000000"/>
              <w:bottom w:val="nil"/>
              <w:right w:val="single" w:sz="4" w:space="0" w:color="000000"/>
            </w:tcBorders>
            <w:shd w:val="clear" w:color="auto" w:fill="auto"/>
          </w:tcPr>
          <w:p w14:paraId="407D907D" w14:textId="77777777" w:rsidR="00FE6DF3" w:rsidRPr="004C642A" w:rsidRDefault="00FE6DF3" w:rsidP="00420417">
            <w:pPr>
              <w:pStyle w:val="1ff0"/>
              <w:widowControl w:val="0"/>
              <w:spacing w:after="0"/>
              <w:ind w:left="-57" w:right="-57"/>
              <w:jc w:val="right"/>
              <w:rPr>
                <w:bCs/>
                <w:color w:val="000000"/>
                <w:sz w:val="18"/>
                <w:szCs w:val="18"/>
              </w:rPr>
            </w:pPr>
          </w:p>
        </w:tc>
        <w:tc>
          <w:tcPr>
            <w:tcW w:w="255" w:type="pct"/>
            <w:vMerge/>
            <w:tcBorders>
              <w:left w:val="single" w:sz="4" w:space="0" w:color="000000"/>
              <w:bottom w:val="nil"/>
              <w:right w:val="single" w:sz="4" w:space="0" w:color="000000"/>
            </w:tcBorders>
            <w:shd w:val="clear" w:color="auto" w:fill="auto"/>
          </w:tcPr>
          <w:p w14:paraId="2C1CEC25" w14:textId="77777777" w:rsidR="00FE6DF3" w:rsidRPr="004C642A" w:rsidRDefault="00FE6DF3" w:rsidP="00420417">
            <w:pPr>
              <w:pStyle w:val="1ff0"/>
              <w:widowControl w:val="0"/>
              <w:spacing w:after="0"/>
              <w:ind w:left="-57" w:right="-57"/>
              <w:jc w:val="right"/>
              <w:rPr>
                <w:bCs/>
                <w:color w:val="000000"/>
                <w:sz w:val="18"/>
                <w:szCs w:val="18"/>
              </w:rPr>
            </w:pPr>
          </w:p>
        </w:tc>
        <w:tc>
          <w:tcPr>
            <w:tcW w:w="395" w:type="pct"/>
            <w:vMerge/>
            <w:tcBorders>
              <w:left w:val="single" w:sz="4" w:space="0" w:color="000000"/>
              <w:bottom w:val="nil"/>
              <w:right w:val="single" w:sz="4" w:space="0" w:color="000000"/>
            </w:tcBorders>
            <w:shd w:val="clear" w:color="auto" w:fill="auto"/>
          </w:tcPr>
          <w:p w14:paraId="6C9C0E05" w14:textId="77777777" w:rsidR="00FE6DF3" w:rsidRPr="004C642A" w:rsidRDefault="00FE6DF3" w:rsidP="00420417">
            <w:pPr>
              <w:pStyle w:val="1ff0"/>
              <w:widowControl w:val="0"/>
              <w:spacing w:after="0"/>
              <w:rPr>
                <w:bCs/>
                <w:color w:val="000000"/>
                <w:sz w:val="18"/>
                <w:szCs w:val="18"/>
              </w:rPr>
            </w:pPr>
          </w:p>
        </w:tc>
      </w:tr>
      <w:tr w:rsidR="00FE6DF3" w:rsidRPr="004C642A" w14:paraId="6CC190C6" w14:textId="77777777" w:rsidTr="00467BE9">
        <w:trPr>
          <w:trHeight w:val="115"/>
        </w:trPr>
        <w:tc>
          <w:tcPr>
            <w:tcW w:w="175" w:type="pct"/>
            <w:vMerge/>
            <w:tcBorders>
              <w:left w:val="single" w:sz="4" w:space="0" w:color="000000"/>
              <w:right w:val="single" w:sz="4" w:space="0" w:color="000000"/>
            </w:tcBorders>
            <w:shd w:val="clear" w:color="auto" w:fill="auto"/>
          </w:tcPr>
          <w:p w14:paraId="69048894" w14:textId="77777777" w:rsidR="00FE6DF3" w:rsidRPr="004C642A" w:rsidRDefault="00FE6DF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auto"/>
              <w:right w:val="single" w:sz="4" w:space="0" w:color="000000"/>
            </w:tcBorders>
            <w:shd w:val="clear" w:color="auto" w:fill="auto"/>
          </w:tcPr>
          <w:p w14:paraId="6DF87DC3" w14:textId="77777777" w:rsidR="00FE6DF3" w:rsidRPr="004C642A" w:rsidRDefault="00FE6DF3"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single" w:sz="4" w:space="0" w:color="auto"/>
              <w:right w:val="single" w:sz="4" w:space="0" w:color="000000"/>
            </w:tcBorders>
            <w:shd w:val="clear" w:color="auto" w:fill="auto"/>
          </w:tcPr>
          <w:p w14:paraId="70FDA689" w14:textId="77777777" w:rsidR="00FE6DF3" w:rsidRPr="004C642A" w:rsidRDefault="00FE6DF3" w:rsidP="00420417">
            <w:pPr>
              <w:pStyle w:val="1ff0"/>
              <w:widowControl w:val="0"/>
              <w:spacing w:after="0"/>
              <w:jc w:val="center"/>
              <w:rPr>
                <w:bCs/>
                <w:color w:val="000000"/>
                <w:sz w:val="18"/>
                <w:szCs w:val="18"/>
              </w:rPr>
            </w:pPr>
          </w:p>
        </w:tc>
        <w:tc>
          <w:tcPr>
            <w:tcW w:w="330" w:type="pct"/>
            <w:vMerge/>
            <w:tcBorders>
              <w:left w:val="single" w:sz="4" w:space="0" w:color="000000"/>
              <w:bottom w:val="single" w:sz="4" w:space="0" w:color="auto"/>
              <w:right w:val="single" w:sz="4" w:space="0" w:color="000000"/>
            </w:tcBorders>
            <w:shd w:val="clear" w:color="auto" w:fill="auto"/>
            <w:vAlign w:val="center"/>
          </w:tcPr>
          <w:p w14:paraId="4DEAC9FC" w14:textId="77777777" w:rsidR="00FE6DF3" w:rsidRPr="004C642A" w:rsidRDefault="00FE6DF3" w:rsidP="00420417">
            <w:pPr>
              <w:pStyle w:val="1ff0"/>
              <w:widowControl w:val="0"/>
              <w:ind w:left="-57" w:right="-57"/>
              <w:jc w:val="center"/>
              <w:rPr>
                <w:bCs/>
                <w:color w:val="000000"/>
                <w:sz w:val="18"/>
                <w:szCs w:val="18"/>
              </w:rPr>
            </w:pPr>
          </w:p>
        </w:tc>
        <w:tc>
          <w:tcPr>
            <w:tcW w:w="377" w:type="pct"/>
            <w:vMerge/>
            <w:tcBorders>
              <w:left w:val="single" w:sz="4" w:space="0" w:color="000000"/>
              <w:bottom w:val="single" w:sz="6" w:space="0" w:color="000000"/>
              <w:right w:val="single" w:sz="4" w:space="0" w:color="000000"/>
            </w:tcBorders>
            <w:shd w:val="clear" w:color="auto" w:fill="auto"/>
          </w:tcPr>
          <w:p w14:paraId="435397E5" w14:textId="77777777" w:rsidR="00FE6DF3" w:rsidRPr="004C642A" w:rsidRDefault="00FE6DF3" w:rsidP="00420417">
            <w:pPr>
              <w:pStyle w:val="1ff0"/>
              <w:widowControl w:val="0"/>
              <w:ind w:left="-57" w:right="-57"/>
              <w:jc w:val="center"/>
              <w:rPr>
                <w:bCs/>
                <w:color w:val="000000"/>
                <w:sz w:val="18"/>
                <w:szCs w:val="18"/>
              </w:rPr>
            </w:pPr>
          </w:p>
        </w:tc>
        <w:tc>
          <w:tcPr>
            <w:tcW w:w="142" w:type="pct"/>
            <w:tcBorders>
              <w:top w:val="single" w:sz="4" w:space="0" w:color="auto"/>
              <w:left w:val="single" w:sz="4" w:space="0" w:color="000000"/>
              <w:bottom w:val="single" w:sz="4" w:space="0" w:color="auto"/>
              <w:right w:val="single" w:sz="4" w:space="0" w:color="000000"/>
            </w:tcBorders>
            <w:shd w:val="clear" w:color="auto" w:fill="auto"/>
          </w:tcPr>
          <w:p w14:paraId="78F713BD" w14:textId="271C6745" w:rsidR="00FE6DF3" w:rsidRPr="00F55D41" w:rsidRDefault="00F55D41" w:rsidP="00420417">
            <w:pPr>
              <w:pStyle w:val="1ff0"/>
              <w:widowControl w:val="0"/>
              <w:ind w:left="-57" w:right="-57"/>
              <w:jc w:val="center"/>
              <w:rPr>
                <w:bCs/>
                <w:color w:val="000000"/>
                <w:sz w:val="16"/>
                <w:szCs w:val="16"/>
                <w:lang w:val="en-US"/>
              </w:rPr>
            </w:pPr>
            <w:r>
              <w:rPr>
                <w:bCs/>
                <w:color w:val="000000"/>
                <w:sz w:val="16"/>
                <w:szCs w:val="16"/>
                <w:lang w:val="en-US"/>
              </w:rPr>
              <w:t>1</w:t>
            </w:r>
          </w:p>
        </w:tc>
        <w:tc>
          <w:tcPr>
            <w:tcW w:w="273" w:type="pct"/>
            <w:gridSpan w:val="4"/>
            <w:tcBorders>
              <w:top w:val="single" w:sz="4" w:space="0" w:color="auto"/>
              <w:left w:val="single" w:sz="4" w:space="0" w:color="000000"/>
              <w:bottom w:val="single" w:sz="4" w:space="0" w:color="auto"/>
              <w:right w:val="single" w:sz="4" w:space="0" w:color="000000"/>
            </w:tcBorders>
            <w:shd w:val="clear" w:color="auto" w:fill="auto"/>
          </w:tcPr>
          <w:p w14:paraId="39BD3AEA" w14:textId="579E76C3" w:rsidR="00FE6DF3" w:rsidRPr="00FE6DF3" w:rsidRDefault="006660D1" w:rsidP="00420417">
            <w:pPr>
              <w:pStyle w:val="1ff0"/>
              <w:widowControl w:val="0"/>
              <w:ind w:left="-57" w:right="-57"/>
              <w:jc w:val="center"/>
              <w:rPr>
                <w:bCs/>
                <w:color w:val="000000"/>
                <w:sz w:val="16"/>
                <w:szCs w:val="16"/>
              </w:rPr>
            </w:pPr>
            <w:r>
              <w:rPr>
                <w:bCs/>
                <w:color w:val="000000"/>
                <w:sz w:val="16"/>
                <w:szCs w:val="16"/>
              </w:rPr>
              <w:t>1</w:t>
            </w:r>
          </w:p>
        </w:tc>
        <w:tc>
          <w:tcPr>
            <w:tcW w:w="131" w:type="pct"/>
            <w:gridSpan w:val="3"/>
            <w:tcBorders>
              <w:top w:val="single" w:sz="4" w:space="0" w:color="auto"/>
              <w:left w:val="single" w:sz="4" w:space="0" w:color="000000"/>
              <w:bottom w:val="single" w:sz="4" w:space="0" w:color="auto"/>
              <w:right w:val="single" w:sz="4" w:space="0" w:color="000000"/>
            </w:tcBorders>
            <w:shd w:val="clear" w:color="auto" w:fill="auto"/>
          </w:tcPr>
          <w:p w14:paraId="2B89E339" w14:textId="0EA366D9" w:rsidR="00FE6DF3" w:rsidRPr="00FE6DF3" w:rsidRDefault="006660D1" w:rsidP="00420417">
            <w:pPr>
              <w:pStyle w:val="1ff0"/>
              <w:widowControl w:val="0"/>
              <w:ind w:left="-57" w:right="-57"/>
              <w:jc w:val="center"/>
              <w:rPr>
                <w:bCs/>
                <w:color w:val="000000"/>
                <w:sz w:val="16"/>
                <w:szCs w:val="16"/>
              </w:rPr>
            </w:pPr>
            <w:r>
              <w:rPr>
                <w:bCs/>
                <w:color w:val="000000"/>
                <w:sz w:val="16"/>
                <w:szCs w:val="16"/>
              </w:rPr>
              <w:t>1</w:t>
            </w:r>
          </w:p>
        </w:tc>
        <w:tc>
          <w:tcPr>
            <w:tcW w:w="131" w:type="pct"/>
            <w:gridSpan w:val="3"/>
            <w:tcBorders>
              <w:top w:val="single" w:sz="4" w:space="0" w:color="auto"/>
              <w:left w:val="single" w:sz="4" w:space="0" w:color="000000"/>
              <w:bottom w:val="single" w:sz="4" w:space="0" w:color="auto"/>
              <w:right w:val="single" w:sz="4" w:space="0" w:color="000000"/>
            </w:tcBorders>
            <w:shd w:val="clear" w:color="auto" w:fill="auto"/>
          </w:tcPr>
          <w:p w14:paraId="63DECEBB" w14:textId="69FF26EC" w:rsidR="00FE6DF3" w:rsidRPr="00FE6DF3" w:rsidRDefault="006660D1" w:rsidP="00420417">
            <w:pPr>
              <w:pStyle w:val="1ff0"/>
              <w:widowControl w:val="0"/>
              <w:ind w:left="-57" w:right="-57"/>
              <w:jc w:val="center"/>
              <w:rPr>
                <w:bCs/>
                <w:color w:val="000000"/>
                <w:sz w:val="16"/>
                <w:szCs w:val="16"/>
              </w:rPr>
            </w:pPr>
            <w:r>
              <w:rPr>
                <w:bCs/>
                <w:color w:val="000000"/>
                <w:sz w:val="16"/>
                <w:szCs w:val="16"/>
              </w:rPr>
              <w:t>1</w:t>
            </w:r>
          </w:p>
        </w:tc>
        <w:tc>
          <w:tcPr>
            <w:tcW w:w="131" w:type="pct"/>
            <w:tcBorders>
              <w:top w:val="single" w:sz="4" w:space="0" w:color="auto"/>
              <w:left w:val="single" w:sz="4" w:space="0" w:color="000000"/>
              <w:bottom w:val="single" w:sz="4" w:space="0" w:color="auto"/>
              <w:right w:val="single" w:sz="6" w:space="0" w:color="000000"/>
            </w:tcBorders>
            <w:shd w:val="clear" w:color="auto" w:fill="auto"/>
          </w:tcPr>
          <w:p w14:paraId="75ADD1A5" w14:textId="6C0E8186" w:rsidR="00FE6DF3" w:rsidRPr="00F55D41" w:rsidRDefault="00F55D41" w:rsidP="00420417">
            <w:pPr>
              <w:pStyle w:val="1ff0"/>
              <w:widowControl w:val="0"/>
              <w:ind w:left="-57" w:right="-57"/>
              <w:jc w:val="center"/>
              <w:rPr>
                <w:bCs/>
                <w:color w:val="000000"/>
                <w:sz w:val="16"/>
                <w:szCs w:val="16"/>
                <w:lang w:val="en-US"/>
              </w:rPr>
            </w:pPr>
            <w:r>
              <w:rPr>
                <w:bCs/>
                <w:color w:val="000000"/>
                <w:sz w:val="16"/>
                <w:szCs w:val="16"/>
                <w:lang w:val="en-US"/>
              </w:rPr>
              <w:t>1</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tcPr>
          <w:p w14:paraId="48515F5D" w14:textId="13488C1B" w:rsidR="00FE6DF3" w:rsidRPr="00511251" w:rsidRDefault="00511251" w:rsidP="00B72C5D">
            <w:pPr>
              <w:pStyle w:val="1ff0"/>
              <w:widowControl w:val="0"/>
              <w:spacing w:after="0"/>
              <w:ind w:left="-57" w:right="-57"/>
              <w:jc w:val="center"/>
              <w:rPr>
                <w:bCs/>
                <w:color w:val="000000"/>
                <w:sz w:val="18"/>
                <w:szCs w:val="18"/>
                <w:lang w:val="en-US"/>
              </w:rPr>
            </w:pPr>
            <w:r>
              <w:rPr>
                <w:bCs/>
                <w:color w:val="000000"/>
                <w:sz w:val="18"/>
                <w:szCs w:val="18"/>
                <w:lang w:val="en-US"/>
              </w:rPr>
              <w:t>1</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tcPr>
          <w:p w14:paraId="74C44BA6" w14:textId="1A723931" w:rsidR="00FE6DF3" w:rsidRPr="004C642A" w:rsidRDefault="006660D1" w:rsidP="00B72C5D">
            <w:pPr>
              <w:pStyle w:val="1ff0"/>
              <w:widowControl w:val="0"/>
              <w:spacing w:after="0"/>
              <w:ind w:left="-57" w:right="-57"/>
              <w:jc w:val="center"/>
              <w:rPr>
                <w:bCs/>
                <w:color w:val="000000"/>
                <w:sz w:val="18"/>
                <w:szCs w:val="18"/>
              </w:rPr>
            </w:pPr>
            <w:r>
              <w:rPr>
                <w:bCs/>
                <w:color w:val="000000"/>
                <w:sz w:val="18"/>
                <w:szCs w:val="18"/>
              </w:rPr>
              <w:t>1</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tcPr>
          <w:p w14:paraId="2997097B" w14:textId="5B8A0230" w:rsidR="00FE6DF3" w:rsidRPr="004C642A" w:rsidRDefault="00B72C5D" w:rsidP="00B72C5D">
            <w:pPr>
              <w:pStyle w:val="1ff0"/>
              <w:widowControl w:val="0"/>
              <w:spacing w:after="0"/>
              <w:ind w:left="-57" w:right="-57"/>
              <w:jc w:val="center"/>
              <w:rPr>
                <w:bCs/>
                <w:color w:val="000000"/>
                <w:sz w:val="18"/>
                <w:szCs w:val="18"/>
              </w:rPr>
            </w:pPr>
            <w:r>
              <w:rPr>
                <w:bCs/>
                <w:color w:val="000000"/>
                <w:sz w:val="18"/>
                <w:szCs w:val="18"/>
              </w:rPr>
              <w:t>-</w:t>
            </w:r>
            <w:r w:rsidR="006660D1">
              <w:rPr>
                <w:bCs/>
                <w:color w:val="000000"/>
                <w:sz w:val="18"/>
                <w:szCs w:val="18"/>
              </w:rPr>
              <w:t>1</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tcPr>
          <w:p w14:paraId="225375FF" w14:textId="2F5ABDFD" w:rsidR="00FE6DF3" w:rsidRPr="004C642A" w:rsidRDefault="006660D1" w:rsidP="00B72C5D">
            <w:pPr>
              <w:pStyle w:val="1ff0"/>
              <w:widowControl w:val="0"/>
              <w:spacing w:after="0"/>
              <w:ind w:left="-57" w:right="-57"/>
              <w:jc w:val="center"/>
              <w:rPr>
                <w:bCs/>
                <w:color w:val="000000"/>
                <w:sz w:val="18"/>
                <w:szCs w:val="18"/>
              </w:rPr>
            </w:pPr>
            <w:r>
              <w:rPr>
                <w:bCs/>
                <w:color w:val="000000"/>
                <w:sz w:val="18"/>
                <w:szCs w:val="18"/>
              </w:rPr>
              <w:t>1</w:t>
            </w:r>
          </w:p>
        </w:tc>
        <w:tc>
          <w:tcPr>
            <w:tcW w:w="157" w:type="pct"/>
            <w:tcBorders>
              <w:top w:val="single" w:sz="6" w:space="0" w:color="000000"/>
              <w:left w:val="single" w:sz="6" w:space="0" w:color="000000"/>
              <w:bottom w:val="single" w:sz="6" w:space="0" w:color="000000"/>
              <w:right w:val="single" w:sz="6" w:space="0" w:color="000000"/>
            </w:tcBorders>
            <w:shd w:val="clear" w:color="auto" w:fill="auto"/>
          </w:tcPr>
          <w:p w14:paraId="28508E7E" w14:textId="16CFEF0D" w:rsidR="00FE6DF3" w:rsidRPr="00511251" w:rsidRDefault="00511251" w:rsidP="00B72C5D">
            <w:pPr>
              <w:pStyle w:val="1ff0"/>
              <w:widowControl w:val="0"/>
              <w:spacing w:after="0"/>
              <w:ind w:left="-57" w:right="-57"/>
              <w:jc w:val="center"/>
              <w:rPr>
                <w:bCs/>
                <w:color w:val="000000"/>
                <w:sz w:val="18"/>
                <w:szCs w:val="18"/>
                <w:lang w:val="en-US"/>
              </w:rPr>
            </w:pPr>
            <w:r>
              <w:rPr>
                <w:bCs/>
                <w:color w:val="000000"/>
                <w:sz w:val="18"/>
                <w:szCs w:val="18"/>
                <w:lang w:val="en-US"/>
              </w:rPr>
              <w:t>1</w:t>
            </w:r>
          </w:p>
        </w:tc>
        <w:tc>
          <w:tcPr>
            <w:tcW w:w="278" w:type="pct"/>
            <w:vMerge/>
            <w:tcBorders>
              <w:left w:val="single" w:sz="6" w:space="0" w:color="000000"/>
              <w:bottom w:val="single" w:sz="4" w:space="0" w:color="auto"/>
              <w:right w:val="single" w:sz="4" w:space="0" w:color="000000"/>
            </w:tcBorders>
            <w:shd w:val="clear" w:color="auto" w:fill="auto"/>
          </w:tcPr>
          <w:p w14:paraId="357752D0" w14:textId="77777777" w:rsidR="00FE6DF3" w:rsidRPr="004C642A" w:rsidRDefault="00FE6DF3" w:rsidP="00420417">
            <w:pPr>
              <w:pStyle w:val="1ff0"/>
              <w:widowControl w:val="0"/>
              <w:spacing w:after="0"/>
              <w:ind w:left="-57" w:right="-57"/>
              <w:jc w:val="right"/>
              <w:rPr>
                <w:bCs/>
                <w:color w:val="000000"/>
                <w:sz w:val="18"/>
                <w:szCs w:val="18"/>
              </w:rPr>
            </w:pPr>
          </w:p>
        </w:tc>
        <w:tc>
          <w:tcPr>
            <w:tcW w:w="236" w:type="pct"/>
            <w:vMerge/>
            <w:tcBorders>
              <w:left w:val="single" w:sz="4" w:space="0" w:color="000000"/>
              <w:bottom w:val="single" w:sz="4" w:space="0" w:color="auto"/>
              <w:right w:val="single" w:sz="4" w:space="0" w:color="000000"/>
            </w:tcBorders>
            <w:shd w:val="clear" w:color="auto" w:fill="auto"/>
          </w:tcPr>
          <w:p w14:paraId="3DB0C3A3" w14:textId="77777777" w:rsidR="00FE6DF3" w:rsidRPr="004C642A" w:rsidRDefault="00FE6DF3" w:rsidP="00420417">
            <w:pPr>
              <w:pStyle w:val="1ff0"/>
              <w:widowControl w:val="0"/>
              <w:spacing w:after="0"/>
              <w:ind w:left="-57" w:right="-57"/>
              <w:jc w:val="right"/>
              <w:rPr>
                <w:bCs/>
                <w:color w:val="000000"/>
                <w:sz w:val="18"/>
                <w:szCs w:val="18"/>
              </w:rPr>
            </w:pPr>
          </w:p>
        </w:tc>
        <w:tc>
          <w:tcPr>
            <w:tcW w:w="255" w:type="pct"/>
            <w:vMerge/>
            <w:tcBorders>
              <w:left w:val="single" w:sz="4" w:space="0" w:color="000000"/>
              <w:bottom w:val="single" w:sz="4" w:space="0" w:color="auto"/>
              <w:right w:val="single" w:sz="4" w:space="0" w:color="000000"/>
            </w:tcBorders>
            <w:shd w:val="clear" w:color="auto" w:fill="auto"/>
          </w:tcPr>
          <w:p w14:paraId="414E2865" w14:textId="77777777" w:rsidR="00FE6DF3" w:rsidRPr="004C642A" w:rsidRDefault="00FE6DF3" w:rsidP="00420417">
            <w:pPr>
              <w:pStyle w:val="1ff0"/>
              <w:widowControl w:val="0"/>
              <w:spacing w:after="0"/>
              <w:ind w:left="-57" w:right="-57"/>
              <w:jc w:val="right"/>
              <w:rPr>
                <w:bCs/>
                <w:color w:val="000000"/>
                <w:sz w:val="18"/>
                <w:szCs w:val="18"/>
              </w:rPr>
            </w:pPr>
          </w:p>
        </w:tc>
        <w:tc>
          <w:tcPr>
            <w:tcW w:w="395" w:type="pct"/>
            <w:vMerge/>
            <w:tcBorders>
              <w:left w:val="single" w:sz="4" w:space="0" w:color="000000"/>
              <w:bottom w:val="single" w:sz="4" w:space="0" w:color="auto"/>
              <w:right w:val="single" w:sz="4" w:space="0" w:color="000000"/>
            </w:tcBorders>
            <w:shd w:val="clear" w:color="auto" w:fill="auto"/>
          </w:tcPr>
          <w:p w14:paraId="6E707EE9" w14:textId="77777777" w:rsidR="00FE6DF3" w:rsidRPr="004C642A" w:rsidRDefault="00FE6DF3" w:rsidP="00420417">
            <w:pPr>
              <w:pStyle w:val="1ff0"/>
              <w:widowControl w:val="0"/>
              <w:spacing w:after="0"/>
              <w:rPr>
                <w:bCs/>
                <w:color w:val="000000"/>
                <w:sz w:val="18"/>
                <w:szCs w:val="18"/>
              </w:rPr>
            </w:pPr>
          </w:p>
        </w:tc>
      </w:tr>
      <w:tr w:rsidR="00FE6DF3" w:rsidRPr="004C642A" w14:paraId="3365A1D4" w14:textId="77777777" w:rsidTr="003D401E">
        <w:trPr>
          <w:trHeight w:val="1200"/>
        </w:trPr>
        <w:tc>
          <w:tcPr>
            <w:tcW w:w="175" w:type="pct"/>
            <w:vMerge w:val="restart"/>
            <w:tcBorders>
              <w:top w:val="single" w:sz="4" w:space="0" w:color="auto"/>
              <w:left w:val="single" w:sz="4" w:space="0" w:color="000000"/>
              <w:right w:val="single" w:sz="4" w:space="0" w:color="000000"/>
            </w:tcBorders>
            <w:shd w:val="clear" w:color="auto" w:fill="auto"/>
          </w:tcPr>
          <w:p w14:paraId="58DBFDEE" w14:textId="77777777" w:rsidR="00FE6DF3" w:rsidRPr="004C642A" w:rsidRDefault="00FE6DF3"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3.3.</w:t>
            </w:r>
          </w:p>
        </w:tc>
        <w:tc>
          <w:tcPr>
            <w:tcW w:w="1096" w:type="pct"/>
            <w:tcBorders>
              <w:top w:val="single" w:sz="4" w:space="0" w:color="auto"/>
              <w:left w:val="single" w:sz="4" w:space="0" w:color="000000"/>
              <w:bottom w:val="single" w:sz="4" w:space="0" w:color="000000"/>
              <w:right w:val="single" w:sz="4" w:space="0" w:color="000000"/>
            </w:tcBorders>
            <w:shd w:val="clear" w:color="auto" w:fill="auto"/>
          </w:tcPr>
          <w:p w14:paraId="0AA97300" w14:textId="77777777" w:rsidR="00FE6DF3" w:rsidRPr="004C642A" w:rsidRDefault="00FE6DF3" w:rsidP="00420417">
            <w:pPr>
              <w:pStyle w:val="1ff0"/>
              <w:widowControl w:val="0"/>
              <w:spacing w:after="0"/>
              <w:jc w:val="both"/>
              <w:rPr>
                <w:rFonts w:eastAsia="Calibri"/>
                <w:bCs/>
                <w:sz w:val="18"/>
                <w:szCs w:val="18"/>
                <w:lang w:eastAsia="en-US"/>
              </w:rPr>
            </w:pPr>
            <w:r w:rsidRPr="004C642A">
              <w:rPr>
                <w:rFonts w:eastAsia="Calibri"/>
                <w:bCs/>
                <w:sz w:val="18"/>
                <w:szCs w:val="18"/>
                <w:lang w:eastAsia="en-US"/>
              </w:rPr>
              <w:t>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285" w:type="pct"/>
            <w:tcBorders>
              <w:top w:val="single" w:sz="4" w:space="0" w:color="auto"/>
              <w:left w:val="single" w:sz="4" w:space="0" w:color="000000"/>
              <w:bottom w:val="single" w:sz="4" w:space="0" w:color="000000"/>
              <w:right w:val="single" w:sz="4" w:space="0" w:color="000000"/>
            </w:tcBorders>
            <w:shd w:val="clear" w:color="auto" w:fill="auto"/>
          </w:tcPr>
          <w:p w14:paraId="21AD6AD1" w14:textId="77777777" w:rsidR="00FE6DF3" w:rsidRPr="004C642A" w:rsidRDefault="00FE6DF3"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auto"/>
              <w:left w:val="single" w:sz="4" w:space="0" w:color="000000"/>
              <w:bottom w:val="single" w:sz="4" w:space="0" w:color="000000"/>
              <w:right w:val="single" w:sz="4" w:space="0" w:color="000000"/>
            </w:tcBorders>
            <w:shd w:val="clear" w:color="auto" w:fill="auto"/>
            <w:vAlign w:val="center"/>
          </w:tcPr>
          <w:p w14:paraId="14E7A706"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4" w:space="0" w:color="auto"/>
              <w:left w:val="single" w:sz="4" w:space="0" w:color="000000"/>
              <w:bottom w:val="single" w:sz="6" w:space="0" w:color="000000"/>
              <w:right w:val="single" w:sz="4" w:space="0" w:color="000000"/>
            </w:tcBorders>
            <w:shd w:val="clear" w:color="auto" w:fill="auto"/>
            <w:vAlign w:val="center"/>
          </w:tcPr>
          <w:p w14:paraId="15FF5584" w14:textId="5F4AD886" w:rsidR="00FE6DF3" w:rsidRPr="004C642A" w:rsidRDefault="0042705F"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sidR="00150757">
              <w:rPr>
                <w:b/>
                <w:bCs/>
                <w:noProof/>
                <w:sz w:val="18"/>
                <w:szCs w:val="18"/>
              </w:rPr>
              <w:t>500,00</w:t>
            </w:r>
            <w:r w:rsidRPr="004C642A">
              <w:rPr>
                <w:b/>
                <w:bCs/>
                <w:sz w:val="18"/>
                <w:szCs w:val="18"/>
              </w:rPr>
              <w:fldChar w:fldCharType="end"/>
            </w:r>
          </w:p>
        </w:tc>
        <w:tc>
          <w:tcPr>
            <w:tcW w:w="808" w:type="pct"/>
            <w:gridSpan w:val="12"/>
            <w:tcBorders>
              <w:top w:val="single" w:sz="4" w:space="0" w:color="auto"/>
              <w:left w:val="single" w:sz="4" w:space="0" w:color="000000"/>
              <w:bottom w:val="single" w:sz="4" w:space="0" w:color="000000"/>
              <w:right w:val="single" w:sz="4" w:space="0" w:color="000000"/>
            </w:tcBorders>
            <w:shd w:val="clear" w:color="auto" w:fill="auto"/>
            <w:vAlign w:val="center"/>
          </w:tcPr>
          <w:p w14:paraId="7F80759A" w14:textId="3228A174" w:rsidR="00FE6DF3" w:rsidRPr="004C642A" w:rsidRDefault="0042705F" w:rsidP="00420417">
            <w:pPr>
              <w:pStyle w:val="1ff0"/>
              <w:widowControl w:val="0"/>
              <w:spacing w:after="0"/>
              <w:ind w:left="-57" w:right="-57"/>
              <w:jc w:val="center"/>
              <w:rPr>
                <w:bCs/>
                <w:color w:val="000000"/>
                <w:sz w:val="18"/>
                <w:szCs w:val="18"/>
              </w:rPr>
            </w:pPr>
            <w:r>
              <w:rPr>
                <w:bCs/>
                <w:color w:val="000000"/>
                <w:sz w:val="18"/>
                <w:szCs w:val="18"/>
              </w:rPr>
              <w:t>250,0</w:t>
            </w:r>
          </w:p>
        </w:tc>
        <w:tc>
          <w:tcPr>
            <w:tcW w:w="766" w:type="pct"/>
            <w:gridSpan w:val="9"/>
            <w:tcBorders>
              <w:top w:val="single" w:sz="6" w:space="0" w:color="000000"/>
              <w:left w:val="single" w:sz="4" w:space="0" w:color="000000"/>
              <w:bottom w:val="single" w:sz="4" w:space="0" w:color="000000"/>
              <w:right w:val="single" w:sz="4" w:space="0" w:color="000000"/>
            </w:tcBorders>
            <w:shd w:val="clear" w:color="auto" w:fill="auto"/>
            <w:vAlign w:val="center"/>
          </w:tcPr>
          <w:p w14:paraId="7E2C8E2D" w14:textId="22298838" w:rsidR="00FE6DF3" w:rsidRPr="004C642A" w:rsidRDefault="0042705F" w:rsidP="00420417">
            <w:pPr>
              <w:pStyle w:val="1ff0"/>
              <w:widowControl w:val="0"/>
              <w:spacing w:after="0"/>
              <w:ind w:left="-57" w:right="-57"/>
              <w:jc w:val="center"/>
              <w:rPr>
                <w:bCs/>
                <w:color w:val="000000"/>
                <w:sz w:val="18"/>
                <w:szCs w:val="18"/>
              </w:rPr>
            </w:pPr>
            <w:r>
              <w:rPr>
                <w:bCs/>
                <w:color w:val="000000"/>
                <w:sz w:val="18"/>
                <w:szCs w:val="18"/>
              </w:rPr>
              <w:t>250,0</w:t>
            </w:r>
          </w:p>
        </w:tc>
        <w:tc>
          <w:tcPr>
            <w:tcW w:w="278" w:type="pct"/>
            <w:tcBorders>
              <w:top w:val="single" w:sz="4" w:space="0" w:color="auto"/>
              <w:left w:val="single" w:sz="4" w:space="0" w:color="000000"/>
              <w:bottom w:val="single" w:sz="4" w:space="0" w:color="000000"/>
              <w:right w:val="single" w:sz="4" w:space="0" w:color="000000"/>
            </w:tcBorders>
            <w:shd w:val="clear" w:color="auto" w:fill="auto"/>
            <w:vAlign w:val="center"/>
          </w:tcPr>
          <w:p w14:paraId="0E5750A8" w14:textId="097C1915" w:rsidR="00FE6DF3" w:rsidRPr="004C642A" w:rsidRDefault="00AA0402" w:rsidP="00420417">
            <w:pPr>
              <w:pStyle w:val="1ff0"/>
              <w:widowControl w:val="0"/>
              <w:spacing w:after="0"/>
              <w:ind w:left="-57" w:right="-57"/>
              <w:jc w:val="center"/>
              <w:rPr>
                <w:bCs/>
                <w:color w:val="000000"/>
                <w:sz w:val="18"/>
                <w:szCs w:val="18"/>
              </w:rPr>
            </w:pPr>
            <w:r>
              <w:rPr>
                <w:bCs/>
                <w:color w:val="000000"/>
                <w:sz w:val="18"/>
                <w:szCs w:val="18"/>
              </w:rPr>
              <w:t>0,0</w:t>
            </w:r>
          </w:p>
        </w:tc>
        <w:tc>
          <w:tcPr>
            <w:tcW w:w="236" w:type="pct"/>
            <w:tcBorders>
              <w:top w:val="single" w:sz="4" w:space="0" w:color="auto"/>
              <w:left w:val="single" w:sz="4" w:space="0" w:color="000000"/>
              <w:bottom w:val="single" w:sz="4" w:space="0" w:color="000000"/>
              <w:right w:val="single" w:sz="4" w:space="0" w:color="000000"/>
            </w:tcBorders>
            <w:shd w:val="clear" w:color="auto" w:fill="auto"/>
            <w:vAlign w:val="center"/>
          </w:tcPr>
          <w:p w14:paraId="46BDFDB2" w14:textId="7FD0EBCA" w:rsidR="00FE6DF3" w:rsidRPr="004C642A" w:rsidRDefault="0042705F" w:rsidP="00420417">
            <w:pPr>
              <w:pStyle w:val="1ff0"/>
              <w:widowControl w:val="0"/>
              <w:spacing w:after="0"/>
              <w:ind w:left="-57" w:right="-57"/>
              <w:jc w:val="center"/>
              <w:rPr>
                <w:bCs/>
                <w:color w:val="000000"/>
                <w:sz w:val="18"/>
                <w:szCs w:val="18"/>
              </w:rPr>
            </w:pPr>
            <w:r>
              <w:rPr>
                <w:bCs/>
                <w:color w:val="000000"/>
                <w:sz w:val="18"/>
                <w:szCs w:val="18"/>
              </w:rPr>
              <w:t>0,0</w:t>
            </w:r>
          </w:p>
        </w:tc>
        <w:tc>
          <w:tcPr>
            <w:tcW w:w="255" w:type="pct"/>
            <w:tcBorders>
              <w:top w:val="single" w:sz="4" w:space="0" w:color="auto"/>
              <w:left w:val="single" w:sz="4" w:space="0" w:color="000000"/>
              <w:bottom w:val="single" w:sz="4" w:space="0" w:color="000000"/>
              <w:right w:val="single" w:sz="4" w:space="0" w:color="000000"/>
            </w:tcBorders>
            <w:shd w:val="clear" w:color="auto" w:fill="auto"/>
            <w:vAlign w:val="center"/>
          </w:tcPr>
          <w:p w14:paraId="01BA6624" w14:textId="54B4D3D3" w:rsidR="00FE6DF3" w:rsidRPr="004C642A" w:rsidRDefault="0042705F" w:rsidP="00420417">
            <w:pPr>
              <w:pStyle w:val="1ff0"/>
              <w:widowControl w:val="0"/>
              <w:spacing w:after="0"/>
              <w:ind w:left="-57" w:right="-57"/>
              <w:jc w:val="center"/>
              <w:rPr>
                <w:bCs/>
                <w:color w:val="000000"/>
                <w:sz w:val="18"/>
                <w:szCs w:val="18"/>
              </w:rPr>
            </w:pPr>
            <w:r>
              <w:rPr>
                <w:bCs/>
                <w:color w:val="000000"/>
                <w:sz w:val="18"/>
                <w:szCs w:val="18"/>
              </w:rPr>
              <w:t>0,0</w:t>
            </w:r>
          </w:p>
        </w:tc>
        <w:tc>
          <w:tcPr>
            <w:tcW w:w="395" w:type="pct"/>
            <w:tcBorders>
              <w:top w:val="single" w:sz="4" w:space="0" w:color="auto"/>
              <w:left w:val="single" w:sz="4" w:space="0" w:color="000000"/>
              <w:bottom w:val="single" w:sz="4" w:space="0" w:color="000000"/>
              <w:right w:val="single" w:sz="4" w:space="0" w:color="000000"/>
            </w:tcBorders>
            <w:shd w:val="clear" w:color="auto" w:fill="auto"/>
          </w:tcPr>
          <w:p w14:paraId="66ED29B3" w14:textId="1B68C08C" w:rsidR="00FE6DF3" w:rsidRPr="004C642A" w:rsidRDefault="0042705F" w:rsidP="00420417">
            <w:pPr>
              <w:pStyle w:val="1ff0"/>
              <w:widowControl w:val="0"/>
              <w:spacing w:after="0"/>
              <w:rPr>
                <w:bCs/>
                <w:color w:val="000000"/>
                <w:sz w:val="18"/>
                <w:szCs w:val="18"/>
              </w:rPr>
            </w:pPr>
            <w:r w:rsidRPr="004C642A">
              <w:rPr>
                <w:rFonts w:eastAsia="Calibri"/>
                <w:sz w:val="18"/>
                <w:szCs w:val="18"/>
              </w:rPr>
              <w:t>Администрация городского округа Кашира</w:t>
            </w:r>
          </w:p>
        </w:tc>
      </w:tr>
      <w:tr w:rsidR="00EE3A63" w:rsidRPr="004C642A" w14:paraId="14F6B8B2" w14:textId="77777777" w:rsidTr="00467BE9">
        <w:trPr>
          <w:trHeight w:val="132"/>
        </w:trPr>
        <w:tc>
          <w:tcPr>
            <w:tcW w:w="175" w:type="pct"/>
            <w:vMerge/>
            <w:tcBorders>
              <w:left w:val="single" w:sz="4" w:space="0" w:color="000000"/>
              <w:right w:val="single" w:sz="4" w:space="0" w:color="000000"/>
            </w:tcBorders>
            <w:shd w:val="clear" w:color="auto" w:fill="auto"/>
          </w:tcPr>
          <w:p w14:paraId="5CFE1EC7" w14:textId="77777777" w:rsidR="00EE3A63" w:rsidRPr="004C642A" w:rsidRDefault="00EE3A6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auto"/>
              <w:left w:val="single" w:sz="4" w:space="0" w:color="000000"/>
              <w:right w:val="single" w:sz="4" w:space="0" w:color="000000"/>
            </w:tcBorders>
            <w:shd w:val="clear" w:color="auto" w:fill="auto"/>
          </w:tcPr>
          <w:p w14:paraId="1BEF8D30" w14:textId="77777777" w:rsidR="00EE3A63" w:rsidRPr="00C2373A" w:rsidRDefault="00EE3A63" w:rsidP="00420417">
            <w:pPr>
              <w:pStyle w:val="1ff0"/>
              <w:widowControl w:val="0"/>
              <w:spacing w:after="0"/>
              <w:jc w:val="both"/>
              <w:rPr>
                <w:rFonts w:eastAsia="Calibri"/>
                <w:bCs/>
                <w:sz w:val="16"/>
                <w:szCs w:val="16"/>
                <w:vertAlign w:val="superscript"/>
                <w:lang w:eastAsia="en-US"/>
              </w:rPr>
            </w:pPr>
            <w:r w:rsidRPr="00C2373A">
              <w:rPr>
                <w:bCs/>
                <w:sz w:val="16"/>
                <w:szCs w:val="16"/>
              </w:rPr>
              <w:t>Результат 1.</w:t>
            </w:r>
          </w:p>
        </w:tc>
        <w:tc>
          <w:tcPr>
            <w:tcW w:w="285" w:type="pct"/>
            <w:vMerge w:val="restart"/>
            <w:tcBorders>
              <w:top w:val="single" w:sz="4" w:space="0" w:color="auto"/>
              <w:left w:val="single" w:sz="4" w:space="0" w:color="000000"/>
              <w:right w:val="single" w:sz="4" w:space="0" w:color="000000"/>
            </w:tcBorders>
            <w:shd w:val="clear" w:color="auto" w:fill="auto"/>
            <w:vAlign w:val="center"/>
          </w:tcPr>
          <w:p w14:paraId="50083C8F" w14:textId="77777777" w:rsidR="00EE3A63" w:rsidRPr="004C642A" w:rsidRDefault="00EE3A63"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auto"/>
              <w:left w:val="single" w:sz="4" w:space="0" w:color="000000"/>
              <w:right w:val="single" w:sz="4" w:space="0" w:color="000000"/>
            </w:tcBorders>
            <w:shd w:val="clear" w:color="auto" w:fill="auto"/>
            <w:vAlign w:val="center"/>
          </w:tcPr>
          <w:p w14:paraId="670816C9" w14:textId="77777777" w:rsidR="00EE3A63" w:rsidRPr="004C642A" w:rsidRDefault="00EE3A63"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4" w:space="0" w:color="auto"/>
              <w:left w:val="single" w:sz="4" w:space="0" w:color="000000"/>
              <w:bottom w:val="single" w:sz="6" w:space="0" w:color="000000"/>
              <w:right w:val="single" w:sz="4" w:space="0" w:color="000000"/>
            </w:tcBorders>
            <w:shd w:val="clear" w:color="auto" w:fill="auto"/>
            <w:vAlign w:val="center"/>
          </w:tcPr>
          <w:p w14:paraId="3C5EF8E2" w14:textId="77777777" w:rsidR="00EE3A63" w:rsidRPr="004C642A" w:rsidRDefault="00EE3A6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auto"/>
              <w:left w:val="single" w:sz="4" w:space="0" w:color="000000"/>
              <w:right w:val="single" w:sz="4" w:space="0" w:color="000000"/>
            </w:tcBorders>
            <w:shd w:val="clear" w:color="auto" w:fill="auto"/>
          </w:tcPr>
          <w:p w14:paraId="227EC41B" w14:textId="076A009A" w:rsidR="00EE3A63" w:rsidRPr="00C2373A" w:rsidRDefault="00EE3A63" w:rsidP="00420417">
            <w:pPr>
              <w:pStyle w:val="1ff0"/>
              <w:widowControl w:val="0"/>
              <w:spacing w:after="0"/>
              <w:ind w:left="-57" w:right="-57"/>
              <w:jc w:val="center"/>
              <w:rPr>
                <w:bCs/>
                <w:color w:val="000000"/>
                <w:sz w:val="16"/>
                <w:szCs w:val="16"/>
              </w:rPr>
            </w:pPr>
            <w:r w:rsidRPr="00C2373A">
              <w:rPr>
                <w:bCs/>
                <w:color w:val="000000"/>
                <w:sz w:val="16"/>
                <w:szCs w:val="16"/>
              </w:rPr>
              <w:t>Итого 2023 год</w:t>
            </w:r>
          </w:p>
        </w:tc>
        <w:tc>
          <w:tcPr>
            <w:tcW w:w="666" w:type="pct"/>
            <w:gridSpan w:val="11"/>
            <w:tcBorders>
              <w:top w:val="single" w:sz="4" w:space="0" w:color="auto"/>
              <w:left w:val="single" w:sz="4" w:space="0" w:color="000000"/>
              <w:bottom w:val="single" w:sz="4" w:space="0" w:color="000000"/>
              <w:right w:val="single" w:sz="4" w:space="0" w:color="000000"/>
            </w:tcBorders>
            <w:shd w:val="clear" w:color="auto" w:fill="auto"/>
          </w:tcPr>
          <w:p w14:paraId="7435F6A7" w14:textId="77777777" w:rsidR="00EE3A63" w:rsidRPr="00C2373A" w:rsidRDefault="00EE3A63" w:rsidP="0042041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766" w:type="pct"/>
            <w:gridSpan w:val="9"/>
            <w:vMerge w:val="restart"/>
            <w:tcBorders>
              <w:top w:val="single" w:sz="4" w:space="0" w:color="auto"/>
              <w:left w:val="single" w:sz="4" w:space="0" w:color="000000"/>
              <w:right w:val="single" w:sz="4" w:space="0" w:color="000000"/>
            </w:tcBorders>
            <w:shd w:val="clear" w:color="auto" w:fill="auto"/>
            <w:vAlign w:val="center"/>
          </w:tcPr>
          <w:p w14:paraId="5544635F" w14:textId="77777777" w:rsidR="00EE3A63" w:rsidRPr="004C642A" w:rsidRDefault="00EE3A6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78" w:type="pct"/>
            <w:vMerge w:val="restart"/>
            <w:tcBorders>
              <w:top w:val="single" w:sz="4" w:space="0" w:color="auto"/>
              <w:left w:val="single" w:sz="4" w:space="0" w:color="000000"/>
              <w:right w:val="single" w:sz="4" w:space="0" w:color="000000"/>
            </w:tcBorders>
            <w:shd w:val="clear" w:color="auto" w:fill="auto"/>
            <w:vAlign w:val="center"/>
          </w:tcPr>
          <w:p w14:paraId="3BA51358" w14:textId="77777777" w:rsidR="00EE3A63" w:rsidRPr="004C642A" w:rsidRDefault="00EE3A6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auto"/>
              <w:left w:val="single" w:sz="4" w:space="0" w:color="000000"/>
              <w:right w:val="single" w:sz="4" w:space="0" w:color="000000"/>
            </w:tcBorders>
            <w:shd w:val="clear" w:color="auto" w:fill="auto"/>
            <w:vAlign w:val="center"/>
          </w:tcPr>
          <w:p w14:paraId="46E3FD05" w14:textId="77777777" w:rsidR="00EE3A63" w:rsidRPr="004C642A" w:rsidRDefault="00EE3A6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auto"/>
              <w:left w:val="single" w:sz="4" w:space="0" w:color="000000"/>
              <w:right w:val="single" w:sz="4" w:space="0" w:color="000000"/>
            </w:tcBorders>
            <w:shd w:val="clear" w:color="auto" w:fill="auto"/>
            <w:vAlign w:val="center"/>
          </w:tcPr>
          <w:p w14:paraId="336E91CB" w14:textId="77777777" w:rsidR="00EE3A63" w:rsidRPr="004C642A" w:rsidRDefault="00EE3A63"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auto"/>
              <w:left w:val="single" w:sz="4" w:space="0" w:color="000000"/>
              <w:right w:val="single" w:sz="4" w:space="0" w:color="000000"/>
            </w:tcBorders>
            <w:shd w:val="clear" w:color="auto" w:fill="auto"/>
            <w:vAlign w:val="center"/>
          </w:tcPr>
          <w:p w14:paraId="33DBDE95" w14:textId="77777777" w:rsidR="00EE3A63" w:rsidRPr="004C642A" w:rsidRDefault="00EE3A63" w:rsidP="00420417">
            <w:pPr>
              <w:pStyle w:val="1ff0"/>
              <w:widowControl w:val="0"/>
              <w:spacing w:after="0"/>
              <w:jc w:val="center"/>
              <w:rPr>
                <w:bCs/>
                <w:color w:val="000000"/>
                <w:sz w:val="18"/>
                <w:szCs w:val="18"/>
              </w:rPr>
            </w:pPr>
          </w:p>
        </w:tc>
      </w:tr>
      <w:tr w:rsidR="00EE3A63" w:rsidRPr="004C642A" w14:paraId="22260EFF" w14:textId="77777777" w:rsidTr="00467BE9">
        <w:trPr>
          <w:trHeight w:val="130"/>
        </w:trPr>
        <w:tc>
          <w:tcPr>
            <w:tcW w:w="175" w:type="pct"/>
            <w:vMerge/>
            <w:tcBorders>
              <w:left w:val="single" w:sz="4" w:space="0" w:color="000000"/>
              <w:right w:val="single" w:sz="4" w:space="0" w:color="000000"/>
            </w:tcBorders>
            <w:shd w:val="clear" w:color="auto" w:fill="auto"/>
          </w:tcPr>
          <w:p w14:paraId="581851D7" w14:textId="77777777" w:rsidR="00EE3A63" w:rsidRPr="004C642A" w:rsidRDefault="00EE3A6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tcPr>
          <w:p w14:paraId="38088264" w14:textId="77777777" w:rsidR="00EE3A63" w:rsidRPr="004C642A" w:rsidRDefault="00EE3A63" w:rsidP="00420417">
            <w:pPr>
              <w:pStyle w:val="1ff0"/>
              <w:widowControl w:val="0"/>
              <w:spacing w:after="0"/>
              <w:jc w:val="both"/>
              <w:rPr>
                <w:rFonts w:eastAsia="Calibri"/>
                <w:bCs/>
                <w:sz w:val="18"/>
                <w:szCs w:val="18"/>
                <w:lang w:eastAsia="en-US"/>
              </w:rPr>
            </w:pPr>
          </w:p>
        </w:tc>
        <w:tc>
          <w:tcPr>
            <w:tcW w:w="285" w:type="pct"/>
            <w:vMerge/>
            <w:tcBorders>
              <w:left w:val="single" w:sz="4" w:space="0" w:color="000000"/>
              <w:right w:val="single" w:sz="4" w:space="0" w:color="000000"/>
            </w:tcBorders>
            <w:shd w:val="clear" w:color="auto" w:fill="auto"/>
          </w:tcPr>
          <w:p w14:paraId="397F15A3" w14:textId="77777777" w:rsidR="00EE3A63" w:rsidRPr="004C642A" w:rsidRDefault="00EE3A63" w:rsidP="00420417">
            <w:pPr>
              <w:pStyle w:val="1ff0"/>
              <w:widowControl w:val="0"/>
              <w:spacing w:after="0"/>
              <w:jc w:val="center"/>
              <w:rPr>
                <w:bCs/>
                <w:color w:val="000000"/>
                <w:sz w:val="18"/>
                <w:szCs w:val="18"/>
              </w:rPr>
            </w:pPr>
          </w:p>
        </w:tc>
        <w:tc>
          <w:tcPr>
            <w:tcW w:w="330" w:type="pct"/>
            <w:vMerge/>
            <w:tcBorders>
              <w:left w:val="single" w:sz="4" w:space="0" w:color="000000"/>
              <w:right w:val="single" w:sz="4" w:space="0" w:color="000000"/>
            </w:tcBorders>
            <w:shd w:val="clear" w:color="auto" w:fill="auto"/>
            <w:vAlign w:val="center"/>
          </w:tcPr>
          <w:p w14:paraId="5B6DE9DA" w14:textId="77777777" w:rsidR="00EE3A63" w:rsidRPr="004C642A" w:rsidRDefault="00EE3A63" w:rsidP="00420417">
            <w:pPr>
              <w:pStyle w:val="1ff0"/>
              <w:widowControl w:val="0"/>
              <w:ind w:left="-57" w:right="-57"/>
              <w:jc w:val="center"/>
              <w:rPr>
                <w:bCs/>
                <w:color w:val="000000"/>
                <w:sz w:val="18"/>
                <w:szCs w:val="18"/>
              </w:rPr>
            </w:pPr>
          </w:p>
        </w:tc>
        <w:tc>
          <w:tcPr>
            <w:tcW w:w="377" w:type="pct"/>
            <w:vMerge/>
            <w:tcBorders>
              <w:left w:val="single" w:sz="4" w:space="0" w:color="000000"/>
              <w:bottom w:val="single" w:sz="6" w:space="0" w:color="000000"/>
              <w:right w:val="single" w:sz="4" w:space="0" w:color="000000"/>
            </w:tcBorders>
            <w:shd w:val="clear" w:color="auto" w:fill="auto"/>
          </w:tcPr>
          <w:p w14:paraId="22B12FA8" w14:textId="77777777" w:rsidR="00EE3A63" w:rsidRPr="004C642A" w:rsidRDefault="00EE3A63" w:rsidP="00420417">
            <w:pPr>
              <w:pStyle w:val="1ff0"/>
              <w:widowControl w:val="0"/>
              <w:ind w:left="-57" w:right="-57"/>
              <w:jc w:val="center"/>
              <w:rPr>
                <w:bCs/>
                <w:color w:val="000000"/>
                <w:sz w:val="18"/>
                <w:szCs w:val="18"/>
              </w:rPr>
            </w:pPr>
          </w:p>
        </w:tc>
        <w:tc>
          <w:tcPr>
            <w:tcW w:w="142" w:type="pct"/>
            <w:vMerge/>
            <w:tcBorders>
              <w:left w:val="single" w:sz="4" w:space="0" w:color="000000"/>
              <w:bottom w:val="single" w:sz="4" w:space="0" w:color="000000"/>
              <w:right w:val="single" w:sz="4" w:space="0" w:color="000000"/>
            </w:tcBorders>
            <w:shd w:val="clear" w:color="auto" w:fill="auto"/>
          </w:tcPr>
          <w:p w14:paraId="027E033F" w14:textId="77777777" w:rsidR="00EE3A63" w:rsidRPr="00C2373A" w:rsidRDefault="00EE3A63" w:rsidP="00420417">
            <w:pPr>
              <w:pStyle w:val="1ff0"/>
              <w:widowControl w:val="0"/>
              <w:ind w:left="-57" w:right="-57"/>
              <w:jc w:val="center"/>
              <w:rPr>
                <w:bCs/>
                <w:color w:val="000000"/>
                <w:sz w:val="16"/>
                <w:szCs w:val="16"/>
              </w:rPr>
            </w:pPr>
          </w:p>
        </w:tc>
        <w:tc>
          <w:tcPr>
            <w:tcW w:w="166" w:type="pct"/>
            <w:gridSpan w:val="2"/>
            <w:tcBorders>
              <w:top w:val="single" w:sz="4" w:space="0" w:color="auto"/>
              <w:left w:val="single" w:sz="4" w:space="0" w:color="000000"/>
              <w:bottom w:val="single" w:sz="4" w:space="0" w:color="000000"/>
              <w:right w:val="single" w:sz="4" w:space="0" w:color="000000"/>
            </w:tcBorders>
            <w:shd w:val="clear" w:color="auto" w:fill="auto"/>
          </w:tcPr>
          <w:p w14:paraId="374F38BE" w14:textId="77777777" w:rsidR="00EE3A63" w:rsidRPr="00C2373A" w:rsidRDefault="00EE3A63" w:rsidP="00420417">
            <w:pPr>
              <w:jc w:val="center"/>
              <w:rPr>
                <w:sz w:val="16"/>
                <w:szCs w:val="16"/>
              </w:rPr>
            </w:pPr>
            <w:r w:rsidRPr="00C2373A">
              <w:rPr>
                <w:sz w:val="16"/>
                <w:szCs w:val="16"/>
              </w:rPr>
              <w:t>1</w:t>
            </w:r>
          </w:p>
          <w:p w14:paraId="754094FC" w14:textId="77777777" w:rsidR="00EE3A63" w:rsidRPr="00C2373A" w:rsidRDefault="00EE3A63" w:rsidP="00420417">
            <w:pPr>
              <w:pStyle w:val="1ff0"/>
              <w:widowControl w:val="0"/>
              <w:spacing w:after="0"/>
              <w:ind w:left="-57" w:right="-57"/>
              <w:jc w:val="center"/>
              <w:rPr>
                <w:bCs/>
                <w:color w:val="000000"/>
                <w:sz w:val="16"/>
                <w:szCs w:val="16"/>
              </w:rPr>
            </w:pPr>
            <w:r w:rsidRPr="00C2373A">
              <w:rPr>
                <w:sz w:val="16"/>
                <w:szCs w:val="16"/>
              </w:rPr>
              <w:t>квартал</w:t>
            </w:r>
          </w:p>
        </w:tc>
        <w:tc>
          <w:tcPr>
            <w:tcW w:w="167" w:type="pct"/>
            <w:gridSpan w:val="3"/>
            <w:tcBorders>
              <w:top w:val="single" w:sz="4" w:space="0" w:color="auto"/>
              <w:left w:val="single" w:sz="4" w:space="0" w:color="000000"/>
              <w:bottom w:val="single" w:sz="4" w:space="0" w:color="000000"/>
              <w:right w:val="single" w:sz="4" w:space="0" w:color="000000"/>
            </w:tcBorders>
            <w:shd w:val="clear" w:color="auto" w:fill="auto"/>
          </w:tcPr>
          <w:p w14:paraId="49A06EB9" w14:textId="77777777" w:rsidR="00EE3A63" w:rsidRPr="00C2373A" w:rsidRDefault="00EE3A63"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66" w:type="pct"/>
            <w:gridSpan w:val="3"/>
            <w:tcBorders>
              <w:top w:val="single" w:sz="4" w:space="0" w:color="auto"/>
              <w:left w:val="single" w:sz="4" w:space="0" w:color="000000"/>
              <w:bottom w:val="single" w:sz="4" w:space="0" w:color="000000"/>
              <w:right w:val="single" w:sz="4" w:space="0" w:color="000000"/>
            </w:tcBorders>
            <w:shd w:val="clear" w:color="auto" w:fill="auto"/>
          </w:tcPr>
          <w:p w14:paraId="2AC48DB1" w14:textId="77777777" w:rsidR="00EE3A63" w:rsidRPr="00C2373A" w:rsidRDefault="00EE3A63" w:rsidP="00420417">
            <w:pPr>
              <w:pStyle w:val="1ff0"/>
              <w:widowControl w:val="0"/>
              <w:spacing w:after="0"/>
              <w:ind w:left="-57" w:right="-57"/>
              <w:jc w:val="center"/>
              <w:rPr>
                <w:bCs/>
                <w:color w:val="000000"/>
                <w:sz w:val="16"/>
                <w:szCs w:val="16"/>
              </w:rPr>
            </w:pPr>
            <w:r w:rsidRPr="00C2373A">
              <w:rPr>
                <w:sz w:val="16"/>
                <w:szCs w:val="16"/>
              </w:rPr>
              <w:t>9 месяцев</w:t>
            </w:r>
          </w:p>
        </w:tc>
        <w:tc>
          <w:tcPr>
            <w:tcW w:w="167" w:type="pct"/>
            <w:gridSpan w:val="3"/>
            <w:tcBorders>
              <w:top w:val="single" w:sz="4" w:space="0" w:color="auto"/>
              <w:left w:val="single" w:sz="4" w:space="0" w:color="000000"/>
              <w:bottom w:val="single" w:sz="4" w:space="0" w:color="000000"/>
              <w:right w:val="single" w:sz="4" w:space="0" w:color="000000"/>
            </w:tcBorders>
            <w:shd w:val="clear" w:color="auto" w:fill="auto"/>
          </w:tcPr>
          <w:p w14:paraId="517C9B03" w14:textId="77777777" w:rsidR="00EE3A63" w:rsidRPr="00C2373A" w:rsidRDefault="00EE3A63"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766" w:type="pct"/>
            <w:gridSpan w:val="9"/>
            <w:vMerge/>
            <w:tcBorders>
              <w:left w:val="single" w:sz="4" w:space="0" w:color="000000"/>
              <w:right w:val="single" w:sz="4" w:space="0" w:color="000000"/>
            </w:tcBorders>
            <w:shd w:val="clear" w:color="auto" w:fill="auto"/>
            <w:vAlign w:val="center"/>
          </w:tcPr>
          <w:p w14:paraId="3453A885" w14:textId="77777777" w:rsidR="00EE3A63" w:rsidRPr="004C642A" w:rsidRDefault="00EE3A63" w:rsidP="00420417">
            <w:pPr>
              <w:pStyle w:val="1ff0"/>
              <w:widowControl w:val="0"/>
              <w:spacing w:after="0"/>
              <w:ind w:left="-57" w:right="-57"/>
              <w:jc w:val="center"/>
              <w:rPr>
                <w:bCs/>
                <w:color w:val="000000"/>
                <w:sz w:val="18"/>
                <w:szCs w:val="18"/>
              </w:rPr>
            </w:pPr>
          </w:p>
        </w:tc>
        <w:tc>
          <w:tcPr>
            <w:tcW w:w="278" w:type="pct"/>
            <w:vMerge/>
            <w:tcBorders>
              <w:left w:val="single" w:sz="4" w:space="0" w:color="000000"/>
              <w:right w:val="single" w:sz="4" w:space="0" w:color="000000"/>
            </w:tcBorders>
            <w:shd w:val="clear" w:color="auto" w:fill="auto"/>
            <w:vAlign w:val="center"/>
          </w:tcPr>
          <w:p w14:paraId="0874B569" w14:textId="77777777" w:rsidR="00EE3A63" w:rsidRPr="004C642A" w:rsidRDefault="00EE3A63"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vAlign w:val="center"/>
          </w:tcPr>
          <w:p w14:paraId="00602E60" w14:textId="77777777" w:rsidR="00EE3A63" w:rsidRPr="004C642A" w:rsidRDefault="00EE3A63"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vAlign w:val="center"/>
          </w:tcPr>
          <w:p w14:paraId="04DFD951" w14:textId="77777777" w:rsidR="00EE3A63" w:rsidRPr="004C642A" w:rsidRDefault="00EE3A63"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vAlign w:val="center"/>
          </w:tcPr>
          <w:p w14:paraId="1AA0B3FF" w14:textId="77777777" w:rsidR="00EE3A63" w:rsidRPr="004C642A" w:rsidRDefault="00EE3A63" w:rsidP="00420417">
            <w:pPr>
              <w:pStyle w:val="1ff0"/>
              <w:widowControl w:val="0"/>
              <w:spacing w:after="0"/>
              <w:jc w:val="center"/>
              <w:rPr>
                <w:bCs/>
                <w:color w:val="000000"/>
                <w:sz w:val="18"/>
                <w:szCs w:val="18"/>
              </w:rPr>
            </w:pPr>
          </w:p>
        </w:tc>
      </w:tr>
      <w:tr w:rsidR="00EE3A63" w:rsidRPr="004C642A" w14:paraId="5E408150" w14:textId="77777777" w:rsidTr="00467BE9">
        <w:trPr>
          <w:trHeight w:val="130"/>
        </w:trPr>
        <w:tc>
          <w:tcPr>
            <w:tcW w:w="175" w:type="pct"/>
            <w:vMerge/>
            <w:tcBorders>
              <w:left w:val="single" w:sz="4" w:space="0" w:color="000000"/>
              <w:bottom w:val="single" w:sz="4" w:space="0" w:color="000000"/>
              <w:right w:val="single" w:sz="4" w:space="0" w:color="000000"/>
            </w:tcBorders>
            <w:shd w:val="clear" w:color="auto" w:fill="auto"/>
          </w:tcPr>
          <w:p w14:paraId="291A19A1" w14:textId="77777777" w:rsidR="00EE3A63" w:rsidRPr="004C642A" w:rsidRDefault="00EE3A6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6955EE2B" w14:textId="77777777" w:rsidR="00EE3A63" w:rsidRPr="004C642A" w:rsidRDefault="00EE3A63"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single" w:sz="4" w:space="0" w:color="000000"/>
              <w:right w:val="single" w:sz="4" w:space="0" w:color="000000"/>
            </w:tcBorders>
            <w:shd w:val="clear" w:color="auto" w:fill="auto"/>
          </w:tcPr>
          <w:p w14:paraId="209EE46B" w14:textId="77777777" w:rsidR="00EE3A63" w:rsidRPr="004C642A" w:rsidRDefault="00EE3A63" w:rsidP="00420417">
            <w:pPr>
              <w:pStyle w:val="1ff0"/>
              <w:widowControl w:val="0"/>
              <w:spacing w:after="0"/>
              <w:jc w:val="center"/>
              <w:rPr>
                <w:bCs/>
                <w:color w:val="000000"/>
                <w:sz w:val="18"/>
                <w:szCs w:val="18"/>
              </w:rPr>
            </w:pPr>
          </w:p>
        </w:tc>
        <w:tc>
          <w:tcPr>
            <w:tcW w:w="330" w:type="pct"/>
            <w:vMerge/>
            <w:tcBorders>
              <w:left w:val="single" w:sz="4" w:space="0" w:color="000000"/>
              <w:bottom w:val="single" w:sz="4" w:space="0" w:color="000000"/>
              <w:right w:val="single" w:sz="4" w:space="0" w:color="000000"/>
            </w:tcBorders>
            <w:shd w:val="clear" w:color="auto" w:fill="auto"/>
            <w:vAlign w:val="center"/>
          </w:tcPr>
          <w:p w14:paraId="0AAD912D" w14:textId="77777777" w:rsidR="00EE3A63" w:rsidRPr="004C642A" w:rsidRDefault="00EE3A63" w:rsidP="00420417">
            <w:pPr>
              <w:pStyle w:val="1ff0"/>
              <w:widowControl w:val="0"/>
              <w:ind w:left="-57" w:right="-57"/>
              <w:jc w:val="center"/>
              <w:rPr>
                <w:bCs/>
                <w:color w:val="000000"/>
                <w:sz w:val="18"/>
                <w:szCs w:val="18"/>
              </w:rPr>
            </w:pPr>
          </w:p>
        </w:tc>
        <w:tc>
          <w:tcPr>
            <w:tcW w:w="377" w:type="pct"/>
            <w:vMerge/>
            <w:tcBorders>
              <w:left w:val="single" w:sz="4" w:space="0" w:color="000000"/>
              <w:bottom w:val="single" w:sz="6" w:space="0" w:color="000000"/>
              <w:right w:val="single" w:sz="4" w:space="0" w:color="000000"/>
            </w:tcBorders>
            <w:shd w:val="clear" w:color="auto" w:fill="auto"/>
          </w:tcPr>
          <w:p w14:paraId="3FA71695" w14:textId="77777777" w:rsidR="00EE3A63" w:rsidRPr="004C642A" w:rsidRDefault="00EE3A63" w:rsidP="00420417">
            <w:pPr>
              <w:pStyle w:val="1ff0"/>
              <w:widowControl w:val="0"/>
              <w:ind w:left="-57" w:right="-57"/>
              <w:jc w:val="center"/>
              <w:rPr>
                <w:bCs/>
                <w:color w:val="000000"/>
                <w:sz w:val="18"/>
                <w:szCs w:val="18"/>
              </w:rPr>
            </w:pPr>
          </w:p>
        </w:tc>
        <w:tc>
          <w:tcPr>
            <w:tcW w:w="142" w:type="pct"/>
            <w:tcBorders>
              <w:top w:val="single" w:sz="4" w:space="0" w:color="auto"/>
              <w:left w:val="single" w:sz="4" w:space="0" w:color="000000"/>
              <w:bottom w:val="single" w:sz="4" w:space="0" w:color="000000"/>
              <w:right w:val="single" w:sz="4" w:space="0" w:color="000000"/>
            </w:tcBorders>
            <w:shd w:val="clear" w:color="auto" w:fill="auto"/>
          </w:tcPr>
          <w:p w14:paraId="081A248E" w14:textId="77777777" w:rsidR="00EE3A63" w:rsidRPr="00C2373A" w:rsidRDefault="00EE3A63" w:rsidP="00420417">
            <w:pPr>
              <w:pStyle w:val="1ff0"/>
              <w:widowControl w:val="0"/>
              <w:ind w:left="-57" w:right="-57"/>
              <w:jc w:val="center"/>
              <w:rPr>
                <w:bCs/>
                <w:color w:val="000000"/>
                <w:sz w:val="16"/>
                <w:szCs w:val="16"/>
              </w:rPr>
            </w:pPr>
            <w:r w:rsidRPr="00C2373A">
              <w:rPr>
                <w:bCs/>
                <w:color w:val="000000"/>
                <w:sz w:val="16"/>
                <w:szCs w:val="16"/>
              </w:rPr>
              <w:t>-</w:t>
            </w:r>
          </w:p>
        </w:tc>
        <w:tc>
          <w:tcPr>
            <w:tcW w:w="166" w:type="pct"/>
            <w:gridSpan w:val="2"/>
            <w:tcBorders>
              <w:top w:val="single" w:sz="4" w:space="0" w:color="auto"/>
              <w:left w:val="single" w:sz="4" w:space="0" w:color="000000"/>
              <w:bottom w:val="single" w:sz="4" w:space="0" w:color="000000"/>
              <w:right w:val="single" w:sz="4" w:space="0" w:color="000000"/>
            </w:tcBorders>
            <w:shd w:val="clear" w:color="auto" w:fill="auto"/>
          </w:tcPr>
          <w:p w14:paraId="6DF90791" w14:textId="77777777" w:rsidR="00EE3A63" w:rsidRPr="00C2373A" w:rsidRDefault="00EE3A63" w:rsidP="00420417">
            <w:pPr>
              <w:pStyle w:val="1ff0"/>
              <w:widowControl w:val="0"/>
              <w:ind w:left="-57" w:right="-57"/>
              <w:jc w:val="center"/>
              <w:rPr>
                <w:bCs/>
                <w:color w:val="000000"/>
                <w:sz w:val="16"/>
                <w:szCs w:val="16"/>
              </w:rPr>
            </w:pPr>
            <w:r w:rsidRPr="00C2373A">
              <w:rPr>
                <w:bCs/>
                <w:color w:val="000000"/>
                <w:sz w:val="16"/>
                <w:szCs w:val="16"/>
              </w:rPr>
              <w:t>-</w:t>
            </w:r>
          </w:p>
        </w:tc>
        <w:tc>
          <w:tcPr>
            <w:tcW w:w="167" w:type="pct"/>
            <w:gridSpan w:val="3"/>
            <w:tcBorders>
              <w:top w:val="single" w:sz="4" w:space="0" w:color="auto"/>
              <w:left w:val="single" w:sz="4" w:space="0" w:color="000000"/>
              <w:bottom w:val="single" w:sz="4" w:space="0" w:color="000000"/>
              <w:right w:val="single" w:sz="4" w:space="0" w:color="000000"/>
            </w:tcBorders>
            <w:shd w:val="clear" w:color="auto" w:fill="auto"/>
          </w:tcPr>
          <w:p w14:paraId="05A4376C" w14:textId="77777777" w:rsidR="00EE3A63" w:rsidRPr="00C2373A" w:rsidRDefault="00EE3A63" w:rsidP="00420417">
            <w:pPr>
              <w:pStyle w:val="1ff0"/>
              <w:widowControl w:val="0"/>
              <w:ind w:left="-57" w:right="-57"/>
              <w:jc w:val="center"/>
              <w:rPr>
                <w:bCs/>
                <w:color w:val="000000"/>
                <w:sz w:val="16"/>
                <w:szCs w:val="16"/>
              </w:rPr>
            </w:pPr>
            <w:r w:rsidRPr="00C2373A">
              <w:rPr>
                <w:bCs/>
                <w:color w:val="000000"/>
                <w:sz w:val="16"/>
                <w:szCs w:val="16"/>
              </w:rPr>
              <w:t>-</w:t>
            </w:r>
          </w:p>
        </w:tc>
        <w:tc>
          <w:tcPr>
            <w:tcW w:w="166" w:type="pct"/>
            <w:gridSpan w:val="3"/>
            <w:tcBorders>
              <w:top w:val="single" w:sz="4" w:space="0" w:color="auto"/>
              <w:left w:val="single" w:sz="4" w:space="0" w:color="000000"/>
              <w:bottom w:val="single" w:sz="4" w:space="0" w:color="000000"/>
              <w:right w:val="single" w:sz="4" w:space="0" w:color="000000"/>
            </w:tcBorders>
            <w:shd w:val="clear" w:color="auto" w:fill="auto"/>
          </w:tcPr>
          <w:p w14:paraId="07EED386" w14:textId="77777777" w:rsidR="00EE3A63" w:rsidRPr="00C2373A" w:rsidRDefault="00EE3A63" w:rsidP="00420417">
            <w:pPr>
              <w:pStyle w:val="1ff0"/>
              <w:widowControl w:val="0"/>
              <w:ind w:left="-57" w:right="-57"/>
              <w:jc w:val="center"/>
              <w:rPr>
                <w:bCs/>
                <w:color w:val="000000"/>
                <w:sz w:val="16"/>
                <w:szCs w:val="16"/>
              </w:rPr>
            </w:pPr>
            <w:r w:rsidRPr="00C2373A">
              <w:rPr>
                <w:bCs/>
                <w:color w:val="000000"/>
                <w:sz w:val="16"/>
                <w:szCs w:val="16"/>
              </w:rPr>
              <w:t>-</w:t>
            </w:r>
          </w:p>
        </w:tc>
        <w:tc>
          <w:tcPr>
            <w:tcW w:w="167" w:type="pct"/>
            <w:gridSpan w:val="3"/>
            <w:tcBorders>
              <w:top w:val="single" w:sz="4" w:space="0" w:color="auto"/>
              <w:left w:val="single" w:sz="4" w:space="0" w:color="000000"/>
              <w:bottom w:val="single" w:sz="4" w:space="0" w:color="000000"/>
              <w:right w:val="single" w:sz="4" w:space="0" w:color="000000"/>
            </w:tcBorders>
            <w:shd w:val="clear" w:color="auto" w:fill="auto"/>
          </w:tcPr>
          <w:p w14:paraId="70357260" w14:textId="77777777" w:rsidR="00EE3A63" w:rsidRPr="00C2373A" w:rsidRDefault="00EE3A63" w:rsidP="00420417">
            <w:pPr>
              <w:pStyle w:val="1ff0"/>
              <w:widowControl w:val="0"/>
              <w:ind w:left="-57" w:right="-57"/>
              <w:jc w:val="center"/>
              <w:rPr>
                <w:bCs/>
                <w:color w:val="000000"/>
                <w:sz w:val="16"/>
                <w:szCs w:val="16"/>
              </w:rPr>
            </w:pPr>
            <w:r w:rsidRPr="00C2373A">
              <w:rPr>
                <w:bCs/>
                <w:color w:val="000000"/>
                <w:sz w:val="16"/>
                <w:szCs w:val="16"/>
              </w:rPr>
              <w:t>-</w:t>
            </w:r>
          </w:p>
        </w:tc>
        <w:tc>
          <w:tcPr>
            <w:tcW w:w="766" w:type="pct"/>
            <w:gridSpan w:val="9"/>
            <w:vMerge/>
            <w:tcBorders>
              <w:left w:val="single" w:sz="4" w:space="0" w:color="000000"/>
              <w:bottom w:val="single" w:sz="4" w:space="0" w:color="000000"/>
              <w:right w:val="single" w:sz="4" w:space="0" w:color="000000"/>
            </w:tcBorders>
            <w:shd w:val="clear" w:color="auto" w:fill="auto"/>
          </w:tcPr>
          <w:p w14:paraId="4D71BDA4" w14:textId="77777777" w:rsidR="00EE3A63" w:rsidRPr="004C642A" w:rsidRDefault="00EE3A63" w:rsidP="00420417">
            <w:pPr>
              <w:pStyle w:val="1ff0"/>
              <w:widowControl w:val="0"/>
              <w:spacing w:after="0"/>
              <w:ind w:left="-57" w:right="-57"/>
              <w:jc w:val="right"/>
              <w:rPr>
                <w:bCs/>
                <w:color w:val="000000"/>
                <w:sz w:val="18"/>
                <w:szCs w:val="18"/>
              </w:rPr>
            </w:pPr>
          </w:p>
        </w:tc>
        <w:tc>
          <w:tcPr>
            <w:tcW w:w="278" w:type="pct"/>
            <w:vMerge/>
            <w:tcBorders>
              <w:left w:val="single" w:sz="4" w:space="0" w:color="000000"/>
              <w:bottom w:val="single" w:sz="4" w:space="0" w:color="000000"/>
              <w:right w:val="single" w:sz="4" w:space="0" w:color="000000"/>
            </w:tcBorders>
            <w:shd w:val="clear" w:color="auto" w:fill="auto"/>
          </w:tcPr>
          <w:p w14:paraId="1F8524A8" w14:textId="77777777" w:rsidR="00EE3A63" w:rsidRPr="004C642A" w:rsidRDefault="00EE3A63" w:rsidP="00420417">
            <w:pPr>
              <w:pStyle w:val="1ff0"/>
              <w:widowControl w:val="0"/>
              <w:spacing w:after="0"/>
              <w:ind w:left="-57" w:right="-57"/>
              <w:jc w:val="right"/>
              <w:rPr>
                <w:bCs/>
                <w:color w:val="000000"/>
                <w:sz w:val="18"/>
                <w:szCs w:val="18"/>
              </w:rPr>
            </w:pPr>
          </w:p>
        </w:tc>
        <w:tc>
          <w:tcPr>
            <w:tcW w:w="236" w:type="pct"/>
            <w:vMerge/>
            <w:tcBorders>
              <w:left w:val="single" w:sz="4" w:space="0" w:color="000000"/>
              <w:bottom w:val="single" w:sz="4" w:space="0" w:color="000000"/>
              <w:right w:val="single" w:sz="4" w:space="0" w:color="000000"/>
            </w:tcBorders>
            <w:shd w:val="clear" w:color="auto" w:fill="auto"/>
          </w:tcPr>
          <w:p w14:paraId="51DBFFF8" w14:textId="77777777" w:rsidR="00EE3A63" w:rsidRPr="004C642A" w:rsidRDefault="00EE3A63" w:rsidP="00420417">
            <w:pPr>
              <w:pStyle w:val="1ff0"/>
              <w:widowControl w:val="0"/>
              <w:spacing w:after="0"/>
              <w:ind w:left="-57" w:right="-57"/>
              <w:jc w:val="right"/>
              <w:rPr>
                <w:bCs/>
                <w:color w:val="000000"/>
                <w:sz w:val="18"/>
                <w:szCs w:val="18"/>
              </w:rPr>
            </w:pPr>
          </w:p>
        </w:tc>
        <w:tc>
          <w:tcPr>
            <w:tcW w:w="255" w:type="pct"/>
            <w:vMerge/>
            <w:tcBorders>
              <w:left w:val="single" w:sz="4" w:space="0" w:color="000000"/>
              <w:bottom w:val="single" w:sz="4" w:space="0" w:color="000000"/>
              <w:right w:val="single" w:sz="4" w:space="0" w:color="000000"/>
            </w:tcBorders>
            <w:shd w:val="clear" w:color="auto" w:fill="auto"/>
          </w:tcPr>
          <w:p w14:paraId="7FF7BD1C" w14:textId="77777777" w:rsidR="00EE3A63" w:rsidRPr="004C642A" w:rsidRDefault="00EE3A63" w:rsidP="00420417">
            <w:pPr>
              <w:pStyle w:val="1ff0"/>
              <w:widowControl w:val="0"/>
              <w:spacing w:after="0"/>
              <w:ind w:left="-57" w:right="-57"/>
              <w:jc w:val="right"/>
              <w:rPr>
                <w:bCs/>
                <w:color w:val="000000"/>
                <w:sz w:val="18"/>
                <w:szCs w:val="18"/>
              </w:rPr>
            </w:pPr>
          </w:p>
        </w:tc>
        <w:tc>
          <w:tcPr>
            <w:tcW w:w="395" w:type="pct"/>
            <w:vMerge/>
            <w:tcBorders>
              <w:left w:val="single" w:sz="4" w:space="0" w:color="000000"/>
              <w:bottom w:val="single" w:sz="4" w:space="0" w:color="000000"/>
              <w:right w:val="single" w:sz="4" w:space="0" w:color="000000"/>
            </w:tcBorders>
            <w:shd w:val="clear" w:color="auto" w:fill="auto"/>
          </w:tcPr>
          <w:p w14:paraId="5E1ECA37" w14:textId="77777777" w:rsidR="00EE3A63" w:rsidRPr="004C642A" w:rsidRDefault="00EE3A63" w:rsidP="00420417">
            <w:pPr>
              <w:pStyle w:val="1ff0"/>
              <w:widowControl w:val="0"/>
              <w:spacing w:after="0"/>
              <w:rPr>
                <w:bCs/>
                <w:color w:val="000000"/>
                <w:sz w:val="18"/>
                <w:szCs w:val="18"/>
              </w:rPr>
            </w:pPr>
          </w:p>
        </w:tc>
      </w:tr>
      <w:tr w:rsidR="00FE6DF3" w:rsidRPr="004C642A" w14:paraId="569B7326" w14:textId="77777777" w:rsidTr="00467BE9">
        <w:trPr>
          <w:trHeight w:val="54"/>
        </w:trPr>
        <w:tc>
          <w:tcPr>
            <w:tcW w:w="175" w:type="pct"/>
            <w:vMerge w:val="restart"/>
            <w:tcBorders>
              <w:top w:val="single" w:sz="4" w:space="0" w:color="000000"/>
              <w:left w:val="single" w:sz="4" w:space="0" w:color="000000"/>
              <w:right w:val="single" w:sz="4" w:space="0" w:color="000000"/>
            </w:tcBorders>
            <w:shd w:val="clear" w:color="auto" w:fill="auto"/>
          </w:tcPr>
          <w:p w14:paraId="6BADB207" w14:textId="77777777" w:rsidR="00FE6DF3" w:rsidRPr="004C642A" w:rsidRDefault="00FE6DF3" w:rsidP="00420417">
            <w:pPr>
              <w:pStyle w:val="1ff0"/>
              <w:widowControl w:val="0"/>
              <w:spacing w:after="0"/>
              <w:jc w:val="right"/>
              <w:rPr>
                <w:rFonts w:eastAsia="Calibri"/>
                <w:bCs/>
                <w:sz w:val="18"/>
                <w:szCs w:val="18"/>
                <w:lang w:eastAsia="en-US"/>
              </w:rPr>
            </w:pPr>
            <w:r w:rsidRPr="004C642A">
              <w:rPr>
                <w:rFonts w:eastAsia="Calibri"/>
                <w:bCs/>
                <w:sz w:val="18"/>
                <w:szCs w:val="18"/>
                <w:lang w:eastAsia="en-US"/>
              </w:rPr>
              <w:t>4.</w:t>
            </w:r>
          </w:p>
        </w:tc>
        <w:tc>
          <w:tcPr>
            <w:tcW w:w="1096" w:type="pct"/>
            <w:vMerge w:val="restart"/>
            <w:tcBorders>
              <w:top w:val="single" w:sz="4" w:space="0" w:color="000000"/>
              <w:left w:val="single" w:sz="4" w:space="0" w:color="000000"/>
              <w:right w:val="single" w:sz="4" w:space="0" w:color="000000"/>
            </w:tcBorders>
            <w:shd w:val="clear" w:color="auto" w:fill="auto"/>
          </w:tcPr>
          <w:p w14:paraId="019399D4" w14:textId="77777777" w:rsidR="00FE6DF3" w:rsidRPr="004C642A" w:rsidRDefault="00FE6DF3" w:rsidP="00420417">
            <w:pPr>
              <w:pStyle w:val="1ff0"/>
              <w:widowControl w:val="0"/>
              <w:spacing w:after="0"/>
              <w:jc w:val="both"/>
              <w:rPr>
                <w:rFonts w:eastAsia="Calibri"/>
                <w:bCs/>
                <w:sz w:val="18"/>
                <w:szCs w:val="18"/>
                <w:lang w:eastAsia="en-US"/>
              </w:rPr>
            </w:pPr>
            <w:r w:rsidRPr="004C642A">
              <w:rPr>
                <w:rFonts w:eastAsia="Calibri"/>
                <w:bCs/>
                <w:sz w:val="18"/>
                <w:szCs w:val="18"/>
                <w:lang w:eastAsia="en-US"/>
              </w:rPr>
              <w:t>Основное мероприятие 04. Цифровая культура</w:t>
            </w:r>
          </w:p>
        </w:tc>
        <w:tc>
          <w:tcPr>
            <w:tcW w:w="285" w:type="pct"/>
            <w:vMerge w:val="restart"/>
            <w:tcBorders>
              <w:top w:val="single" w:sz="4" w:space="0" w:color="000000"/>
              <w:left w:val="single" w:sz="4" w:space="0" w:color="000000"/>
              <w:right w:val="single" w:sz="4" w:space="0" w:color="000000"/>
            </w:tcBorders>
            <w:shd w:val="clear" w:color="auto" w:fill="auto"/>
          </w:tcPr>
          <w:p w14:paraId="1681010E" w14:textId="77777777" w:rsidR="00FE6DF3" w:rsidRPr="004C642A" w:rsidRDefault="00FE6DF3"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241E9" w14:textId="77777777" w:rsidR="00FE6DF3" w:rsidRPr="00CF0D03" w:rsidRDefault="00FE6DF3" w:rsidP="00420417">
            <w:pPr>
              <w:pStyle w:val="1ff0"/>
              <w:widowControl w:val="0"/>
              <w:spacing w:after="0"/>
              <w:ind w:left="-57" w:right="-57"/>
              <w:jc w:val="center"/>
              <w:rPr>
                <w:b/>
                <w:color w:val="000000"/>
                <w:sz w:val="18"/>
                <w:szCs w:val="18"/>
              </w:rPr>
            </w:pPr>
            <w:r w:rsidRPr="00CF0D03">
              <w:rPr>
                <w:b/>
                <w:color w:val="000000"/>
                <w:sz w:val="18"/>
                <w:szCs w:val="18"/>
              </w:rPr>
              <w:t>Итого, в том числе:</w:t>
            </w:r>
          </w:p>
        </w:tc>
        <w:tc>
          <w:tcPr>
            <w:tcW w:w="377" w:type="pct"/>
            <w:vMerge w:val="restart"/>
            <w:tcBorders>
              <w:top w:val="single" w:sz="6" w:space="0" w:color="000000"/>
              <w:left w:val="single" w:sz="4" w:space="0" w:color="000000"/>
              <w:right w:val="single" w:sz="4" w:space="0" w:color="000000"/>
            </w:tcBorders>
            <w:shd w:val="clear" w:color="auto" w:fill="auto"/>
            <w:vAlign w:val="center"/>
          </w:tcPr>
          <w:p w14:paraId="4D778C74" w14:textId="4C4AC181" w:rsidR="00FE6DF3" w:rsidRPr="004C642A" w:rsidRDefault="00BD5703" w:rsidP="00420417">
            <w:pPr>
              <w:pStyle w:val="1ff0"/>
              <w:widowControl w:val="0"/>
              <w:spacing w:after="0"/>
              <w:ind w:left="-57" w:right="-57"/>
              <w:jc w:val="center"/>
              <w:rPr>
                <w:bCs/>
                <w:color w:val="000000"/>
                <w:sz w:val="18"/>
                <w:szCs w:val="18"/>
              </w:rPr>
            </w:pPr>
            <w:r>
              <w:rPr>
                <w:bCs/>
                <w:color w:val="000000"/>
                <w:sz w:val="18"/>
                <w:szCs w:val="18"/>
              </w:rPr>
              <w:t>0,0</w:t>
            </w:r>
          </w:p>
        </w:tc>
        <w:tc>
          <w:tcPr>
            <w:tcW w:w="808" w:type="pct"/>
            <w:gridSpan w:val="12"/>
            <w:vMerge w:val="restart"/>
            <w:tcBorders>
              <w:top w:val="single" w:sz="4" w:space="0" w:color="auto"/>
              <w:left w:val="single" w:sz="4" w:space="0" w:color="000000"/>
              <w:right w:val="single" w:sz="4" w:space="0" w:color="000000"/>
            </w:tcBorders>
            <w:vAlign w:val="center"/>
          </w:tcPr>
          <w:p w14:paraId="7E5429A9" w14:textId="5540CFC5" w:rsidR="00FE6DF3" w:rsidRPr="004C642A" w:rsidRDefault="00BD5703" w:rsidP="00420417">
            <w:pPr>
              <w:pStyle w:val="1ff0"/>
              <w:widowControl w:val="0"/>
              <w:spacing w:after="0"/>
              <w:ind w:left="-57" w:right="-57"/>
              <w:jc w:val="center"/>
              <w:rPr>
                <w:bCs/>
                <w:color w:val="000000"/>
                <w:sz w:val="18"/>
                <w:szCs w:val="18"/>
              </w:rPr>
            </w:pPr>
            <w:r>
              <w:rPr>
                <w:bCs/>
                <w:color w:val="000000"/>
                <w:sz w:val="18"/>
                <w:szCs w:val="18"/>
              </w:rPr>
              <w:t>0,0</w:t>
            </w:r>
          </w:p>
        </w:tc>
        <w:tc>
          <w:tcPr>
            <w:tcW w:w="766" w:type="pct"/>
            <w:gridSpan w:val="9"/>
            <w:vMerge w:val="restart"/>
            <w:tcBorders>
              <w:top w:val="single" w:sz="4" w:space="0" w:color="000000"/>
              <w:left w:val="single" w:sz="4" w:space="0" w:color="000000"/>
              <w:right w:val="single" w:sz="4" w:space="0" w:color="000000"/>
            </w:tcBorders>
            <w:shd w:val="clear" w:color="auto" w:fill="auto"/>
            <w:vAlign w:val="center"/>
          </w:tcPr>
          <w:p w14:paraId="7DCF2B55" w14:textId="5516BBBB" w:rsidR="00FE6DF3" w:rsidRPr="004C642A" w:rsidRDefault="00BD5703" w:rsidP="00420417">
            <w:pPr>
              <w:pStyle w:val="1ff0"/>
              <w:widowControl w:val="0"/>
              <w:spacing w:after="0"/>
              <w:ind w:left="-57" w:right="-57"/>
              <w:jc w:val="center"/>
              <w:rPr>
                <w:bCs/>
                <w:color w:val="000000"/>
                <w:sz w:val="18"/>
                <w:szCs w:val="18"/>
              </w:rPr>
            </w:pPr>
            <w:r>
              <w:rPr>
                <w:bCs/>
                <w:color w:val="000000"/>
                <w:sz w:val="18"/>
                <w:szCs w:val="18"/>
              </w:rPr>
              <w:t>0,0</w:t>
            </w:r>
          </w:p>
        </w:tc>
        <w:tc>
          <w:tcPr>
            <w:tcW w:w="278" w:type="pct"/>
            <w:vMerge w:val="restart"/>
            <w:tcBorders>
              <w:top w:val="single" w:sz="4" w:space="0" w:color="000000"/>
              <w:left w:val="single" w:sz="4" w:space="0" w:color="000000"/>
              <w:right w:val="single" w:sz="4" w:space="0" w:color="000000"/>
            </w:tcBorders>
            <w:shd w:val="clear" w:color="auto" w:fill="auto"/>
            <w:vAlign w:val="center"/>
          </w:tcPr>
          <w:p w14:paraId="0FBE4E4C" w14:textId="2902D319" w:rsidR="00FE6DF3" w:rsidRPr="004C642A" w:rsidRDefault="00BD5703" w:rsidP="00420417">
            <w:pPr>
              <w:pStyle w:val="1ff0"/>
              <w:widowControl w:val="0"/>
              <w:spacing w:after="0"/>
              <w:ind w:left="-57" w:right="-57"/>
              <w:jc w:val="center"/>
              <w:rPr>
                <w:bCs/>
                <w:color w:val="000000"/>
                <w:sz w:val="18"/>
                <w:szCs w:val="18"/>
              </w:rPr>
            </w:pPr>
            <w:r>
              <w:rPr>
                <w:bCs/>
                <w:color w:val="000000"/>
                <w:sz w:val="18"/>
                <w:szCs w:val="18"/>
              </w:rPr>
              <w:t>0,0</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12CE7B2D" w14:textId="4CB43DF1" w:rsidR="00FE6DF3" w:rsidRPr="004C642A" w:rsidRDefault="00BD5703" w:rsidP="00420417">
            <w:pPr>
              <w:pStyle w:val="1ff0"/>
              <w:widowControl w:val="0"/>
              <w:spacing w:after="0"/>
              <w:ind w:left="-57" w:right="-57"/>
              <w:jc w:val="center"/>
              <w:rPr>
                <w:bCs/>
                <w:color w:val="000000"/>
                <w:sz w:val="18"/>
                <w:szCs w:val="18"/>
              </w:rPr>
            </w:pPr>
            <w:r>
              <w:rPr>
                <w:bCs/>
                <w:color w:val="000000"/>
                <w:sz w:val="18"/>
                <w:szCs w:val="18"/>
              </w:rPr>
              <w:t>0,0</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16581E5B" w14:textId="0B2311B2" w:rsidR="00FE6DF3" w:rsidRPr="004C642A" w:rsidRDefault="00BD5703" w:rsidP="00420417">
            <w:pPr>
              <w:pStyle w:val="1ff0"/>
              <w:widowControl w:val="0"/>
              <w:spacing w:after="0"/>
              <w:ind w:left="-57" w:right="-57"/>
              <w:jc w:val="center"/>
              <w:rPr>
                <w:bCs/>
                <w:color w:val="000000"/>
                <w:sz w:val="18"/>
                <w:szCs w:val="18"/>
              </w:rPr>
            </w:pPr>
            <w:r>
              <w:rPr>
                <w:bCs/>
                <w:color w:val="000000"/>
                <w:sz w:val="18"/>
                <w:szCs w:val="18"/>
              </w:rPr>
              <w:t>0,0</w:t>
            </w:r>
          </w:p>
        </w:tc>
        <w:tc>
          <w:tcPr>
            <w:tcW w:w="395" w:type="pct"/>
            <w:vMerge w:val="restart"/>
            <w:tcBorders>
              <w:top w:val="single" w:sz="4" w:space="0" w:color="000000"/>
              <w:left w:val="single" w:sz="4" w:space="0" w:color="000000"/>
              <w:right w:val="single" w:sz="4" w:space="0" w:color="000000"/>
            </w:tcBorders>
            <w:shd w:val="clear" w:color="auto" w:fill="auto"/>
          </w:tcPr>
          <w:p w14:paraId="4D913497" w14:textId="77777777" w:rsidR="00FE6DF3" w:rsidRPr="004C642A" w:rsidRDefault="00FE6DF3" w:rsidP="00420417">
            <w:pPr>
              <w:pStyle w:val="1ff0"/>
              <w:widowControl w:val="0"/>
              <w:spacing w:after="0"/>
              <w:rPr>
                <w:bCs/>
                <w:color w:val="000000"/>
                <w:sz w:val="18"/>
                <w:szCs w:val="18"/>
              </w:rPr>
            </w:pPr>
          </w:p>
        </w:tc>
      </w:tr>
      <w:tr w:rsidR="00FE6DF3" w:rsidRPr="004C642A" w14:paraId="6B5D1B01" w14:textId="77777777" w:rsidTr="00467BE9">
        <w:trPr>
          <w:trHeight w:val="54"/>
        </w:trPr>
        <w:tc>
          <w:tcPr>
            <w:tcW w:w="175" w:type="pct"/>
            <w:vMerge/>
            <w:tcBorders>
              <w:left w:val="single" w:sz="4" w:space="0" w:color="000000"/>
              <w:bottom w:val="single" w:sz="4" w:space="0" w:color="000000"/>
              <w:right w:val="single" w:sz="4" w:space="0" w:color="000000"/>
            </w:tcBorders>
            <w:shd w:val="clear" w:color="auto" w:fill="auto"/>
          </w:tcPr>
          <w:p w14:paraId="249D6108" w14:textId="77777777" w:rsidR="00FE6DF3" w:rsidRPr="004C642A" w:rsidRDefault="00FE6DF3"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tcPr>
          <w:p w14:paraId="44A03CC8" w14:textId="77777777" w:rsidR="00FE6DF3" w:rsidRPr="004C642A" w:rsidRDefault="00FE6DF3" w:rsidP="00420417">
            <w:pPr>
              <w:pStyle w:val="1ff0"/>
              <w:widowControl w:val="0"/>
              <w:spacing w:after="0"/>
              <w:jc w:val="both"/>
              <w:rPr>
                <w:bCs/>
                <w:color w:val="000000"/>
                <w:sz w:val="18"/>
                <w:szCs w:val="18"/>
              </w:rPr>
            </w:pPr>
          </w:p>
        </w:tc>
        <w:tc>
          <w:tcPr>
            <w:tcW w:w="285" w:type="pct"/>
            <w:vMerge/>
            <w:tcBorders>
              <w:left w:val="single" w:sz="4" w:space="0" w:color="000000"/>
              <w:bottom w:val="single" w:sz="4" w:space="0" w:color="000000"/>
              <w:right w:val="single" w:sz="4" w:space="0" w:color="000000"/>
            </w:tcBorders>
            <w:shd w:val="clear" w:color="auto" w:fill="auto"/>
          </w:tcPr>
          <w:p w14:paraId="5248AC6E" w14:textId="77777777" w:rsidR="00FE6DF3" w:rsidRPr="004C642A" w:rsidRDefault="00FE6DF3" w:rsidP="00420417">
            <w:pPr>
              <w:pStyle w:val="1ff0"/>
              <w:widowControl w:val="0"/>
              <w:spacing w:after="0"/>
              <w:jc w:val="center"/>
              <w:rPr>
                <w:bCs/>
                <w:color w:val="000000"/>
                <w:sz w:val="18"/>
                <w:szCs w:val="18"/>
              </w:rPr>
            </w:pP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7F02804" w14:textId="77777777" w:rsidR="00FE6DF3" w:rsidRDefault="00FE6DF3"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p w14:paraId="490BE7C1" w14:textId="77777777" w:rsidR="000B53C9" w:rsidRPr="004C642A" w:rsidRDefault="000B53C9" w:rsidP="00420417">
            <w:pPr>
              <w:pStyle w:val="1ff0"/>
              <w:widowControl w:val="0"/>
              <w:spacing w:after="0"/>
              <w:ind w:left="-57" w:right="-57"/>
              <w:jc w:val="center"/>
              <w:rPr>
                <w:bCs/>
                <w:color w:val="000000"/>
                <w:sz w:val="18"/>
                <w:szCs w:val="18"/>
              </w:rPr>
            </w:pPr>
          </w:p>
        </w:tc>
        <w:tc>
          <w:tcPr>
            <w:tcW w:w="377" w:type="pct"/>
            <w:vMerge/>
            <w:tcBorders>
              <w:left w:val="single" w:sz="4" w:space="0" w:color="000000"/>
              <w:bottom w:val="single" w:sz="4" w:space="0" w:color="000000"/>
              <w:right w:val="single" w:sz="4" w:space="0" w:color="000000"/>
            </w:tcBorders>
            <w:shd w:val="clear" w:color="auto" w:fill="auto"/>
          </w:tcPr>
          <w:p w14:paraId="68C6B140" w14:textId="77777777" w:rsidR="00FE6DF3" w:rsidRPr="004C642A" w:rsidRDefault="00FE6DF3" w:rsidP="00420417">
            <w:pPr>
              <w:pStyle w:val="1ff0"/>
              <w:widowControl w:val="0"/>
              <w:spacing w:after="0"/>
              <w:ind w:left="-57" w:right="-57"/>
              <w:jc w:val="center"/>
              <w:rPr>
                <w:bCs/>
                <w:color w:val="000000"/>
                <w:sz w:val="18"/>
                <w:szCs w:val="18"/>
              </w:rPr>
            </w:pPr>
          </w:p>
        </w:tc>
        <w:tc>
          <w:tcPr>
            <w:tcW w:w="808" w:type="pct"/>
            <w:gridSpan w:val="12"/>
            <w:vMerge/>
            <w:tcBorders>
              <w:left w:val="single" w:sz="4" w:space="0" w:color="000000"/>
              <w:bottom w:val="single" w:sz="4" w:space="0" w:color="000000"/>
              <w:right w:val="single" w:sz="4" w:space="0" w:color="000000"/>
            </w:tcBorders>
          </w:tcPr>
          <w:p w14:paraId="298AD1CC" w14:textId="77777777" w:rsidR="00FE6DF3" w:rsidRPr="004C642A" w:rsidRDefault="00FE6DF3" w:rsidP="00420417">
            <w:pPr>
              <w:pStyle w:val="1ff0"/>
              <w:widowControl w:val="0"/>
              <w:spacing w:after="0"/>
              <w:ind w:left="-57" w:right="-57"/>
              <w:jc w:val="right"/>
              <w:rPr>
                <w:bCs/>
                <w:color w:val="000000"/>
                <w:sz w:val="18"/>
                <w:szCs w:val="18"/>
              </w:rPr>
            </w:pPr>
          </w:p>
        </w:tc>
        <w:tc>
          <w:tcPr>
            <w:tcW w:w="766" w:type="pct"/>
            <w:gridSpan w:val="9"/>
            <w:vMerge/>
            <w:tcBorders>
              <w:left w:val="single" w:sz="4" w:space="0" w:color="000000"/>
              <w:bottom w:val="single" w:sz="4" w:space="0" w:color="000000"/>
              <w:right w:val="single" w:sz="4" w:space="0" w:color="000000"/>
            </w:tcBorders>
            <w:shd w:val="clear" w:color="auto" w:fill="auto"/>
          </w:tcPr>
          <w:p w14:paraId="4D9F4804" w14:textId="77777777" w:rsidR="00FE6DF3" w:rsidRPr="004C642A" w:rsidRDefault="00FE6DF3" w:rsidP="00420417">
            <w:pPr>
              <w:pStyle w:val="1ff0"/>
              <w:widowControl w:val="0"/>
              <w:spacing w:after="0"/>
              <w:ind w:left="-57" w:right="-57"/>
              <w:jc w:val="right"/>
              <w:rPr>
                <w:bCs/>
                <w:color w:val="000000"/>
                <w:sz w:val="18"/>
                <w:szCs w:val="18"/>
              </w:rPr>
            </w:pPr>
          </w:p>
        </w:tc>
        <w:tc>
          <w:tcPr>
            <w:tcW w:w="278" w:type="pct"/>
            <w:vMerge/>
            <w:tcBorders>
              <w:left w:val="single" w:sz="4" w:space="0" w:color="000000"/>
              <w:bottom w:val="single" w:sz="4" w:space="0" w:color="000000"/>
              <w:right w:val="single" w:sz="4" w:space="0" w:color="000000"/>
            </w:tcBorders>
            <w:shd w:val="clear" w:color="auto" w:fill="auto"/>
          </w:tcPr>
          <w:p w14:paraId="729A912D" w14:textId="77777777" w:rsidR="00FE6DF3" w:rsidRPr="004C642A" w:rsidRDefault="00FE6DF3" w:rsidP="00420417">
            <w:pPr>
              <w:pStyle w:val="1ff0"/>
              <w:widowControl w:val="0"/>
              <w:spacing w:after="0"/>
              <w:ind w:left="-57" w:right="-57"/>
              <w:jc w:val="right"/>
              <w:rPr>
                <w:bCs/>
                <w:color w:val="000000"/>
                <w:sz w:val="18"/>
                <w:szCs w:val="18"/>
              </w:rPr>
            </w:pPr>
          </w:p>
        </w:tc>
        <w:tc>
          <w:tcPr>
            <w:tcW w:w="236" w:type="pct"/>
            <w:vMerge/>
            <w:tcBorders>
              <w:left w:val="single" w:sz="4" w:space="0" w:color="000000"/>
              <w:bottom w:val="single" w:sz="4" w:space="0" w:color="000000"/>
              <w:right w:val="single" w:sz="4" w:space="0" w:color="000000"/>
            </w:tcBorders>
            <w:shd w:val="clear" w:color="auto" w:fill="auto"/>
          </w:tcPr>
          <w:p w14:paraId="2EC04F61" w14:textId="77777777" w:rsidR="00FE6DF3" w:rsidRPr="004C642A" w:rsidRDefault="00FE6DF3" w:rsidP="00420417">
            <w:pPr>
              <w:pStyle w:val="1ff0"/>
              <w:widowControl w:val="0"/>
              <w:spacing w:after="0"/>
              <w:ind w:left="-57" w:right="-57"/>
              <w:jc w:val="right"/>
              <w:rPr>
                <w:bCs/>
                <w:color w:val="000000"/>
                <w:sz w:val="18"/>
                <w:szCs w:val="18"/>
              </w:rPr>
            </w:pPr>
          </w:p>
        </w:tc>
        <w:tc>
          <w:tcPr>
            <w:tcW w:w="255" w:type="pct"/>
            <w:vMerge/>
            <w:tcBorders>
              <w:left w:val="single" w:sz="4" w:space="0" w:color="000000"/>
              <w:bottom w:val="single" w:sz="4" w:space="0" w:color="000000"/>
              <w:right w:val="single" w:sz="4" w:space="0" w:color="000000"/>
            </w:tcBorders>
            <w:shd w:val="clear" w:color="auto" w:fill="auto"/>
          </w:tcPr>
          <w:p w14:paraId="22B20299" w14:textId="77777777" w:rsidR="00FE6DF3" w:rsidRPr="004C642A" w:rsidRDefault="00FE6DF3" w:rsidP="00420417">
            <w:pPr>
              <w:pStyle w:val="1ff0"/>
              <w:widowControl w:val="0"/>
              <w:spacing w:after="0"/>
              <w:ind w:left="-57" w:right="-57"/>
              <w:jc w:val="right"/>
              <w:rPr>
                <w:bCs/>
                <w:color w:val="000000"/>
                <w:sz w:val="18"/>
                <w:szCs w:val="18"/>
              </w:rPr>
            </w:pPr>
          </w:p>
        </w:tc>
        <w:tc>
          <w:tcPr>
            <w:tcW w:w="395" w:type="pct"/>
            <w:vMerge/>
            <w:tcBorders>
              <w:left w:val="single" w:sz="4" w:space="0" w:color="000000"/>
              <w:bottom w:val="single" w:sz="4" w:space="0" w:color="000000"/>
              <w:right w:val="single" w:sz="4" w:space="0" w:color="000000"/>
            </w:tcBorders>
            <w:shd w:val="clear" w:color="auto" w:fill="auto"/>
          </w:tcPr>
          <w:p w14:paraId="221A7090" w14:textId="77777777" w:rsidR="00FE6DF3" w:rsidRPr="004C642A" w:rsidRDefault="00FE6DF3" w:rsidP="00420417">
            <w:pPr>
              <w:pStyle w:val="1ff0"/>
              <w:widowControl w:val="0"/>
              <w:spacing w:after="0"/>
              <w:rPr>
                <w:bCs/>
                <w:color w:val="000000"/>
                <w:sz w:val="18"/>
                <w:szCs w:val="18"/>
              </w:rPr>
            </w:pPr>
          </w:p>
        </w:tc>
      </w:tr>
      <w:tr w:rsidR="00FE6DF3" w:rsidRPr="004C642A" w14:paraId="60B541BE" w14:textId="77777777" w:rsidTr="00467BE9">
        <w:trPr>
          <w:trHeight w:val="54"/>
        </w:trPr>
        <w:tc>
          <w:tcPr>
            <w:tcW w:w="175" w:type="pct"/>
            <w:vMerge w:val="restart"/>
            <w:tcBorders>
              <w:top w:val="single" w:sz="4" w:space="0" w:color="000000"/>
              <w:left w:val="single" w:sz="4" w:space="0" w:color="000000"/>
              <w:right w:val="single" w:sz="4" w:space="0" w:color="000000"/>
            </w:tcBorders>
            <w:shd w:val="clear" w:color="auto" w:fill="auto"/>
          </w:tcPr>
          <w:p w14:paraId="6DE1D545" w14:textId="77777777" w:rsidR="00FE6DF3" w:rsidRPr="004C642A" w:rsidRDefault="00FE6DF3" w:rsidP="00420417">
            <w:pPr>
              <w:pStyle w:val="1ff0"/>
              <w:widowControl w:val="0"/>
              <w:spacing w:after="0"/>
              <w:jc w:val="right"/>
              <w:rPr>
                <w:rFonts w:eastAsia="Calibri"/>
                <w:bCs/>
                <w:sz w:val="18"/>
                <w:szCs w:val="18"/>
                <w:lang w:eastAsia="en-US"/>
              </w:rPr>
            </w:pPr>
            <w:r w:rsidRPr="004C642A">
              <w:rPr>
                <w:rFonts w:eastAsia="Calibri"/>
                <w:bCs/>
                <w:sz w:val="18"/>
                <w:szCs w:val="18"/>
                <w:lang w:eastAsia="en-US"/>
              </w:rPr>
              <w:t>4.1.</w:t>
            </w:r>
          </w:p>
        </w:tc>
        <w:tc>
          <w:tcPr>
            <w:tcW w:w="1096" w:type="pct"/>
            <w:tcBorders>
              <w:top w:val="single" w:sz="4" w:space="0" w:color="000000"/>
              <w:left w:val="single" w:sz="4" w:space="0" w:color="000000"/>
              <w:bottom w:val="single" w:sz="4" w:space="0" w:color="000000"/>
              <w:right w:val="single" w:sz="4" w:space="0" w:color="000000"/>
            </w:tcBorders>
            <w:shd w:val="clear" w:color="auto" w:fill="auto"/>
          </w:tcPr>
          <w:p w14:paraId="0BBFA517" w14:textId="77777777" w:rsidR="00FE6DF3" w:rsidRPr="004C642A" w:rsidRDefault="00FE6DF3" w:rsidP="00420417">
            <w:pPr>
              <w:pStyle w:val="1ff0"/>
              <w:widowControl w:val="0"/>
              <w:spacing w:after="0"/>
              <w:jc w:val="both"/>
              <w:rPr>
                <w:rFonts w:eastAsia="Calibri"/>
                <w:bCs/>
                <w:sz w:val="18"/>
                <w:szCs w:val="18"/>
                <w:lang w:eastAsia="en-US"/>
              </w:rPr>
            </w:pPr>
            <w:r w:rsidRPr="004C642A">
              <w:rPr>
                <w:rFonts w:eastAsia="Calibri"/>
                <w:bCs/>
                <w:sz w:val="18"/>
                <w:szCs w:val="18"/>
                <w:lang w:eastAsia="en-US"/>
              </w:rPr>
              <w:t>Мероприятие 04.01. Обеспечение муниципальных учреждений культуры доступом в информационно-телекоммуникационную сеть Интернет</w:t>
            </w:r>
          </w:p>
        </w:tc>
        <w:tc>
          <w:tcPr>
            <w:tcW w:w="285" w:type="pct"/>
            <w:tcBorders>
              <w:top w:val="single" w:sz="4" w:space="0" w:color="000000"/>
              <w:left w:val="single" w:sz="4" w:space="0" w:color="000000"/>
              <w:bottom w:val="single" w:sz="4" w:space="0" w:color="000000"/>
              <w:right w:val="single" w:sz="4" w:space="0" w:color="000000"/>
            </w:tcBorders>
            <w:shd w:val="clear" w:color="auto" w:fill="auto"/>
          </w:tcPr>
          <w:p w14:paraId="522D21EB" w14:textId="77777777" w:rsidR="00FE6DF3" w:rsidRPr="004C642A" w:rsidRDefault="00FE6DF3"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7B27EA" w14:textId="77777777" w:rsidR="00FE6DF3" w:rsidRPr="004C642A" w:rsidRDefault="00FE6DF3"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4" w:space="0" w:color="auto"/>
              <w:left w:val="single" w:sz="4" w:space="0" w:color="000000"/>
              <w:bottom w:val="single" w:sz="4" w:space="0" w:color="000000"/>
              <w:right w:val="single" w:sz="4" w:space="0" w:color="000000"/>
            </w:tcBorders>
            <w:shd w:val="clear" w:color="auto" w:fill="auto"/>
            <w:vAlign w:val="center"/>
          </w:tcPr>
          <w:p w14:paraId="17B6F2EF" w14:textId="5E8F25CA" w:rsidR="00FE6DF3" w:rsidRPr="004C642A" w:rsidRDefault="00EE3A63" w:rsidP="00420417">
            <w:pPr>
              <w:pStyle w:val="1ff0"/>
              <w:widowControl w:val="0"/>
              <w:spacing w:after="0"/>
              <w:ind w:left="-57" w:right="-57"/>
              <w:jc w:val="center"/>
              <w:rPr>
                <w:bCs/>
                <w:color w:val="000000"/>
                <w:sz w:val="18"/>
                <w:szCs w:val="18"/>
              </w:rPr>
            </w:pPr>
            <w:r>
              <w:rPr>
                <w:bCs/>
                <w:color w:val="000000"/>
                <w:sz w:val="18"/>
                <w:szCs w:val="18"/>
              </w:rPr>
              <w:t>0,0</w:t>
            </w:r>
          </w:p>
        </w:tc>
        <w:tc>
          <w:tcPr>
            <w:tcW w:w="808" w:type="pct"/>
            <w:gridSpan w:val="12"/>
            <w:tcBorders>
              <w:top w:val="single" w:sz="4" w:space="0" w:color="auto"/>
              <w:left w:val="single" w:sz="4" w:space="0" w:color="000000"/>
              <w:bottom w:val="single" w:sz="4" w:space="0" w:color="000000"/>
              <w:right w:val="single" w:sz="4" w:space="0" w:color="000000"/>
            </w:tcBorders>
            <w:vAlign w:val="center"/>
          </w:tcPr>
          <w:p w14:paraId="609273C5" w14:textId="2B7F3CDE" w:rsidR="00FE6DF3" w:rsidRPr="004C642A" w:rsidRDefault="00EE3A63" w:rsidP="00420417">
            <w:pPr>
              <w:pStyle w:val="1ff0"/>
              <w:widowControl w:val="0"/>
              <w:spacing w:after="0"/>
              <w:ind w:left="-57" w:right="-57"/>
              <w:jc w:val="center"/>
              <w:rPr>
                <w:bCs/>
                <w:color w:val="000000"/>
                <w:sz w:val="18"/>
                <w:szCs w:val="18"/>
              </w:rPr>
            </w:pPr>
            <w:r>
              <w:rPr>
                <w:bCs/>
                <w:color w:val="000000"/>
                <w:sz w:val="18"/>
                <w:szCs w:val="18"/>
              </w:rPr>
              <w:t>0,0</w:t>
            </w:r>
          </w:p>
        </w:tc>
        <w:tc>
          <w:tcPr>
            <w:tcW w:w="766" w:type="pct"/>
            <w:gridSpan w:val="9"/>
            <w:tcBorders>
              <w:top w:val="single" w:sz="4" w:space="0" w:color="000000"/>
              <w:left w:val="single" w:sz="4" w:space="0" w:color="000000"/>
              <w:bottom w:val="single" w:sz="6" w:space="0" w:color="000000"/>
              <w:right w:val="single" w:sz="4" w:space="0" w:color="000000"/>
            </w:tcBorders>
            <w:shd w:val="clear" w:color="auto" w:fill="auto"/>
            <w:vAlign w:val="center"/>
          </w:tcPr>
          <w:p w14:paraId="6D702834" w14:textId="385AE422" w:rsidR="00FE6DF3" w:rsidRPr="004C642A" w:rsidRDefault="00EE3A63" w:rsidP="00420417">
            <w:pPr>
              <w:pStyle w:val="1ff0"/>
              <w:widowControl w:val="0"/>
              <w:spacing w:after="0"/>
              <w:ind w:left="-57" w:right="-57"/>
              <w:jc w:val="center"/>
              <w:rPr>
                <w:bCs/>
                <w:color w:val="000000"/>
                <w:sz w:val="18"/>
                <w:szCs w:val="18"/>
              </w:rPr>
            </w:pPr>
            <w:r>
              <w:rPr>
                <w:bCs/>
                <w:color w:val="000000"/>
                <w:sz w:val="18"/>
                <w:szCs w:val="18"/>
              </w:rPr>
              <w:t>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C3325A" w14:textId="6AF34BEA" w:rsidR="00FE6DF3" w:rsidRPr="004C642A" w:rsidRDefault="00EE3A63" w:rsidP="00420417">
            <w:pPr>
              <w:pStyle w:val="1ff0"/>
              <w:widowControl w:val="0"/>
              <w:spacing w:after="0"/>
              <w:ind w:left="-57" w:right="-57"/>
              <w:jc w:val="center"/>
              <w:rPr>
                <w:bCs/>
                <w:color w:val="000000"/>
                <w:sz w:val="18"/>
                <w:szCs w:val="18"/>
              </w:rPr>
            </w:pPr>
            <w:r>
              <w:rPr>
                <w:bCs/>
                <w:color w:val="000000"/>
                <w:sz w:val="18"/>
                <w:szCs w:val="18"/>
              </w:rPr>
              <w:t>0,0</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F6A0F" w14:textId="57C583FC" w:rsidR="00FE6DF3" w:rsidRPr="004C642A" w:rsidRDefault="00EE3A63" w:rsidP="00420417">
            <w:pPr>
              <w:pStyle w:val="1ff0"/>
              <w:widowControl w:val="0"/>
              <w:spacing w:after="0"/>
              <w:ind w:left="-57" w:right="-57"/>
              <w:jc w:val="center"/>
              <w:rPr>
                <w:bCs/>
                <w:color w:val="000000"/>
                <w:sz w:val="18"/>
                <w:szCs w:val="18"/>
              </w:rPr>
            </w:pPr>
            <w:r>
              <w:rPr>
                <w:bCs/>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44803D" w14:textId="0023EACD" w:rsidR="00FE6DF3" w:rsidRPr="004C642A" w:rsidRDefault="00EE3A63" w:rsidP="00420417">
            <w:pPr>
              <w:pStyle w:val="1ff0"/>
              <w:widowControl w:val="0"/>
              <w:spacing w:after="0"/>
              <w:ind w:left="-57" w:right="-57"/>
              <w:jc w:val="center"/>
              <w:rPr>
                <w:bCs/>
                <w:color w:val="000000"/>
                <w:sz w:val="18"/>
                <w:szCs w:val="18"/>
              </w:rPr>
            </w:pPr>
            <w:r>
              <w:rPr>
                <w:bCs/>
                <w:color w:val="000000"/>
                <w:sz w:val="18"/>
                <w:szCs w:val="18"/>
              </w:rPr>
              <w:t>0,0</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F89D3E" w14:textId="77777777" w:rsidR="00FE6DF3" w:rsidRPr="004C642A" w:rsidRDefault="00FE6DF3" w:rsidP="00420417">
            <w:pPr>
              <w:pStyle w:val="1ff0"/>
              <w:widowControl w:val="0"/>
              <w:spacing w:after="0"/>
              <w:jc w:val="center"/>
              <w:rPr>
                <w:bCs/>
                <w:color w:val="000000"/>
                <w:sz w:val="18"/>
                <w:szCs w:val="18"/>
              </w:rPr>
            </w:pPr>
          </w:p>
        </w:tc>
      </w:tr>
      <w:tr w:rsidR="00D80AB8" w:rsidRPr="004C642A" w14:paraId="4A708FC5" w14:textId="77777777" w:rsidTr="00467BE9">
        <w:trPr>
          <w:trHeight w:val="55"/>
        </w:trPr>
        <w:tc>
          <w:tcPr>
            <w:tcW w:w="175" w:type="pct"/>
            <w:vMerge/>
            <w:tcBorders>
              <w:left w:val="single" w:sz="4" w:space="0" w:color="000000"/>
              <w:right w:val="single" w:sz="4" w:space="0" w:color="000000"/>
            </w:tcBorders>
            <w:shd w:val="clear" w:color="auto" w:fill="auto"/>
          </w:tcPr>
          <w:p w14:paraId="24A7F748" w14:textId="77777777" w:rsidR="00D80AB8" w:rsidRPr="004C642A" w:rsidRDefault="00D80AB8" w:rsidP="00420417">
            <w:pPr>
              <w:pStyle w:val="1ff0"/>
              <w:widowControl w:val="0"/>
              <w:spacing w:after="0"/>
              <w:jc w:val="right"/>
              <w:rPr>
                <w:rFonts w:eastAsia="Calibri"/>
                <w:bCs/>
                <w:sz w:val="18"/>
                <w:szCs w:val="18"/>
                <w:lang w:eastAsia="en-US"/>
              </w:rPr>
            </w:pPr>
          </w:p>
        </w:tc>
        <w:tc>
          <w:tcPr>
            <w:tcW w:w="1096" w:type="pct"/>
            <w:vMerge w:val="restart"/>
            <w:tcBorders>
              <w:top w:val="single" w:sz="4" w:space="0" w:color="000000"/>
              <w:left w:val="single" w:sz="4" w:space="0" w:color="000000"/>
              <w:right w:val="single" w:sz="4" w:space="0" w:color="000000"/>
            </w:tcBorders>
            <w:shd w:val="clear" w:color="auto" w:fill="auto"/>
          </w:tcPr>
          <w:p w14:paraId="5AC65627" w14:textId="1E0FB0A2" w:rsidR="00D80AB8" w:rsidRPr="00C2373A" w:rsidRDefault="00D80AB8" w:rsidP="00420417">
            <w:pPr>
              <w:pStyle w:val="1ff0"/>
              <w:widowControl w:val="0"/>
              <w:spacing w:after="0"/>
              <w:jc w:val="both"/>
              <w:rPr>
                <w:rFonts w:eastAsia="Calibri"/>
                <w:bCs/>
                <w:sz w:val="16"/>
                <w:szCs w:val="16"/>
                <w:vertAlign w:val="superscript"/>
                <w:lang w:eastAsia="en-US"/>
              </w:rPr>
            </w:pPr>
            <w:r w:rsidRPr="00C2373A">
              <w:rPr>
                <w:bCs/>
                <w:sz w:val="16"/>
                <w:szCs w:val="16"/>
              </w:rPr>
              <w:t>Результат 1.</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05E3FD93" w14:textId="77777777" w:rsidR="00D80AB8" w:rsidRPr="004C642A" w:rsidRDefault="00D80AB8" w:rsidP="00420417">
            <w:pPr>
              <w:pStyle w:val="1ff0"/>
              <w:widowControl w:val="0"/>
              <w:spacing w:after="0"/>
              <w:jc w:val="center"/>
              <w:rPr>
                <w:bCs/>
                <w:color w:val="000000"/>
                <w:sz w:val="18"/>
                <w:szCs w:val="18"/>
              </w:rPr>
            </w:pPr>
            <w:r w:rsidRPr="004C642A">
              <w:rPr>
                <w:bCs/>
                <w:color w:val="000000"/>
                <w:sz w:val="18"/>
                <w:szCs w:val="18"/>
              </w:rPr>
              <w:t>х</w:t>
            </w:r>
          </w:p>
        </w:tc>
        <w:tc>
          <w:tcPr>
            <w:tcW w:w="330" w:type="pct"/>
            <w:vMerge w:val="restart"/>
            <w:tcBorders>
              <w:top w:val="single" w:sz="4" w:space="0" w:color="000000"/>
              <w:left w:val="single" w:sz="4" w:space="0" w:color="000000"/>
              <w:right w:val="single" w:sz="4" w:space="0" w:color="000000"/>
            </w:tcBorders>
            <w:shd w:val="clear" w:color="auto" w:fill="auto"/>
            <w:vAlign w:val="center"/>
          </w:tcPr>
          <w:p w14:paraId="168396FE" w14:textId="77777777" w:rsidR="00D80AB8" w:rsidRPr="004C642A" w:rsidRDefault="00D80AB8" w:rsidP="00420417">
            <w:pPr>
              <w:pStyle w:val="1ff0"/>
              <w:widowControl w:val="0"/>
              <w:spacing w:after="0"/>
              <w:ind w:left="-57" w:right="-57"/>
              <w:jc w:val="center"/>
              <w:rPr>
                <w:bCs/>
                <w:color w:val="000000"/>
                <w:sz w:val="18"/>
                <w:szCs w:val="18"/>
              </w:rPr>
            </w:pPr>
            <w:r w:rsidRPr="004C642A">
              <w:rPr>
                <w:bCs/>
                <w:color w:val="000000"/>
                <w:sz w:val="18"/>
                <w:szCs w:val="18"/>
              </w:rPr>
              <w:t>х</w:t>
            </w:r>
          </w:p>
        </w:tc>
        <w:tc>
          <w:tcPr>
            <w:tcW w:w="377" w:type="pct"/>
            <w:vMerge w:val="restart"/>
            <w:tcBorders>
              <w:top w:val="single" w:sz="4" w:space="0" w:color="auto"/>
              <w:left w:val="single" w:sz="4" w:space="0" w:color="000000"/>
              <w:right w:val="single" w:sz="4" w:space="0" w:color="000000"/>
            </w:tcBorders>
            <w:shd w:val="clear" w:color="auto" w:fill="auto"/>
            <w:vAlign w:val="center"/>
          </w:tcPr>
          <w:p w14:paraId="514456A7" w14:textId="77777777" w:rsidR="00D80AB8" w:rsidRPr="004C642A" w:rsidRDefault="00D80AB8"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142" w:type="pct"/>
            <w:vMerge w:val="restart"/>
            <w:tcBorders>
              <w:top w:val="single" w:sz="4" w:space="0" w:color="auto"/>
              <w:left w:val="single" w:sz="4" w:space="0" w:color="000000"/>
              <w:right w:val="single" w:sz="4" w:space="0" w:color="000000"/>
            </w:tcBorders>
            <w:vAlign w:val="center"/>
          </w:tcPr>
          <w:p w14:paraId="45BD3057" w14:textId="716B2DC0" w:rsidR="00D80AB8" w:rsidRPr="00C2373A" w:rsidRDefault="00D80AB8" w:rsidP="00420417">
            <w:pPr>
              <w:pStyle w:val="1ff0"/>
              <w:widowControl w:val="0"/>
              <w:spacing w:after="0"/>
              <w:ind w:left="-57" w:right="-57"/>
              <w:jc w:val="center"/>
              <w:rPr>
                <w:bCs/>
                <w:color w:val="000000"/>
                <w:sz w:val="16"/>
                <w:szCs w:val="16"/>
              </w:rPr>
            </w:pPr>
            <w:r w:rsidRPr="00C2373A">
              <w:rPr>
                <w:bCs/>
                <w:color w:val="000000"/>
                <w:sz w:val="16"/>
                <w:szCs w:val="16"/>
              </w:rPr>
              <w:t>Итого 2023 год</w:t>
            </w:r>
          </w:p>
        </w:tc>
        <w:tc>
          <w:tcPr>
            <w:tcW w:w="666" w:type="pct"/>
            <w:gridSpan w:val="11"/>
            <w:tcBorders>
              <w:top w:val="single" w:sz="4" w:space="0" w:color="auto"/>
              <w:left w:val="single" w:sz="4" w:space="0" w:color="000000"/>
              <w:bottom w:val="single" w:sz="4" w:space="0" w:color="000000"/>
              <w:right w:val="single" w:sz="6" w:space="0" w:color="000000"/>
            </w:tcBorders>
            <w:vAlign w:val="center"/>
          </w:tcPr>
          <w:p w14:paraId="05F4541F" w14:textId="77777777" w:rsidR="00D80AB8" w:rsidRPr="00C2373A" w:rsidRDefault="00D80AB8" w:rsidP="0042041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152" w:type="pct"/>
            <w:gridSpan w:val="2"/>
            <w:vMerge w:val="restart"/>
            <w:tcBorders>
              <w:top w:val="single" w:sz="6" w:space="0" w:color="000000"/>
              <w:left w:val="single" w:sz="6" w:space="0" w:color="000000"/>
              <w:right w:val="single" w:sz="6" w:space="0" w:color="000000"/>
            </w:tcBorders>
            <w:shd w:val="clear" w:color="auto" w:fill="auto"/>
            <w:vAlign w:val="center"/>
          </w:tcPr>
          <w:p w14:paraId="2B12FCDF" w14:textId="4FF6D3B9" w:rsidR="00D80AB8" w:rsidRPr="00C2373A" w:rsidRDefault="00D80AB8" w:rsidP="00420417">
            <w:pPr>
              <w:pStyle w:val="1ff0"/>
              <w:widowControl w:val="0"/>
              <w:spacing w:after="0"/>
              <w:ind w:left="-57" w:right="-57"/>
              <w:jc w:val="center"/>
              <w:rPr>
                <w:bCs/>
                <w:color w:val="000000"/>
                <w:sz w:val="16"/>
                <w:szCs w:val="16"/>
              </w:rPr>
            </w:pPr>
            <w:r w:rsidRPr="00C2373A">
              <w:rPr>
                <w:bCs/>
                <w:color w:val="000000"/>
                <w:sz w:val="16"/>
                <w:szCs w:val="16"/>
              </w:rPr>
              <w:t>Итого 2024 год -</w:t>
            </w:r>
          </w:p>
        </w:tc>
        <w:tc>
          <w:tcPr>
            <w:tcW w:w="614" w:type="pct"/>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094BECED" w14:textId="57080772" w:rsidR="00D80AB8" w:rsidRPr="00C2373A" w:rsidRDefault="00D80AB8" w:rsidP="0042041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40CCF466" w14:textId="77777777" w:rsidR="00D80AB8" w:rsidRPr="004C642A" w:rsidRDefault="00D80AB8"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11C8BEA8" w14:textId="77777777" w:rsidR="00D80AB8" w:rsidRPr="004C642A" w:rsidRDefault="00D80AB8"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5D46DF16" w14:textId="77777777" w:rsidR="00D80AB8" w:rsidRPr="004C642A" w:rsidRDefault="00D80AB8" w:rsidP="00420417">
            <w:pPr>
              <w:pStyle w:val="1ff0"/>
              <w:widowControl w:val="0"/>
              <w:spacing w:after="0"/>
              <w:ind w:left="-57" w:right="-57"/>
              <w:jc w:val="center"/>
              <w:rPr>
                <w:bCs/>
                <w:color w:val="000000"/>
                <w:sz w:val="18"/>
                <w:szCs w:val="18"/>
              </w:rPr>
            </w:pPr>
            <w:r w:rsidRPr="004C642A">
              <w:rPr>
                <w:bCs/>
                <w:color w:val="000000"/>
                <w:sz w:val="18"/>
                <w:szCs w:val="18"/>
              </w:rPr>
              <w:t>-</w:t>
            </w:r>
          </w:p>
        </w:tc>
        <w:tc>
          <w:tcPr>
            <w:tcW w:w="395" w:type="pct"/>
            <w:vMerge w:val="restart"/>
            <w:tcBorders>
              <w:top w:val="single" w:sz="4" w:space="0" w:color="000000"/>
              <w:left w:val="single" w:sz="4" w:space="0" w:color="000000"/>
              <w:right w:val="single" w:sz="4" w:space="0" w:color="000000"/>
            </w:tcBorders>
            <w:shd w:val="clear" w:color="auto" w:fill="auto"/>
          </w:tcPr>
          <w:p w14:paraId="02E947B5" w14:textId="77777777" w:rsidR="00D80AB8" w:rsidRPr="004C642A" w:rsidRDefault="00D80AB8" w:rsidP="00420417">
            <w:pPr>
              <w:pStyle w:val="1ff0"/>
              <w:widowControl w:val="0"/>
              <w:spacing w:after="0"/>
              <w:rPr>
                <w:bCs/>
                <w:color w:val="000000"/>
                <w:sz w:val="18"/>
                <w:szCs w:val="18"/>
              </w:rPr>
            </w:pPr>
          </w:p>
        </w:tc>
      </w:tr>
      <w:tr w:rsidR="00D80AB8" w:rsidRPr="004C642A" w14:paraId="37A3681F" w14:textId="77777777" w:rsidTr="00467BE9">
        <w:trPr>
          <w:trHeight w:val="53"/>
        </w:trPr>
        <w:tc>
          <w:tcPr>
            <w:tcW w:w="175" w:type="pct"/>
            <w:vMerge/>
            <w:tcBorders>
              <w:left w:val="single" w:sz="4" w:space="0" w:color="000000"/>
              <w:right w:val="single" w:sz="4" w:space="0" w:color="000000"/>
            </w:tcBorders>
            <w:shd w:val="clear" w:color="auto" w:fill="auto"/>
          </w:tcPr>
          <w:p w14:paraId="5B484811" w14:textId="77777777" w:rsidR="00D80AB8" w:rsidRPr="004C642A" w:rsidRDefault="00D80AB8" w:rsidP="00420417">
            <w:pPr>
              <w:pStyle w:val="1ff0"/>
              <w:widowControl w:val="0"/>
              <w:spacing w:after="0"/>
              <w:jc w:val="right"/>
              <w:rPr>
                <w:rFonts w:eastAsia="Calibri"/>
                <w:bCs/>
                <w:sz w:val="18"/>
                <w:szCs w:val="18"/>
                <w:lang w:eastAsia="en-US"/>
              </w:rPr>
            </w:pPr>
          </w:p>
        </w:tc>
        <w:tc>
          <w:tcPr>
            <w:tcW w:w="1096" w:type="pct"/>
            <w:vMerge/>
            <w:tcBorders>
              <w:left w:val="single" w:sz="4" w:space="0" w:color="000000"/>
              <w:right w:val="single" w:sz="4" w:space="0" w:color="000000"/>
            </w:tcBorders>
            <w:shd w:val="clear" w:color="auto" w:fill="auto"/>
          </w:tcPr>
          <w:p w14:paraId="7F019A4D" w14:textId="77777777" w:rsidR="00D80AB8" w:rsidRPr="004C642A" w:rsidRDefault="00D80AB8" w:rsidP="00420417">
            <w:pPr>
              <w:pStyle w:val="1ff0"/>
              <w:widowControl w:val="0"/>
              <w:spacing w:after="0"/>
              <w:jc w:val="both"/>
              <w:rPr>
                <w:rFonts w:eastAsia="Calibri"/>
                <w:bCs/>
                <w:sz w:val="18"/>
                <w:szCs w:val="18"/>
                <w:lang w:eastAsia="en-US"/>
              </w:rPr>
            </w:pPr>
          </w:p>
        </w:tc>
        <w:tc>
          <w:tcPr>
            <w:tcW w:w="285" w:type="pct"/>
            <w:vMerge/>
            <w:tcBorders>
              <w:left w:val="single" w:sz="4" w:space="0" w:color="000000"/>
              <w:right w:val="single" w:sz="4" w:space="0" w:color="000000"/>
            </w:tcBorders>
            <w:shd w:val="clear" w:color="auto" w:fill="auto"/>
          </w:tcPr>
          <w:p w14:paraId="7B896BEA" w14:textId="77777777" w:rsidR="00D80AB8" w:rsidRPr="004C642A" w:rsidRDefault="00D80AB8" w:rsidP="00420417">
            <w:pPr>
              <w:pStyle w:val="1ff0"/>
              <w:widowControl w:val="0"/>
              <w:spacing w:after="0"/>
              <w:jc w:val="center"/>
              <w:rPr>
                <w:bCs/>
                <w:color w:val="000000"/>
                <w:sz w:val="18"/>
                <w:szCs w:val="18"/>
              </w:rPr>
            </w:pPr>
          </w:p>
        </w:tc>
        <w:tc>
          <w:tcPr>
            <w:tcW w:w="330" w:type="pct"/>
            <w:vMerge/>
            <w:tcBorders>
              <w:left w:val="single" w:sz="4" w:space="0" w:color="000000"/>
              <w:right w:val="single" w:sz="4" w:space="0" w:color="000000"/>
            </w:tcBorders>
            <w:shd w:val="clear" w:color="auto" w:fill="auto"/>
            <w:vAlign w:val="center"/>
          </w:tcPr>
          <w:p w14:paraId="61FDD83B" w14:textId="77777777" w:rsidR="00D80AB8" w:rsidRPr="004C642A" w:rsidRDefault="00D80AB8" w:rsidP="00420417">
            <w:pPr>
              <w:pStyle w:val="1ff0"/>
              <w:widowControl w:val="0"/>
              <w:ind w:left="-57" w:right="-57"/>
              <w:jc w:val="center"/>
              <w:rPr>
                <w:bCs/>
                <w:color w:val="000000"/>
                <w:sz w:val="18"/>
                <w:szCs w:val="18"/>
              </w:rPr>
            </w:pPr>
          </w:p>
        </w:tc>
        <w:tc>
          <w:tcPr>
            <w:tcW w:w="377" w:type="pct"/>
            <w:vMerge/>
            <w:tcBorders>
              <w:left w:val="single" w:sz="4" w:space="0" w:color="000000"/>
              <w:right w:val="single" w:sz="4" w:space="0" w:color="000000"/>
            </w:tcBorders>
            <w:shd w:val="clear" w:color="auto" w:fill="auto"/>
          </w:tcPr>
          <w:p w14:paraId="625D42BF" w14:textId="77777777" w:rsidR="00D80AB8" w:rsidRPr="004C642A" w:rsidRDefault="00D80AB8" w:rsidP="00420417">
            <w:pPr>
              <w:pStyle w:val="1ff0"/>
              <w:widowControl w:val="0"/>
              <w:ind w:left="-57" w:right="-57"/>
              <w:jc w:val="center"/>
              <w:rPr>
                <w:bCs/>
                <w:color w:val="000000"/>
                <w:sz w:val="18"/>
                <w:szCs w:val="18"/>
              </w:rPr>
            </w:pPr>
          </w:p>
        </w:tc>
        <w:tc>
          <w:tcPr>
            <w:tcW w:w="142" w:type="pct"/>
            <w:vMerge/>
            <w:tcBorders>
              <w:left w:val="single" w:sz="4" w:space="0" w:color="000000"/>
              <w:bottom w:val="single" w:sz="4" w:space="0" w:color="000000"/>
              <w:right w:val="single" w:sz="4" w:space="0" w:color="000000"/>
            </w:tcBorders>
            <w:vAlign w:val="center"/>
          </w:tcPr>
          <w:p w14:paraId="2ED68822" w14:textId="77777777" w:rsidR="00D80AB8" w:rsidRPr="00C2373A" w:rsidRDefault="00D80AB8" w:rsidP="00420417">
            <w:pPr>
              <w:pStyle w:val="1ff0"/>
              <w:widowControl w:val="0"/>
              <w:ind w:left="-57" w:right="-57"/>
              <w:jc w:val="center"/>
              <w:rPr>
                <w:bCs/>
                <w:color w:val="000000"/>
                <w:sz w:val="16"/>
                <w:szCs w:val="16"/>
              </w:rPr>
            </w:pPr>
          </w:p>
        </w:tc>
        <w:tc>
          <w:tcPr>
            <w:tcW w:w="166" w:type="pct"/>
            <w:gridSpan w:val="2"/>
            <w:tcBorders>
              <w:top w:val="single" w:sz="4" w:space="0" w:color="auto"/>
              <w:left w:val="single" w:sz="4" w:space="0" w:color="000000"/>
              <w:bottom w:val="single" w:sz="4" w:space="0" w:color="000000"/>
              <w:right w:val="single" w:sz="4" w:space="0" w:color="000000"/>
            </w:tcBorders>
            <w:vAlign w:val="center"/>
          </w:tcPr>
          <w:p w14:paraId="773145A8" w14:textId="77777777" w:rsidR="00D80AB8" w:rsidRPr="00C2373A" w:rsidRDefault="00D80AB8" w:rsidP="00420417">
            <w:pPr>
              <w:jc w:val="center"/>
              <w:rPr>
                <w:sz w:val="16"/>
                <w:szCs w:val="16"/>
              </w:rPr>
            </w:pPr>
            <w:r w:rsidRPr="00C2373A">
              <w:rPr>
                <w:sz w:val="16"/>
                <w:szCs w:val="16"/>
              </w:rPr>
              <w:t>1</w:t>
            </w:r>
          </w:p>
          <w:p w14:paraId="384A3EE9" w14:textId="77777777"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квартал</w:t>
            </w:r>
          </w:p>
        </w:tc>
        <w:tc>
          <w:tcPr>
            <w:tcW w:w="167" w:type="pct"/>
            <w:gridSpan w:val="3"/>
            <w:tcBorders>
              <w:top w:val="single" w:sz="4" w:space="0" w:color="auto"/>
              <w:left w:val="single" w:sz="4" w:space="0" w:color="000000"/>
              <w:bottom w:val="single" w:sz="4" w:space="0" w:color="000000"/>
              <w:right w:val="single" w:sz="4" w:space="0" w:color="000000"/>
            </w:tcBorders>
            <w:vAlign w:val="center"/>
          </w:tcPr>
          <w:p w14:paraId="135C344F" w14:textId="77777777"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66" w:type="pct"/>
            <w:gridSpan w:val="3"/>
            <w:tcBorders>
              <w:top w:val="single" w:sz="4" w:space="0" w:color="auto"/>
              <w:left w:val="single" w:sz="4" w:space="0" w:color="000000"/>
              <w:bottom w:val="single" w:sz="4" w:space="0" w:color="000000"/>
              <w:right w:val="single" w:sz="4" w:space="0" w:color="000000"/>
            </w:tcBorders>
            <w:vAlign w:val="center"/>
          </w:tcPr>
          <w:p w14:paraId="534F6F00" w14:textId="77777777"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9 месяцев</w:t>
            </w:r>
          </w:p>
        </w:tc>
        <w:tc>
          <w:tcPr>
            <w:tcW w:w="167" w:type="pct"/>
            <w:gridSpan w:val="3"/>
            <w:tcBorders>
              <w:top w:val="single" w:sz="4" w:space="0" w:color="auto"/>
              <w:left w:val="single" w:sz="4" w:space="0" w:color="000000"/>
              <w:bottom w:val="single" w:sz="4" w:space="0" w:color="000000"/>
              <w:right w:val="single" w:sz="6" w:space="0" w:color="000000"/>
            </w:tcBorders>
            <w:vAlign w:val="center"/>
          </w:tcPr>
          <w:p w14:paraId="29622499" w14:textId="77777777"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152" w:type="pct"/>
            <w:gridSpan w:val="2"/>
            <w:vMerge/>
            <w:tcBorders>
              <w:left w:val="single" w:sz="6" w:space="0" w:color="000000"/>
              <w:bottom w:val="single" w:sz="6" w:space="0" w:color="000000"/>
              <w:right w:val="single" w:sz="6" w:space="0" w:color="000000"/>
            </w:tcBorders>
            <w:shd w:val="clear" w:color="auto" w:fill="auto"/>
            <w:vAlign w:val="center"/>
          </w:tcPr>
          <w:p w14:paraId="45B88DE9" w14:textId="77777777" w:rsidR="00D80AB8" w:rsidRPr="00C2373A" w:rsidRDefault="00D80AB8" w:rsidP="00420417">
            <w:pPr>
              <w:pStyle w:val="1ff0"/>
              <w:widowControl w:val="0"/>
              <w:spacing w:after="0"/>
              <w:ind w:left="-57" w:right="-57"/>
              <w:jc w:val="center"/>
              <w:rPr>
                <w:bCs/>
                <w:color w:val="000000"/>
                <w:sz w:val="16"/>
                <w:szCs w:val="16"/>
              </w:rPr>
            </w:pP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F5691DF" w14:textId="77777777" w:rsidR="00D80AB8" w:rsidRPr="00C2373A" w:rsidRDefault="00D80AB8" w:rsidP="00420417">
            <w:pPr>
              <w:jc w:val="center"/>
              <w:rPr>
                <w:sz w:val="16"/>
                <w:szCs w:val="16"/>
              </w:rPr>
            </w:pPr>
            <w:r w:rsidRPr="00C2373A">
              <w:rPr>
                <w:sz w:val="16"/>
                <w:szCs w:val="16"/>
              </w:rPr>
              <w:t>1</w:t>
            </w:r>
          </w:p>
          <w:p w14:paraId="54290700" w14:textId="7726F1B3"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квартал</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4FE5F4B" w14:textId="2C134A21"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D9AA758" w14:textId="7B0F8F41"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9 месяцев</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522D401" w14:textId="1EF7A474" w:rsidR="00D80AB8" w:rsidRPr="00C2373A" w:rsidRDefault="00D80AB8"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278" w:type="pct"/>
            <w:vMerge/>
            <w:tcBorders>
              <w:left w:val="single" w:sz="6" w:space="0" w:color="000000"/>
              <w:right w:val="single" w:sz="4" w:space="0" w:color="000000"/>
            </w:tcBorders>
            <w:shd w:val="clear" w:color="auto" w:fill="auto"/>
          </w:tcPr>
          <w:p w14:paraId="142BFCB6" w14:textId="77777777" w:rsidR="00D80AB8" w:rsidRPr="004C642A" w:rsidRDefault="00D80AB8" w:rsidP="00420417">
            <w:pPr>
              <w:pStyle w:val="1ff0"/>
              <w:widowControl w:val="0"/>
              <w:spacing w:after="0"/>
              <w:ind w:left="-57" w:right="-57"/>
              <w:jc w:val="right"/>
              <w:rPr>
                <w:bCs/>
                <w:color w:val="000000"/>
                <w:sz w:val="18"/>
                <w:szCs w:val="18"/>
              </w:rPr>
            </w:pPr>
          </w:p>
        </w:tc>
        <w:tc>
          <w:tcPr>
            <w:tcW w:w="236" w:type="pct"/>
            <w:vMerge/>
            <w:tcBorders>
              <w:left w:val="single" w:sz="4" w:space="0" w:color="000000"/>
              <w:right w:val="single" w:sz="4" w:space="0" w:color="000000"/>
            </w:tcBorders>
            <w:shd w:val="clear" w:color="auto" w:fill="auto"/>
          </w:tcPr>
          <w:p w14:paraId="768A9D7E" w14:textId="77777777" w:rsidR="00D80AB8" w:rsidRPr="004C642A" w:rsidRDefault="00D80AB8" w:rsidP="00420417">
            <w:pPr>
              <w:pStyle w:val="1ff0"/>
              <w:widowControl w:val="0"/>
              <w:spacing w:after="0"/>
              <w:ind w:left="-57" w:right="-57"/>
              <w:jc w:val="right"/>
              <w:rPr>
                <w:bCs/>
                <w:color w:val="000000"/>
                <w:sz w:val="18"/>
                <w:szCs w:val="18"/>
              </w:rPr>
            </w:pPr>
          </w:p>
        </w:tc>
        <w:tc>
          <w:tcPr>
            <w:tcW w:w="255" w:type="pct"/>
            <w:vMerge/>
            <w:tcBorders>
              <w:left w:val="single" w:sz="4" w:space="0" w:color="000000"/>
              <w:right w:val="single" w:sz="4" w:space="0" w:color="000000"/>
            </w:tcBorders>
            <w:shd w:val="clear" w:color="auto" w:fill="auto"/>
          </w:tcPr>
          <w:p w14:paraId="3EC8E0A3" w14:textId="77777777" w:rsidR="00D80AB8" w:rsidRPr="004C642A" w:rsidRDefault="00D80AB8" w:rsidP="00420417">
            <w:pPr>
              <w:pStyle w:val="1ff0"/>
              <w:widowControl w:val="0"/>
              <w:spacing w:after="0"/>
              <w:ind w:left="-57" w:right="-57"/>
              <w:jc w:val="right"/>
              <w:rPr>
                <w:bCs/>
                <w:color w:val="000000"/>
                <w:sz w:val="18"/>
                <w:szCs w:val="18"/>
              </w:rPr>
            </w:pPr>
          </w:p>
        </w:tc>
        <w:tc>
          <w:tcPr>
            <w:tcW w:w="395" w:type="pct"/>
            <w:vMerge/>
            <w:tcBorders>
              <w:left w:val="single" w:sz="4" w:space="0" w:color="000000"/>
              <w:right w:val="single" w:sz="4" w:space="0" w:color="000000"/>
            </w:tcBorders>
            <w:shd w:val="clear" w:color="auto" w:fill="auto"/>
          </w:tcPr>
          <w:p w14:paraId="3B5E9C6A" w14:textId="77777777" w:rsidR="00D80AB8" w:rsidRPr="004C642A" w:rsidRDefault="00D80AB8" w:rsidP="00420417">
            <w:pPr>
              <w:pStyle w:val="1ff0"/>
              <w:widowControl w:val="0"/>
              <w:spacing w:after="0"/>
              <w:rPr>
                <w:bCs/>
                <w:color w:val="000000"/>
                <w:sz w:val="18"/>
                <w:szCs w:val="18"/>
              </w:rPr>
            </w:pPr>
          </w:p>
        </w:tc>
      </w:tr>
      <w:tr w:rsidR="00D80AB8" w:rsidRPr="004C642A" w14:paraId="5C2A05C6" w14:textId="77777777" w:rsidTr="00467BE9">
        <w:trPr>
          <w:trHeight w:val="53"/>
        </w:trPr>
        <w:tc>
          <w:tcPr>
            <w:tcW w:w="175" w:type="pct"/>
            <w:vMerge/>
            <w:tcBorders>
              <w:left w:val="single" w:sz="4" w:space="0" w:color="000000"/>
              <w:bottom w:val="single" w:sz="4" w:space="0" w:color="000000"/>
              <w:right w:val="single" w:sz="4" w:space="0" w:color="000000"/>
            </w:tcBorders>
            <w:shd w:val="clear" w:color="auto" w:fill="auto"/>
          </w:tcPr>
          <w:p w14:paraId="12DE5065" w14:textId="77777777" w:rsidR="00D80AB8" w:rsidRPr="004C642A" w:rsidRDefault="00D80AB8" w:rsidP="00420417">
            <w:pPr>
              <w:pStyle w:val="1ff0"/>
              <w:widowControl w:val="0"/>
              <w:spacing w:after="0"/>
              <w:jc w:val="right"/>
              <w:rPr>
                <w:rFonts w:eastAsia="Calibri"/>
                <w:bCs/>
                <w:sz w:val="18"/>
                <w:szCs w:val="18"/>
                <w:lang w:eastAsia="en-US"/>
              </w:rPr>
            </w:pPr>
          </w:p>
        </w:tc>
        <w:tc>
          <w:tcPr>
            <w:tcW w:w="1096" w:type="pct"/>
            <w:vMerge/>
            <w:tcBorders>
              <w:left w:val="single" w:sz="4" w:space="0" w:color="000000"/>
              <w:bottom w:val="single" w:sz="4" w:space="0" w:color="000000"/>
              <w:right w:val="single" w:sz="4" w:space="0" w:color="000000"/>
            </w:tcBorders>
            <w:shd w:val="clear" w:color="auto" w:fill="auto"/>
          </w:tcPr>
          <w:p w14:paraId="75BEF214" w14:textId="77777777" w:rsidR="00D80AB8" w:rsidRPr="004C642A" w:rsidRDefault="00D80AB8" w:rsidP="00420417">
            <w:pPr>
              <w:pStyle w:val="1ff0"/>
              <w:widowControl w:val="0"/>
              <w:spacing w:after="0"/>
              <w:jc w:val="both"/>
              <w:rPr>
                <w:rFonts w:eastAsia="Calibri"/>
                <w:bCs/>
                <w:sz w:val="18"/>
                <w:szCs w:val="18"/>
                <w:lang w:eastAsia="en-US"/>
              </w:rPr>
            </w:pPr>
          </w:p>
        </w:tc>
        <w:tc>
          <w:tcPr>
            <w:tcW w:w="285" w:type="pct"/>
            <w:vMerge/>
            <w:tcBorders>
              <w:left w:val="single" w:sz="4" w:space="0" w:color="000000"/>
              <w:bottom w:val="single" w:sz="4" w:space="0" w:color="000000"/>
              <w:right w:val="single" w:sz="4" w:space="0" w:color="000000"/>
            </w:tcBorders>
            <w:shd w:val="clear" w:color="auto" w:fill="auto"/>
          </w:tcPr>
          <w:p w14:paraId="3959DCBB" w14:textId="77777777" w:rsidR="00D80AB8" w:rsidRPr="004C642A" w:rsidRDefault="00D80AB8" w:rsidP="00420417">
            <w:pPr>
              <w:pStyle w:val="1ff0"/>
              <w:widowControl w:val="0"/>
              <w:spacing w:after="0"/>
              <w:jc w:val="center"/>
              <w:rPr>
                <w:bCs/>
                <w:color w:val="000000"/>
                <w:sz w:val="18"/>
                <w:szCs w:val="18"/>
              </w:rPr>
            </w:pPr>
          </w:p>
        </w:tc>
        <w:tc>
          <w:tcPr>
            <w:tcW w:w="330" w:type="pct"/>
            <w:vMerge/>
            <w:tcBorders>
              <w:left w:val="single" w:sz="4" w:space="0" w:color="000000"/>
              <w:bottom w:val="single" w:sz="4" w:space="0" w:color="000000"/>
              <w:right w:val="single" w:sz="4" w:space="0" w:color="000000"/>
            </w:tcBorders>
            <w:shd w:val="clear" w:color="auto" w:fill="auto"/>
            <w:vAlign w:val="center"/>
          </w:tcPr>
          <w:p w14:paraId="4775C853" w14:textId="77777777" w:rsidR="00D80AB8" w:rsidRPr="004C642A" w:rsidRDefault="00D80AB8" w:rsidP="00420417">
            <w:pPr>
              <w:pStyle w:val="1ff0"/>
              <w:widowControl w:val="0"/>
              <w:ind w:left="-57" w:right="-57"/>
              <w:jc w:val="center"/>
              <w:rPr>
                <w:bCs/>
                <w:color w:val="000000"/>
                <w:sz w:val="18"/>
                <w:szCs w:val="18"/>
              </w:rPr>
            </w:pPr>
          </w:p>
        </w:tc>
        <w:tc>
          <w:tcPr>
            <w:tcW w:w="377" w:type="pct"/>
            <w:vMerge/>
            <w:tcBorders>
              <w:left w:val="single" w:sz="4" w:space="0" w:color="000000"/>
              <w:bottom w:val="single" w:sz="4" w:space="0" w:color="000000"/>
              <w:right w:val="single" w:sz="4" w:space="0" w:color="000000"/>
            </w:tcBorders>
            <w:shd w:val="clear" w:color="auto" w:fill="auto"/>
          </w:tcPr>
          <w:p w14:paraId="0C93028E" w14:textId="77777777" w:rsidR="00D80AB8" w:rsidRPr="004C642A" w:rsidRDefault="00D80AB8" w:rsidP="00420417">
            <w:pPr>
              <w:pStyle w:val="1ff0"/>
              <w:widowControl w:val="0"/>
              <w:ind w:left="-57" w:right="-57"/>
              <w:jc w:val="center"/>
              <w:rPr>
                <w:bCs/>
                <w:color w:val="000000"/>
                <w:sz w:val="18"/>
                <w:szCs w:val="18"/>
              </w:rPr>
            </w:pPr>
          </w:p>
        </w:tc>
        <w:tc>
          <w:tcPr>
            <w:tcW w:w="142" w:type="pct"/>
            <w:tcBorders>
              <w:top w:val="single" w:sz="4" w:space="0" w:color="auto"/>
              <w:left w:val="single" w:sz="4" w:space="0" w:color="000000"/>
              <w:bottom w:val="single" w:sz="4" w:space="0" w:color="000000"/>
              <w:right w:val="single" w:sz="4" w:space="0" w:color="000000"/>
            </w:tcBorders>
          </w:tcPr>
          <w:p w14:paraId="7ED5B25C" w14:textId="77777777" w:rsidR="00D80AB8" w:rsidRPr="00C2373A" w:rsidRDefault="00D80AB8" w:rsidP="00420417">
            <w:pPr>
              <w:pStyle w:val="1ff0"/>
              <w:widowControl w:val="0"/>
              <w:ind w:left="-57" w:right="-57"/>
              <w:jc w:val="center"/>
              <w:rPr>
                <w:bCs/>
                <w:color w:val="000000"/>
                <w:sz w:val="16"/>
                <w:szCs w:val="16"/>
              </w:rPr>
            </w:pPr>
            <w:r w:rsidRPr="00C2373A">
              <w:rPr>
                <w:bCs/>
                <w:color w:val="000000"/>
                <w:sz w:val="16"/>
                <w:szCs w:val="16"/>
              </w:rPr>
              <w:t>-</w:t>
            </w:r>
          </w:p>
        </w:tc>
        <w:tc>
          <w:tcPr>
            <w:tcW w:w="166" w:type="pct"/>
            <w:gridSpan w:val="2"/>
            <w:tcBorders>
              <w:top w:val="single" w:sz="4" w:space="0" w:color="auto"/>
              <w:left w:val="single" w:sz="4" w:space="0" w:color="000000"/>
              <w:bottom w:val="single" w:sz="4" w:space="0" w:color="000000"/>
              <w:right w:val="single" w:sz="4" w:space="0" w:color="000000"/>
            </w:tcBorders>
          </w:tcPr>
          <w:p w14:paraId="67287D23" w14:textId="77777777" w:rsidR="00D80AB8" w:rsidRPr="00C2373A" w:rsidRDefault="00D80AB8" w:rsidP="00420417">
            <w:pPr>
              <w:pStyle w:val="1ff0"/>
              <w:widowControl w:val="0"/>
              <w:ind w:left="-57" w:right="-57"/>
              <w:jc w:val="center"/>
              <w:rPr>
                <w:bCs/>
                <w:color w:val="000000"/>
                <w:sz w:val="16"/>
                <w:szCs w:val="16"/>
              </w:rPr>
            </w:pPr>
            <w:r w:rsidRPr="00C2373A">
              <w:rPr>
                <w:bCs/>
                <w:color w:val="000000"/>
                <w:sz w:val="16"/>
                <w:szCs w:val="16"/>
              </w:rPr>
              <w:t>-</w:t>
            </w:r>
          </w:p>
        </w:tc>
        <w:tc>
          <w:tcPr>
            <w:tcW w:w="167" w:type="pct"/>
            <w:gridSpan w:val="3"/>
            <w:tcBorders>
              <w:top w:val="single" w:sz="4" w:space="0" w:color="auto"/>
              <w:left w:val="single" w:sz="4" w:space="0" w:color="000000"/>
              <w:bottom w:val="single" w:sz="4" w:space="0" w:color="000000"/>
              <w:right w:val="single" w:sz="4" w:space="0" w:color="000000"/>
            </w:tcBorders>
          </w:tcPr>
          <w:p w14:paraId="1755A286" w14:textId="77777777" w:rsidR="00D80AB8" w:rsidRPr="00C2373A" w:rsidRDefault="00D80AB8" w:rsidP="00420417">
            <w:pPr>
              <w:pStyle w:val="1ff0"/>
              <w:widowControl w:val="0"/>
              <w:ind w:left="-57" w:right="-57"/>
              <w:jc w:val="center"/>
              <w:rPr>
                <w:bCs/>
                <w:color w:val="000000"/>
                <w:sz w:val="16"/>
                <w:szCs w:val="16"/>
              </w:rPr>
            </w:pPr>
            <w:r w:rsidRPr="00C2373A">
              <w:rPr>
                <w:bCs/>
                <w:color w:val="000000"/>
                <w:sz w:val="16"/>
                <w:szCs w:val="16"/>
              </w:rPr>
              <w:t>-</w:t>
            </w:r>
          </w:p>
        </w:tc>
        <w:tc>
          <w:tcPr>
            <w:tcW w:w="166" w:type="pct"/>
            <w:gridSpan w:val="3"/>
            <w:tcBorders>
              <w:top w:val="single" w:sz="4" w:space="0" w:color="auto"/>
              <w:left w:val="single" w:sz="4" w:space="0" w:color="000000"/>
              <w:bottom w:val="single" w:sz="4" w:space="0" w:color="000000"/>
              <w:right w:val="single" w:sz="4" w:space="0" w:color="000000"/>
            </w:tcBorders>
          </w:tcPr>
          <w:p w14:paraId="4B48BD5B" w14:textId="77777777" w:rsidR="00D80AB8" w:rsidRPr="00C2373A" w:rsidRDefault="00D80AB8" w:rsidP="00420417">
            <w:pPr>
              <w:pStyle w:val="1ff0"/>
              <w:widowControl w:val="0"/>
              <w:ind w:left="-57" w:right="-57"/>
              <w:jc w:val="center"/>
              <w:rPr>
                <w:bCs/>
                <w:color w:val="000000"/>
                <w:sz w:val="16"/>
                <w:szCs w:val="16"/>
              </w:rPr>
            </w:pPr>
            <w:r w:rsidRPr="00C2373A">
              <w:rPr>
                <w:bCs/>
                <w:color w:val="000000"/>
                <w:sz w:val="16"/>
                <w:szCs w:val="16"/>
              </w:rPr>
              <w:t>-</w:t>
            </w:r>
          </w:p>
        </w:tc>
        <w:tc>
          <w:tcPr>
            <w:tcW w:w="167" w:type="pct"/>
            <w:gridSpan w:val="3"/>
            <w:tcBorders>
              <w:top w:val="single" w:sz="4" w:space="0" w:color="auto"/>
              <w:left w:val="single" w:sz="4" w:space="0" w:color="000000"/>
              <w:bottom w:val="single" w:sz="4" w:space="0" w:color="000000"/>
              <w:right w:val="single" w:sz="6" w:space="0" w:color="000000"/>
            </w:tcBorders>
          </w:tcPr>
          <w:p w14:paraId="40951B42" w14:textId="77777777" w:rsidR="00D80AB8" w:rsidRPr="00C2373A" w:rsidRDefault="00D80AB8" w:rsidP="00420417">
            <w:pPr>
              <w:pStyle w:val="1ff0"/>
              <w:widowControl w:val="0"/>
              <w:ind w:left="-57" w:right="-57"/>
              <w:jc w:val="center"/>
              <w:rPr>
                <w:bCs/>
                <w:color w:val="000000"/>
                <w:sz w:val="16"/>
                <w:szCs w:val="16"/>
              </w:rPr>
            </w:pPr>
            <w:r w:rsidRPr="00C2373A">
              <w:rPr>
                <w:bCs/>
                <w:color w:val="000000"/>
                <w:sz w:val="16"/>
                <w:szCs w:val="16"/>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AC4216" w14:textId="7A6E8DB5" w:rsidR="00D80AB8"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07034D0" w14:textId="7E3F52E2" w:rsidR="00D80AB8"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BA6DBD7" w14:textId="5E5BAB4D" w:rsidR="00D80AB8"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B4C9D80" w14:textId="7DC784E8" w:rsidR="00D80AB8"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3438C98" w14:textId="6A42B39C" w:rsidR="00D80AB8"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278" w:type="pct"/>
            <w:vMerge/>
            <w:tcBorders>
              <w:left w:val="single" w:sz="6" w:space="0" w:color="000000"/>
              <w:bottom w:val="single" w:sz="4" w:space="0" w:color="000000"/>
              <w:right w:val="single" w:sz="4" w:space="0" w:color="000000"/>
            </w:tcBorders>
            <w:shd w:val="clear" w:color="auto" w:fill="auto"/>
          </w:tcPr>
          <w:p w14:paraId="41755FFC" w14:textId="77777777" w:rsidR="00D80AB8" w:rsidRPr="004C642A" w:rsidRDefault="00D80AB8" w:rsidP="00420417">
            <w:pPr>
              <w:pStyle w:val="1ff0"/>
              <w:widowControl w:val="0"/>
              <w:spacing w:after="0"/>
              <w:ind w:left="-57" w:right="-57"/>
              <w:jc w:val="right"/>
              <w:rPr>
                <w:bCs/>
                <w:color w:val="000000"/>
                <w:sz w:val="18"/>
                <w:szCs w:val="18"/>
              </w:rPr>
            </w:pPr>
          </w:p>
        </w:tc>
        <w:tc>
          <w:tcPr>
            <w:tcW w:w="236" w:type="pct"/>
            <w:vMerge/>
            <w:tcBorders>
              <w:left w:val="single" w:sz="4" w:space="0" w:color="000000"/>
              <w:bottom w:val="single" w:sz="4" w:space="0" w:color="000000"/>
              <w:right w:val="single" w:sz="4" w:space="0" w:color="000000"/>
            </w:tcBorders>
            <w:shd w:val="clear" w:color="auto" w:fill="auto"/>
          </w:tcPr>
          <w:p w14:paraId="4EF02C4D" w14:textId="77777777" w:rsidR="00D80AB8" w:rsidRPr="004C642A" w:rsidRDefault="00D80AB8" w:rsidP="00420417">
            <w:pPr>
              <w:pStyle w:val="1ff0"/>
              <w:widowControl w:val="0"/>
              <w:spacing w:after="0"/>
              <w:ind w:left="-57" w:right="-57"/>
              <w:jc w:val="right"/>
              <w:rPr>
                <w:bCs/>
                <w:color w:val="000000"/>
                <w:sz w:val="18"/>
                <w:szCs w:val="18"/>
              </w:rPr>
            </w:pPr>
          </w:p>
        </w:tc>
        <w:tc>
          <w:tcPr>
            <w:tcW w:w="255" w:type="pct"/>
            <w:vMerge/>
            <w:tcBorders>
              <w:left w:val="single" w:sz="4" w:space="0" w:color="000000"/>
              <w:bottom w:val="single" w:sz="4" w:space="0" w:color="000000"/>
              <w:right w:val="single" w:sz="4" w:space="0" w:color="000000"/>
            </w:tcBorders>
            <w:shd w:val="clear" w:color="auto" w:fill="auto"/>
          </w:tcPr>
          <w:p w14:paraId="6EE05312" w14:textId="77777777" w:rsidR="00D80AB8" w:rsidRPr="004C642A" w:rsidRDefault="00D80AB8" w:rsidP="00420417">
            <w:pPr>
              <w:pStyle w:val="1ff0"/>
              <w:widowControl w:val="0"/>
              <w:spacing w:after="0"/>
              <w:ind w:left="-57" w:right="-57"/>
              <w:jc w:val="right"/>
              <w:rPr>
                <w:bCs/>
                <w:color w:val="000000"/>
                <w:sz w:val="18"/>
                <w:szCs w:val="18"/>
              </w:rPr>
            </w:pPr>
          </w:p>
        </w:tc>
        <w:tc>
          <w:tcPr>
            <w:tcW w:w="395" w:type="pct"/>
            <w:vMerge/>
            <w:tcBorders>
              <w:left w:val="single" w:sz="4" w:space="0" w:color="000000"/>
              <w:bottom w:val="single" w:sz="4" w:space="0" w:color="000000"/>
              <w:right w:val="single" w:sz="4" w:space="0" w:color="000000"/>
            </w:tcBorders>
            <w:shd w:val="clear" w:color="auto" w:fill="auto"/>
          </w:tcPr>
          <w:p w14:paraId="2EDFD639" w14:textId="77777777" w:rsidR="00D80AB8" w:rsidRPr="004C642A" w:rsidRDefault="00D80AB8" w:rsidP="00420417">
            <w:pPr>
              <w:pStyle w:val="1ff0"/>
              <w:widowControl w:val="0"/>
              <w:spacing w:after="0"/>
              <w:rPr>
                <w:bCs/>
                <w:color w:val="000000"/>
                <w:sz w:val="18"/>
                <w:szCs w:val="18"/>
              </w:rPr>
            </w:pPr>
          </w:p>
        </w:tc>
      </w:tr>
      <w:tr w:rsidR="00D80AB8" w:rsidRPr="004C642A" w14:paraId="415655CC" w14:textId="77777777" w:rsidTr="00467BE9">
        <w:trPr>
          <w:trHeight w:val="54"/>
        </w:trPr>
        <w:tc>
          <w:tcPr>
            <w:tcW w:w="17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32C5831" w14:textId="77777777" w:rsidR="00D80AB8" w:rsidRPr="004C642A" w:rsidRDefault="00D80AB8"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rPr>
              <w:t>5.</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674032C7" w14:textId="77777777" w:rsidR="00D80AB8" w:rsidRPr="004C642A" w:rsidRDefault="00D80AB8" w:rsidP="00420417">
            <w:pPr>
              <w:pStyle w:val="1ff0"/>
              <w:widowControl w:val="0"/>
              <w:spacing w:after="0"/>
              <w:jc w:val="both"/>
              <w:rPr>
                <w:bCs/>
                <w:color w:val="000000"/>
                <w:sz w:val="18"/>
                <w:szCs w:val="18"/>
              </w:rPr>
            </w:pPr>
            <w:r w:rsidRPr="004C642A">
              <w:rPr>
                <w:bCs/>
                <w:color w:val="000000"/>
                <w:sz w:val="18"/>
                <w:szCs w:val="18"/>
              </w:rPr>
              <w:t>Основное мероприятие E4. Федеральный проект «Цифровая образовательная среда»</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24E8FA79" w14:textId="77777777" w:rsidR="00D80AB8" w:rsidRPr="004C642A" w:rsidRDefault="00D80AB8" w:rsidP="00420417">
            <w:pPr>
              <w:pStyle w:val="1ff0"/>
              <w:widowControl w:val="0"/>
              <w:spacing w:after="0"/>
              <w:jc w:val="center"/>
              <w:rPr>
                <w:bCs/>
                <w:color w:val="000000"/>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DDC94E" w14:textId="77777777" w:rsidR="00D80AB8" w:rsidRPr="00CF0D03" w:rsidRDefault="00D80AB8" w:rsidP="00420417">
            <w:pPr>
              <w:pStyle w:val="1ff0"/>
              <w:widowControl w:val="0"/>
              <w:spacing w:after="0"/>
              <w:ind w:left="-57" w:right="-57"/>
              <w:jc w:val="center"/>
              <w:rPr>
                <w:b/>
                <w:color w:val="000000"/>
                <w:sz w:val="18"/>
                <w:szCs w:val="18"/>
              </w:rPr>
            </w:pPr>
            <w:r w:rsidRPr="00CF0D03">
              <w:rPr>
                <w:b/>
                <w:color w:val="000000"/>
                <w:sz w:val="18"/>
                <w:szCs w:val="18"/>
              </w:rPr>
              <w:t>Итого, в том числе:</w:t>
            </w:r>
          </w:p>
        </w:tc>
        <w:tc>
          <w:tcPr>
            <w:tcW w:w="377" w:type="pct"/>
            <w:tcBorders>
              <w:top w:val="single" w:sz="4" w:space="0" w:color="auto"/>
              <w:left w:val="single" w:sz="4" w:space="0" w:color="000000"/>
              <w:bottom w:val="single" w:sz="4" w:space="0" w:color="000000"/>
              <w:right w:val="single" w:sz="4" w:space="0" w:color="000000"/>
            </w:tcBorders>
            <w:shd w:val="clear" w:color="auto" w:fill="auto"/>
            <w:vAlign w:val="center"/>
          </w:tcPr>
          <w:p w14:paraId="0F80648B" w14:textId="28FA31B8" w:rsidR="00D80AB8" w:rsidRPr="00CF0D03" w:rsidRDefault="006E79E8" w:rsidP="00420417">
            <w:pPr>
              <w:pStyle w:val="1ff0"/>
              <w:widowControl w:val="0"/>
              <w:spacing w:after="0"/>
              <w:ind w:left="-57" w:right="-57"/>
              <w:jc w:val="center"/>
              <w:rPr>
                <w:b/>
                <w:color w:val="000000"/>
                <w:sz w:val="18"/>
                <w:szCs w:val="18"/>
              </w:rPr>
            </w:pPr>
            <w:r w:rsidRPr="00CF0D03">
              <w:rPr>
                <w:b/>
                <w:sz w:val="18"/>
                <w:szCs w:val="18"/>
              </w:rPr>
              <w:fldChar w:fldCharType="begin"/>
            </w:r>
            <w:r w:rsidRPr="00CF0D03">
              <w:rPr>
                <w:b/>
                <w:sz w:val="18"/>
                <w:szCs w:val="18"/>
              </w:rPr>
              <w:instrText xml:space="preserve"> =SUM(right) \# "0,00" </w:instrText>
            </w:r>
            <w:r w:rsidRPr="00CF0D03">
              <w:rPr>
                <w:b/>
                <w:sz w:val="18"/>
                <w:szCs w:val="18"/>
              </w:rPr>
              <w:fldChar w:fldCharType="separate"/>
            </w:r>
            <w:r w:rsidRPr="00CF0D03">
              <w:rPr>
                <w:b/>
                <w:noProof/>
                <w:sz w:val="18"/>
                <w:szCs w:val="18"/>
              </w:rPr>
              <w:t>1919,00</w:t>
            </w:r>
            <w:r w:rsidRPr="00CF0D03">
              <w:rPr>
                <w:b/>
                <w:sz w:val="18"/>
                <w:szCs w:val="18"/>
              </w:rPr>
              <w:fldChar w:fldCharType="end"/>
            </w:r>
          </w:p>
        </w:tc>
        <w:tc>
          <w:tcPr>
            <w:tcW w:w="808" w:type="pct"/>
            <w:gridSpan w:val="12"/>
            <w:tcBorders>
              <w:top w:val="single" w:sz="4" w:space="0" w:color="auto"/>
              <w:left w:val="single" w:sz="4" w:space="0" w:color="000000"/>
              <w:bottom w:val="single" w:sz="4" w:space="0" w:color="000000"/>
              <w:right w:val="single" w:sz="4" w:space="0" w:color="000000"/>
            </w:tcBorders>
            <w:vAlign w:val="center"/>
          </w:tcPr>
          <w:p w14:paraId="4B9DEC9B" w14:textId="34E59D21" w:rsidR="00D80AB8" w:rsidRPr="00CF0D03" w:rsidRDefault="006E79E8" w:rsidP="00420417">
            <w:pPr>
              <w:pStyle w:val="1ff0"/>
              <w:widowControl w:val="0"/>
              <w:spacing w:after="0"/>
              <w:ind w:left="-57" w:right="-57"/>
              <w:jc w:val="center"/>
              <w:rPr>
                <w:b/>
                <w:color w:val="000000"/>
                <w:sz w:val="18"/>
                <w:szCs w:val="18"/>
              </w:rPr>
            </w:pPr>
            <w:r w:rsidRPr="00CF0D03">
              <w:rPr>
                <w:b/>
                <w:color w:val="000000"/>
                <w:sz w:val="18"/>
                <w:szCs w:val="18"/>
              </w:rPr>
              <w:t>0,0</w:t>
            </w:r>
          </w:p>
        </w:tc>
        <w:tc>
          <w:tcPr>
            <w:tcW w:w="766" w:type="pct"/>
            <w:gridSpan w:val="9"/>
            <w:tcBorders>
              <w:top w:val="single" w:sz="6" w:space="0" w:color="000000"/>
              <w:left w:val="single" w:sz="4" w:space="0" w:color="000000"/>
              <w:bottom w:val="single" w:sz="4" w:space="0" w:color="000000"/>
              <w:right w:val="single" w:sz="4" w:space="0" w:color="000000"/>
            </w:tcBorders>
            <w:shd w:val="clear" w:color="auto" w:fill="auto"/>
            <w:vAlign w:val="center"/>
          </w:tcPr>
          <w:p w14:paraId="048AD46C" w14:textId="302FE2F9" w:rsidR="00D80AB8" w:rsidRPr="00CF0D03" w:rsidRDefault="006E79E8" w:rsidP="00420417">
            <w:pPr>
              <w:pStyle w:val="1ff0"/>
              <w:widowControl w:val="0"/>
              <w:spacing w:after="0"/>
              <w:ind w:left="-57" w:right="-57"/>
              <w:jc w:val="center"/>
              <w:rPr>
                <w:b/>
                <w:color w:val="000000"/>
                <w:sz w:val="18"/>
                <w:szCs w:val="18"/>
              </w:rPr>
            </w:pPr>
            <w:r w:rsidRPr="00CF0D03">
              <w:rPr>
                <w:b/>
                <w:color w:val="000000"/>
                <w:sz w:val="18"/>
                <w:szCs w:val="18"/>
              </w:rPr>
              <w:t>201,0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3EC1A" w14:textId="3CD49FB6" w:rsidR="00D80AB8" w:rsidRPr="00CF0D03" w:rsidRDefault="006E79E8" w:rsidP="00420417">
            <w:pPr>
              <w:pStyle w:val="1ff0"/>
              <w:widowControl w:val="0"/>
              <w:spacing w:after="0"/>
              <w:ind w:left="-57" w:right="-57"/>
              <w:jc w:val="center"/>
              <w:rPr>
                <w:b/>
                <w:color w:val="000000"/>
                <w:sz w:val="18"/>
                <w:szCs w:val="18"/>
              </w:rPr>
            </w:pPr>
            <w:r w:rsidRPr="00CF0D03">
              <w:rPr>
                <w:b/>
                <w:color w:val="000000"/>
                <w:sz w:val="18"/>
                <w:szCs w:val="18"/>
              </w:rPr>
              <w:t>1718,0</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859C79" w14:textId="64F993A9" w:rsidR="00D80AB8" w:rsidRPr="00CF0D03" w:rsidRDefault="006E79E8" w:rsidP="00420417">
            <w:pPr>
              <w:pStyle w:val="1ff0"/>
              <w:widowControl w:val="0"/>
              <w:spacing w:after="0"/>
              <w:ind w:left="-57" w:right="-57"/>
              <w:jc w:val="center"/>
              <w:rPr>
                <w:b/>
                <w:color w:val="000000"/>
                <w:sz w:val="18"/>
                <w:szCs w:val="18"/>
              </w:rPr>
            </w:pPr>
            <w:r w:rsidRPr="00CF0D03">
              <w:rPr>
                <w:b/>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D0D7E6" w14:textId="4EDC89F0" w:rsidR="00D80AB8" w:rsidRPr="00CF0D03" w:rsidRDefault="006E79E8" w:rsidP="00420417">
            <w:pPr>
              <w:pStyle w:val="1ff0"/>
              <w:widowControl w:val="0"/>
              <w:spacing w:after="0"/>
              <w:ind w:left="-57" w:right="-57"/>
              <w:jc w:val="center"/>
              <w:rPr>
                <w:b/>
                <w:color w:val="000000"/>
                <w:sz w:val="18"/>
                <w:szCs w:val="18"/>
              </w:rPr>
            </w:pPr>
            <w:r w:rsidRPr="00CF0D03">
              <w:rPr>
                <w:b/>
                <w:color w:val="000000"/>
                <w:sz w:val="18"/>
                <w:szCs w:val="18"/>
              </w:rPr>
              <w:t>0,0</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0F77BD4" w14:textId="77777777" w:rsidR="00D80AB8" w:rsidRPr="004C642A" w:rsidRDefault="00D80AB8" w:rsidP="00420417">
            <w:pPr>
              <w:pStyle w:val="1ff0"/>
              <w:widowControl w:val="0"/>
              <w:spacing w:after="0"/>
              <w:rPr>
                <w:bCs/>
                <w:color w:val="000000"/>
                <w:sz w:val="18"/>
                <w:szCs w:val="18"/>
              </w:rPr>
            </w:pPr>
          </w:p>
        </w:tc>
      </w:tr>
      <w:tr w:rsidR="006E79E8" w:rsidRPr="004C642A" w14:paraId="345A0757" w14:textId="77777777" w:rsidTr="00467BE9">
        <w:trPr>
          <w:trHeight w:val="1403"/>
        </w:trPr>
        <w:tc>
          <w:tcPr>
            <w:tcW w:w="175" w:type="pct"/>
            <w:vMerge/>
            <w:tcBorders>
              <w:top w:val="single" w:sz="4" w:space="0" w:color="000000"/>
              <w:left w:val="single" w:sz="4" w:space="0" w:color="000000"/>
              <w:bottom w:val="single" w:sz="4" w:space="0" w:color="000000"/>
              <w:right w:val="single" w:sz="4" w:space="0" w:color="000000"/>
            </w:tcBorders>
            <w:shd w:val="clear" w:color="auto" w:fill="auto"/>
          </w:tcPr>
          <w:p w14:paraId="28264E86" w14:textId="77777777" w:rsidR="006E79E8" w:rsidRPr="004C642A" w:rsidRDefault="006E79E8" w:rsidP="00420417">
            <w:pPr>
              <w:pStyle w:val="16"/>
              <w:widowControl w:val="0"/>
              <w:numPr>
                <w:ilvl w:val="1"/>
                <w:numId w:val="16"/>
              </w:numPr>
              <w:suppressAutoHyphens/>
              <w:spacing w:after="0" w:line="240" w:lineRule="auto"/>
              <w:contextualSpacing w:val="0"/>
              <w:jc w:val="right"/>
              <w:textAlignment w:val="baseline"/>
              <w:rPr>
                <w:rFonts w:ascii="Times New Roman" w:hAnsi="Times New Roman"/>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tcPr>
          <w:p w14:paraId="609F353B" w14:textId="77777777" w:rsidR="006E79E8" w:rsidRPr="004C642A" w:rsidRDefault="006E79E8" w:rsidP="00420417">
            <w:pPr>
              <w:pStyle w:val="1ff0"/>
              <w:widowControl w:val="0"/>
              <w:spacing w:after="0"/>
              <w:jc w:val="both"/>
              <w:rPr>
                <w:bCs/>
                <w:color w:val="000000"/>
                <w:sz w:val="18"/>
                <w:szCs w:val="18"/>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tcPr>
          <w:p w14:paraId="56CA0E5F" w14:textId="77777777" w:rsidR="006E79E8" w:rsidRPr="004C642A" w:rsidRDefault="006E79E8" w:rsidP="00420417">
            <w:pPr>
              <w:pStyle w:val="1ff0"/>
              <w:widowControl w:val="0"/>
              <w:spacing w:after="0"/>
              <w:jc w:val="center"/>
              <w:rPr>
                <w:bCs/>
                <w:color w:val="000000"/>
                <w:sz w:val="18"/>
                <w:szCs w:val="18"/>
              </w:rPr>
            </w:pPr>
          </w:p>
        </w:tc>
        <w:tc>
          <w:tcPr>
            <w:tcW w:w="330" w:type="pct"/>
            <w:tcBorders>
              <w:top w:val="single" w:sz="4" w:space="0" w:color="000000"/>
              <w:left w:val="single" w:sz="4" w:space="0" w:color="000000"/>
              <w:right w:val="single" w:sz="4" w:space="0" w:color="000000"/>
            </w:tcBorders>
            <w:shd w:val="clear" w:color="auto" w:fill="auto"/>
            <w:vAlign w:val="center"/>
          </w:tcPr>
          <w:p w14:paraId="2096289B" w14:textId="5A7883F6" w:rsidR="000B53C9" w:rsidRPr="00193179" w:rsidRDefault="006E79E8" w:rsidP="00420417">
            <w:pPr>
              <w:pStyle w:val="1ff0"/>
              <w:widowControl w:val="0"/>
              <w:spacing w:after="0"/>
              <w:ind w:left="-57" w:right="-57"/>
              <w:jc w:val="center"/>
              <w:rPr>
                <w:bCs/>
                <w:color w:val="000000"/>
                <w:sz w:val="18"/>
                <w:szCs w:val="18"/>
              </w:rPr>
            </w:pPr>
            <w:r w:rsidRPr="004C642A">
              <w:rPr>
                <w:bCs/>
                <w:color w:val="000000"/>
                <w:sz w:val="18"/>
                <w:szCs w:val="18"/>
              </w:rPr>
              <w:t>Средства бюджета городского округа Кашира</w:t>
            </w:r>
          </w:p>
        </w:tc>
        <w:tc>
          <w:tcPr>
            <w:tcW w:w="377" w:type="pct"/>
            <w:tcBorders>
              <w:top w:val="single" w:sz="4" w:space="0" w:color="000000"/>
              <w:left w:val="single" w:sz="4" w:space="0" w:color="000000"/>
              <w:right w:val="single" w:sz="4" w:space="0" w:color="000000"/>
            </w:tcBorders>
            <w:shd w:val="clear" w:color="auto" w:fill="auto"/>
            <w:vAlign w:val="center"/>
          </w:tcPr>
          <w:p w14:paraId="3BA090D6" w14:textId="4FF695B1" w:rsidR="006E79E8" w:rsidRPr="004C642A" w:rsidRDefault="006E79E8"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1919,00</w:t>
            </w:r>
            <w:r w:rsidRPr="004C642A">
              <w:rPr>
                <w:b/>
                <w:bCs/>
                <w:sz w:val="18"/>
                <w:szCs w:val="18"/>
              </w:rPr>
              <w:fldChar w:fldCharType="end"/>
            </w:r>
          </w:p>
        </w:tc>
        <w:tc>
          <w:tcPr>
            <w:tcW w:w="808" w:type="pct"/>
            <w:gridSpan w:val="12"/>
            <w:tcBorders>
              <w:top w:val="single" w:sz="4" w:space="0" w:color="000000"/>
              <w:left w:val="single" w:sz="4" w:space="0" w:color="000000"/>
              <w:right w:val="single" w:sz="4" w:space="0" w:color="000000"/>
            </w:tcBorders>
            <w:vAlign w:val="center"/>
          </w:tcPr>
          <w:p w14:paraId="19E12302" w14:textId="4D646B6D" w:rsidR="006E79E8" w:rsidRPr="004C642A" w:rsidRDefault="006E79E8" w:rsidP="00420417">
            <w:pPr>
              <w:pStyle w:val="1ff0"/>
              <w:widowControl w:val="0"/>
              <w:spacing w:after="0"/>
              <w:ind w:left="-57" w:right="-57"/>
              <w:jc w:val="center"/>
              <w:rPr>
                <w:bCs/>
                <w:color w:val="000000"/>
                <w:sz w:val="18"/>
                <w:szCs w:val="18"/>
              </w:rPr>
            </w:pPr>
            <w:r>
              <w:rPr>
                <w:bCs/>
                <w:color w:val="000000"/>
                <w:sz w:val="18"/>
                <w:szCs w:val="18"/>
              </w:rPr>
              <w:t>0,0</w:t>
            </w:r>
          </w:p>
        </w:tc>
        <w:tc>
          <w:tcPr>
            <w:tcW w:w="766" w:type="pct"/>
            <w:gridSpan w:val="9"/>
            <w:tcBorders>
              <w:top w:val="single" w:sz="4" w:space="0" w:color="000000"/>
              <w:left w:val="single" w:sz="4" w:space="0" w:color="000000"/>
              <w:right w:val="single" w:sz="4" w:space="0" w:color="000000"/>
            </w:tcBorders>
            <w:shd w:val="clear" w:color="auto" w:fill="auto"/>
            <w:vAlign w:val="center"/>
          </w:tcPr>
          <w:p w14:paraId="6D08BF38" w14:textId="595ED7DC" w:rsidR="006E79E8" w:rsidRPr="004C642A" w:rsidRDefault="006E79E8" w:rsidP="00420417">
            <w:pPr>
              <w:pStyle w:val="1ff0"/>
              <w:widowControl w:val="0"/>
              <w:spacing w:after="0"/>
              <w:ind w:left="-57" w:right="-57"/>
              <w:jc w:val="center"/>
              <w:rPr>
                <w:bCs/>
                <w:color w:val="000000"/>
                <w:sz w:val="18"/>
                <w:szCs w:val="18"/>
              </w:rPr>
            </w:pPr>
            <w:r>
              <w:rPr>
                <w:bCs/>
                <w:color w:val="000000"/>
                <w:sz w:val="18"/>
                <w:szCs w:val="18"/>
              </w:rPr>
              <w:t>201,0</w:t>
            </w:r>
          </w:p>
        </w:tc>
        <w:tc>
          <w:tcPr>
            <w:tcW w:w="278" w:type="pct"/>
            <w:tcBorders>
              <w:top w:val="single" w:sz="4" w:space="0" w:color="000000"/>
              <w:left w:val="single" w:sz="4" w:space="0" w:color="000000"/>
              <w:right w:val="single" w:sz="4" w:space="0" w:color="000000"/>
            </w:tcBorders>
            <w:shd w:val="clear" w:color="auto" w:fill="auto"/>
            <w:vAlign w:val="center"/>
          </w:tcPr>
          <w:p w14:paraId="039CA9BB" w14:textId="6770C34B" w:rsidR="006E79E8" w:rsidRPr="004C642A" w:rsidRDefault="006E79E8" w:rsidP="00420417">
            <w:pPr>
              <w:pStyle w:val="1ff0"/>
              <w:widowControl w:val="0"/>
              <w:spacing w:after="0"/>
              <w:ind w:left="-57" w:right="-57"/>
              <w:jc w:val="center"/>
              <w:rPr>
                <w:bCs/>
                <w:color w:val="000000"/>
                <w:sz w:val="18"/>
                <w:szCs w:val="18"/>
              </w:rPr>
            </w:pPr>
            <w:r>
              <w:rPr>
                <w:bCs/>
                <w:color w:val="000000"/>
                <w:sz w:val="18"/>
                <w:szCs w:val="18"/>
              </w:rPr>
              <w:t>1718,0</w:t>
            </w:r>
          </w:p>
        </w:tc>
        <w:tc>
          <w:tcPr>
            <w:tcW w:w="236" w:type="pct"/>
            <w:tcBorders>
              <w:top w:val="single" w:sz="4" w:space="0" w:color="000000"/>
              <w:left w:val="single" w:sz="4" w:space="0" w:color="000000"/>
              <w:right w:val="single" w:sz="4" w:space="0" w:color="000000"/>
            </w:tcBorders>
            <w:shd w:val="clear" w:color="auto" w:fill="auto"/>
            <w:vAlign w:val="center"/>
          </w:tcPr>
          <w:p w14:paraId="2C280B14" w14:textId="766E7510" w:rsidR="006E79E8" w:rsidRPr="004C642A" w:rsidRDefault="006E79E8" w:rsidP="00420417">
            <w:pPr>
              <w:pStyle w:val="1ff0"/>
              <w:widowControl w:val="0"/>
              <w:spacing w:after="0"/>
              <w:ind w:left="-57" w:right="-57"/>
              <w:jc w:val="center"/>
              <w:rPr>
                <w:bCs/>
                <w:color w:val="000000"/>
                <w:sz w:val="18"/>
                <w:szCs w:val="18"/>
              </w:rPr>
            </w:pPr>
            <w:r>
              <w:rPr>
                <w:bCs/>
                <w:color w:val="000000"/>
                <w:sz w:val="18"/>
                <w:szCs w:val="18"/>
              </w:rPr>
              <w:t>0,0</w:t>
            </w:r>
          </w:p>
        </w:tc>
        <w:tc>
          <w:tcPr>
            <w:tcW w:w="255" w:type="pct"/>
            <w:tcBorders>
              <w:top w:val="single" w:sz="4" w:space="0" w:color="000000"/>
              <w:left w:val="single" w:sz="4" w:space="0" w:color="000000"/>
              <w:right w:val="single" w:sz="4" w:space="0" w:color="000000"/>
            </w:tcBorders>
            <w:shd w:val="clear" w:color="auto" w:fill="auto"/>
            <w:vAlign w:val="center"/>
          </w:tcPr>
          <w:p w14:paraId="173DD52F" w14:textId="606BD72B" w:rsidR="006E79E8" w:rsidRPr="004C642A" w:rsidRDefault="006E79E8" w:rsidP="00420417">
            <w:pPr>
              <w:pStyle w:val="1ff0"/>
              <w:widowControl w:val="0"/>
              <w:spacing w:after="0"/>
              <w:ind w:left="-57" w:right="-57"/>
              <w:jc w:val="center"/>
              <w:rPr>
                <w:bCs/>
                <w:color w:val="000000"/>
                <w:sz w:val="18"/>
                <w:szCs w:val="18"/>
              </w:rPr>
            </w:pPr>
            <w:r>
              <w:rPr>
                <w:bCs/>
                <w:color w:val="000000"/>
                <w:sz w:val="18"/>
                <w:szCs w:val="18"/>
              </w:rPr>
              <w:t>0,0</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Pr>
          <w:p w14:paraId="3A283A86" w14:textId="77777777" w:rsidR="006E79E8" w:rsidRPr="004C642A" w:rsidRDefault="006E79E8" w:rsidP="00420417">
            <w:pPr>
              <w:pStyle w:val="1ff0"/>
              <w:widowControl w:val="0"/>
              <w:spacing w:after="0"/>
              <w:rPr>
                <w:bCs/>
                <w:color w:val="000000"/>
                <w:sz w:val="18"/>
                <w:szCs w:val="18"/>
              </w:rPr>
            </w:pPr>
          </w:p>
        </w:tc>
      </w:tr>
      <w:tr w:rsidR="00D80AB8" w:rsidRPr="004C642A" w14:paraId="77147730" w14:textId="77777777" w:rsidTr="00467BE9">
        <w:trPr>
          <w:trHeight w:val="232"/>
        </w:trPr>
        <w:tc>
          <w:tcPr>
            <w:tcW w:w="175" w:type="pct"/>
            <w:vMerge w:val="restart"/>
            <w:tcBorders>
              <w:top w:val="single" w:sz="4" w:space="0" w:color="000000"/>
              <w:left w:val="single" w:sz="4" w:space="0" w:color="000000"/>
              <w:right w:val="single" w:sz="4" w:space="0" w:color="000000"/>
            </w:tcBorders>
            <w:shd w:val="clear" w:color="auto" w:fill="auto"/>
          </w:tcPr>
          <w:p w14:paraId="56BDB01E" w14:textId="77777777" w:rsidR="00D80AB8" w:rsidRPr="004C642A" w:rsidRDefault="00D80AB8" w:rsidP="0042041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lang w:eastAsia="en-US"/>
              </w:rPr>
              <w:t>5.1.</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61A56D3" w14:textId="77777777" w:rsidR="00D80AB8" w:rsidRPr="004C642A" w:rsidRDefault="00D80AB8" w:rsidP="00420417">
            <w:pPr>
              <w:pStyle w:val="1ff0"/>
              <w:widowControl w:val="0"/>
              <w:spacing w:after="0"/>
              <w:jc w:val="both"/>
              <w:rPr>
                <w:bCs/>
                <w:sz w:val="18"/>
                <w:szCs w:val="18"/>
              </w:rPr>
            </w:pPr>
            <w:r w:rsidRPr="004C642A">
              <w:rPr>
                <w:bCs/>
                <w:color w:val="000000"/>
                <w:sz w:val="18"/>
                <w:szCs w:val="18"/>
                <w:lang w:eastAsia="en-US"/>
              </w:rPr>
              <w:t>Мероприятие E4.04. Обеспечение образовательных организаций материально-технической базой для внедрения цифровой образовательной среды</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B81B404" w14:textId="77777777" w:rsidR="00D80AB8" w:rsidRPr="004C642A" w:rsidRDefault="00D80AB8" w:rsidP="00420417">
            <w:pPr>
              <w:pStyle w:val="1ff0"/>
              <w:widowControl w:val="0"/>
              <w:spacing w:after="0"/>
              <w:jc w:val="center"/>
              <w:rPr>
                <w:bCs/>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E3F5B7" w14:textId="77777777" w:rsidR="00D80AB8" w:rsidRPr="00C2373A" w:rsidRDefault="00D80AB8" w:rsidP="00420417">
            <w:pPr>
              <w:pStyle w:val="1ff0"/>
              <w:widowControl w:val="0"/>
              <w:spacing w:after="0"/>
              <w:ind w:left="-57" w:right="-57"/>
              <w:jc w:val="center"/>
              <w:rPr>
                <w:b/>
                <w:sz w:val="18"/>
                <w:szCs w:val="18"/>
              </w:rPr>
            </w:pPr>
            <w:r w:rsidRPr="00C2373A">
              <w:rPr>
                <w:b/>
                <w:color w:val="000000"/>
                <w:sz w:val="18"/>
                <w:szCs w:val="18"/>
                <w:lang w:eastAsia="en-US"/>
              </w:rPr>
              <w:t>Итого, в том числе:</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14:paraId="7956357C" w14:textId="56D782FE" w:rsidR="00D80AB8" w:rsidRPr="00C2373A" w:rsidRDefault="009F2F83" w:rsidP="00420417">
            <w:pPr>
              <w:pStyle w:val="1ff0"/>
              <w:widowControl w:val="0"/>
              <w:spacing w:after="0"/>
              <w:ind w:left="-57" w:right="-57"/>
              <w:jc w:val="center"/>
              <w:rPr>
                <w:b/>
                <w:color w:val="000000"/>
                <w:sz w:val="18"/>
                <w:szCs w:val="18"/>
              </w:rPr>
            </w:pPr>
            <w:r w:rsidRPr="00C2373A">
              <w:rPr>
                <w:b/>
                <w:color w:val="000000"/>
                <w:sz w:val="18"/>
                <w:szCs w:val="18"/>
              </w:rPr>
              <w:t>0,0</w:t>
            </w:r>
          </w:p>
        </w:tc>
        <w:tc>
          <w:tcPr>
            <w:tcW w:w="808" w:type="pct"/>
            <w:gridSpan w:val="12"/>
            <w:tcBorders>
              <w:top w:val="single" w:sz="4" w:space="0" w:color="000000"/>
              <w:left w:val="single" w:sz="4" w:space="0" w:color="000000"/>
              <w:bottom w:val="single" w:sz="4" w:space="0" w:color="000000"/>
              <w:right w:val="single" w:sz="4" w:space="0" w:color="000000"/>
            </w:tcBorders>
          </w:tcPr>
          <w:p w14:paraId="7B4EC53D" w14:textId="6EC1FD6F" w:rsidR="00D80AB8" w:rsidRPr="00C2373A" w:rsidRDefault="009F2F83" w:rsidP="00420417">
            <w:pPr>
              <w:pStyle w:val="1ff0"/>
              <w:widowControl w:val="0"/>
              <w:spacing w:after="0"/>
              <w:ind w:left="-57" w:right="-57"/>
              <w:jc w:val="right"/>
              <w:rPr>
                <w:b/>
                <w:color w:val="000000"/>
                <w:sz w:val="18"/>
                <w:szCs w:val="18"/>
              </w:rPr>
            </w:pPr>
            <w:r w:rsidRPr="00C2373A">
              <w:rPr>
                <w:b/>
                <w:color w:val="000000"/>
                <w:sz w:val="18"/>
                <w:szCs w:val="18"/>
              </w:rPr>
              <w:t>0,0</w:t>
            </w:r>
          </w:p>
        </w:tc>
        <w:tc>
          <w:tcPr>
            <w:tcW w:w="766" w:type="pct"/>
            <w:gridSpan w:val="9"/>
            <w:tcBorders>
              <w:top w:val="single" w:sz="4" w:space="0" w:color="000000"/>
              <w:left w:val="single" w:sz="4" w:space="0" w:color="000000"/>
              <w:bottom w:val="single" w:sz="4" w:space="0" w:color="000000"/>
              <w:right w:val="single" w:sz="4" w:space="0" w:color="000000"/>
            </w:tcBorders>
            <w:shd w:val="clear" w:color="auto" w:fill="auto"/>
          </w:tcPr>
          <w:p w14:paraId="17F1A448" w14:textId="4B74C500" w:rsidR="00D80AB8" w:rsidRPr="00C2373A" w:rsidRDefault="009F2F83" w:rsidP="00420417">
            <w:pPr>
              <w:pStyle w:val="1ff0"/>
              <w:widowControl w:val="0"/>
              <w:spacing w:after="0"/>
              <w:ind w:left="-57" w:right="-57"/>
              <w:jc w:val="right"/>
              <w:rPr>
                <w:b/>
                <w:color w:val="000000"/>
                <w:sz w:val="18"/>
                <w:szCs w:val="18"/>
              </w:rPr>
            </w:pPr>
            <w:r w:rsidRPr="00C2373A">
              <w:rPr>
                <w:b/>
                <w:color w:val="000000"/>
                <w:sz w:val="18"/>
                <w:szCs w:val="18"/>
              </w:rPr>
              <w:t>0,0</w:t>
            </w:r>
          </w:p>
        </w:tc>
        <w:tc>
          <w:tcPr>
            <w:tcW w:w="278" w:type="pct"/>
            <w:tcBorders>
              <w:top w:val="single" w:sz="4" w:space="0" w:color="000000"/>
              <w:left w:val="single" w:sz="4" w:space="0" w:color="000000"/>
              <w:bottom w:val="single" w:sz="4" w:space="0" w:color="000000"/>
              <w:right w:val="single" w:sz="4" w:space="0" w:color="000000"/>
            </w:tcBorders>
            <w:shd w:val="clear" w:color="auto" w:fill="auto"/>
          </w:tcPr>
          <w:p w14:paraId="2C382005" w14:textId="26B90756" w:rsidR="00D80AB8" w:rsidRPr="00C2373A" w:rsidRDefault="009F2F83" w:rsidP="00420417">
            <w:pPr>
              <w:pStyle w:val="1ff0"/>
              <w:widowControl w:val="0"/>
              <w:spacing w:after="0"/>
              <w:ind w:left="-57" w:right="-57"/>
              <w:jc w:val="right"/>
              <w:rPr>
                <w:b/>
                <w:color w:val="000000"/>
                <w:sz w:val="18"/>
                <w:szCs w:val="18"/>
              </w:rPr>
            </w:pPr>
            <w:r w:rsidRPr="00C2373A">
              <w:rPr>
                <w:b/>
                <w:color w:val="000000"/>
                <w:sz w:val="18"/>
                <w:szCs w:val="18"/>
              </w:rPr>
              <w:t>0,0</w:t>
            </w:r>
          </w:p>
        </w:tc>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00312CB2" w14:textId="08F99AA5" w:rsidR="00D80AB8" w:rsidRPr="00C2373A" w:rsidRDefault="009F2F83" w:rsidP="00420417">
            <w:pPr>
              <w:pStyle w:val="1ff0"/>
              <w:widowControl w:val="0"/>
              <w:spacing w:after="0"/>
              <w:ind w:left="-57" w:right="-57"/>
              <w:jc w:val="right"/>
              <w:rPr>
                <w:b/>
                <w:color w:val="000000"/>
                <w:sz w:val="18"/>
                <w:szCs w:val="18"/>
              </w:rPr>
            </w:pPr>
            <w:r w:rsidRPr="00C2373A">
              <w:rPr>
                <w:b/>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tcPr>
          <w:p w14:paraId="798C6A13" w14:textId="1F0A4DDC" w:rsidR="00D80AB8" w:rsidRPr="00C2373A" w:rsidRDefault="009F2F83" w:rsidP="00420417">
            <w:pPr>
              <w:pStyle w:val="1ff0"/>
              <w:widowControl w:val="0"/>
              <w:spacing w:after="0"/>
              <w:ind w:left="-57" w:right="-57"/>
              <w:jc w:val="right"/>
              <w:rPr>
                <w:b/>
                <w:color w:val="000000"/>
                <w:sz w:val="18"/>
                <w:szCs w:val="18"/>
              </w:rPr>
            </w:pPr>
            <w:r w:rsidRPr="00C2373A">
              <w:rPr>
                <w:b/>
                <w:color w:val="000000"/>
                <w:sz w:val="18"/>
                <w:szCs w:val="18"/>
              </w:rPr>
              <w:t>0,0</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1ACE4AB3" w14:textId="77777777" w:rsidR="00D80AB8" w:rsidRPr="004C642A" w:rsidRDefault="00D80AB8" w:rsidP="00420417">
            <w:pPr>
              <w:pStyle w:val="1ff0"/>
              <w:widowControl w:val="0"/>
              <w:spacing w:after="0"/>
              <w:rPr>
                <w:bCs/>
                <w:color w:val="000000"/>
                <w:sz w:val="18"/>
                <w:szCs w:val="18"/>
              </w:rPr>
            </w:pPr>
          </w:p>
        </w:tc>
      </w:tr>
      <w:tr w:rsidR="00D80AB8" w:rsidRPr="004C642A" w14:paraId="16D978C4" w14:textId="77777777" w:rsidTr="00467BE9">
        <w:trPr>
          <w:trHeight w:val="1459"/>
        </w:trPr>
        <w:tc>
          <w:tcPr>
            <w:tcW w:w="175" w:type="pct"/>
            <w:vMerge/>
            <w:tcBorders>
              <w:left w:val="single" w:sz="4" w:space="0" w:color="000000"/>
              <w:right w:val="single" w:sz="4" w:space="0" w:color="000000"/>
            </w:tcBorders>
            <w:shd w:val="clear" w:color="auto" w:fill="auto"/>
            <w:vAlign w:val="center"/>
          </w:tcPr>
          <w:p w14:paraId="672D552F" w14:textId="77777777" w:rsidR="00D80AB8" w:rsidRPr="004C642A" w:rsidRDefault="00D80AB8"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29E9E1" w14:textId="77777777" w:rsidR="00D80AB8" w:rsidRPr="004C642A" w:rsidRDefault="00D80AB8" w:rsidP="00420417">
            <w:pPr>
              <w:pStyle w:val="1ff0"/>
              <w:widowControl w:val="0"/>
              <w:spacing w:after="0"/>
              <w:jc w:val="both"/>
              <w:rPr>
                <w:bCs/>
                <w:sz w:val="18"/>
                <w:szCs w:val="18"/>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FE359A" w14:textId="77777777" w:rsidR="00D80AB8" w:rsidRPr="004C642A" w:rsidRDefault="00D80AB8" w:rsidP="00420417">
            <w:pPr>
              <w:pStyle w:val="1ff0"/>
              <w:widowControl w:val="0"/>
              <w:spacing w:after="0"/>
              <w:jc w:val="center"/>
              <w:rPr>
                <w:bCs/>
                <w:sz w:val="18"/>
                <w:szCs w:val="18"/>
              </w:rPr>
            </w:pP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B3F1E" w14:textId="552878E5" w:rsidR="000B53C9" w:rsidRPr="004C642A" w:rsidRDefault="00D80AB8" w:rsidP="00420417">
            <w:pPr>
              <w:pStyle w:val="1ff0"/>
              <w:widowControl w:val="0"/>
              <w:spacing w:after="0"/>
              <w:ind w:left="-57" w:right="-57"/>
              <w:jc w:val="center"/>
              <w:rPr>
                <w:bCs/>
                <w:sz w:val="18"/>
                <w:szCs w:val="18"/>
              </w:rPr>
            </w:pPr>
            <w:r w:rsidRPr="004C642A">
              <w:rPr>
                <w:bCs/>
                <w:color w:val="000000"/>
                <w:sz w:val="18"/>
                <w:szCs w:val="18"/>
                <w:lang w:eastAsia="en-US"/>
              </w:rPr>
              <w:t>Средства бюджета городского округа Кашира</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14:paraId="55914A7F" w14:textId="41E81B1D" w:rsidR="00D80AB8" w:rsidRPr="004C642A" w:rsidRDefault="009F2F83" w:rsidP="00420417">
            <w:pPr>
              <w:pStyle w:val="1ff0"/>
              <w:widowControl w:val="0"/>
              <w:spacing w:after="0"/>
              <w:ind w:left="-57" w:right="-57"/>
              <w:jc w:val="center"/>
              <w:rPr>
                <w:bCs/>
                <w:color w:val="000000"/>
                <w:sz w:val="18"/>
                <w:szCs w:val="18"/>
              </w:rPr>
            </w:pPr>
            <w:r>
              <w:rPr>
                <w:bCs/>
                <w:color w:val="000000"/>
                <w:sz w:val="18"/>
                <w:szCs w:val="18"/>
              </w:rPr>
              <w:t>0,0</w:t>
            </w:r>
          </w:p>
        </w:tc>
        <w:tc>
          <w:tcPr>
            <w:tcW w:w="808" w:type="pct"/>
            <w:gridSpan w:val="12"/>
            <w:tcBorders>
              <w:top w:val="single" w:sz="4" w:space="0" w:color="000000"/>
              <w:left w:val="single" w:sz="4" w:space="0" w:color="000000"/>
              <w:bottom w:val="single" w:sz="4" w:space="0" w:color="000000"/>
              <w:right w:val="single" w:sz="4" w:space="0" w:color="000000"/>
            </w:tcBorders>
          </w:tcPr>
          <w:p w14:paraId="41E3D9DB" w14:textId="742104E1"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766" w:type="pct"/>
            <w:gridSpan w:val="9"/>
            <w:tcBorders>
              <w:top w:val="single" w:sz="4" w:space="0" w:color="000000"/>
              <w:left w:val="single" w:sz="4" w:space="0" w:color="000000"/>
              <w:bottom w:val="single" w:sz="4" w:space="0" w:color="000000"/>
              <w:right w:val="single" w:sz="4" w:space="0" w:color="000000"/>
            </w:tcBorders>
            <w:shd w:val="clear" w:color="auto" w:fill="auto"/>
          </w:tcPr>
          <w:p w14:paraId="5D2979BA" w14:textId="035AE4D2"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278" w:type="pct"/>
            <w:tcBorders>
              <w:top w:val="single" w:sz="4" w:space="0" w:color="000000"/>
              <w:left w:val="single" w:sz="4" w:space="0" w:color="000000"/>
              <w:bottom w:val="single" w:sz="4" w:space="0" w:color="000000"/>
              <w:right w:val="single" w:sz="4" w:space="0" w:color="000000"/>
            </w:tcBorders>
            <w:shd w:val="clear" w:color="auto" w:fill="auto"/>
          </w:tcPr>
          <w:p w14:paraId="1B2FC63D" w14:textId="7A3BE534"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12D4DAB2" w14:textId="1F29952A"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tcPr>
          <w:p w14:paraId="0AD68B8D" w14:textId="554DADB8"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Pr>
          <w:p w14:paraId="63B44C21" w14:textId="77777777" w:rsidR="00D80AB8" w:rsidRPr="004C642A" w:rsidRDefault="00D80AB8" w:rsidP="00420417">
            <w:pPr>
              <w:pStyle w:val="1ff0"/>
              <w:widowControl w:val="0"/>
              <w:spacing w:after="0"/>
              <w:rPr>
                <w:bCs/>
                <w:color w:val="000000"/>
                <w:sz w:val="18"/>
                <w:szCs w:val="18"/>
              </w:rPr>
            </w:pPr>
          </w:p>
        </w:tc>
      </w:tr>
      <w:tr w:rsidR="00D80AB8" w:rsidRPr="004C642A" w14:paraId="164C6AC4" w14:textId="77777777" w:rsidTr="00467BE9">
        <w:trPr>
          <w:trHeight w:val="892"/>
        </w:trPr>
        <w:tc>
          <w:tcPr>
            <w:tcW w:w="175" w:type="pct"/>
            <w:vMerge/>
            <w:tcBorders>
              <w:left w:val="single" w:sz="4" w:space="0" w:color="000000"/>
              <w:right w:val="single" w:sz="4" w:space="0" w:color="000000"/>
            </w:tcBorders>
            <w:shd w:val="clear" w:color="auto" w:fill="auto"/>
            <w:vAlign w:val="center"/>
          </w:tcPr>
          <w:p w14:paraId="2FFAA476" w14:textId="77777777" w:rsidR="00D80AB8" w:rsidRPr="004C642A" w:rsidRDefault="00D80AB8"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84119E" w14:textId="77777777" w:rsidR="00D80AB8" w:rsidRPr="004C642A" w:rsidRDefault="00D80AB8" w:rsidP="00420417">
            <w:pPr>
              <w:pStyle w:val="1ff0"/>
              <w:widowControl w:val="0"/>
              <w:spacing w:after="0"/>
              <w:jc w:val="both"/>
              <w:rPr>
                <w:bCs/>
                <w:sz w:val="18"/>
                <w:szCs w:val="18"/>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A4B092" w14:textId="77777777" w:rsidR="00D80AB8" w:rsidRPr="004C642A" w:rsidRDefault="00D80AB8" w:rsidP="00420417">
            <w:pPr>
              <w:pStyle w:val="1ff0"/>
              <w:widowControl w:val="0"/>
              <w:spacing w:after="0"/>
              <w:jc w:val="center"/>
              <w:rPr>
                <w:bCs/>
                <w:sz w:val="18"/>
                <w:szCs w:val="18"/>
              </w:rPr>
            </w:pP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16802B" w14:textId="66FAE791" w:rsidR="000B53C9" w:rsidRPr="004C642A" w:rsidRDefault="00D80AB8" w:rsidP="00420417">
            <w:pPr>
              <w:pStyle w:val="1ff0"/>
              <w:widowControl w:val="0"/>
              <w:spacing w:after="0"/>
              <w:ind w:left="-57" w:right="-57"/>
              <w:jc w:val="center"/>
              <w:rPr>
                <w:bCs/>
                <w:sz w:val="18"/>
                <w:szCs w:val="18"/>
                <w:lang w:val="en-US"/>
              </w:rPr>
            </w:pPr>
            <w:r w:rsidRPr="004C642A">
              <w:rPr>
                <w:bCs/>
                <w:color w:val="000000"/>
                <w:sz w:val="18"/>
                <w:szCs w:val="18"/>
                <w:lang w:eastAsia="en-US"/>
              </w:rPr>
              <w:t>Средства бюджета Московской области</w:t>
            </w:r>
          </w:p>
        </w:tc>
        <w:tc>
          <w:tcPr>
            <w:tcW w:w="377" w:type="pct"/>
            <w:tcBorders>
              <w:top w:val="single" w:sz="4" w:space="0" w:color="000000"/>
              <w:left w:val="single" w:sz="4" w:space="0" w:color="000000"/>
              <w:bottom w:val="single" w:sz="4" w:space="0" w:color="000000"/>
              <w:right w:val="single" w:sz="4" w:space="0" w:color="000000"/>
            </w:tcBorders>
            <w:shd w:val="clear" w:color="auto" w:fill="auto"/>
          </w:tcPr>
          <w:p w14:paraId="7D3FD51F" w14:textId="1F9425FE" w:rsidR="00D80AB8" w:rsidRPr="004C642A" w:rsidRDefault="009F2F83" w:rsidP="00420417">
            <w:pPr>
              <w:pStyle w:val="1ff0"/>
              <w:widowControl w:val="0"/>
              <w:spacing w:after="0"/>
              <w:ind w:left="-57" w:right="-57"/>
              <w:jc w:val="center"/>
              <w:rPr>
                <w:bCs/>
                <w:color w:val="000000"/>
                <w:sz w:val="18"/>
                <w:szCs w:val="18"/>
              </w:rPr>
            </w:pPr>
            <w:r>
              <w:rPr>
                <w:bCs/>
                <w:color w:val="000000"/>
                <w:sz w:val="18"/>
                <w:szCs w:val="18"/>
              </w:rPr>
              <w:t>0,0</w:t>
            </w:r>
          </w:p>
        </w:tc>
        <w:tc>
          <w:tcPr>
            <w:tcW w:w="808" w:type="pct"/>
            <w:gridSpan w:val="12"/>
            <w:tcBorders>
              <w:top w:val="single" w:sz="4" w:space="0" w:color="000000"/>
              <w:left w:val="single" w:sz="4" w:space="0" w:color="000000"/>
              <w:bottom w:val="single" w:sz="4" w:space="0" w:color="auto"/>
              <w:right w:val="single" w:sz="4" w:space="0" w:color="000000"/>
            </w:tcBorders>
          </w:tcPr>
          <w:p w14:paraId="14E00EDC" w14:textId="5A6667C9"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766" w:type="pct"/>
            <w:gridSpan w:val="9"/>
            <w:tcBorders>
              <w:top w:val="single" w:sz="4" w:space="0" w:color="000000"/>
              <w:left w:val="single" w:sz="4" w:space="0" w:color="000000"/>
              <w:bottom w:val="single" w:sz="6" w:space="0" w:color="000000"/>
              <w:right w:val="single" w:sz="4" w:space="0" w:color="000000"/>
            </w:tcBorders>
            <w:shd w:val="clear" w:color="auto" w:fill="auto"/>
          </w:tcPr>
          <w:p w14:paraId="72A6C67D" w14:textId="0771ED5B"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278" w:type="pct"/>
            <w:tcBorders>
              <w:top w:val="single" w:sz="4" w:space="0" w:color="000000"/>
              <w:left w:val="single" w:sz="4" w:space="0" w:color="000000"/>
              <w:bottom w:val="single" w:sz="4" w:space="0" w:color="000000"/>
              <w:right w:val="single" w:sz="4" w:space="0" w:color="000000"/>
            </w:tcBorders>
            <w:shd w:val="clear" w:color="auto" w:fill="auto"/>
          </w:tcPr>
          <w:p w14:paraId="0319AEF0" w14:textId="73645710"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0B58D4AE" w14:textId="08828D29"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tcPr>
          <w:p w14:paraId="69E3C01F" w14:textId="502F46A3" w:rsidR="00D80AB8" w:rsidRPr="004C642A" w:rsidRDefault="009F2F83" w:rsidP="00420417">
            <w:pPr>
              <w:pStyle w:val="1ff0"/>
              <w:widowControl w:val="0"/>
              <w:spacing w:after="0"/>
              <w:ind w:left="-57" w:right="-57"/>
              <w:jc w:val="right"/>
              <w:rPr>
                <w:bCs/>
                <w:color w:val="000000"/>
                <w:sz w:val="18"/>
                <w:szCs w:val="18"/>
              </w:rPr>
            </w:pPr>
            <w:r>
              <w:rPr>
                <w:bCs/>
                <w:color w:val="000000"/>
                <w:sz w:val="18"/>
                <w:szCs w:val="18"/>
              </w:rPr>
              <w:t>0,0</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Pr>
          <w:p w14:paraId="614E5CD6" w14:textId="77777777" w:rsidR="00D80AB8" w:rsidRPr="004C642A" w:rsidRDefault="00D80AB8" w:rsidP="00420417">
            <w:pPr>
              <w:pStyle w:val="1ff0"/>
              <w:widowControl w:val="0"/>
              <w:spacing w:after="0"/>
              <w:rPr>
                <w:bCs/>
                <w:color w:val="000000"/>
                <w:sz w:val="18"/>
                <w:szCs w:val="18"/>
              </w:rPr>
            </w:pPr>
          </w:p>
        </w:tc>
      </w:tr>
      <w:tr w:rsidR="00C2373A" w:rsidRPr="004C642A" w14:paraId="3361143E" w14:textId="77777777" w:rsidTr="00467BE9">
        <w:trPr>
          <w:trHeight w:val="464"/>
        </w:trPr>
        <w:tc>
          <w:tcPr>
            <w:tcW w:w="175" w:type="pct"/>
            <w:vMerge/>
            <w:tcBorders>
              <w:left w:val="single" w:sz="4" w:space="0" w:color="000000"/>
              <w:right w:val="single" w:sz="4" w:space="0" w:color="000000"/>
            </w:tcBorders>
            <w:shd w:val="clear" w:color="auto" w:fill="auto"/>
            <w:vAlign w:val="center"/>
          </w:tcPr>
          <w:p w14:paraId="0CA89FB2" w14:textId="77777777" w:rsidR="00C2373A" w:rsidRPr="004C642A" w:rsidRDefault="00C2373A"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right w:val="single" w:sz="4" w:space="0" w:color="000000"/>
            </w:tcBorders>
            <w:shd w:val="clear" w:color="auto" w:fill="auto"/>
            <w:vAlign w:val="center"/>
          </w:tcPr>
          <w:p w14:paraId="3C0335DF" w14:textId="77777777" w:rsidR="00C2373A" w:rsidRPr="00C2373A" w:rsidRDefault="00C2373A" w:rsidP="00420417">
            <w:pPr>
              <w:pStyle w:val="1ff0"/>
              <w:widowControl w:val="0"/>
              <w:spacing w:after="0"/>
              <w:jc w:val="both"/>
              <w:rPr>
                <w:bCs/>
                <w:sz w:val="16"/>
                <w:szCs w:val="16"/>
              </w:rPr>
            </w:pPr>
            <w:r w:rsidRPr="00C2373A">
              <w:rPr>
                <w:bCs/>
                <w:sz w:val="16"/>
                <w:szCs w:val="16"/>
              </w:rPr>
              <w:t>Результат 1.</w:t>
            </w:r>
            <w:r w:rsidRPr="00C2373A">
              <w:rPr>
                <w:rFonts w:eastAsia="Calibri"/>
                <w:bCs/>
                <w:sz w:val="16"/>
                <w:szCs w:val="16"/>
                <w:lang w:eastAsia="en-US"/>
              </w:rPr>
              <w:t xml:space="preserve"> </w:t>
            </w:r>
            <w:r w:rsidRPr="00C2373A">
              <w:rPr>
                <w:sz w:val="16"/>
                <w:szCs w:val="16"/>
                <w:lang w:eastAsia="ru-RU"/>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r w:rsidRPr="00C2373A" w:rsidDel="002A03D5">
              <w:rPr>
                <w:bCs/>
                <w:sz w:val="16"/>
                <w:szCs w:val="16"/>
              </w:rPr>
              <w:t xml:space="preserve"> </w:t>
            </w:r>
            <w:r w:rsidRPr="00C2373A">
              <w:rPr>
                <w:bCs/>
                <w:sz w:val="16"/>
                <w:szCs w:val="16"/>
              </w:rPr>
              <w:t>(единица)</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62368D6B" w14:textId="77777777" w:rsidR="00C2373A" w:rsidRPr="004C642A" w:rsidRDefault="00C2373A" w:rsidP="00420417">
            <w:pPr>
              <w:pStyle w:val="1ff0"/>
              <w:widowControl w:val="0"/>
              <w:spacing w:after="0"/>
              <w:jc w:val="center"/>
              <w:rPr>
                <w:bCs/>
                <w:sz w:val="18"/>
                <w:szCs w:val="18"/>
              </w:rPr>
            </w:pPr>
            <w:r w:rsidRPr="004C642A">
              <w:rPr>
                <w:bCs/>
                <w:sz w:val="18"/>
                <w:szCs w:val="18"/>
              </w:rPr>
              <w:t>х</w:t>
            </w:r>
          </w:p>
        </w:tc>
        <w:tc>
          <w:tcPr>
            <w:tcW w:w="330" w:type="pct"/>
            <w:vMerge w:val="restart"/>
            <w:tcBorders>
              <w:top w:val="single" w:sz="4" w:space="0" w:color="000000"/>
              <w:left w:val="single" w:sz="4" w:space="0" w:color="000000"/>
              <w:right w:val="single" w:sz="4" w:space="0" w:color="000000"/>
            </w:tcBorders>
            <w:shd w:val="clear" w:color="auto" w:fill="auto"/>
            <w:vAlign w:val="center"/>
          </w:tcPr>
          <w:p w14:paraId="61DC20CE" w14:textId="77777777" w:rsidR="00C2373A" w:rsidRPr="004C642A" w:rsidRDefault="00C2373A" w:rsidP="00420417">
            <w:pPr>
              <w:pStyle w:val="1ff0"/>
              <w:widowControl w:val="0"/>
              <w:spacing w:after="0"/>
              <w:ind w:left="-57" w:right="-57"/>
              <w:jc w:val="center"/>
              <w:rPr>
                <w:bCs/>
                <w:color w:val="000000"/>
                <w:sz w:val="18"/>
                <w:szCs w:val="18"/>
                <w:lang w:eastAsia="en-US"/>
              </w:rPr>
            </w:pPr>
            <w:r w:rsidRPr="004C642A">
              <w:rPr>
                <w:bCs/>
                <w:color w:val="000000"/>
                <w:sz w:val="18"/>
                <w:szCs w:val="18"/>
                <w:lang w:eastAsia="en-US"/>
              </w:rPr>
              <w:t>Х</w:t>
            </w:r>
          </w:p>
        </w:tc>
        <w:tc>
          <w:tcPr>
            <w:tcW w:w="377" w:type="pct"/>
            <w:vMerge w:val="restart"/>
            <w:tcBorders>
              <w:top w:val="single" w:sz="4" w:space="0" w:color="000000"/>
              <w:left w:val="single" w:sz="4" w:space="0" w:color="000000"/>
              <w:right w:val="single" w:sz="4" w:space="0" w:color="000000"/>
            </w:tcBorders>
            <w:shd w:val="clear" w:color="auto" w:fill="auto"/>
            <w:vAlign w:val="center"/>
          </w:tcPr>
          <w:p w14:paraId="54E35DFE" w14:textId="77777777" w:rsidR="00C2373A" w:rsidRPr="00C2373A" w:rsidRDefault="00C2373A" w:rsidP="00420417">
            <w:pPr>
              <w:pStyle w:val="1ff0"/>
              <w:widowControl w:val="0"/>
              <w:spacing w:after="0"/>
              <w:ind w:left="-57" w:right="-57"/>
              <w:jc w:val="center"/>
              <w:rPr>
                <w:b/>
                <w:color w:val="000000"/>
                <w:sz w:val="18"/>
                <w:szCs w:val="18"/>
              </w:rPr>
            </w:pPr>
            <w:r w:rsidRPr="00C2373A">
              <w:rPr>
                <w:b/>
                <w:color w:val="000000"/>
                <w:sz w:val="18"/>
                <w:szCs w:val="18"/>
              </w:rPr>
              <w:t>Всего</w:t>
            </w:r>
          </w:p>
        </w:tc>
        <w:tc>
          <w:tcPr>
            <w:tcW w:w="142" w:type="pct"/>
            <w:vMerge w:val="restart"/>
            <w:tcBorders>
              <w:top w:val="single" w:sz="4" w:space="0" w:color="000000"/>
              <w:left w:val="single" w:sz="4" w:space="0" w:color="000000"/>
              <w:right w:val="single" w:sz="4" w:space="0" w:color="000000"/>
            </w:tcBorders>
            <w:vAlign w:val="center"/>
          </w:tcPr>
          <w:p w14:paraId="3199CD57" w14:textId="66EE44C3"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Итого 2023 год</w:t>
            </w:r>
          </w:p>
        </w:tc>
        <w:tc>
          <w:tcPr>
            <w:tcW w:w="666" w:type="pct"/>
            <w:gridSpan w:val="11"/>
            <w:tcBorders>
              <w:top w:val="single" w:sz="4" w:space="0" w:color="000000"/>
              <w:left w:val="single" w:sz="4" w:space="0" w:color="000000"/>
              <w:right w:val="single" w:sz="6" w:space="0" w:color="000000"/>
            </w:tcBorders>
            <w:vAlign w:val="center"/>
          </w:tcPr>
          <w:p w14:paraId="746743F1" w14:textId="77777777"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152" w:type="pct"/>
            <w:gridSpan w:val="2"/>
            <w:vMerge w:val="restart"/>
            <w:tcBorders>
              <w:top w:val="single" w:sz="6" w:space="0" w:color="000000"/>
              <w:left w:val="single" w:sz="6" w:space="0" w:color="000000"/>
              <w:right w:val="single" w:sz="6" w:space="0" w:color="000000"/>
            </w:tcBorders>
            <w:shd w:val="clear" w:color="auto" w:fill="auto"/>
            <w:vAlign w:val="center"/>
          </w:tcPr>
          <w:p w14:paraId="7C367313" w14:textId="60173665"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Итого 2024 год</w:t>
            </w:r>
          </w:p>
        </w:tc>
        <w:tc>
          <w:tcPr>
            <w:tcW w:w="614" w:type="pct"/>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38A65D60" w14:textId="359BE314"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61590A35" w14:textId="77777777" w:rsidR="00C2373A" w:rsidRPr="004C642A" w:rsidRDefault="00C2373A" w:rsidP="00420417">
            <w:pPr>
              <w:pStyle w:val="1ff0"/>
              <w:widowControl w:val="0"/>
              <w:spacing w:after="0"/>
              <w:ind w:left="-57" w:right="-57"/>
              <w:jc w:val="center"/>
              <w:rPr>
                <w:bCs/>
                <w:color w:val="000000"/>
                <w:sz w:val="18"/>
                <w:szCs w:val="18"/>
              </w:rPr>
            </w:pP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2FE98765" w14:textId="77777777" w:rsidR="00C2373A" w:rsidRPr="004C642A" w:rsidRDefault="00C2373A" w:rsidP="00420417">
            <w:pPr>
              <w:pStyle w:val="1ff0"/>
              <w:widowControl w:val="0"/>
              <w:spacing w:after="0"/>
              <w:ind w:left="-57" w:right="-57"/>
              <w:jc w:val="center"/>
              <w:rPr>
                <w:bCs/>
                <w:color w:val="000000"/>
                <w:sz w:val="18"/>
                <w:szCs w:val="18"/>
              </w:rPr>
            </w:pP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2CFBF600" w14:textId="77777777" w:rsidR="00C2373A" w:rsidRPr="004C642A" w:rsidRDefault="00C2373A" w:rsidP="00420417">
            <w:pPr>
              <w:pStyle w:val="1ff0"/>
              <w:widowControl w:val="0"/>
              <w:spacing w:after="0"/>
              <w:ind w:left="-57" w:right="-57"/>
              <w:jc w:val="center"/>
              <w:rPr>
                <w:bCs/>
                <w:color w:val="000000"/>
                <w:sz w:val="18"/>
                <w:szCs w:val="18"/>
              </w:rPr>
            </w:pPr>
          </w:p>
        </w:tc>
        <w:tc>
          <w:tcPr>
            <w:tcW w:w="395" w:type="pct"/>
            <w:vMerge w:val="restart"/>
            <w:tcBorders>
              <w:top w:val="single" w:sz="4" w:space="0" w:color="000000"/>
              <w:left w:val="single" w:sz="4" w:space="0" w:color="000000"/>
              <w:right w:val="single" w:sz="4" w:space="0" w:color="000000"/>
            </w:tcBorders>
            <w:shd w:val="clear" w:color="auto" w:fill="auto"/>
          </w:tcPr>
          <w:p w14:paraId="59191C57" w14:textId="77777777" w:rsidR="00C2373A" w:rsidRPr="004C642A" w:rsidRDefault="00C2373A" w:rsidP="00420417">
            <w:pPr>
              <w:pStyle w:val="1ff0"/>
              <w:widowControl w:val="0"/>
              <w:spacing w:after="0"/>
              <w:jc w:val="center"/>
              <w:rPr>
                <w:bCs/>
                <w:color w:val="000000"/>
                <w:sz w:val="18"/>
                <w:szCs w:val="18"/>
              </w:rPr>
            </w:pPr>
            <w:r w:rsidRPr="004C642A">
              <w:rPr>
                <w:bCs/>
                <w:color w:val="000000"/>
                <w:sz w:val="18"/>
                <w:szCs w:val="18"/>
              </w:rPr>
              <w:t>х</w:t>
            </w:r>
          </w:p>
        </w:tc>
      </w:tr>
      <w:tr w:rsidR="00C2373A" w:rsidRPr="004C642A" w14:paraId="40C6886C" w14:textId="77777777" w:rsidTr="00467BE9">
        <w:trPr>
          <w:trHeight w:val="217"/>
        </w:trPr>
        <w:tc>
          <w:tcPr>
            <w:tcW w:w="175" w:type="pct"/>
            <w:vMerge/>
            <w:tcBorders>
              <w:left w:val="single" w:sz="4" w:space="0" w:color="000000"/>
              <w:right w:val="single" w:sz="4" w:space="0" w:color="000000"/>
            </w:tcBorders>
            <w:shd w:val="clear" w:color="auto" w:fill="auto"/>
            <w:vAlign w:val="center"/>
          </w:tcPr>
          <w:p w14:paraId="2E5251CF" w14:textId="77777777" w:rsidR="00C2373A" w:rsidRPr="004C642A" w:rsidRDefault="00C2373A"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vAlign w:val="center"/>
          </w:tcPr>
          <w:p w14:paraId="27195063" w14:textId="77777777" w:rsidR="00C2373A" w:rsidRPr="004C642A" w:rsidRDefault="00C2373A" w:rsidP="00420417">
            <w:pPr>
              <w:pStyle w:val="1ff0"/>
              <w:widowControl w:val="0"/>
              <w:spacing w:after="0"/>
              <w:jc w:val="both"/>
              <w:rPr>
                <w:bCs/>
                <w:sz w:val="18"/>
                <w:szCs w:val="18"/>
              </w:rPr>
            </w:pPr>
          </w:p>
        </w:tc>
        <w:tc>
          <w:tcPr>
            <w:tcW w:w="285" w:type="pct"/>
            <w:vMerge/>
            <w:tcBorders>
              <w:left w:val="single" w:sz="4" w:space="0" w:color="000000"/>
              <w:right w:val="single" w:sz="4" w:space="0" w:color="000000"/>
            </w:tcBorders>
            <w:shd w:val="clear" w:color="auto" w:fill="auto"/>
          </w:tcPr>
          <w:p w14:paraId="112DA5CF" w14:textId="77777777" w:rsidR="00C2373A" w:rsidRPr="004C642A" w:rsidRDefault="00C2373A" w:rsidP="00420417">
            <w:pPr>
              <w:pStyle w:val="1ff0"/>
              <w:widowControl w:val="0"/>
              <w:spacing w:after="0"/>
              <w:jc w:val="center"/>
              <w:rPr>
                <w:bCs/>
                <w:sz w:val="18"/>
                <w:szCs w:val="18"/>
              </w:rPr>
            </w:pPr>
          </w:p>
        </w:tc>
        <w:tc>
          <w:tcPr>
            <w:tcW w:w="330" w:type="pct"/>
            <w:vMerge/>
            <w:tcBorders>
              <w:left w:val="single" w:sz="4" w:space="0" w:color="000000"/>
              <w:right w:val="single" w:sz="4" w:space="0" w:color="000000"/>
            </w:tcBorders>
            <w:shd w:val="clear" w:color="auto" w:fill="auto"/>
            <w:vAlign w:val="center"/>
          </w:tcPr>
          <w:p w14:paraId="1F3EA063" w14:textId="77777777" w:rsidR="00C2373A" w:rsidRPr="004C642A" w:rsidRDefault="00C2373A" w:rsidP="00420417">
            <w:pPr>
              <w:pStyle w:val="1ff0"/>
              <w:widowControl w:val="0"/>
              <w:spacing w:after="0"/>
              <w:ind w:left="-57" w:right="-57"/>
              <w:jc w:val="center"/>
              <w:rPr>
                <w:bCs/>
                <w:color w:val="000000"/>
                <w:sz w:val="18"/>
                <w:szCs w:val="18"/>
                <w:lang w:eastAsia="en-US"/>
              </w:rPr>
            </w:pPr>
          </w:p>
        </w:tc>
        <w:tc>
          <w:tcPr>
            <w:tcW w:w="377" w:type="pct"/>
            <w:vMerge/>
            <w:tcBorders>
              <w:left w:val="single" w:sz="4" w:space="0" w:color="000000"/>
              <w:right w:val="single" w:sz="4" w:space="0" w:color="000000"/>
            </w:tcBorders>
            <w:shd w:val="clear" w:color="auto" w:fill="auto"/>
            <w:vAlign w:val="center"/>
          </w:tcPr>
          <w:p w14:paraId="409BB38E" w14:textId="77777777" w:rsidR="00C2373A" w:rsidRPr="004C642A" w:rsidRDefault="00C2373A" w:rsidP="00420417">
            <w:pPr>
              <w:pStyle w:val="1ff0"/>
              <w:widowControl w:val="0"/>
              <w:spacing w:after="0"/>
              <w:ind w:left="-57" w:right="-57"/>
              <w:jc w:val="center"/>
              <w:rPr>
                <w:bCs/>
                <w:color w:val="000000"/>
                <w:sz w:val="18"/>
                <w:szCs w:val="18"/>
              </w:rPr>
            </w:pPr>
          </w:p>
        </w:tc>
        <w:tc>
          <w:tcPr>
            <w:tcW w:w="142" w:type="pct"/>
            <w:vMerge/>
            <w:tcBorders>
              <w:left w:val="single" w:sz="4" w:space="0" w:color="000000"/>
              <w:right w:val="single" w:sz="4" w:space="0" w:color="000000"/>
            </w:tcBorders>
            <w:vAlign w:val="center"/>
          </w:tcPr>
          <w:p w14:paraId="30443444" w14:textId="77777777" w:rsidR="00C2373A" w:rsidRPr="00C2373A" w:rsidRDefault="00C2373A" w:rsidP="00420417">
            <w:pPr>
              <w:pStyle w:val="1ff0"/>
              <w:widowControl w:val="0"/>
              <w:spacing w:after="0"/>
              <w:ind w:left="-57" w:right="-57"/>
              <w:jc w:val="center"/>
              <w:rPr>
                <w:bCs/>
                <w:color w:val="000000"/>
                <w:sz w:val="16"/>
                <w:szCs w:val="16"/>
              </w:rPr>
            </w:pPr>
          </w:p>
        </w:tc>
        <w:tc>
          <w:tcPr>
            <w:tcW w:w="166" w:type="pct"/>
            <w:gridSpan w:val="2"/>
            <w:tcBorders>
              <w:top w:val="single" w:sz="4" w:space="0" w:color="000000"/>
              <w:left w:val="single" w:sz="4" w:space="0" w:color="000000"/>
              <w:right w:val="single" w:sz="4" w:space="0" w:color="000000"/>
            </w:tcBorders>
            <w:vAlign w:val="center"/>
          </w:tcPr>
          <w:p w14:paraId="4395DAD6" w14:textId="77777777"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1 квартал</w:t>
            </w:r>
          </w:p>
        </w:tc>
        <w:tc>
          <w:tcPr>
            <w:tcW w:w="167" w:type="pct"/>
            <w:gridSpan w:val="3"/>
            <w:tcBorders>
              <w:top w:val="single" w:sz="4" w:space="0" w:color="000000"/>
              <w:left w:val="single" w:sz="4" w:space="0" w:color="000000"/>
              <w:right w:val="single" w:sz="4" w:space="0" w:color="000000"/>
            </w:tcBorders>
            <w:vAlign w:val="center"/>
          </w:tcPr>
          <w:p w14:paraId="66F91E2E" w14:textId="77777777"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66" w:type="pct"/>
            <w:gridSpan w:val="3"/>
            <w:tcBorders>
              <w:top w:val="single" w:sz="4" w:space="0" w:color="000000"/>
              <w:left w:val="single" w:sz="4" w:space="0" w:color="000000"/>
              <w:right w:val="single" w:sz="4" w:space="0" w:color="000000"/>
            </w:tcBorders>
            <w:vAlign w:val="center"/>
          </w:tcPr>
          <w:p w14:paraId="7E07ADC3" w14:textId="77777777"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9 месяцев</w:t>
            </w:r>
          </w:p>
        </w:tc>
        <w:tc>
          <w:tcPr>
            <w:tcW w:w="167" w:type="pct"/>
            <w:gridSpan w:val="3"/>
            <w:tcBorders>
              <w:top w:val="single" w:sz="4" w:space="0" w:color="000000"/>
              <w:left w:val="single" w:sz="4" w:space="0" w:color="000000"/>
              <w:right w:val="single" w:sz="6" w:space="0" w:color="000000"/>
            </w:tcBorders>
            <w:vAlign w:val="center"/>
          </w:tcPr>
          <w:p w14:paraId="07A216FE" w14:textId="77777777"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152" w:type="pct"/>
            <w:gridSpan w:val="2"/>
            <w:vMerge/>
            <w:tcBorders>
              <w:left w:val="single" w:sz="6" w:space="0" w:color="000000"/>
              <w:bottom w:val="single" w:sz="6" w:space="0" w:color="000000"/>
              <w:right w:val="single" w:sz="6" w:space="0" w:color="000000"/>
            </w:tcBorders>
            <w:shd w:val="clear" w:color="auto" w:fill="auto"/>
            <w:vAlign w:val="center"/>
          </w:tcPr>
          <w:p w14:paraId="790131FD" w14:textId="77777777" w:rsidR="00C2373A" w:rsidRPr="00C2373A" w:rsidRDefault="00C2373A" w:rsidP="00420417">
            <w:pPr>
              <w:pStyle w:val="1ff0"/>
              <w:widowControl w:val="0"/>
              <w:spacing w:after="0"/>
              <w:ind w:left="-57" w:right="-57"/>
              <w:jc w:val="center"/>
              <w:rPr>
                <w:bCs/>
                <w:color w:val="000000"/>
                <w:sz w:val="16"/>
                <w:szCs w:val="16"/>
              </w:rPr>
            </w:pP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DE7B3F7" w14:textId="1C61D85C"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1 квартал</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CEFEAB6" w14:textId="70B5F8F1"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B0C3C1C" w14:textId="101C263F"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9 месяцев</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058B934" w14:textId="22F3F98F"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278" w:type="pct"/>
            <w:vMerge/>
            <w:tcBorders>
              <w:left w:val="single" w:sz="6" w:space="0" w:color="000000"/>
              <w:right w:val="single" w:sz="4" w:space="0" w:color="000000"/>
            </w:tcBorders>
            <w:shd w:val="clear" w:color="auto" w:fill="auto"/>
          </w:tcPr>
          <w:p w14:paraId="16C6032B" w14:textId="77777777" w:rsidR="00C2373A" w:rsidRPr="004C642A" w:rsidRDefault="00C2373A" w:rsidP="00420417">
            <w:pPr>
              <w:pStyle w:val="1ff0"/>
              <w:widowControl w:val="0"/>
              <w:spacing w:after="0"/>
              <w:ind w:left="-57" w:right="-57"/>
              <w:jc w:val="right"/>
              <w:rPr>
                <w:bCs/>
                <w:color w:val="000000"/>
                <w:sz w:val="18"/>
                <w:szCs w:val="18"/>
              </w:rPr>
            </w:pPr>
          </w:p>
        </w:tc>
        <w:tc>
          <w:tcPr>
            <w:tcW w:w="236" w:type="pct"/>
            <w:vMerge/>
            <w:tcBorders>
              <w:left w:val="single" w:sz="4" w:space="0" w:color="000000"/>
              <w:right w:val="single" w:sz="4" w:space="0" w:color="000000"/>
            </w:tcBorders>
            <w:shd w:val="clear" w:color="auto" w:fill="auto"/>
          </w:tcPr>
          <w:p w14:paraId="45744517" w14:textId="77777777" w:rsidR="00C2373A" w:rsidRPr="004C642A" w:rsidRDefault="00C2373A" w:rsidP="00420417">
            <w:pPr>
              <w:pStyle w:val="1ff0"/>
              <w:widowControl w:val="0"/>
              <w:spacing w:after="0"/>
              <w:ind w:left="-57" w:right="-57"/>
              <w:jc w:val="right"/>
              <w:rPr>
                <w:bCs/>
                <w:color w:val="000000"/>
                <w:sz w:val="18"/>
                <w:szCs w:val="18"/>
              </w:rPr>
            </w:pPr>
          </w:p>
        </w:tc>
        <w:tc>
          <w:tcPr>
            <w:tcW w:w="255" w:type="pct"/>
            <w:vMerge/>
            <w:tcBorders>
              <w:left w:val="single" w:sz="4" w:space="0" w:color="000000"/>
              <w:right w:val="single" w:sz="4" w:space="0" w:color="000000"/>
            </w:tcBorders>
            <w:shd w:val="clear" w:color="auto" w:fill="auto"/>
          </w:tcPr>
          <w:p w14:paraId="188B4D3D" w14:textId="77777777" w:rsidR="00C2373A" w:rsidRPr="004C642A" w:rsidRDefault="00C2373A" w:rsidP="00420417">
            <w:pPr>
              <w:pStyle w:val="1ff0"/>
              <w:widowControl w:val="0"/>
              <w:spacing w:after="0"/>
              <w:ind w:left="-57" w:right="-57"/>
              <w:jc w:val="right"/>
              <w:rPr>
                <w:bCs/>
                <w:color w:val="000000"/>
                <w:sz w:val="18"/>
                <w:szCs w:val="18"/>
              </w:rPr>
            </w:pPr>
          </w:p>
        </w:tc>
        <w:tc>
          <w:tcPr>
            <w:tcW w:w="395" w:type="pct"/>
            <w:vMerge/>
            <w:tcBorders>
              <w:left w:val="single" w:sz="4" w:space="0" w:color="000000"/>
              <w:right w:val="single" w:sz="4" w:space="0" w:color="000000"/>
            </w:tcBorders>
            <w:shd w:val="clear" w:color="auto" w:fill="auto"/>
          </w:tcPr>
          <w:p w14:paraId="331ED462" w14:textId="77777777" w:rsidR="00C2373A" w:rsidRPr="004C642A" w:rsidRDefault="00C2373A" w:rsidP="00420417">
            <w:pPr>
              <w:pStyle w:val="1ff0"/>
              <w:widowControl w:val="0"/>
              <w:spacing w:after="0"/>
              <w:jc w:val="center"/>
              <w:rPr>
                <w:bCs/>
                <w:color w:val="000000"/>
                <w:sz w:val="18"/>
                <w:szCs w:val="18"/>
              </w:rPr>
            </w:pPr>
          </w:p>
        </w:tc>
      </w:tr>
      <w:tr w:rsidR="00C2373A" w:rsidRPr="004C642A" w14:paraId="0E82988E" w14:textId="77777777" w:rsidTr="00467BE9">
        <w:trPr>
          <w:trHeight w:val="58"/>
        </w:trPr>
        <w:tc>
          <w:tcPr>
            <w:tcW w:w="175" w:type="pct"/>
            <w:vMerge/>
            <w:tcBorders>
              <w:left w:val="single" w:sz="4" w:space="0" w:color="000000"/>
              <w:bottom w:val="single" w:sz="4" w:space="0" w:color="000000"/>
              <w:right w:val="single" w:sz="4" w:space="0" w:color="000000"/>
            </w:tcBorders>
            <w:shd w:val="clear" w:color="auto" w:fill="auto"/>
            <w:vAlign w:val="center"/>
          </w:tcPr>
          <w:p w14:paraId="1B6C6264" w14:textId="77777777" w:rsidR="00C2373A" w:rsidRPr="004C642A" w:rsidRDefault="00C2373A"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4" w:space="0" w:color="000000"/>
              <w:right w:val="single" w:sz="4" w:space="0" w:color="000000"/>
            </w:tcBorders>
            <w:shd w:val="clear" w:color="auto" w:fill="auto"/>
            <w:vAlign w:val="center"/>
          </w:tcPr>
          <w:p w14:paraId="280750ED" w14:textId="77777777" w:rsidR="00C2373A" w:rsidRPr="004C642A" w:rsidRDefault="00C2373A" w:rsidP="00420417">
            <w:pPr>
              <w:pStyle w:val="1ff0"/>
              <w:widowControl w:val="0"/>
              <w:spacing w:after="0"/>
              <w:jc w:val="both"/>
              <w:rPr>
                <w:bCs/>
                <w:sz w:val="18"/>
                <w:szCs w:val="18"/>
              </w:rPr>
            </w:pPr>
          </w:p>
        </w:tc>
        <w:tc>
          <w:tcPr>
            <w:tcW w:w="285" w:type="pct"/>
            <w:vMerge/>
            <w:tcBorders>
              <w:left w:val="single" w:sz="4" w:space="0" w:color="000000"/>
              <w:bottom w:val="single" w:sz="4" w:space="0" w:color="000000"/>
              <w:right w:val="single" w:sz="4" w:space="0" w:color="000000"/>
            </w:tcBorders>
            <w:shd w:val="clear" w:color="auto" w:fill="auto"/>
            <w:vAlign w:val="center"/>
          </w:tcPr>
          <w:p w14:paraId="3BB84939" w14:textId="77777777" w:rsidR="00C2373A" w:rsidRPr="004C642A" w:rsidRDefault="00C2373A" w:rsidP="00420417">
            <w:pPr>
              <w:pStyle w:val="1ff0"/>
              <w:widowControl w:val="0"/>
              <w:spacing w:after="0"/>
              <w:jc w:val="center"/>
              <w:rPr>
                <w:bCs/>
                <w:sz w:val="18"/>
                <w:szCs w:val="18"/>
              </w:rPr>
            </w:pPr>
          </w:p>
        </w:tc>
        <w:tc>
          <w:tcPr>
            <w:tcW w:w="330" w:type="pct"/>
            <w:vMerge/>
            <w:tcBorders>
              <w:left w:val="single" w:sz="4" w:space="0" w:color="000000"/>
              <w:bottom w:val="single" w:sz="4" w:space="0" w:color="000000"/>
              <w:right w:val="single" w:sz="4" w:space="0" w:color="000000"/>
            </w:tcBorders>
            <w:shd w:val="clear" w:color="auto" w:fill="auto"/>
            <w:vAlign w:val="center"/>
          </w:tcPr>
          <w:p w14:paraId="27DDE13B" w14:textId="77777777" w:rsidR="00C2373A" w:rsidRPr="004C642A" w:rsidRDefault="00C2373A" w:rsidP="00420417">
            <w:pPr>
              <w:pStyle w:val="1ff0"/>
              <w:widowControl w:val="0"/>
              <w:spacing w:after="0"/>
              <w:ind w:left="-57" w:right="-57"/>
              <w:jc w:val="center"/>
              <w:rPr>
                <w:bCs/>
                <w:color w:val="000000"/>
                <w:sz w:val="18"/>
                <w:szCs w:val="18"/>
                <w:lang w:eastAsia="en-US"/>
              </w:rPr>
            </w:pPr>
          </w:p>
        </w:tc>
        <w:tc>
          <w:tcPr>
            <w:tcW w:w="377" w:type="pct"/>
            <w:vMerge/>
            <w:tcBorders>
              <w:left w:val="single" w:sz="4" w:space="0" w:color="000000"/>
              <w:bottom w:val="single" w:sz="4" w:space="0" w:color="000000"/>
              <w:right w:val="single" w:sz="4" w:space="0" w:color="000000"/>
            </w:tcBorders>
            <w:shd w:val="clear" w:color="auto" w:fill="auto"/>
          </w:tcPr>
          <w:p w14:paraId="06165FE4" w14:textId="77777777" w:rsidR="00C2373A" w:rsidRPr="004C642A" w:rsidRDefault="00C2373A" w:rsidP="00420417">
            <w:pPr>
              <w:pStyle w:val="1ff0"/>
              <w:widowControl w:val="0"/>
              <w:spacing w:after="0"/>
              <w:ind w:left="-57" w:right="-57"/>
              <w:jc w:val="center"/>
              <w:rPr>
                <w:bCs/>
                <w:color w:val="000000"/>
                <w:sz w:val="18"/>
                <w:szCs w:val="18"/>
              </w:rPr>
            </w:pPr>
          </w:p>
        </w:tc>
        <w:tc>
          <w:tcPr>
            <w:tcW w:w="142" w:type="pct"/>
            <w:tcBorders>
              <w:top w:val="single" w:sz="4" w:space="0" w:color="000000"/>
              <w:left w:val="single" w:sz="4" w:space="0" w:color="000000"/>
              <w:bottom w:val="single" w:sz="4" w:space="0" w:color="auto"/>
              <w:right w:val="single" w:sz="4" w:space="0" w:color="000000"/>
            </w:tcBorders>
          </w:tcPr>
          <w:p w14:paraId="23695DEF" w14:textId="4F0D809E" w:rsidR="00C2373A" w:rsidRPr="00511251" w:rsidRDefault="00511251" w:rsidP="00511251">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6" w:type="pct"/>
            <w:gridSpan w:val="2"/>
            <w:tcBorders>
              <w:top w:val="single" w:sz="4" w:space="0" w:color="000000"/>
              <w:left w:val="single" w:sz="4" w:space="0" w:color="000000"/>
              <w:bottom w:val="single" w:sz="4" w:space="0" w:color="auto"/>
              <w:right w:val="single" w:sz="4" w:space="0" w:color="000000"/>
            </w:tcBorders>
            <w:vAlign w:val="center"/>
          </w:tcPr>
          <w:p w14:paraId="1C4564D4" w14:textId="2DC73A1F"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7" w:type="pct"/>
            <w:gridSpan w:val="3"/>
            <w:tcBorders>
              <w:top w:val="single" w:sz="4" w:space="0" w:color="000000"/>
              <w:left w:val="single" w:sz="4" w:space="0" w:color="000000"/>
              <w:bottom w:val="single" w:sz="4" w:space="0" w:color="auto"/>
              <w:right w:val="single" w:sz="4" w:space="0" w:color="000000"/>
            </w:tcBorders>
            <w:vAlign w:val="center"/>
          </w:tcPr>
          <w:p w14:paraId="2D39EC0A" w14:textId="0994D54A"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6" w:type="pct"/>
            <w:gridSpan w:val="3"/>
            <w:tcBorders>
              <w:top w:val="single" w:sz="4" w:space="0" w:color="000000"/>
              <w:left w:val="single" w:sz="4" w:space="0" w:color="000000"/>
              <w:bottom w:val="single" w:sz="4" w:space="0" w:color="auto"/>
              <w:right w:val="single" w:sz="4" w:space="0" w:color="000000"/>
            </w:tcBorders>
            <w:vAlign w:val="center"/>
          </w:tcPr>
          <w:p w14:paraId="2220F900" w14:textId="29890BC2"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7" w:type="pct"/>
            <w:gridSpan w:val="3"/>
            <w:tcBorders>
              <w:top w:val="single" w:sz="4" w:space="0" w:color="000000"/>
              <w:left w:val="single" w:sz="4" w:space="0" w:color="000000"/>
              <w:bottom w:val="single" w:sz="4" w:space="0" w:color="auto"/>
              <w:right w:val="single" w:sz="6" w:space="0" w:color="000000"/>
            </w:tcBorders>
            <w:vAlign w:val="center"/>
          </w:tcPr>
          <w:p w14:paraId="65FD45C5" w14:textId="3B2F8834"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569FA14" w14:textId="1BF16747"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DABA988" w14:textId="1713CF16"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D939F31" w14:textId="6DFC2C9F"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34F245F" w14:textId="7E48C159"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06A8F6D" w14:textId="482E819F"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278" w:type="pct"/>
            <w:vMerge/>
            <w:tcBorders>
              <w:left w:val="single" w:sz="6" w:space="0" w:color="000000"/>
              <w:bottom w:val="single" w:sz="4" w:space="0" w:color="000000"/>
              <w:right w:val="single" w:sz="4" w:space="0" w:color="000000"/>
            </w:tcBorders>
            <w:shd w:val="clear" w:color="auto" w:fill="auto"/>
          </w:tcPr>
          <w:p w14:paraId="530D21E9" w14:textId="77777777" w:rsidR="00C2373A" w:rsidRPr="004C642A" w:rsidRDefault="00C2373A" w:rsidP="00420417">
            <w:pPr>
              <w:pStyle w:val="1ff0"/>
              <w:widowControl w:val="0"/>
              <w:spacing w:after="0"/>
              <w:ind w:left="-57" w:right="-57"/>
              <w:jc w:val="right"/>
              <w:rPr>
                <w:bCs/>
                <w:color w:val="000000"/>
                <w:sz w:val="18"/>
                <w:szCs w:val="18"/>
              </w:rPr>
            </w:pPr>
          </w:p>
        </w:tc>
        <w:tc>
          <w:tcPr>
            <w:tcW w:w="236" w:type="pct"/>
            <w:vMerge/>
            <w:tcBorders>
              <w:left w:val="single" w:sz="4" w:space="0" w:color="000000"/>
              <w:bottom w:val="single" w:sz="4" w:space="0" w:color="000000"/>
              <w:right w:val="single" w:sz="4" w:space="0" w:color="000000"/>
            </w:tcBorders>
            <w:shd w:val="clear" w:color="auto" w:fill="auto"/>
          </w:tcPr>
          <w:p w14:paraId="39DAD544" w14:textId="77777777" w:rsidR="00C2373A" w:rsidRPr="004C642A" w:rsidRDefault="00C2373A" w:rsidP="00420417">
            <w:pPr>
              <w:pStyle w:val="1ff0"/>
              <w:widowControl w:val="0"/>
              <w:spacing w:after="0"/>
              <w:ind w:left="-57" w:right="-57"/>
              <w:jc w:val="right"/>
              <w:rPr>
                <w:bCs/>
                <w:color w:val="000000"/>
                <w:sz w:val="18"/>
                <w:szCs w:val="18"/>
              </w:rPr>
            </w:pPr>
          </w:p>
        </w:tc>
        <w:tc>
          <w:tcPr>
            <w:tcW w:w="255" w:type="pct"/>
            <w:vMerge/>
            <w:tcBorders>
              <w:left w:val="single" w:sz="4" w:space="0" w:color="000000"/>
              <w:bottom w:val="single" w:sz="4" w:space="0" w:color="000000"/>
              <w:right w:val="single" w:sz="4" w:space="0" w:color="000000"/>
            </w:tcBorders>
            <w:shd w:val="clear" w:color="auto" w:fill="auto"/>
          </w:tcPr>
          <w:p w14:paraId="1B346194" w14:textId="77777777" w:rsidR="00C2373A" w:rsidRPr="004C642A" w:rsidRDefault="00C2373A" w:rsidP="00420417">
            <w:pPr>
              <w:pStyle w:val="1ff0"/>
              <w:widowControl w:val="0"/>
              <w:spacing w:after="0"/>
              <w:ind w:left="-57" w:right="-57"/>
              <w:jc w:val="right"/>
              <w:rPr>
                <w:bCs/>
                <w:color w:val="000000"/>
                <w:sz w:val="18"/>
                <w:szCs w:val="18"/>
              </w:rPr>
            </w:pPr>
          </w:p>
        </w:tc>
        <w:tc>
          <w:tcPr>
            <w:tcW w:w="395" w:type="pct"/>
            <w:vMerge/>
            <w:tcBorders>
              <w:left w:val="single" w:sz="4" w:space="0" w:color="000000"/>
              <w:bottom w:val="single" w:sz="4" w:space="0" w:color="000000"/>
              <w:right w:val="single" w:sz="4" w:space="0" w:color="000000"/>
            </w:tcBorders>
            <w:shd w:val="clear" w:color="auto" w:fill="auto"/>
          </w:tcPr>
          <w:p w14:paraId="4390365E" w14:textId="77777777" w:rsidR="00C2373A" w:rsidRPr="004C642A" w:rsidRDefault="00C2373A" w:rsidP="00420417">
            <w:pPr>
              <w:pStyle w:val="1ff0"/>
              <w:widowControl w:val="0"/>
              <w:spacing w:after="0"/>
              <w:rPr>
                <w:bCs/>
                <w:color w:val="000000"/>
                <w:sz w:val="18"/>
                <w:szCs w:val="18"/>
              </w:rPr>
            </w:pPr>
          </w:p>
        </w:tc>
      </w:tr>
      <w:tr w:rsidR="00150757" w:rsidRPr="004C642A" w14:paraId="7EDFF133" w14:textId="77777777" w:rsidTr="00467BE9">
        <w:trPr>
          <w:trHeight w:val="232"/>
        </w:trPr>
        <w:tc>
          <w:tcPr>
            <w:tcW w:w="175" w:type="pct"/>
            <w:vMerge w:val="restart"/>
            <w:tcBorders>
              <w:top w:val="single" w:sz="4" w:space="0" w:color="000000"/>
              <w:left w:val="single" w:sz="4" w:space="0" w:color="000000"/>
              <w:bottom w:val="single" w:sz="6" w:space="0" w:color="000000"/>
              <w:right w:val="single" w:sz="4" w:space="0" w:color="000000"/>
            </w:tcBorders>
            <w:shd w:val="clear" w:color="auto" w:fill="auto"/>
          </w:tcPr>
          <w:p w14:paraId="43234259" w14:textId="77777777" w:rsidR="00150757" w:rsidRPr="004C642A" w:rsidRDefault="00150757" w:rsidP="00150757">
            <w:pPr>
              <w:pStyle w:val="16"/>
              <w:widowControl w:val="0"/>
              <w:spacing w:after="0" w:line="240" w:lineRule="auto"/>
              <w:ind w:left="0"/>
              <w:contextualSpacing w:val="0"/>
              <w:jc w:val="right"/>
              <w:rPr>
                <w:rFonts w:ascii="Times New Roman" w:hAnsi="Times New Roman"/>
                <w:bCs/>
                <w:sz w:val="18"/>
                <w:szCs w:val="18"/>
              </w:rPr>
            </w:pPr>
            <w:r w:rsidRPr="004C642A">
              <w:rPr>
                <w:rFonts w:ascii="Times New Roman" w:hAnsi="Times New Roman"/>
                <w:bCs/>
                <w:sz w:val="18"/>
                <w:szCs w:val="18"/>
                <w:lang w:eastAsia="en-US"/>
              </w:rPr>
              <w:t>5.2.</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AB5241A" w14:textId="10F52285" w:rsidR="00150757" w:rsidRPr="004C642A" w:rsidRDefault="00427CA8" w:rsidP="00150757">
            <w:pPr>
              <w:pStyle w:val="1ff0"/>
              <w:widowControl w:val="0"/>
              <w:spacing w:after="0"/>
              <w:jc w:val="both"/>
              <w:rPr>
                <w:color w:val="000000" w:themeColor="text1"/>
                <w:sz w:val="18"/>
                <w:szCs w:val="18"/>
                <w:lang w:eastAsia="ru-RU"/>
              </w:rPr>
            </w:pPr>
            <w:r w:rsidRPr="00427CA8">
              <w:rPr>
                <w:bCs/>
                <w:color w:val="000000"/>
                <w:sz w:val="16"/>
                <w:szCs w:val="16"/>
                <w:lang w:eastAsia="en-US"/>
              </w:rPr>
              <w:t>Мероприятие E4.5 «Мероприятие в рамках ГП МО - Обновление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на обеспечение образовательных организаций материально-технической базой для внедрения цифровой образовательной среды»</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236D621" w14:textId="77777777" w:rsidR="00150757" w:rsidRPr="004C642A" w:rsidRDefault="00150757" w:rsidP="00150757">
            <w:pPr>
              <w:pStyle w:val="1ff0"/>
              <w:widowControl w:val="0"/>
              <w:spacing w:after="0"/>
              <w:jc w:val="center"/>
              <w:rPr>
                <w:bCs/>
                <w:sz w:val="18"/>
                <w:szCs w:val="18"/>
              </w:rPr>
            </w:pPr>
            <w:r w:rsidRPr="004C642A">
              <w:rPr>
                <w:bCs/>
                <w:color w:val="000000"/>
                <w:sz w:val="18"/>
                <w:szCs w:val="18"/>
              </w:rPr>
              <w:t>2023-2027</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1A448" w14:textId="77777777" w:rsidR="00150757" w:rsidRPr="00AA236D" w:rsidRDefault="00150757" w:rsidP="00150757">
            <w:pPr>
              <w:pStyle w:val="1ff0"/>
              <w:widowControl w:val="0"/>
              <w:spacing w:after="0"/>
              <w:ind w:left="-57" w:right="-57"/>
              <w:jc w:val="center"/>
              <w:rPr>
                <w:b/>
                <w:sz w:val="18"/>
                <w:szCs w:val="18"/>
              </w:rPr>
            </w:pPr>
            <w:r w:rsidRPr="00AA236D">
              <w:rPr>
                <w:b/>
                <w:color w:val="000000"/>
                <w:sz w:val="18"/>
                <w:szCs w:val="18"/>
                <w:lang w:eastAsia="en-US"/>
              </w:rPr>
              <w:t>Итого, в том числе:</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C80E09" w14:textId="512F519D" w:rsidR="00150757" w:rsidRPr="004C642A" w:rsidRDefault="00150757" w:rsidP="0015075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1919,00</w:t>
            </w:r>
            <w:r w:rsidRPr="004C642A">
              <w:rPr>
                <w:b/>
                <w:bCs/>
                <w:sz w:val="18"/>
                <w:szCs w:val="18"/>
              </w:rPr>
              <w:fldChar w:fldCharType="end"/>
            </w:r>
          </w:p>
        </w:tc>
        <w:tc>
          <w:tcPr>
            <w:tcW w:w="808" w:type="pct"/>
            <w:gridSpan w:val="12"/>
            <w:tcBorders>
              <w:top w:val="single" w:sz="4" w:space="0" w:color="auto"/>
              <w:left w:val="single" w:sz="4" w:space="0" w:color="000000"/>
              <w:bottom w:val="single" w:sz="4" w:space="0" w:color="000000"/>
              <w:right w:val="single" w:sz="4" w:space="0" w:color="000000"/>
            </w:tcBorders>
            <w:vAlign w:val="center"/>
          </w:tcPr>
          <w:p w14:paraId="54CF4BBB" w14:textId="1F5AE302" w:rsidR="00150757" w:rsidRPr="00C2373A" w:rsidRDefault="00150757" w:rsidP="00150757">
            <w:pPr>
              <w:pStyle w:val="1ff0"/>
              <w:widowControl w:val="0"/>
              <w:spacing w:after="0"/>
              <w:ind w:left="-57" w:right="-57"/>
              <w:jc w:val="center"/>
              <w:rPr>
                <w:b/>
                <w:color w:val="000000"/>
                <w:sz w:val="18"/>
                <w:szCs w:val="18"/>
              </w:rPr>
            </w:pPr>
            <w:r w:rsidRPr="00C2373A">
              <w:rPr>
                <w:b/>
                <w:color w:val="000000"/>
                <w:sz w:val="18"/>
                <w:szCs w:val="18"/>
              </w:rPr>
              <w:t>0,0</w:t>
            </w:r>
          </w:p>
        </w:tc>
        <w:tc>
          <w:tcPr>
            <w:tcW w:w="766" w:type="pct"/>
            <w:gridSpan w:val="9"/>
            <w:tcBorders>
              <w:top w:val="single" w:sz="6" w:space="0" w:color="000000"/>
              <w:left w:val="single" w:sz="4" w:space="0" w:color="000000"/>
              <w:bottom w:val="single" w:sz="4" w:space="0" w:color="000000"/>
              <w:right w:val="single" w:sz="4" w:space="0" w:color="000000"/>
            </w:tcBorders>
            <w:shd w:val="clear" w:color="auto" w:fill="auto"/>
            <w:vAlign w:val="center"/>
          </w:tcPr>
          <w:p w14:paraId="2F992452" w14:textId="7CC37793" w:rsidR="00150757" w:rsidRPr="00C2373A" w:rsidRDefault="00150757" w:rsidP="00150757">
            <w:pPr>
              <w:pStyle w:val="1ff0"/>
              <w:widowControl w:val="0"/>
              <w:spacing w:after="0"/>
              <w:ind w:left="-57" w:right="-57"/>
              <w:jc w:val="center"/>
              <w:rPr>
                <w:b/>
                <w:color w:val="000000"/>
                <w:sz w:val="18"/>
                <w:szCs w:val="18"/>
              </w:rPr>
            </w:pPr>
            <w:r w:rsidRPr="00C2373A">
              <w:rPr>
                <w:b/>
                <w:color w:val="000000"/>
                <w:sz w:val="18"/>
                <w:szCs w:val="18"/>
              </w:rPr>
              <w:t>201,0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131A09" w14:textId="71CF36EA" w:rsidR="00150757" w:rsidRPr="00C2373A" w:rsidRDefault="00150757" w:rsidP="00150757">
            <w:pPr>
              <w:pStyle w:val="1ff0"/>
              <w:widowControl w:val="0"/>
              <w:spacing w:after="0"/>
              <w:ind w:left="-57" w:right="-57"/>
              <w:jc w:val="center"/>
              <w:rPr>
                <w:b/>
                <w:color w:val="000000"/>
                <w:sz w:val="18"/>
                <w:szCs w:val="18"/>
              </w:rPr>
            </w:pPr>
            <w:r w:rsidRPr="00C2373A">
              <w:rPr>
                <w:b/>
                <w:color w:val="000000"/>
                <w:sz w:val="18"/>
                <w:szCs w:val="18"/>
              </w:rPr>
              <w:t>1718,0</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DA803E" w14:textId="357A9A3B" w:rsidR="00150757" w:rsidRPr="00C2373A" w:rsidRDefault="00150757" w:rsidP="00150757">
            <w:pPr>
              <w:pStyle w:val="1ff0"/>
              <w:widowControl w:val="0"/>
              <w:spacing w:after="0"/>
              <w:ind w:left="-57" w:right="-57"/>
              <w:jc w:val="center"/>
              <w:rPr>
                <w:b/>
                <w:color w:val="000000"/>
                <w:sz w:val="18"/>
                <w:szCs w:val="18"/>
              </w:rPr>
            </w:pPr>
            <w:r w:rsidRPr="00C2373A">
              <w:rPr>
                <w:b/>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76B478" w14:textId="3B7BA093" w:rsidR="00150757" w:rsidRPr="00C2373A" w:rsidRDefault="00150757" w:rsidP="00150757">
            <w:pPr>
              <w:pStyle w:val="1ff0"/>
              <w:widowControl w:val="0"/>
              <w:spacing w:after="0"/>
              <w:ind w:left="-57" w:right="-57"/>
              <w:jc w:val="center"/>
              <w:rPr>
                <w:b/>
                <w:color w:val="000000"/>
                <w:sz w:val="18"/>
                <w:szCs w:val="18"/>
              </w:rPr>
            </w:pPr>
            <w:r w:rsidRPr="00C2373A">
              <w:rPr>
                <w:b/>
                <w:color w:val="000000"/>
                <w:sz w:val="18"/>
                <w:szCs w:val="18"/>
              </w:rPr>
              <w:t>0,0</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DF659CD" w14:textId="77777777" w:rsidR="00150757" w:rsidRPr="004C642A" w:rsidRDefault="00150757" w:rsidP="00150757">
            <w:pPr>
              <w:pStyle w:val="1ff0"/>
              <w:widowControl w:val="0"/>
              <w:spacing w:after="0"/>
              <w:rPr>
                <w:bCs/>
                <w:color w:val="000000"/>
                <w:sz w:val="18"/>
                <w:szCs w:val="18"/>
              </w:rPr>
            </w:pPr>
          </w:p>
        </w:tc>
      </w:tr>
      <w:tr w:rsidR="00150757" w:rsidRPr="004C642A" w14:paraId="00EFDAD9" w14:textId="77777777" w:rsidTr="00467BE9">
        <w:trPr>
          <w:trHeight w:val="232"/>
        </w:trPr>
        <w:tc>
          <w:tcPr>
            <w:tcW w:w="175" w:type="pct"/>
            <w:vMerge/>
            <w:tcBorders>
              <w:left w:val="single" w:sz="4" w:space="0" w:color="000000"/>
              <w:bottom w:val="single" w:sz="6" w:space="0" w:color="000000"/>
              <w:right w:val="single" w:sz="4" w:space="0" w:color="000000"/>
            </w:tcBorders>
            <w:shd w:val="clear" w:color="auto" w:fill="auto"/>
            <w:vAlign w:val="center"/>
          </w:tcPr>
          <w:p w14:paraId="703528A9" w14:textId="77777777" w:rsidR="00150757" w:rsidRPr="004C642A" w:rsidRDefault="00150757" w:rsidP="0015075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65D467" w14:textId="77777777" w:rsidR="00150757" w:rsidRPr="004C642A" w:rsidRDefault="00150757" w:rsidP="00150757">
            <w:pPr>
              <w:pStyle w:val="1ff0"/>
              <w:widowControl w:val="0"/>
              <w:spacing w:after="0"/>
              <w:jc w:val="both"/>
              <w:rPr>
                <w:color w:val="000000" w:themeColor="text1"/>
                <w:sz w:val="18"/>
                <w:szCs w:val="18"/>
                <w:lang w:eastAsia="ru-RU"/>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925ABE" w14:textId="77777777" w:rsidR="00150757" w:rsidRPr="004C642A" w:rsidRDefault="00150757" w:rsidP="00150757">
            <w:pPr>
              <w:pStyle w:val="1ff0"/>
              <w:widowControl w:val="0"/>
              <w:spacing w:after="0"/>
              <w:jc w:val="center"/>
              <w:rPr>
                <w:bCs/>
                <w:sz w:val="18"/>
                <w:szCs w:val="18"/>
              </w:rPr>
            </w:pP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0175F" w14:textId="77777777" w:rsidR="00150757" w:rsidRPr="004C642A" w:rsidRDefault="00150757" w:rsidP="00150757">
            <w:pPr>
              <w:pStyle w:val="1ff0"/>
              <w:widowControl w:val="0"/>
              <w:spacing w:after="0"/>
              <w:ind w:left="-57" w:right="-57"/>
              <w:jc w:val="center"/>
              <w:rPr>
                <w:bCs/>
                <w:sz w:val="18"/>
                <w:szCs w:val="18"/>
              </w:rPr>
            </w:pPr>
            <w:r w:rsidRPr="004C642A">
              <w:rPr>
                <w:bCs/>
                <w:color w:val="000000"/>
                <w:sz w:val="18"/>
                <w:szCs w:val="18"/>
                <w:lang w:eastAsia="en-US"/>
              </w:rPr>
              <w:t>Средства бюджета городского округа Кашира</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7D6404" w14:textId="45B4D5F1" w:rsidR="00150757" w:rsidRPr="004C642A" w:rsidRDefault="00150757" w:rsidP="0015075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1919,00</w:t>
            </w:r>
            <w:r w:rsidRPr="004C642A">
              <w:rPr>
                <w:b/>
                <w:bCs/>
                <w:sz w:val="18"/>
                <w:szCs w:val="18"/>
              </w:rPr>
              <w:fldChar w:fldCharType="end"/>
            </w:r>
          </w:p>
        </w:tc>
        <w:tc>
          <w:tcPr>
            <w:tcW w:w="808" w:type="pct"/>
            <w:gridSpan w:val="12"/>
            <w:tcBorders>
              <w:top w:val="single" w:sz="4" w:space="0" w:color="000000"/>
              <w:left w:val="single" w:sz="4" w:space="0" w:color="000000"/>
              <w:bottom w:val="single" w:sz="6" w:space="0" w:color="000000"/>
              <w:right w:val="single" w:sz="4" w:space="0" w:color="000000"/>
            </w:tcBorders>
            <w:vAlign w:val="center"/>
          </w:tcPr>
          <w:p w14:paraId="6F72B262" w14:textId="075A8DBF" w:rsidR="00150757" w:rsidRPr="004C642A" w:rsidRDefault="00150757" w:rsidP="00150757">
            <w:pPr>
              <w:pStyle w:val="1ff0"/>
              <w:widowControl w:val="0"/>
              <w:spacing w:after="0"/>
              <w:ind w:left="-57" w:right="-57"/>
              <w:jc w:val="center"/>
              <w:rPr>
                <w:bCs/>
                <w:color w:val="000000"/>
                <w:sz w:val="18"/>
                <w:szCs w:val="18"/>
              </w:rPr>
            </w:pPr>
            <w:r>
              <w:rPr>
                <w:bCs/>
                <w:color w:val="000000"/>
                <w:sz w:val="18"/>
                <w:szCs w:val="18"/>
              </w:rPr>
              <w:t>0,0</w:t>
            </w:r>
          </w:p>
        </w:tc>
        <w:tc>
          <w:tcPr>
            <w:tcW w:w="766" w:type="pct"/>
            <w:gridSpan w:val="9"/>
            <w:tcBorders>
              <w:top w:val="single" w:sz="4" w:space="0" w:color="000000"/>
              <w:left w:val="single" w:sz="4" w:space="0" w:color="000000"/>
              <w:bottom w:val="single" w:sz="6" w:space="0" w:color="000000"/>
              <w:right w:val="single" w:sz="4" w:space="0" w:color="000000"/>
            </w:tcBorders>
            <w:shd w:val="clear" w:color="auto" w:fill="auto"/>
            <w:vAlign w:val="center"/>
          </w:tcPr>
          <w:p w14:paraId="1E325E01" w14:textId="7D44320A" w:rsidR="00150757" w:rsidRPr="004C642A" w:rsidRDefault="00150757" w:rsidP="00150757">
            <w:pPr>
              <w:pStyle w:val="1ff0"/>
              <w:widowControl w:val="0"/>
              <w:spacing w:after="0"/>
              <w:ind w:left="-57" w:right="-57"/>
              <w:jc w:val="center"/>
              <w:rPr>
                <w:bCs/>
                <w:color w:val="000000"/>
                <w:sz w:val="18"/>
                <w:szCs w:val="18"/>
              </w:rPr>
            </w:pPr>
            <w:r>
              <w:rPr>
                <w:bCs/>
                <w:color w:val="000000"/>
                <w:sz w:val="18"/>
                <w:szCs w:val="18"/>
              </w:rPr>
              <w:t>201,0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4CFE58" w14:textId="5F9AAF5F" w:rsidR="00150757" w:rsidRPr="004C642A" w:rsidRDefault="00150757" w:rsidP="00150757">
            <w:pPr>
              <w:pStyle w:val="1ff0"/>
              <w:widowControl w:val="0"/>
              <w:spacing w:after="0"/>
              <w:ind w:left="-57" w:right="-57"/>
              <w:jc w:val="center"/>
              <w:rPr>
                <w:bCs/>
                <w:color w:val="000000"/>
                <w:sz w:val="18"/>
                <w:szCs w:val="18"/>
              </w:rPr>
            </w:pPr>
            <w:r>
              <w:rPr>
                <w:bCs/>
                <w:color w:val="000000"/>
                <w:sz w:val="18"/>
                <w:szCs w:val="18"/>
              </w:rPr>
              <w:t>1718,0</w:t>
            </w:r>
          </w:p>
        </w:tc>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62F5D" w14:textId="526F5009" w:rsidR="00150757" w:rsidRPr="004C642A" w:rsidRDefault="00150757" w:rsidP="00150757">
            <w:pPr>
              <w:pStyle w:val="1ff0"/>
              <w:widowControl w:val="0"/>
              <w:spacing w:after="0"/>
              <w:ind w:left="-57" w:right="-57"/>
              <w:jc w:val="center"/>
              <w:rPr>
                <w:bCs/>
                <w:color w:val="000000"/>
                <w:sz w:val="18"/>
                <w:szCs w:val="18"/>
              </w:rPr>
            </w:pPr>
            <w:r>
              <w:rPr>
                <w:bCs/>
                <w:color w:val="000000"/>
                <w:sz w:val="18"/>
                <w:szCs w:val="18"/>
              </w:rPr>
              <w:t>0,0</w:t>
            </w:r>
          </w:p>
        </w:tc>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3E1DF" w14:textId="6EE5343E" w:rsidR="00150757" w:rsidRPr="004C642A" w:rsidRDefault="00150757" w:rsidP="00150757">
            <w:pPr>
              <w:pStyle w:val="1ff0"/>
              <w:widowControl w:val="0"/>
              <w:spacing w:after="0"/>
              <w:ind w:left="-57" w:right="-57"/>
              <w:jc w:val="center"/>
              <w:rPr>
                <w:bCs/>
                <w:color w:val="000000"/>
                <w:sz w:val="18"/>
                <w:szCs w:val="18"/>
              </w:rPr>
            </w:pPr>
            <w:r>
              <w:rPr>
                <w:bCs/>
                <w:color w:val="000000"/>
                <w:sz w:val="18"/>
                <w:szCs w:val="18"/>
              </w:rPr>
              <w:t>0,0</w:t>
            </w: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Pr>
          <w:p w14:paraId="70CCEEBE" w14:textId="77777777" w:rsidR="00150757" w:rsidRPr="004C642A" w:rsidRDefault="00150757" w:rsidP="00150757">
            <w:pPr>
              <w:pStyle w:val="1ff0"/>
              <w:widowControl w:val="0"/>
              <w:spacing w:after="0"/>
              <w:rPr>
                <w:bCs/>
                <w:color w:val="000000"/>
                <w:sz w:val="18"/>
                <w:szCs w:val="18"/>
              </w:rPr>
            </w:pPr>
          </w:p>
        </w:tc>
      </w:tr>
      <w:tr w:rsidR="00150757" w:rsidRPr="004C642A" w14:paraId="2A0919DC" w14:textId="77777777" w:rsidTr="00467BE9">
        <w:trPr>
          <w:trHeight w:val="560"/>
        </w:trPr>
        <w:tc>
          <w:tcPr>
            <w:tcW w:w="175" w:type="pct"/>
            <w:vMerge/>
            <w:tcBorders>
              <w:left w:val="single" w:sz="4" w:space="0" w:color="000000"/>
              <w:bottom w:val="single" w:sz="6" w:space="0" w:color="000000"/>
              <w:right w:val="single" w:sz="4" w:space="0" w:color="000000"/>
            </w:tcBorders>
            <w:shd w:val="clear" w:color="auto" w:fill="auto"/>
            <w:vAlign w:val="center"/>
          </w:tcPr>
          <w:p w14:paraId="3BFC66CC" w14:textId="77777777" w:rsidR="00150757" w:rsidRPr="004C642A" w:rsidRDefault="00150757" w:rsidP="00150757">
            <w:pPr>
              <w:pStyle w:val="16"/>
              <w:widowControl w:val="0"/>
              <w:spacing w:after="0" w:line="240" w:lineRule="auto"/>
              <w:ind w:left="0"/>
              <w:contextualSpacing w:val="0"/>
              <w:jc w:val="right"/>
              <w:rPr>
                <w:rFonts w:ascii="Times New Roman" w:hAnsi="Times New Roman"/>
                <w:bCs/>
                <w:sz w:val="18"/>
                <w:szCs w:val="18"/>
              </w:rPr>
            </w:pPr>
          </w:p>
        </w:tc>
        <w:tc>
          <w:tcPr>
            <w:tcW w:w="1096" w:type="pct"/>
            <w:vMerge w:val="restart"/>
            <w:tcBorders>
              <w:top w:val="single" w:sz="4" w:space="0" w:color="000000"/>
              <w:left w:val="single" w:sz="4" w:space="0" w:color="000000"/>
              <w:right w:val="single" w:sz="4" w:space="0" w:color="000000"/>
            </w:tcBorders>
            <w:shd w:val="clear" w:color="auto" w:fill="auto"/>
            <w:vAlign w:val="center"/>
          </w:tcPr>
          <w:p w14:paraId="5D008663" w14:textId="19D263A3" w:rsidR="00150757" w:rsidRPr="00C2373A" w:rsidRDefault="00A213F3" w:rsidP="00150757">
            <w:pPr>
              <w:pStyle w:val="1ff0"/>
              <w:widowControl w:val="0"/>
              <w:spacing w:after="0"/>
              <w:jc w:val="both"/>
              <w:rPr>
                <w:color w:val="000000" w:themeColor="text1"/>
                <w:sz w:val="16"/>
                <w:szCs w:val="16"/>
                <w:lang w:eastAsia="ru-RU"/>
              </w:rPr>
            </w:pPr>
            <w:r w:rsidRPr="00A213F3">
              <w:rPr>
                <w:color w:val="000000" w:themeColor="text1"/>
                <w:sz w:val="16"/>
                <w:szCs w:val="16"/>
                <w:lang w:eastAsia="ru-RU"/>
              </w:rPr>
              <w:t>Обеспечено обновление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285" w:type="pct"/>
            <w:vMerge w:val="restart"/>
            <w:tcBorders>
              <w:top w:val="single" w:sz="4" w:space="0" w:color="000000"/>
              <w:left w:val="single" w:sz="4" w:space="0" w:color="000000"/>
              <w:right w:val="single" w:sz="4" w:space="0" w:color="000000"/>
            </w:tcBorders>
            <w:shd w:val="clear" w:color="auto" w:fill="auto"/>
            <w:vAlign w:val="center"/>
          </w:tcPr>
          <w:p w14:paraId="78305B7A" w14:textId="77777777" w:rsidR="00150757" w:rsidRPr="004C642A" w:rsidRDefault="00150757" w:rsidP="00150757">
            <w:pPr>
              <w:pStyle w:val="1ff0"/>
              <w:widowControl w:val="0"/>
              <w:spacing w:after="0"/>
              <w:jc w:val="center"/>
              <w:rPr>
                <w:bCs/>
                <w:sz w:val="18"/>
                <w:szCs w:val="18"/>
              </w:rPr>
            </w:pPr>
            <w:r w:rsidRPr="004C642A">
              <w:rPr>
                <w:bCs/>
                <w:sz w:val="18"/>
                <w:szCs w:val="18"/>
              </w:rPr>
              <w:t>х</w:t>
            </w:r>
          </w:p>
        </w:tc>
        <w:tc>
          <w:tcPr>
            <w:tcW w:w="330" w:type="pct"/>
            <w:vMerge w:val="restart"/>
            <w:tcBorders>
              <w:top w:val="single" w:sz="4" w:space="0" w:color="000000"/>
              <w:left w:val="single" w:sz="4" w:space="0" w:color="000000"/>
              <w:right w:val="single" w:sz="4" w:space="0" w:color="000000"/>
            </w:tcBorders>
            <w:shd w:val="clear" w:color="auto" w:fill="auto"/>
            <w:vAlign w:val="center"/>
          </w:tcPr>
          <w:p w14:paraId="72325D84" w14:textId="77777777" w:rsidR="00150757" w:rsidRPr="004C642A" w:rsidRDefault="00150757" w:rsidP="00150757">
            <w:pPr>
              <w:pStyle w:val="1ff0"/>
              <w:widowControl w:val="0"/>
              <w:spacing w:after="0"/>
              <w:ind w:left="-57" w:right="-57"/>
              <w:jc w:val="center"/>
              <w:rPr>
                <w:bCs/>
                <w:color w:val="000000"/>
                <w:sz w:val="18"/>
                <w:szCs w:val="18"/>
                <w:lang w:eastAsia="en-US"/>
              </w:rPr>
            </w:pPr>
            <w:r w:rsidRPr="004C642A">
              <w:rPr>
                <w:bCs/>
                <w:color w:val="000000"/>
                <w:sz w:val="18"/>
                <w:szCs w:val="18"/>
                <w:lang w:eastAsia="en-US"/>
              </w:rPr>
              <w:t>х</w:t>
            </w:r>
          </w:p>
        </w:tc>
        <w:tc>
          <w:tcPr>
            <w:tcW w:w="377" w:type="pct"/>
            <w:vMerge w:val="restart"/>
            <w:tcBorders>
              <w:top w:val="single" w:sz="4" w:space="0" w:color="000000"/>
              <w:left w:val="single" w:sz="4" w:space="0" w:color="000000"/>
              <w:right w:val="single" w:sz="6" w:space="0" w:color="000000"/>
            </w:tcBorders>
            <w:shd w:val="clear" w:color="auto" w:fill="auto"/>
            <w:vAlign w:val="center"/>
          </w:tcPr>
          <w:p w14:paraId="113A7715" w14:textId="77777777" w:rsidR="00150757" w:rsidRPr="004C642A" w:rsidRDefault="00150757" w:rsidP="00150757">
            <w:pPr>
              <w:pStyle w:val="1ff0"/>
              <w:widowControl w:val="0"/>
              <w:spacing w:after="0"/>
              <w:ind w:left="-57" w:right="-57"/>
              <w:jc w:val="center"/>
              <w:rPr>
                <w:bCs/>
                <w:color w:val="000000"/>
                <w:sz w:val="18"/>
                <w:szCs w:val="18"/>
              </w:rPr>
            </w:pPr>
            <w:r w:rsidRPr="004C642A">
              <w:rPr>
                <w:bCs/>
                <w:color w:val="000000"/>
                <w:sz w:val="18"/>
                <w:szCs w:val="18"/>
              </w:rPr>
              <w:t>Всего</w:t>
            </w:r>
          </w:p>
        </w:tc>
        <w:tc>
          <w:tcPr>
            <w:tcW w:w="161" w:type="pct"/>
            <w:gridSpan w:val="2"/>
            <w:vMerge w:val="restart"/>
            <w:tcBorders>
              <w:top w:val="single" w:sz="6" w:space="0" w:color="000000"/>
              <w:left w:val="single" w:sz="6" w:space="0" w:color="000000"/>
              <w:right w:val="single" w:sz="6" w:space="0" w:color="000000"/>
            </w:tcBorders>
            <w:vAlign w:val="center"/>
          </w:tcPr>
          <w:p w14:paraId="53E92C2C" w14:textId="12F80C4F" w:rsidR="00150757" w:rsidRPr="00C2373A" w:rsidRDefault="00150757" w:rsidP="00150757">
            <w:pPr>
              <w:pStyle w:val="1ff0"/>
              <w:widowControl w:val="0"/>
              <w:spacing w:after="0"/>
              <w:ind w:left="-57" w:right="-57"/>
              <w:jc w:val="center"/>
              <w:rPr>
                <w:bCs/>
                <w:color w:val="000000"/>
                <w:sz w:val="16"/>
                <w:szCs w:val="16"/>
              </w:rPr>
            </w:pPr>
            <w:r w:rsidRPr="00C2373A">
              <w:rPr>
                <w:bCs/>
                <w:color w:val="000000"/>
                <w:sz w:val="16"/>
                <w:szCs w:val="16"/>
              </w:rPr>
              <w:t>Итого 2023 год</w:t>
            </w:r>
          </w:p>
        </w:tc>
        <w:tc>
          <w:tcPr>
            <w:tcW w:w="647" w:type="pct"/>
            <w:gridSpan w:val="10"/>
            <w:tcBorders>
              <w:top w:val="single" w:sz="6" w:space="0" w:color="000000"/>
              <w:left w:val="single" w:sz="6" w:space="0" w:color="000000"/>
              <w:bottom w:val="single" w:sz="6" w:space="0" w:color="000000"/>
              <w:right w:val="single" w:sz="6" w:space="0" w:color="000000"/>
            </w:tcBorders>
            <w:vAlign w:val="center"/>
          </w:tcPr>
          <w:p w14:paraId="471DFB33" w14:textId="69686D04" w:rsidR="00150757" w:rsidRPr="00C2373A" w:rsidRDefault="00150757" w:rsidP="0015075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152" w:type="pct"/>
            <w:gridSpan w:val="2"/>
            <w:vMerge w:val="restart"/>
            <w:tcBorders>
              <w:top w:val="single" w:sz="6" w:space="0" w:color="000000"/>
              <w:left w:val="single" w:sz="6" w:space="0" w:color="000000"/>
              <w:right w:val="single" w:sz="4" w:space="0" w:color="000000"/>
            </w:tcBorders>
            <w:shd w:val="clear" w:color="auto" w:fill="auto"/>
            <w:vAlign w:val="center"/>
          </w:tcPr>
          <w:p w14:paraId="3DC35E36" w14:textId="728E26F8" w:rsidR="00150757" w:rsidRPr="00C2373A" w:rsidRDefault="00150757" w:rsidP="00150757">
            <w:pPr>
              <w:pStyle w:val="1ff0"/>
              <w:widowControl w:val="0"/>
              <w:spacing w:after="0"/>
              <w:ind w:left="-57" w:right="-57"/>
              <w:jc w:val="center"/>
              <w:rPr>
                <w:bCs/>
                <w:color w:val="000000"/>
                <w:sz w:val="16"/>
                <w:szCs w:val="16"/>
              </w:rPr>
            </w:pPr>
            <w:r w:rsidRPr="00C2373A">
              <w:rPr>
                <w:bCs/>
                <w:color w:val="000000"/>
                <w:sz w:val="16"/>
                <w:szCs w:val="16"/>
              </w:rPr>
              <w:t>Итого 2024 год</w:t>
            </w:r>
          </w:p>
        </w:tc>
        <w:tc>
          <w:tcPr>
            <w:tcW w:w="614" w:type="pct"/>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643AB4B5" w14:textId="34562F88" w:rsidR="00150757" w:rsidRPr="00C2373A" w:rsidRDefault="00150757" w:rsidP="00150757">
            <w:pPr>
              <w:pStyle w:val="1ff0"/>
              <w:widowControl w:val="0"/>
              <w:spacing w:after="0"/>
              <w:ind w:left="-57" w:right="-57"/>
              <w:jc w:val="center"/>
              <w:rPr>
                <w:bCs/>
                <w:color w:val="000000"/>
                <w:sz w:val="16"/>
                <w:szCs w:val="16"/>
              </w:rPr>
            </w:pPr>
            <w:r w:rsidRPr="00C2373A">
              <w:rPr>
                <w:bCs/>
                <w:color w:val="000000"/>
                <w:sz w:val="16"/>
                <w:szCs w:val="16"/>
              </w:rPr>
              <w:t>В том числе</w:t>
            </w:r>
          </w:p>
        </w:tc>
        <w:tc>
          <w:tcPr>
            <w:tcW w:w="278" w:type="pct"/>
            <w:vMerge w:val="restart"/>
            <w:tcBorders>
              <w:top w:val="single" w:sz="4" w:space="0" w:color="000000"/>
              <w:left w:val="single" w:sz="6" w:space="0" w:color="000000"/>
              <w:right w:val="single" w:sz="4" w:space="0" w:color="000000"/>
            </w:tcBorders>
            <w:shd w:val="clear" w:color="auto" w:fill="auto"/>
            <w:vAlign w:val="center"/>
          </w:tcPr>
          <w:p w14:paraId="3B337426" w14:textId="77777777" w:rsidR="00150757" w:rsidRPr="004C642A" w:rsidRDefault="00150757" w:rsidP="00150757">
            <w:pPr>
              <w:pStyle w:val="1ff0"/>
              <w:widowControl w:val="0"/>
              <w:spacing w:after="0"/>
              <w:ind w:left="-57" w:right="-57"/>
              <w:jc w:val="center"/>
              <w:rPr>
                <w:bCs/>
                <w:color w:val="000000"/>
                <w:sz w:val="18"/>
                <w:szCs w:val="18"/>
              </w:rPr>
            </w:pPr>
          </w:p>
        </w:tc>
        <w:tc>
          <w:tcPr>
            <w:tcW w:w="236" w:type="pct"/>
            <w:vMerge w:val="restart"/>
            <w:tcBorders>
              <w:top w:val="single" w:sz="4" w:space="0" w:color="000000"/>
              <w:left w:val="single" w:sz="4" w:space="0" w:color="000000"/>
              <w:right w:val="single" w:sz="4" w:space="0" w:color="000000"/>
            </w:tcBorders>
            <w:shd w:val="clear" w:color="auto" w:fill="auto"/>
            <w:vAlign w:val="center"/>
          </w:tcPr>
          <w:p w14:paraId="3FFB9AF7" w14:textId="77777777" w:rsidR="00150757" w:rsidRPr="004C642A" w:rsidRDefault="00150757" w:rsidP="00150757">
            <w:pPr>
              <w:pStyle w:val="1ff0"/>
              <w:widowControl w:val="0"/>
              <w:spacing w:after="0"/>
              <w:ind w:left="-57" w:right="-57"/>
              <w:jc w:val="center"/>
              <w:rPr>
                <w:bCs/>
                <w:color w:val="000000"/>
                <w:sz w:val="18"/>
                <w:szCs w:val="18"/>
              </w:rPr>
            </w:pPr>
          </w:p>
        </w:tc>
        <w:tc>
          <w:tcPr>
            <w:tcW w:w="255" w:type="pct"/>
            <w:vMerge w:val="restart"/>
            <w:tcBorders>
              <w:top w:val="single" w:sz="4" w:space="0" w:color="000000"/>
              <w:left w:val="single" w:sz="4" w:space="0" w:color="000000"/>
              <w:right w:val="single" w:sz="4" w:space="0" w:color="000000"/>
            </w:tcBorders>
            <w:shd w:val="clear" w:color="auto" w:fill="auto"/>
            <w:vAlign w:val="center"/>
          </w:tcPr>
          <w:p w14:paraId="3274C24F" w14:textId="77777777" w:rsidR="00150757" w:rsidRPr="004C642A" w:rsidRDefault="00150757" w:rsidP="00150757">
            <w:pPr>
              <w:pStyle w:val="1ff0"/>
              <w:widowControl w:val="0"/>
              <w:spacing w:after="0"/>
              <w:ind w:left="-57" w:right="-57"/>
              <w:jc w:val="center"/>
              <w:rPr>
                <w:bCs/>
                <w:color w:val="000000"/>
                <w:sz w:val="18"/>
                <w:szCs w:val="18"/>
              </w:rPr>
            </w:pPr>
          </w:p>
        </w:tc>
        <w:tc>
          <w:tcPr>
            <w:tcW w:w="395" w:type="pct"/>
            <w:vMerge w:val="restart"/>
            <w:tcBorders>
              <w:top w:val="single" w:sz="4" w:space="0" w:color="000000"/>
              <w:left w:val="single" w:sz="4" w:space="0" w:color="000000"/>
              <w:right w:val="single" w:sz="4" w:space="0" w:color="000000"/>
            </w:tcBorders>
            <w:shd w:val="clear" w:color="auto" w:fill="auto"/>
            <w:vAlign w:val="center"/>
          </w:tcPr>
          <w:p w14:paraId="444F1C9A" w14:textId="77777777" w:rsidR="00150757" w:rsidRPr="004C642A" w:rsidRDefault="00150757" w:rsidP="00150757">
            <w:pPr>
              <w:pStyle w:val="1ff0"/>
              <w:widowControl w:val="0"/>
              <w:spacing w:after="0"/>
              <w:jc w:val="center"/>
              <w:rPr>
                <w:bCs/>
                <w:color w:val="000000"/>
                <w:sz w:val="18"/>
                <w:szCs w:val="18"/>
              </w:rPr>
            </w:pPr>
            <w:r w:rsidRPr="004C642A">
              <w:rPr>
                <w:bCs/>
                <w:color w:val="000000"/>
                <w:sz w:val="18"/>
                <w:szCs w:val="18"/>
              </w:rPr>
              <w:t>х</w:t>
            </w:r>
          </w:p>
        </w:tc>
      </w:tr>
      <w:tr w:rsidR="00C2373A" w:rsidRPr="004C642A" w14:paraId="0DA8DECD" w14:textId="77777777" w:rsidTr="00467BE9">
        <w:trPr>
          <w:trHeight w:val="560"/>
        </w:trPr>
        <w:tc>
          <w:tcPr>
            <w:tcW w:w="175" w:type="pct"/>
            <w:vMerge/>
            <w:tcBorders>
              <w:left w:val="single" w:sz="4" w:space="0" w:color="000000"/>
              <w:bottom w:val="single" w:sz="6" w:space="0" w:color="000000"/>
              <w:right w:val="single" w:sz="4" w:space="0" w:color="000000"/>
            </w:tcBorders>
            <w:shd w:val="clear" w:color="auto" w:fill="auto"/>
            <w:vAlign w:val="center"/>
          </w:tcPr>
          <w:p w14:paraId="0702F65E" w14:textId="77777777" w:rsidR="00C2373A" w:rsidRPr="004C642A" w:rsidRDefault="00C2373A"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right w:val="single" w:sz="4" w:space="0" w:color="000000"/>
            </w:tcBorders>
            <w:shd w:val="clear" w:color="auto" w:fill="auto"/>
            <w:vAlign w:val="center"/>
          </w:tcPr>
          <w:p w14:paraId="17B21F89" w14:textId="77777777" w:rsidR="00C2373A" w:rsidRPr="004C642A" w:rsidRDefault="00C2373A" w:rsidP="00420417">
            <w:pPr>
              <w:pStyle w:val="1ff0"/>
              <w:widowControl w:val="0"/>
              <w:spacing w:after="0"/>
              <w:jc w:val="both"/>
              <w:rPr>
                <w:color w:val="000000" w:themeColor="text1"/>
                <w:sz w:val="18"/>
                <w:szCs w:val="18"/>
                <w:lang w:eastAsia="ru-RU"/>
              </w:rPr>
            </w:pPr>
          </w:p>
        </w:tc>
        <w:tc>
          <w:tcPr>
            <w:tcW w:w="285" w:type="pct"/>
            <w:vMerge/>
            <w:tcBorders>
              <w:left w:val="single" w:sz="4" w:space="0" w:color="000000"/>
              <w:right w:val="single" w:sz="4" w:space="0" w:color="000000"/>
            </w:tcBorders>
            <w:shd w:val="clear" w:color="auto" w:fill="auto"/>
            <w:vAlign w:val="center"/>
          </w:tcPr>
          <w:p w14:paraId="277084C4" w14:textId="77777777" w:rsidR="00C2373A" w:rsidRPr="004C642A" w:rsidRDefault="00C2373A" w:rsidP="00420417">
            <w:pPr>
              <w:pStyle w:val="1ff0"/>
              <w:widowControl w:val="0"/>
              <w:spacing w:after="0"/>
              <w:jc w:val="center"/>
              <w:rPr>
                <w:bCs/>
                <w:sz w:val="18"/>
                <w:szCs w:val="18"/>
              </w:rPr>
            </w:pPr>
          </w:p>
        </w:tc>
        <w:tc>
          <w:tcPr>
            <w:tcW w:w="330" w:type="pct"/>
            <w:vMerge/>
            <w:tcBorders>
              <w:left w:val="single" w:sz="4" w:space="0" w:color="000000"/>
              <w:right w:val="single" w:sz="4" w:space="0" w:color="000000"/>
            </w:tcBorders>
            <w:shd w:val="clear" w:color="auto" w:fill="auto"/>
            <w:vAlign w:val="center"/>
          </w:tcPr>
          <w:p w14:paraId="22A21D4F" w14:textId="77777777" w:rsidR="00C2373A" w:rsidRPr="004C642A" w:rsidRDefault="00C2373A" w:rsidP="00420417">
            <w:pPr>
              <w:pStyle w:val="1ff0"/>
              <w:widowControl w:val="0"/>
              <w:spacing w:after="0"/>
              <w:ind w:left="-57" w:right="-57"/>
              <w:jc w:val="center"/>
              <w:rPr>
                <w:bCs/>
                <w:color w:val="000000"/>
                <w:sz w:val="18"/>
                <w:szCs w:val="18"/>
                <w:lang w:eastAsia="en-US"/>
              </w:rPr>
            </w:pPr>
          </w:p>
        </w:tc>
        <w:tc>
          <w:tcPr>
            <w:tcW w:w="377" w:type="pct"/>
            <w:vMerge/>
            <w:tcBorders>
              <w:left w:val="single" w:sz="4" w:space="0" w:color="000000"/>
              <w:right w:val="single" w:sz="6" w:space="0" w:color="000000"/>
            </w:tcBorders>
            <w:shd w:val="clear" w:color="auto" w:fill="auto"/>
            <w:vAlign w:val="center"/>
          </w:tcPr>
          <w:p w14:paraId="404B2BD4" w14:textId="77777777" w:rsidR="00C2373A" w:rsidRPr="004C642A" w:rsidRDefault="00C2373A" w:rsidP="00420417">
            <w:pPr>
              <w:pStyle w:val="1ff0"/>
              <w:widowControl w:val="0"/>
              <w:spacing w:after="0"/>
              <w:ind w:left="-57" w:right="-57"/>
              <w:jc w:val="center"/>
              <w:rPr>
                <w:bCs/>
                <w:color w:val="000000"/>
                <w:sz w:val="18"/>
                <w:szCs w:val="18"/>
              </w:rPr>
            </w:pPr>
          </w:p>
        </w:tc>
        <w:tc>
          <w:tcPr>
            <w:tcW w:w="161" w:type="pct"/>
            <w:gridSpan w:val="2"/>
            <w:vMerge/>
            <w:tcBorders>
              <w:left w:val="single" w:sz="6" w:space="0" w:color="000000"/>
              <w:bottom w:val="single" w:sz="6" w:space="0" w:color="000000"/>
              <w:right w:val="single" w:sz="6" w:space="0" w:color="000000"/>
            </w:tcBorders>
            <w:vAlign w:val="center"/>
          </w:tcPr>
          <w:p w14:paraId="12025B11" w14:textId="77777777" w:rsidR="00C2373A" w:rsidRPr="00C2373A" w:rsidRDefault="00C2373A" w:rsidP="00420417">
            <w:pPr>
              <w:pStyle w:val="1ff0"/>
              <w:widowControl w:val="0"/>
              <w:spacing w:after="0"/>
              <w:ind w:left="-57" w:right="-57"/>
              <w:jc w:val="center"/>
              <w:rPr>
                <w:bCs/>
                <w:color w:val="000000"/>
                <w:sz w:val="16"/>
                <w:szCs w:val="16"/>
              </w:rPr>
            </w:pPr>
          </w:p>
        </w:tc>
        <w:tc>
          <w:tcPr>
            <w:tcW w:w="161" w:type="pct"/>
            <w:gridSpan w:val="2"/>
            <w:tcBorders>
              <w:top w:val="single" w:sz="6" w:space="0" w:color="000000"/>
              <w:left w:val="single" w:sz="6" w:space="0" w:color="000000"/>
              <w:bottom w:val="single" w:sz="6" w:space="0" w:color="000000"/>
              <w:right w:val="single" w:sz="6" w:space="0" w:color="000000"/>
            </w:tcBorders>
            <w:vAlign w:val="center"/>
          </w:tcPr>
          <w:p w14:paraId="7F6C486E" w14:textId="5E7E94EC"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1 квартал</w:t>
            </w:r>
          </w:p>
        </w:tc>
        <w:tc>
          <w:tcPr>
            <w:tcW w:w="161" w:type="pct"/>
            <w:gridSpan w:val="3"/>
            <w:tcBorders>
              <w:top w:val="single" w:sz="6" w:space="0" w:color="000000"/>
              <w:left w:val="single" w:sz="6" w:space="0" w:color="000000"/>
              <w:bottom w:val="single" w:sz="6" w:space="0" w:color="000000"/>
              <w:right w:val="single" w:sz="6" w:space="0" w:color="000000"/>
            </w:tcBorders>
            <w:vAlign w:val="center"/>
          </w:tcPr>
          <w:p w14:paraId="78239912" w14:textId="3923FB46"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61" w:type="pct"/>
            <w:gridSpan w:val="3"/>
            <w:tcBorders>
              <w:top w:val="single" w:sz="6" w:space="0" w:color="000000"/>
              <w:left w:val="single" w:sz="6" w:space="0" w:color="000000"/>
              <w:bottom w:val="single" w:sz="6" w:space="0" w:color="000000"/>
              <w:right w:val="single" w:sz="6" w:space="0" w:color="000000"/>
            </w:tcBorders>
            <w:vAlign w:val="center"/>
          </w:tcPr>
          <w:p w14:paraId="08B44426" w14:textId="346B8898"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9 месяцев</w:t>
            </w:r>
          </w:p>
        </w:tc>
        <w:tc>
          <w:tcPr>
            <w:tcW w:w="164" w:type="pct"/>
            <w:gridSpan w:val="2"/>
            <w:tcBorders>
              <w:top w:val="single" w:sz="6" w:space="0" w:color="000000"/>
              <w:left w:val="single" w:sz="6" w:space="0" w:color="000000"/>
              <w:bottom w:val="single" w:sz="6" w:space="0" w:color="000000"/>
              <w:right w:val="single" w:sz="6" w:space="0" w:color="000000"/>
            </w:tcBorders>
            <w:vAlign w:val="center"/>
          </w:tcPr>
          <w:p w14:paraId="1EDD2C79" w14:textId="1C63F2BB"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152" w:type="pct"/>
            <w:gridSpan w:val="2"/>
            <w:vMerge/>
            <w:tcBorders>
              <w:left w:val="single" w:sz="6" w:space="0" w:color="000000"/>
              <w:bottom w:val="single" w:sz="6" w:space="0" w:color="000000"/>
              <w:right w:val="single" w:sz="4" w:space="0" w:color="000000"/>
            </w:tcBorders>
            <w:shd w:val="clear" w:color="auto" w:fill="auto"/>
            <w:vAlign w:val="center"/>
          </w:tcPr>
          <w:p w14:paraId="13DB46F6" w14:textId="77777777" w:rsidR="00C2373A" w:rsidRPr="00C2373A" w:rsidRDefault="00C2373A" w:rsidP="00420417">
            <w:pPr>
              <w:pStyle w:val="1ff0"/>
              <w:widowControl w:val="0"/>
              <w:spacing w:after="0"/>
              <w:ind w:left="-57" w:right="-57"/>
              <w:jc w:val="center"/>
              <w:rPr>
                <w:bCs/>
                <w:color w:val="000000"/>
                <w:sz w:val="16"/>
                <w:szCs w:val="16"/>
              </w:rPr>
            </w:pP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5E3E0DE7" w14:textId="1B976CAF" w:rsidR="00C2373A" w:rsidRPr="00C2373A" w:rsidRDefault="00C2373A" w:rsidP="00420417">
            <w:pPr>
              <w:pStyle w:val="1ff0"/>
              <w:widowControl w:val="0"/>
              <w:spacing w:after="0"/>
              <w:ind w:left="-57" w:right="-57"/>
              <w:jc w:val="center"/>
              <w:rPr>
                <w:bCs/>
                <w:color w:val="000000"/>
                <w:sz w:val="16"/>
                <w:szCs w:val="16"/>
              </w:rPr>
            </w:pPr>
            <w:r w:rsidRPr="00C2373A">
              <w:rPr>
                <w:bCs/>
                <w:color w:val="000000"/>
                <w:sz w:val="16"/>
                <w:szCs w:val="16"/>
              </w:rPr>
              <w:t>1 квартал</w:t>
            </w: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DA83C26" w14:textId="1B31418E"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 полу</w:t>
            </w:r>
            <w:r w:rsidRPr="00C2373A">
              <w:rPr>
                <w:sz w:val="16"/>
                <w:szCs w:val="16"/>
              </w:rPr>
              <w:softHyphen/>
              <w:t>годие</w:t>
            </w: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A18407F" w14:textId="4BAC9F1B"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9 месяцев</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5FFEA3C" w14:textId="3860A354" w:rsidR="00C2373A" w:rsidRPr="00C2373A" w:rsidRDefault="00C2373A" w:rsidP="00420417">
            <w:pPr>
              <w:pStyle w:val="1ff0"/>
              <w:widowControl w:val="0"/>
              <w:spacing w:after="0"/>
              <w:ind w:left="-57" w:right="-57"/>
              <w:jc w:val="center"/>
              <w:rPr>
                <w:bCs/>
                <w:color w:val="000000"/>
                <w:sz w:val="16"/>
                <w:szCs w:val="16"/>
              </w:rPr>
            </w:pPr>
            <w:r w:rsidRPr="00C2373A">
              <w:rPr>
                <w:sz w:val="16"/>
                <w:szCs w:val="16"/>
              </w:rPr>
              <w:t>12 меся</w:t>
            </w:r>
            <w:r w:rsidRPr="00C2373A">
              <w:rPr>
                <w:sz w:val="16"/>
                <w:szCs w:val="16"/>
              </w:rPr>
              <w:softHyphen/>
              <w:t>цев</w:t>
            </w:r>
          </w:p>
        </w:tc>
        <w:tc>
          <w:tcPr>
            <w:tcW w:w="278" w:type="pct"/>
            <w:vMerge/>
            <w:tcBorders>
              <w:left w:val="single" w:sz="6" w:space="0" w:color="000000"/>
              <w:right w:val="single" w:sz="4" w:space="0" w:color="000000"/>
            </w:tcBorders>
            <w:shd w:val="clear" w:color="auto" w:fill="auto"/>
            <w:vAlign w:val="center"/>
          </w:tcPr>
          <w:p w14:paraId="65C9D630" w14:textId="77777777" w:rsidR="00C2373A" w:rsidRPr="004C642A" w:rsidRDefault="00C2373A" w:rsidP="00420417">
            <w:pPr>
              <w:pStyle w:val="1ff0"/>
              <w:widowControl w:val="0"/>
              <w:spacing w:after="0"/>
              <w:ind w:left="-57" w:right="-57"/>
              <w:jc w:val="center"/>
              <w:rPr>
                <w:bCs/>
                <w:color w:val="000000"/>
                <w:sz w:val="18"/>
                <w:szCs w:val="18"/>
              </w:rPr>
            </w:pPr>
          </w:p>
        </w:tc>
        <w:tc>
          <w:tcPr>
            <w:tcW w:w="236" w:type="pct"/>
            <w:vMerge/>
            <w:tcBorders>
              <w:left w:val="single" w:sz="4" w:space="0" w:color="000000"/>
              <w:right w:val="single" w:sz="4" w:space="0" w:color="000000"/>
            </w:tcBorders>
            <w:shd w:val="clear" w:color="auto" w:fill="auto"/>
            <w:vAlign w:val="center"/>
          </w:tcPr>
          <w:p w14:paraId="0B2AD9D7" w14:textId="77777777" w:rsidR="00C2373A" w:rsidRPr="004C642A" w:rsidRDefault="00C2373A" w:rsidP="00420417">
            <w:pPr>
              <w:pStyle w:val="1ff0"/>
              <w:widowControl w:val="0"/>
              <w:spacing w:after="0"/>
              <w:ind w:left="-57" w:right="-57"/>
              <w:jc w:val="center"/>
              <w:rPr>
                <w:bCs/>
                <w:color w:val="000000"/>
                <w:sz w:val="18"/>
                <w:szCs w:val="18"/>
              </w:rPr>
            </w:pPr>
          </w:p>
        </w:tc>
        <w:tc>
          <w:tcPr>
            <w:tcW w:w="255" w:type="pct"/>
            <w:vMerge/>
            <w:tcBorders>
              <w:left w:val="single" w:sz="4" w:space="0" w:color="000000"/>
              <w:right w:val="single" w:sz="4" w:space="0" w:color="000000"/>
            </w:tcBorders>
            <w:shd w:val="clear" w:color="auto" w:fill="auto"/>
            <w:vAlign w:val="center"/>
          </w:tcPr>
          <w:p w14:paraId="05F3BDE3" w14:textId="77777777" w:rsidR="00C2373A" w:rsidRPr="004C642A" w:rsidRDefault="00C2373A" w:rsidP="00420417">
            <w:pPr>
              <w:pStyle w:val="1ff0"/>
              <w:widowControl w:val="0"/>
              <w:spacing w:after="0"/>
              <w:ind w:left="-57" w:right="-57"/>
              <w:jc w:val="center"/>
              <w:rPr>
                <w:bCs/>
                <w:color w:val="000000"/>
                <w:sz w:val="18"/>
                <w:szCs w:val="18"/>
              </w:rPr>
            </w:pPr>
          </w:p>
        </w:tc>
        <w:tc>
          <w:tcPr>
            <w:tcW w:w="395" w:type="pct"/>
            <w:vMerge/>
            <w:tcBorders>
              <w:left w:val="single" w:sz="4" w:space="0" w:color="000000"/>
              <w:right w:val="single" w:sz="4" w:space="0" w:color="000000"/>
            </w:tcBorders>
            <w:shd w:val="clear" w:color="auto" w:fill="auto"/>
            <w:vAlign w:val="center"/>
          </w:tcPr>
          <w:p w14:paraId="72C86A74" w14:textId="77777777" w:rsidR="00C2373A" w:rsidRPr="004C642A" w:rsidRDefault="00C2373A" w:rsidP="00420417">
            <w:pPr>
              <w:pStyle w:val="1ff0"/>
              <w:widowControl w:val="0"/>
              <w:spacing w:after="0"/>
              <w:jc w:val="center"/>
              <w:rPr>
                <w:bCs/>
                <w:color w:val="000000"/>
                <w:sz w:val="18"/>
                <w:szCs w:val="18"/>
              </w:rPr>
            </w:pPr>
          </w:p>
        </w:tc>
      </w:tr>
      <w:tr w:rsidR="00C2373A" w:rsidRPr="004C642A" w14:paraId="7018EB2C" w14:textId="77777777" w:rsidTr="00467BE9">
        <w:trPr>
          <w:trHeight w:val="560"/>
        </w:trPr>
        <w:tc>
          <w:tcPr>
            <w:tcW w:w="175" w:type="pct"/>
            <w:vMerge/>
            <w:tcBorders>
              <w:left w:val="single" w:sz="4" w:space="0" w:color="000000"/>
              <w:bottom w:val="single" w:sz="6" w:space="0" w:color="000000"/>
              <w:right w:val="single" w:sz="4" w:space="0" w:color="000000"/>
            </w:tcBorders>
            <w:shd w:val="clear" w:color="auto" w:fill="auto"/>
            <w:vAlign w:val="center"/>
          </w:tcPr>
          <w:p w14:paraId="31AD6304" w14:textId="77777777" w:rsidR="00C2373A" w:rsidRPr="004C642A" w:rsidRDefault="00C2373A"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vMerge/>
            <w:tcBorders>
              <w:left w:val="single" w:sz="4" w:space="0" w:color="000000"/>
              <w:bottom w:val="single" w:sz="6" w:space="0" w:color="000000"/>
              <w:right w:val="single" w:sz="4" w:space="0" w:color="000000"/>
            </w:tcBorders>
            <w:shd w:val="clear" w:color="auto" w:fill="auto"/>
            <w:vAlign w:val="center"/>
          </w:tcPr>
          <w:p w14:paraId="63BC6439" w14:textId="77777777" w:rsidR="00C2373A" w:rsidRPr="004C642A" w:rsidRDefault="00C2373A" w:rsidP="00420417">
            <w:pPr>
              <w:pStyle w:val="1ff0"/>
              <w:widowControl w:val="0"/>
              <w:spacing w:after="0"/>
              <w:jc w:val="both"/>
              <w:rPr>
                <w:color w:val="000000" w:themeColor="text1"/>
                <w:sz w:val="18"/>
                <w:szCs w:val="18"/>
                <w:lang w:eastAsia="ru-RU"/>
              </w:rPr>
            </w:pPr>
          </w:p>
        </w:tc>
        <w:tc>
          <w:tcPr>
            <w:tcW w:w="285" w:type="pct"/>
            <w:vMerge/>
            <w:tcBorders>
              <w:left w:val="single" w:sz="4" w:space="0" w:color="000000"/>
              <w:bottom w:val="single" w:sz="6" w:space="0" w:color="000000"/>
              <w:right w:val="single" w:sz="4" w:space="0" w:color="000000"/>
            </w:tcBorders>
            <w:shd w:val="clear" w:color="auto" w:fill="auto"/>
            <w:vAlign w:val="center"/>
          </w:tcPr>
          <w:p w14:paraId="4D5DBB65" w14:textId="77777777" w:rsidR="00C2373A" w:rsidRPr="004C642A" w:rsidRDefault="00C2373A" w:rsidP="00420417">
            <w:pPr>
              <w:pStyle w:val="1ff0"/>
              <w:widowControl w:val="0"/>
              <w:spacing w:after="0"/>
              <w:jc w:val="center"/>
              <w:rPr>
                <w:bCs/>
                <w:sz w:val="18"/>
                <w:szCs w:val="18"/>
              </w:rPr>
            </w:pPr>
          </w:p>
        </w:tc>
        <w:tc>
          <w:tcPr>
            <w:tcW w:w="330" w:type="pct"/>
            <w:vMerge/>
            <w:tcBorders>
              <w:left w:val="single" w:sz="4" w:space="0" w:color="000000"/>
              <w:bottom w:val="single" w:sz="6" w:space="0" w:color="000000"/>
              <w:right w:val="single" w:sz="4" w:space="0" w:color="000000"/>
            </w:tcBorders>
            <w:shd w:val="clear" w:color="auto" w:fill="auto"/>
            <w:vAlign w:val="center"/>
          </w:tcPr>
          <w:p w14:paraId="1FEADF9E" w14:textId="77777777" w:rsidR="00C2373A" w:rsidRPr="004C642A" w:rsidRDefault="00C2373A" w:rsidP="00420417">
            <w:pPr>
              <w:pStyle w:val="1ff0"/>
              <w:widowControl w:val="0"/>
              <w:spacing w:after="0"/>
              <w:ind w:left="-57" w:right="-57"/>
              <w:jc w:val="center"/>
              <w:rPr>
                <w:bCs/>
                <w:color w:val="000000"/>
                <w:sz w:val="18"/>
                <w:szCs w:val="18"/>
                <w:lang w:eastAsia="en-US"/>
              </w:rPr>
            </w:pPr>
          </w:p>
        </w:tc>
        <w:tc>
          <w:tcPr>
            <w:tcW w:w="377" w:type="pct"/>
            <w:vMerge/>
            <w:tcBorders>
              <w:left w:val="single" w:sz="4" w:space="0" w:color="000000"/>
              <w:bottom w:val="single" w:sz="6" w:space="0" w:color="000000"/>
              <w:right w:val="single" w:sz="6" w:space="0" w:color="000000"/>
            </w:tcBorders>
            <w:shd w:val="clear" w:color="auto" w:fill="auto"/>
            <w:vAlign w:val="center"/>
          </w:tcPr>
          <w:p w14:paraId="109186A5" w14:textId="77777777" w:rsidR="00C2373A" w:rsidRPr="004C642A" w:rsidRDefault="00C2373A" w:rsidP="00420417">
            <w:pPr>
              <w:pStyle w:val="1ff0"/>
              <w:widowControl w:val="0"/>
              <w:spacing w:after="0"/>
              <w:ind w:left="-57" w:right="-57"/>
              <w:jc w:val="center"/>
              <w:rPr>
                <w:bCs/>
                <w:color w:val="000000"/>
                <w:sz w:val="18"/>
                <w:szCs w:val="18"/>
              </w:rPr>
            </w:pPr>
          </w:p>
        </w:tc>
        <w:tc>
          <w:tcPr>
            <w:tcW w:w="161" w:type="pct"/>
            <w:gridSpan w:val="2"/>
            <w:tcBorders>
              <w:top w:val="single" w:sz="6" w:space="0" w:color="000000"/>
              <w:left w:val="single" w:sz="6" w:space="0" w:color="000000"/>
              <w:bottom w:val="single" w:sz="6" w:space="0" w:color="000000"/>
              <w:right w:val="single" w:sz="6" w:space="0" w:color="000000"/>
            </w:tcBorders>
            <w:vAlign w:val="center"/>
          </w:tcPr>
          <w:p w14:paraId="74BF6A36" w14:textId="540C0091"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1" w:type="pct"/>
            <w:gridSpan w:val="2"/>
            <w:tcBorders>
              <w:top w:val="single" w:sz="6" w:space="0" w:color="000000"/>
              <w:left w:val="single" w:sz="6" w:space="0" w:color="000000"/>
              <w:bottom w:val="single" w:sz="6" w:space="0" w:color="000000"/>
              <w:right w:val="single" w:sz="6" w:space="0" w:color="000000"/>
            </w:tcBorders>
            <w:vAlign w:val="center"/>
          </w:tcPr>
          <w:p w14:paraId="6E5A830A" w14:textId="6B7EAC57"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1" w:type="pct"/>
            <w:gridSpan w:val="3"/>
            <w:tcBorders>
              <w:top w:val="single" w:sz="6" w:space="0" w:color="000000"/>
              <w:left w:val="single" w:sz="6" w:space="0" w:color="000000"/>
              <w:bottom w:val="single" w:sz="6" w:space="0" w:color="000000"/>
              <w:right w:val="single" w:sz="6" w:space="0" w:color="000000"/>
            </w:tcBorders>
            <w:vAlign w:val="center"/>
          </w:tcPr>
          <w:p w14:paraId="2162065A" w14:textId="75A6747F"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1" w:type="pct"/>
            <w:gridSpan w:val="3"/>
            <w:tcBorders>
              <w:top w:val="single" w:sz="6" w:space="0" w:color="000000"/>
              <w:left w:val="single" w:sz="6" w:space="0" w:color="000000"/>
              <w:bottom w:val="single" w:sz="6" w:space="0" w:color="000000"/>
              <w:right w:val="single" w:sz="6" w:space="0" w:color="000000"/>
            </w:tcBorders>
            <w:vAlign w:val="center"/>
          </w:tcPr>
          <w:p w14:paraId="489A7DF1" w14:textId="0DD025C0"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64" w:type="pct"/>
            <w:gridSpan w:val="2"/>
            <w:tcBorders>
              <w:top w:val="single" w:sz="6" w:space="0" w:color="000000"/>
              <w:left w:val="single" w:sz="6" w:space="0" w:color="000000"/>
              <w:bottom w:val="single" w:sz="6" w:space="0" w:color="000000"/>
              <w:right w:val="single" w:sz="6" w:space="0" w:color="000000"/>
            </w:tcBorders>
            <w:vAlign w:val="center"/>
          </w:tcPr>
          <w:p w14:paraId="39E71E0A" w14:textId="0544E2BD" w:rsidR="00C2373A" w:rsidRPr="00511251" w:rsidRDefault="0051125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47A812F4" w14:textId="79395969" w:rsidR="00C2373A" w:rsidRPr="006E5621" w:rsidRDefault="006E562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15EBE6D8" w14:textId="2828013D" w:rsidR="00C2373A" w:rsidRPr="006E5621" w:rsidRDefault="006E562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1603BBE5" w14:textId="21C450D0" w:rsidR="00C2373A" w:rsidRPr="006E5621" w:rsidRDefault="006E562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2" w:type="pct"/>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284C0859" w14:textId="035CF244" w:rsidR="00C2373A" w:rsidRPr="006E5621" w:rsidRDefault="006E5621" w:rsidP="00420417">
            <w:pPr>
              <w:pStyle w:val="1ff0"/>
              <w:widowControl w:val="0"/>
              <w:spacing w:after="0"/>
              <w:ind w:left="-57" w:right="-57"/>
              <w:jc w:val="center"/>
              <w:rPr>
                <w:bCs/>
                <w:color w:val="000000"/>
                <w:sz w:val="16"/>
                <w:szCs w:val="16"/>
                <w:lang w:val="en-US"/>
              </w:rPr>
            </w:pPr>
            <w:r>
              <w:rPr>
                <w:bCs/>
                <w:color w:val="000000"/>
                <w:sz w:val="16"/>
                <w:szCs w:val="16"/>
                <w:lang w:val="en-US"/>
              </w:rPr>
              <w:t>-</w:t>
            </w:r>
          </w:p>
        </w:tc>
        <w:tc>
          <w:tcPr>
            <w:tcW w:w="15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2784504" w14:textId="1FC6BEBF" w:rsidR="00C2373A" w:rsidRPr="00F55D41" w:rsidRDefault="006E5621" w:rsidP="00420417">
            <w:pPr>
              <w:pStyle w:val="1ff0"/>
              <w:widowControl w:val="0"/>
              <w:spacing w:after="0"/>
              <w:ind w:left="-57" w:right="-57"/>
              <w:jc w:val="center"/>
              <w:rPr>
                <w:bCs/>
                <w:color w:val="000000"/>
                <w:sz w:val="16"/>
                <w:szCs w:val="16"/>
              </w:rPr>
            </w:pPr>
            <w:r>
              <w:rPr>
                <w:bCs/>
                <w:color w:val="000000"/>
                <w:sz w:val="16"/>
                <w:szCs w:val="16"/>
                <w:lang w:val="en-US"/>
              </w:rPr>
              <w:t>-</w:t>
            </w:r>
          </w:p>
        </w:tc>
        <w:tc>
          <w:tcPr>
            <w:tcW w:w="278" w:type="pct"/>
            <w:vMerge/>
            <w:tcBorders>
              <w:left w:val="single" w:sz="6" w:space="0" w:color="000000"/>
              <w:bottom w:val="single" w:sz="6" w:space="0" w:color="000000"/>
              <w:right w:val="single" w:sz="4" w:space="0" w:color="000000"/>
            </w:tcBorders>
            <w:shd w:val="clear" w:color="auto" w:fill="auto"/>
            <w:vAlign w:val="center"/>
          </w:tcPr>
          <w:p w14:paraId="0AFC8D10" w14:textId="77777777" w:rsidR="00C2373A" w:rsidRPr="004C642A" w:rsidRDefault="00C2373A" w:rsidP="00420417">
            <w:pPr>
              <w:pStyle w:val="1ff0"/>
              <w:widowControl w:val="0"/>
              <w:spacing w:after="0"/>
              <w:ind w:left="-57" w:right="-57"/>
              <w:jc w:val="center"/>
              <w:rPr>
                <w:bCs/>
                <w:color w:val="000000"/>
                <w:sz w:val="18"/>
                <w:szCs w:val="18"/>
              </w:rPr>
            </w:pPr>
          </w:p>
        </w:tc>
        <w:tc>
          <w:tcPr>
            <w:tcW w:w="236" w:type="pct"/>
            <w:vMerge/>
            <w:tcBorders>
              <w:left w:val="single" w:sz="4" w:space="0" w:color="000000"/>
              <w:bottom w:val="single" w:sz="6" w:space="0" w:color="000000"/>
              <w:right w:val="single" w:sz="4" w:space="0" w:color="000000"/>
            </w:tcBorders>
            <w:shd w:val="clear" w:color="auto" w:fill="auto"/>
            <w:vAlign w:val="center"/>
          </w:tcPr>
          <w:p w14:paraId="15BC53CA" w14:textId="77777777" w:rsidR="00C2373A" w:rsidRPr="004C642A" w:rsidRDefault="00C2373A" w:rsidP="00420417">
            <w:pPr>
              <w:pStyle w:val="1ff0"/>
              <w:widowControl w:val="0"/>
              <w:spacing w:after="0"/>
              <w:ind w:left="-57" w:right="-57"/>
              <w:jc w:val="center"/>
              <w:rPr>
                <w:bCs/>
                <w:color w:val="000000"/>
                <w:sz w:val="18"/>
                <w:szCs w:val="18"/>
              </w:rPr>
            </w:pPr>
          </w:p>
        </w:tc>
        <w:tc>
          <w:tcPr>
            <w:tcW w:w="255" w:type="pct"/>
            <w:vMerge/>
            <w:tcBorders>
              <w:left w:val="single" w:sz="4" w:space="0" w:color="000000"/>
              <w:bottom w:val="single" w:sz="6" w:space="0" w:color="000000"/>
              <w:right w:val="single" w:sz="4" w:space="0" w:color="000000"/>
            </w:tcBorders>
            <w:shd w:val="clear" w:color="auto" w:fill="auto"/>
            <w:vAlign w:val="center"/>
          </w:tcPr>
          <w:p w14:paraId="74E72FF7" w14:textId="77777777" w:rsidR="00C2373A" w:rsidRPr="004C642A" w:rsidRDefault="00C2373A" w:rsidP="00420417">
            <w:pPr>
              <w:pStyle w:val="1ff0"/>
              <w:widowControl w:val="0"/>
              <w:spacing w:after="0"/>
              <w:ind w:left="-57" w:right="-57"/>
              <w:jc w:val="center"/>
              <w:rPr>
                <w:bCs/>
                <w:color w:val="000000"/>
                <w:sz w:val="18"/>
                <w:szCs w:val="18"/>
              </w:rPr>
            </w:pPr>
          </w:p>
        </w:tc>
        <w:tc>
          <w:tcPr>
            <w:tcW w:w="395" w:type="pct"/>
            <w:vMerge/>
            <w:tcBorders>
              <w:left w:val="single" w:sz="4" w:space="0" w:color="000000"/>
              <w:bottom w:val="single" w:sz="6" w:space="0" w:color="000000"/>
              <w:right w:val="single" w:sz="4" w:space="0" w:color="000000"/>
            </w:tcBorders>
            <w:shd w:val="clear" w:color="auto" w:fill="auto"/>
            <w:vAlign w:val="center"/>
          </w:tcPr>
          <w:p w14:paraId="642810C9" w14:textId="77777777" w:rsidR="00C2373A" w:rsidRPr="004C642A" w:rsidRDefault="00C2373A" w:rsidP="00420417">
            <w:pPr>
              <w:pStyle w:val="1ff0"/>
              <w:widowControl w:val="0"/>
              <w:spacing w:after="0"/>
              <w:jc w:val="center"/>
              <w:rPr>
                <w:bCs/>
                <w:color w:val="000000"/>
                <w:sz w:val="18"/>
                <w:szCs w:val="18"/>
              </w:rPr>
            </w:pPr>
          </w:p>
        </w:tc>
      </w:tr>
      <w:tr w:rsidR="00420417" w:rsidRPr="004C642A" w14:paraId="5345E20B" w14:textId="77777777" w:rsidTr="00467BE9">
        <w:trPr>
          <w:trHeight w:val="560"/>
        </w:trPr>
        <w:tc>
          <w:tcPr>
            <w:tcW w:w="17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2FB6C160" w14:textId="77777777" w:rsidR="00420417" w:rsidRPr="004C642A" w:rsidRDefault="0042041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tcBorders>
              <w:top w:val="single" w:sz="6" w:space="0" w:color="000000"/>
              <w:left w:val="single" w:sz="4" w:space="0" w:color="000000"/>
              <w:bottom w:val="single" w:sz="6" w:space="0" w:color="000000"/>
              <w:right w:val="single" w:sz="4" w:space="0" w:color="000000"/>
            </w:tcBorders>
            <w:shd w:val="clear" w:color="auto" w:fill="auto"/>
            <w:vAlign w:val="center"/>
          </w:tcPr>
          <w:p w14:paraId="112558AB" w14:textId="138D0D72" w:rsidR="00420417" w:rsidRPr="00420417" w:rsidRDefault="00420417" w:rsidP="00420417">
            <w:pPr>
              <w:pStyle w:val="1ff0"/>
              <w:widowControl w:val="0"/>
              <w:spacing w:after="0"/>
              <w:jc w:val="both"/>
              <w:rPr>
                <w:b/>
                <w:bCs/>
                <w:color w:val="000000" w:themeColor="text1"/>
                <w:sz w:val="18"/>
                <w:szCs w:val="18"/>
                <w:lang w:eastAsia="ru-RU"/>
              </w:rPr>
            </w:pPr>
            <w:r w:rsidRPr="00420417">
              <w:rPr>
                <w:b/>
                <w:bCs/>
                <w:color w:val="000000" w:themeColor="text1"/>
                <w:sz w:val="18"/>
                <w:szCs w:val="18"/>
                <w:lang w:eastAsia="ru-RU"/>
              </w:rPr>
              <w:t xml:space="preserve">Итого по подпрограмме </w:t>
            </w:r>
          </w:p>
        </w:tc>
        <w:tc>
          <w:tcPr>
            <w:tcW w:w="28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60C754F6" w14:textId="0E932A51" w:rsidR="00420417" w:rsidRPr="004C642A" w:rsidRDefault="00420417" w:rsidP="00420417">
            <w:pPr>
              <w:pStyle w:val="1ff0"/>
              <w:widowControl w:val="0"/>
              <w:spacing w:after="0"/>
              <w:jc w:val="center"/>
              <w:rPr>
                <w:bCs/>
                <w:sz w:val="18"/>
                <w:szCs w:val="18"/>
              </w:rPr>
            </w:pPr>
            <w:r w:rsidRPr="004C642A">
              <w:rPr>
                <w:bCs/>
                <w:color w:val="000000"/>
                <w:sz w:val="18"/>
                <w:szCs w:val="18"/>
              </w:rPr>
              <w:t>2023-2027</w:t>
            </w:r>
          </w:p>
        </w:tc>
        <w:tc>
          <w:tcPr>
            <w:tcW w:w="330" w:type="pct"/>
            <w:tcBorders>
              <w:top w:val="single" w:sz="6" w:space="0" w:color="000000"/>
              <w:left w:val="single" w:sz="4" w:space="0" w:color="000000"/>
              <w:bottom w:val="single" w:sz="6" w:space="0" w:color="000000"/>
              <w:right w:val="single" w:sz="4" w:space="0" w:color="000000"/>
            </w:tcBorders>
            <w:shd w:val="clear" w:color="auto" w:fill="auto"/>
            <w:vAlign w:val="center"/>
          </w:tcPr>
          <w:p w14:paraId="5A134E16" w14:textId="413ABA6B" w:rsidR="00420417" w:rsidRPr="004C642A" w:rsidRDefault="00420417" w:rsidP="00420417">
            <w:pPr>
              <w:pStyle w:val="1ff0"/>
              <w:widowControl w:val="0"/>
              <w:spacing w:after="0"/>
              <w:ind w:left="-57" w:right="-57"/>
              <w:jc w:val="center"/>
              <w:rPr>
                <w:bCs/>
                <w:color w:val="000000"/>
                <w:sz w:val="18"/>
                <w:szCs w:val="18"/>
                <w:lang w:eastAsia="en-US"/>
              </w:rPr>
            </w:pPr>
            <w:r w:rsidRPr="00AA236D">
              <w:rPr>
                <w:b/>
                <w:color w:val="000000"/>
                <w:sz w:val="18"/>
                <w:szCs w:val="18"/>
                <w:lang w:eastAsia="en-US"/>
              </w:rPr>
              <w:t>Итого, в том числе:</w:t>
            </w:r>
          </w:p>
        </w:tc>
        <w:tc>
          <w:tcPr>
            <w:tcW w:w="377" w:type="pct"/>
            <w:tcBorders>
              <w:top w:val="single" w:sz="6" w:space="0" w:color="000000"/>
              <w:left w:val="single" w:sz="4" w:space="0" w:color="000000"/>
              <w:bottom w:val="single" w:sz="6" w:space="0" w:color="000000"/>
              <w:right w:val="single" w:sz="6" w:space="0" w:color="000000"/>
            </w:tcBorders>
            <w:shd w:val="clear" w:color="auto" w:fill="auto"/>
            <w:vAlign w:val="center"/>
          </w:tcPr>
          <w:p w14:paraId="31A79156" w14:textId="54B2672F" w:rsidR="00420417" w:rsidRPr="004C642A" w:rsidRDefault="00420417"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38979,00</w:t>
            </w:r>
            <w:r w:rsidRPr="004C642A">
              <w:rPr>
                <w:b/>
                <w:bCs/>
                <w:sz w:val="18"/>
                <w:szCs w:val="18"/>
              </w:rPr>
              <w:fldChar w:fldCharType="end"/>
            </w:r>
          </w:p>
        </w:tc>
        <w:tc>
          <w:tcPr>
            <w:tcW w:w="808" w:type="pct"/>
            <w:gridSpan w:val="12"/>
            <w:tcBorders>
              <w:top w:val="single" w:sz="6" w:space="0" w:color="000000"/>
              <w:left w:val="single" w:sz="6" w:space="0" w:color="000000"/>
              <w:bottom w:val="single" w:sz="6" w:space="0" w:color="000000"/>
              <w:right w:val="single" w:sz="6" w:space="0" w:color="000000"/>
            </w:tcBorders>
            <w:vAlign w:val="center"/>
          </w:tcPr>
          <w:p w14:paraId="3EC50758" w14:textId="0D0CB975" w:rsidR="00420417" w:rsidRPr="00420417" w:rsidRDefault="00420417" w:rsidP="00420417">
            <w:pPr>
              <w:pStyle w:val="1ff0"/>
              <w:widowControl w:val="0"/>
              <w:spacing w:after="0"/>
              <w:ind w:left="-57" w:right="-57"/>
              <w:jc w:val="center"/>
              <w:rPr>
                <w:b/>
                <w:color w:val="000000"/>
                <w:sz w:val="16"/>
                <w:szCs w:val="16"/>
              </w:rPr>
            </w:pPr>
            <w:r w:rsidRPr="00420417">
              <w:rPr>
                <w:b/>
                <w:color w:val="000000"/>
                <w:sz w:val="16"/>
                <w:szCs w:val="16"/>
              </w:rPr>
              <w:t>7218,0</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70E90CF6" w14:textId="3C336C8F" w:rsidR="00420417" w:rsidRPr="00420417" w:rsidRDefault="00420417" w:rsidP="00420417">
            <w:pPr>
              <w:pStyle w:val="1ff0"/>
              <w:widowControl w:val="0"/>
              <w:spacing w:after="0"/>
              <w:ind w:left="-57" w:right="-57"/>
              <w:jc w:val="center"/>
              <w:rPr>
                <w:b/>
                <w:color w:val="000000"/>
                <w:sz w:val="16"/>
                <w:szCs w:val="16"/>
              </w:rPr>
            </w:pPr>
            <w:r w:rsidRPr="00420417">
              <w:rPr>
                <w:b/>
                <w:color w:val="000000"/>
                <w:sz w:val="16"/>
                <w:szCs w:val="16"/>
              </w:rPr>
              <w:t>7849,0</w:t>
            </w:r>
          </w:p>
        </w:tc>
        <w:tc>
          <w:tcPr>
            <w:tcW w:w="278" w:type="pct"/>
            <w:tcBorders>
              <w:top w:val="single" w:sz="6" w:space="0" w:color="000000"/>
              <w:left w:val="single" w:sz="6" w:space="0" w:color="000000"/>
              <w:bottom w:val="single" w:sz="6" w:space="0" w:color="000000"/>
              <w:right w:val="single" w:sz="4" w:space="0" w:color="000000"/>
            </w:tcBorders>
            <w:shd w:val="clear" w:color="auto" w:fill="auto"/>
            <w:vAlign w:val="center"/>
          </w:tcPr>
          <w:p w14:paraId="37A32231" w14:textId="1BD8867D" w:rsidR="00420417" w:rsidRPr="00420417" w:rsidRDefault="00420417" w:rsidP="00420417">
            <w:pPr>
              <w:pStyle w:val="1ff0"/>
              <w:widowControl w:val="0"/>
              <w:spacing w:after="0"/>
              <w:ind w:left="-57" w:right="-57"/>
              <w:jc w:val="center"/>
              <w:rPr>
                <w:b/>
                <w:color w:val="000000"/>
                <w:sz w:val="18"/>
                <w:szCs w:val="18"/>
              </w:rPr>
            </w:pPr>
            <w:r w:rsidRPr="00420417">
              <w:rPr>
                <w:b/>
                <w:color w:val="000000"/>
                <w:sz w:val="18"/>
                <w:szCs w:val="18"/>
              </w:rPr>
              <w:t>9116,0</w:t>
            </w:r>
          </w:p>
        </w:tc>
        <w:tc>
          <w:tcPr>
            <w:tcW w:w="236" w:type="pct"/>
            <w:tcBorders>
              <w:top w:val="single" w:sz="6" w:space="0" w:color="000000"/>
              <w:left w:val="single" w:sz="4" w:space="0" w:color="000000"/>
              <w:bottom w:val="single" w:sz="6" w:space="0" w:color="000000"/>
              <w:right w:val="single" w:sz="4" w:space="0" w:color="000000"/>
            </w:tcBorders>
            <w:shd w:val="clear" w:color="auto" w:fill="auto"/>
            <w:vAlign w:val="center"/>
          </w:tcPr>
          <w:p w14:paraId="08639024" w14:textId="5CAC2966" w:rsidR="00420417" w:rsidRPr="00420417" w:rsidRDefault="00420417" w:rsidP="00420417">
            <w:pPr>
              <w:pStyle w:val="1ff0"/>
              <w:widowControl w:val="0"/>
              <w:spacing w:after="0"/>
              <w:ind w:left="-57" w:right="-57"/>
              <w:jc w:val="center"/>
              <w:rPr>
                <w:b/>
                <w:color w:val="000000"/>
                <w:sz w:val="18"/>
                <w:szCs w:val="18"/>
              </w:rPr>
            </w:pPr>
            <w:r w:rsidRPr="00420417">
              <w:rPr>
                <w:b/>
                <w:color w:val="000000"/>
                <w:sz w:val="18"/>
                <w:szCs w:val="18"/>
              </w:rPr>
              <w:t>7398,0</w:t>
            </w:r>
          </w:p>
        </w:tc>
        <w:tc>
          <w:tcPr>
            <w:tcW w:w="25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6E9D5C7D" w14:textId="53BD0C8A" w:rsidR="00420417" w:rsidRPr="00420417" w:rsidRDefault="00420417" w:rsidP="00420417">
            <w:pPr>
              <w:pStyle w:val="1ff0"/>
              <w:widowControl w:val="0"/>
              <w:spacing w:after="0"/>
              <w:ind w:left="-57" w:right="-57"/>
              <w:jc w:val="center"/>
              <w:rPr>
                <w:b/>
                <w:color w:val="000000"/>
                <w:sz w:val="18"/>
                <w:szCs w:val="18"/>
              </w:rPr>
            </w:pPr>
            <w:r w:rsidRPr="00420417">
              <w:rPr>
                <w:b/>
                <w:color w:val="000000"/>
                <w:sz w:val="18"/>
                <w:szCs w:val="18"/>
              </w:rPr>
              <w:t>7398,0</w:t>
            </w:r>
          </w:p>
        </w:tc>
        <w:tc>
          <w:tcPr>
            <w:tcW w:w="39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25F21615" w14:textId="77777777" w:rsidR="00420417" w:rsidRPr="004C642A" w:rsidRDefault="00420417" w:rsidP="00420417">
            <w:pPr>
              <w:pStyle w:val="1ff0"/>
              <w:widowControl w:val="0"/>
              <w:spacing w:after="0"/>
              <w:jc w:val="center"/>
              <w:rPr>
                <w:bCs/>
                <w:color w:val="000000"/>
                <w:sz w:val="18"/>
                <w:szCs w:val="18"/>
              </w:rPr>
            </w:pPr>
          </w:p>
        </w:tc>
      </w:tr>
      <w:tr w:rsidR="00420417" w:rsidRPr="004C642A" w14:paraId="42640567" w14:textId="77777777" w:rsidTr="00467BE9">
        <w:trPr>
          <w:trHeight w:val="560"/>
        </w:trPr>
        <w:tc>
          <w:tcPr>
            <w:tcW w:w="17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6A794444" w14:textId="77777777" w:rsidR="00420417" w:rsidRPr="004C642A" w:rsidRDefault="00420417" w:rsidP="00420417">
            <w:pPr>
              <w:pStyle w:val="16"/>
              <w:widowControl w:val="0"/>
              <w:spacing w:after="0" w:line="240" w:lineRule="auto"/>
              <w:ind w:left="0"/>
              <w:contextualSpacing w:val="0"/>
              <w:jc w:val="right"/>
              <w:rPr>
                <w:rFonts w:ascii="Times New Roman" w:hAnsi="Times New Roman"/>
                <w:bCs/>
                <w:sz w:val="18"/>
                <w:szCs w:val="18"/>
              </w:rPr>
            </w:pPr>
          </w:p>
        </w:tc>
        <w:tc>
          <w:tcPr>
            <w:tcW w:w="1096" w:type="pct"/>
            <w:tcBorders>
              <w:top w:val="single" w:sz="6" w:space="0" w:color="000000"/>
              <w:left w:val="single" w:sz="4" w:space="0" w:color="000000"/>
              <w:bottom w:val="single" w:sz="6" w:space="0" w:color="000000"/>
              <w:right w:val="single" w:sz="4" w:space="0" w:color="000000"/>
            </w:tcBorders>
            <w:shd w:val="clear" w:color="auto" w:fill="auto"/>
            <w:vAlign w:val="center"/>
          </w:tcPr>
          <w:p w14:paraId="493CDDB6" w14:textId="77777777" w:rsidR="00420417" w:rsidRPr="004C642A" w:rsidRDefault="00420417" w:rsidP="00420417">
            <w:pPr>
              <w:pStyle w:val="1ff0"/>
              <w:widowControl w:val="0"/>
              <w:spacing w:after="0"/>
              <w:jc w:val="both"/>
              <w:rPr>
                <w:color w:val="000000" w:themeColor="text1"/>
                <w:sz w:val="18"/>
                <w:szCs w:val="18"/>
                <w:lang w:eastAsia="ru-RU"/>
              </w:rPr>
            </w:pPr>
          </w:p>
        </w:tc>
        <w:tc>
          <w:tcPr>
            <w:tcW w:w="28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3F12765E" w14:textId="77777777" w:rsidR="00420417" w:rsidRPr="004C642A" w:rsidRDefault="00420417" w:rsidP="00420417">
            <w:pPr>
              <w:pStyle w:val="1ff0"/>
              <w:widowControl w:val="0"/>
              <w:spacing w:after="0"/>
              <w:jc w:val="center"/>
              <w:rPr>
                <w:bCs/>
                <w:sz w:val="18"/>
                <w:szCs w:val="18"/>
              </w:rPr>
            </w:pPr>
          </w:p>
        </w:tc>
        <w:tc>
          <w:tcPr>
            <w:tcW w:w="330" w:type="pct"/>
            <w:tcBorders>
              <w:top w:val="single" w:sz="6" w:space="0" w:color="000000"/>
              <w:left w:val="single" w:sz="4" w:space="0" w:color="000000"/>
              <w:bottom w:val="single" w:sz="6" w:space="0" w:color="000000"/>
              <w:right w:val="single" w:sz="4" w:space="0" w:color="000000"/>
            </w:tcBorders>
            <w:shd w:val="clear" w:color="auto" w:fill="auto"/>
            <w:vAlign w:val="center"/>
          </w:tcPr>
          <w:p w14:paraId="4253D987" w14:textId="050E70F8" w:rsidR="00420417" w:rsidRPr="004C642A" w:rsidRDefault="00420417" w:rsidP="00420417">
            <w:pPr>
              <w:pStyle w:val="1ff0"/>
              <w:widowControl w:val="0"/>
              <w:spacing w:after="0"/>
              <w:ind w:left="-57" w:right="-57"/>
              <w:jc w:val="center"/>
              <w:rPr>
                <w:bCs/>
                <w:color w:val="000000"/>
                <w:sz w:val="18"/>
                <w:szCs w:val="18"/>
                <w:lang w:eastAsia="en-US"/>
              </w:rPr>
            </w:pPr>
            <w:r w:rsidRPr="004C642A">
              <w:rPr>
                <w:bCs/>
                <w:color w:val="000000"/>
                <w:sz w:val="18"/>
                <w:szCs w:val="18"/>
                <w:lang w:eastAsia="en-US"/>
              </w:rPr>
              <w:t>Средства бюджета городского округа Кашира</w:t>
            </w:r>
          </w:p>
        </w:tc>
        <w:tc>
          <w:tcPr>
            <w:tcW w:w="377" w:type="pct"/>
            <w:tcBorders>
              <w:top w:val="single" w:sz="6" w:space="0" w:color="000000"/>
              <w:left w:val="single" w:sz="4" w:space="0" w:color="000000"/>
              <w:bottom w:val="single" w:sz="6" w:space="0" w:color="000000"/>
              <w:right w:val="single" w:sz="6" w:space="0" w:color="000000"/>
            </w:tcBorders>
            <w:shd w:val="clear" w:color="auto" w:fill="auto"/>
            <w:vAlign w:val="center"/>
          </w:tcPr>
          <w:p w14:paraId="25CCE0AB" w14:textId="6125CE02" w:rsidR="00420417" w:rsidRPr="004C642A" w:rsidRDefault="00420417" w:rsidP="00420417">
            <w:pPr>
              <w:pStyle w:val="1ff0"/>
              <w:widowControl w:val="0"/>
              <w:spacing w:after="0"/>
              <w:ind w:left="-57" w:right="-57"/>
              <w:jc w:val="center"/>
              <w:rPr>
                <w:bCs/>
                <w:color w:val="000000"/>
                <w:sz w:val="18"/>
                <w:szCs w:val="18"/>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38979,00</w:t>
            </w:r>
            <w:r w:rsidRPr="004C642A">
              <w:rPr>
                <w:b/>
                <w:bCs/>
                <w:sz w:val="18"/>
                <w:szCs w:val="18"/>
              </w:rPr>
              <w:fldChar w:fldCharType="end"/>
            </w:r>
          </w:p>
        </w:tc>
        <w:tc>
          <w:tcPr>
            <w:tcW w:w="808" w:type="pct"/>
            <w:gridSpan w:val="12"/>
            <w:tcBorders>
              <w:top w:val="single" w:sz="6" w:space="0" w:color="000000"/>
              <w:left w:val="single" w:sz="6" w:space="0" w:color="000000"/>
              <w:bottom w:val="single" w:sz="6" w:space="0" w:color="000000"/>
              <w:right w:val="single" w:sz="6" w:space="0" w:color="000000"/>
            </w:tcBorders>
            <w:vAlign w:val="center"/>
          </w:tcPr>
          <w:p w14:paraId="3FD3C4AE" w14:textId="4AA19E2C" w:rsidR="00420417" w:rsidRPr="00C2373A" w:rsidRDefault="00420417" w:rsidP="00420417">
            <w:pPr>
              <w:pStyle w:val="1ff0"/>
              <w:widowControl w:val="0"/>
              <w:spacing w:after="0"/>
              <w:ind w:left="-57" w:right="-57"/>
              <w:jc w:val="center"/>
              <w:rPr>
                <w:bCs/>
                <w:color w:val="000000"/>
                <w:sz w:val="16"/>
                <w:szCs w:val="16"/>
              </w:rPr>
            </w:pPr>
            <w:r>
              <w:rPr>
                <w:bCs/>
                <w:color w:val="000000"/>
                <w:sz w:val="16"/>
                <w:szCs w:val="16"/>
              </w:rPr>
              <w:t>7218,0</w:t>
            </w:r>
          </w:p>
        </w:tc>
        <w:tc>
          <w:tcPr>
            <w:tcW w:w="766" w:type="pct"/>
            <w:gridSpan w:val="9"/>
            <w:tcBorders>
              <w:top w:val="single" w:sz="6" w:space="0" w:color="000000"/>
              <w:left w:val="single" w:sz="6" w:space="0" w:color="000000"/>
              <w:bottom w:val="single" w:sz="6" w:space="0" w:color="000000"/>
              <w:right w:val="single" w:sz="6" w:space="0" w:color="000000"/>
            </w:tcBorders>
            <w:shd w:val="clear" w:color="auto" w:fill="auto"/>
            <w:vAlign w:val="center"/>
          </w:tcPr>
          <w:p w14:paraId="3A2D28C5" w14:textId="218F235F" w:rsidR="00420417" w:rsidRPr="00C2373A" w:rsidRDefault="00420417" w:rsidP="00420417">
            <w:pPr>
              <w:pStyle w:val="1ff0"/>
              <w:widowControl w:val="0"/>
              <w:spacing w:after="0"/>
              <w:ind w:left="-57" w:right="-57"/>
              <w:jc w:val="center"/>
              <w:rPr>
                <w:bCs/>
                <w:color w:val="000000"/>
                <w:sz w:val="16"/>
                <w:szCs w:val="16"/>
              </w:rPr>
            </w:pPr>
            <w:r>
              <w:rPr>
                <w:bCs/>
                <w:color w:val="000000"/>
                <w:sz w:val="16"/>
                <w:szCs w:val="16"/>
              </w:rPr>
              <w:t>7849,0</w:t>
            </w:r>
          </w:p>
        </w:tc>
        <w:tc>
          <w:tcPr>
            <w:tcW w:w="278" w:type="pct"/>
            <w:tcBorders>
              <w:top w:val="single" w:sz="6" w:space="0" w:color="000000"/>
              <w:left w:val="single" w:sz="6" w:space="0" w:color="000000"/>
              <w:bottom w:val="single" w:sz="6" w:space="0" w:color="000000"/>
              <w:right w:val="single" w:sz="4" w:space="0" w:color="000000"/>
            </w:tcBorders>
            <w:shd w:val="clear" w:color="auto" w:fill="auto"/>
            <w:vAlign w:val="center"/>
          </w:tcPr>
          <w:p w14:paraId="7181D412" w14:textId="7103FEA2" w:rsidR="00420417" w:rsidRPr="004C642A" w:rsidRDefault="00420417" w:rsidP="00420417">
            <w:pPr>
              <w:pStyle w:val="1ff0"/>
              <w:widowControl w:val="0"/>
              <w:spacing w:after="0"/>
              <w:ind w:left="-57" w:right="-57"/>
              <w:jc w:val="center"/>
              <w:rPr>
                <w:bCs/>
                <w:color w:val="000000"/>
                <w:sz w:val="18"/>
                <w:szCs w:val="18"/>
              </w:rPr>
            </w:pPr>
            <w:r>
              <w:rPr>
                <w:bCs/>
                <w:color w:val="000000"/>
                <w:sz w:val="18"/>
                <w:szCs w:val="18"/>
              </w:rPr>
              <w:t>9116,0</w:t>
            </w:r>
          </w:p>
        </w:tc>
        <w:tc>
          <w:tcPr>
            <w:tcW w:w="236" w:type="pct"/>
            <w:tcBorders>
              <w:top w:val="single" w:sz="6" w:space="0" w:color="000000"/>
              <w:left w:val="single" w:sz="4" w:space="0" w:color="000000"/>
              <w:bottom w:val="single" w:sz="6" w:space="0" w:color="000000"/>
              <w:right w:val="single" w:sz="4" w:space="0" w:color="000000"/>
            </w:tcBorders>
            <w:shd w:val="clear" w:color="auto" w:fill="auto"/>
            <w:vAlign w:val="center"/>
          </w:tcPr>
          <w:p w14:paraId="1CB1B3D2" w14:textId="277F4840" w:rsidR="00420417" w:rsidRPr="004C642A" w:rsidRDefault="00420417" w:rsidP="00420417">
            <w:pPr>
              <w:pStyle w:val="1ff0"/>
              <w:widowControl w:val="0"/>
              <w:spacing w:after="0"/>
              <w:ind w:left="-57" w:right="-57"/>
              <w:jc w:val="center"/>
              <w:rPr>
                <w:bCs/>
                <w:color w:val="000000"/>
                <w:sz w:val="18"/>
                <w:szCs w:val="18"/>
              </w:rPr>
            </w:pPr>
            <w:r>
              <w:rPr>
                <w:bCs/>
                <w:color w:val="000000"/>
                <w:sz w:val="18"/>
                <w:szCs w:val="18"/>
              </w:rPr>
              <w:t>7398,0</w:t>
            </w:r>
          </w:p>
        </w:tc>
        <w:tc>
          <w:tcPr>
            <w:tcW w:w="25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684C4DBD" w14:textId="7677EAF8" w:rsidR="00420417" w:rsidRPr="004C642A" w:rsidRDefault="00420417" w:rsidP="00420417">
            <w:pPr>
              <w:pStyle w:val="1ff0"/>
              <w:widowControl w:val="0"/>
              <w:spacing w:after="0"/>
              <w:ind w:left="-57" w:right="-57"/>
              <w:jc w:val="center"/>
              <w:rPr>
                <w:bCs/>
                <w:color w:val="000000"/>
                <w:sz w:val="18"/>
                <w:szCs w:val="18"/>
              </w:rPr>
            </w:pPr>
            <w:r>
              <w:rPr>
                <w:bCs/>
                <w:color w:val="000000"/>
                <w:sz w:val="18"/>
                <w:szCs w:val="18"/>
              </w:rPr>
              <w:t>7398,0</w:t>
            </w:r>
          </w:p>
        </w:tc>
        <w:tc>
          <w:tcPr>
            <w:tcW w:w="395" w:type="pct"/>
            <w:tcBorders>
              <w:top w:val="single" w:sz="6" w:space="0" w:color="000000"/>
              <w:left w:val="single" w:sz="4" w:space="0" w:color="000000"/>
              <w:bottom w:val="single" w:sz="6" w:space="0" w:color="000000"/>
              <w:right w:val="single" w:sz="4" w:space="0" w:color="000000"/>
            </w:tcBorders>
            <w:shd w:val="clear" w:color="auto" w:fill="auto"/>
            <w:vAlign w:val="center"/>
          </w:tcPr>
          <w:p w14:paraId="524F2C51" w14:textId="77777777" w:rsidR="00420417" w:rsidRPr="004C642A" w:rsidRDefault="00420417" w:rsidP="00420417">
            <w:pPr>
              <w:pStyle w:val="1ff0"/>
              <w:widowControl w:val="0"/>
              <w:spacing w:after="0"/>
              <w:jc w:val="center"/>
              <w:rPr>
                <w:bCs/>
                <w:color w:val="000000"/>
                <w:sz w:val="18"/>
                <w:szCs w:val="18"/>
              </w:rPr>
            </w:pPr>
          </w:p>
        </w:tc>
      </w:tr>
    </w:tbl>
    <w:p w14:paraId="40383549" w14:textId="77777777" w:rsidR="00CE79A9" w:rsidRDefault="00CE79A9">
      <w:pPr>
        <w:rPr>
          <w:b/>
          <w:bCs/>
          <w:sz w:val="28"/>
          <w:szCs w:val="28"/>
          <w:lang w:eastAsia="en-US"/>
        </w:rPr>
      </w:pPr>
      <w:r>
        <w:rPr>
          <w:lang w:eastAsia="en-US"/>
        </w:rPr>
        <w:br w:type="page"/>
      </w:r>
    </w:p>
    <w:p w14:paraId="2C36F04C" w14:textId="11DAE527" w:rsidR="007136AF" w:rsidRDefault="00BA3ADF" w:rsidP="00BA3ADF">
      <w:pPr>
        <w:ind w:left="426"/>
        <w:jc w:val="center"/>
        <w:rPr>
          <w:rFonts w:eastAsia="Calibri"/>
          <w:b/>
        </w:rPr>
      </w:pPr>
      <w:r w:rsidRPr="00BA3ADF">
        <w:rPr>
          <w:rFonts w:eastAsia="Calibri"/>
          <w:b/>
        </w:rPr>
        <w:t xml:space="preserve">5.3.  </w:t>
      </w:r>
      <w:r w:rsidR="007136AF" w:rsidRPr="00BA3ADF">
        <w:rPr>
          <w:rFonts w:eastAsia="Calibri"/>
          <w:b/>
        </w:rPr>
        <w:t>Перечень мероприятий Подпрограммы 3 «Обеспечивающая подпрограмма»</w:t>
      </w:r>
    </w:p>
    <w:p w14:paraId="52AD6E6C" w14:textId="77777777" w:rsidR="00BA3ADF" w:rsidRPr="00BA3ADF" w:rsidRDefault="00BA3ADF" w:rsidP="00BA3ADF">
      <w:pPr>
        <w:ind w:left="426"/>
        <w:jc w:val="center"/>
        <w:rPr>
          <w:rFonts w:eastAsia="Calibri"/>
          <w:b/>
        </w:rPr>
      </w:pPr>
    </w:p>
    <w:tbl>
      <w:tblPr>
        <w:tblW w:w="525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278"/>
        <w:gridCol w:w="1099"/>
        <w:gridCol w:w="1653"/>
        <w:gridCol w:w="1078"/>
        <w:gridCol w:w="1381"/>
        <w:gridCol w:w="1384"/>
        <w:gridCol w:w="1384"/>
        <w:gridCol w:w="1384"/>
        <w:gridCol w:w="1384"/>
        <w:gridCol w:w="1696"/>
      </w:tblGrid>
      <w:tr w:rsidR="00490026" w:rsidRPr="003C667D" w14:paraId="44AA1117" w14:textId="77777777" w:rsidTr="00B15ED4">
        <w:trPr>
          <w:trHeight w:val="207"/>
        </w:trPr>
        <w:tc>
          <w:tcPr>
            <w:tcW w:w="192" w:type="pct"/>
            <w:vMerge w:val="restart"/>
            <w:shd w:val="clear" w:color="auto" w:fill="auto"/>
            <w:vAlign w:val="center"/>
            <w:hideMark/>
          </w:tcPr>
          <w:bookmarkEnd w:id="1"/>
          <w:p w14:paraId="672740A4" w14:textId="77777777" w:rsidR="00490026" w:rsidRPr="003C667D" w:rsidRDefault="00490026" w:rsidP="002C6C33">
            <w:pPr>
              <w:jc w:val="center"/>
              <w:rPr>
                <w:sz w:val="20"/>
                <w:szCs w:val="20"/>
              </w:rPr>
            </w:pPr>
            <w:r w:rsidRPr="003C667D">
              <w:rPr>
                <w:sz w:val="20"/>
                <w:szCs w:val="20"/>
              </w:rPr>
              <w:t>№ п/п</w:t>
            </w:r>
          </w:p>
        </w:tc>
        <w:tc>
          <w:tcPr>
            <w:tcW w:w="744" w:type="pct"/>
            <w:vMerge w:val="restart"/>
            <w:shd w:val="clear" w:color="auto" w:fill="auto"/>
            <w:vAlign w:val="center"/>
            <w:hideMark/>
          </w:tcPr>
          <w:p w14:paraId="67E7C17F" w14:textId="77777777" w:rsidR="00490026" w:rsidRPr="003C667D" w:rsidRDefault="00490026" w:rsidP="002C6C33">
            <w:pPr>
              <w:jc w:val="center"/>
              <w:rPr>
                <w:sz w:val="20"/>
                <w:szCs w:val="20"/>
              </w:rPr>
            </w:pPr>
            <w:r w:rsidRPr="003C667D">
              <w:rPr>
                <w:sz w:val="20"/>
                <w:szCs w:val="20"/>
              </w:rPr>
              <w:t>Мероприятие подпрограммы</w:t>
            </w:r>
          </w:p>
        </w:tc>
        <w:tc>
          <w:tcPr>
            <w:tcW w:w="359" w:type="pct"/>
            <w:vMerge w:val="restart"/>
            <w:shd w:val="clear" w:color="auto" w:fill="auto"/>
            <w:vAlign w:val="center"/>
            <w:hideMark/>
          </w:tcPr>
          <w:p w14:paraId="40F710E2" w14:textId="77777777" w:rsidR="00490026" w:rsidRPr="003C667D" w:rsidRDefault="00490026" w:rsidP="002C6C33">
            <w:pPr>
              <w:jc w:val="center"/>
              <w:rPr>
                <w:sz w:val="20"/>
                <w:szCs w:val="20"/>
              </w:rPr>
            </w:pPr>
            <w:r w:rsidRPr="003C667D">
              <w:rPr>
                <w:sz w:val="20"/>
                <w:szCs w:val="20"/>
              </w:rPr>
              <w:t>Сроки исполнения мероприятия</w:t>
            </w:r>
          </w:p>
        </w:tc>
        <w:tc>
          <w:tcPr>
            <w:tcW w:w="540" w:type="pct"/>
            <w:vMerge w:val="restart"/>
            <w:shd w:val="clear" w:color="auto" w:fill="auto"/>
            <w:vAlign w:val="center"/>
            <w:hideMark/>
          </w:tcPr>
          <w:p w14:paraId="614F8F95" w14:textId="77777777" w:rsidR="00490026" w:rsidRPr="003C667D" w:rsidRDefault="00490026" w:rsidP="002C6C33">
            <w:pPr>
              <w:jc w:val="center"/>
              <w:rPr>
                <w:sz w:val="20"/>
                <w:szCs w:val="20"/>
              </w:rPr>
            </w:pPr>
            <w:r w:rsidRPr="003C667D">
              <w:rPr>
                <w:sz w:val="20"/>
                <w:szCs w:val="20"/>
              </w:rPr>
              <w:t>Источники финансирования</w:t>
            </w:r>
          </w:p>
        </w:tc>
        <w:tc>
          <w:tcPr>
            <w:tcW w:w="352" w:type="pct"/>
            <w:vMerge w:val="restart"/>
            <w:shd w:val="clear" w:color="auto" w:fill="auto"/>
            <w:hideMark/>
          </w:tcPr>
          <w:p w14:paraId="44442D08" w14:textId="77777777" w:rsidR="00490026" w:rsidRPr="003C667D" w:rsidRDefault="00490026" w:rsidP="002C6C33">
            <w:pPr>
              <w:jc w:val="center"/>
              <w:rPr>
                <w:sz w:val="20"/>
                <w:szCs w:val="20"/>
              </w:rPr>
            </w:pPr>
            <w:r w:rsidRPr="003C667D">
              <w:rPr>
                <w:sz w:val="20"/>
                <w:szCs w:val="20"/>
              </w:rPr>
              <w:t>Всего</w:t>
            </w:r>
            <w:r w:rsidRPr="003C667D">
              <w:rPr>
                <w:sz w:val="20"/>
                <w:szCs w:val="20"/>
              </w:rPr>
              <w:br/>
              <w:t>(тыс. руб.)</w:t>
            </w:r>
          </w:p>
        </w:tc>
        <w:tc>
          <w:tcPr>
            <w:tcW w:w="2259" w:type="pct"/>
            <w:gridSpan w:val="5"/>
            <w:shd w:val="clear" w:color="auto" w:fill="auto"/>
            <w:hideMark/>
          </w:tcPr>
          <w:p w14:paraId="068066F3" w14:textId="77777777" w:rsidR="00490026" w:rsidRPr="003C667D" w:rsidRDefault="00490026" w:rsidP="002C6C33">
            <w:pPr>
              <w:jc w:val="center"/>
              <w:rPr>
                <w:sz w:val="20"/>
                <w:szCs w:val="20"/>
              </w:rPr>
            </w:pPr>
            <w:r w:rsidRPr="003C667D">
              <w:rPr>
                <w:sz w:val="20"/>
                <w:szCs w:val="20"/>
              </w:rPr>
              <w:t>Объем финансирования по годам (тыс. рублей)</w:t>
            </w:r>
          </w:p>
        </w:tc>
        <w:tc>
          <w:tcPr>
            <w:tcW w:w="554" w:type="pct"/>
            <w:shd w:val="clear" w:color="auto" w:fill="auto"/>
            <w:vAlign w:val="center"/>
            <w:hideMark/>
          </w:tcPr>
          <w:p w14:paraId="06FA1FFE" w14:textId="77777777" w:rsidR="00490026" w:rsidRPr="003C667D" w:rsidRDefault="00490026" w:rsidP="002C6C33">
            <w:pPr>
              <w:jc w:val="center"/>
              <w:rPr>
                <w:sz w:val="20"/>
                <w:szCs w:val="20"/>
              </w:rPr>
            </w:pPr>
            <w:r w:rsidRPr="003C667D">
              <w:rPr>
                <w:sz w:val="20"/>
                <w:szCs w:val="20"/>
              </w:rPr>
              <w:t xml:space="preserve">Ответственный за выполнение мероприятия </w:t>
            </w:r>
          </w:p>
        </w:tc>
      </w:tr>
      <w:tr w:rsidR="00B15ED4" w:rsidRPr="003C667D" w14:paraId="7DE4C77B" w14:textId="77777777" w:rsidTr="00B15ED4">
        <w:trPr>
          <w:trHeight w:val="210"/>
        </w:trPr>
        <w:tc>
          <w:tcPr>
            <w:tcW w:w="192" w:type="pct"/>
            <w:vMerge/>
            <w:shd w:val="clear" w:color="auto" w:fill="auto"/>
            <w:vAlign w:val="center"/>
            <w:hideMark/>
          </w:tcPr>
          <w:p w14:paraId="4B5E7393" w14:textId="77777777" w:rsidR="00B15ED4" w:rsidRPr="003C667D" w:rsidRDefault="00B15ED4" w:rsidP="002C6C33">
            <w:pPr>
              <w:rPr>
                <w:sz w:val="20"/>
                <w:szCs w:val="20"/>
              </w:rPr>
            </w:pPr>
          </w:p>
        </w:tc>
        <w:tc>
          <w:tcPr>
            <w:tcW w:w="744" w:type="pct"/>
            <w:vMerge/>
            <w:shd w:val="clear" w:color="auto" w:fill="auto"/>
            <w:vAlign w:val="center"/>
            <w:hideMark/>
          </w:tcPr>
          <w:p w14:paraId="0184AE8A" w14:textId="77777777" w:rsidR="00B15ED4" w:rsidRPr="003C667D" w:rsidRDefault="00B15ED4" w:rsidP="002C6C33">
            <w:pPr>
              <w:rPr>
                <w:sz w:val="20"/>
                <w:szCs w:val="20"/>
              </w:rPr>
            </w:pPr>
          </w:p>
        </w:tc>
        <w:tc>
          <w:tcPr>
            <w:tcW w:w="359" w:type="pct"/>
            <w:vMerge/>
            <w:shd w:val="clear" w:color="auto" w:fill="auto"/>
            <w:vAlign w:val="center"/>
            <w:hideMark/>
          </w:tcPr>
          <w:p w14:paraId="5A289955" w14:textId="77777777" w:rsidR="00B15ED4" w:rsidRPr="003C667D" w:rsidRDefault="00B15ED4" w:rsidP="002C6C33">
            <w:pPr>
              <w:rPr>
                <w:sz w:val="20"/>
                <w:szCs w:val="20"/>
              </w:rPr>
            </w:pPr>
          </w:p>
        </w:tc>
        <w:tc>
          <w:tcPr>
            <w:tcW w:w="540" w:type="pct"/>
            <w:vMerge/>
            <w:shd w:val="clear" w:color="auto" w:fill="auto"/>
            <w:vAlign w:val="center"/>
            <w:hideMark/>
          </w:tcPr>
          <w:p w14:paraId="628F2A5E" w14:textId="77777777" w:rsidR="00B15ED4" w:rsidRPr="003C667D" w:rsidRDefault="00B15ED4" w:rsidP="002C6C33">
            <w:pPr>
              <w:rPr>
                <w:sz w:val="20"/>
                <w:szCs w:val="20"/>
              </w:rPr>
            </w:pPr>
          </w:p>
        </w:tc>
        <w:tc>
          <w:tcPr>
            <w:tcW w:w="352" w:type="pct"/>
            <w:vMerge/>
            <w:shd w:val="clear" w:color="auto" w:fill="auto"/>
            <w:vAlign w:val="center"/>
            <w:hideMark/>
          </w:tcPr>
          <w:p w14:paraId="2959514F" w14:textId="77777777" w:rsidR="00B15ED4" w:rsidRPr="003C667D" w:rsidRDefault="00B15ED4" w:rsidP="002C6C33">
            <w:pPr>
              <w:rPr>
                <w:sz w:val="20"/>
                <w:szCs w:val="20"/>
              </w:rPr>
            </w:pPr>
          </w:p>
        </w:tc>
        <w:tc>
          <w:tcPr>
            <w:tcW w:w="451" w:type="pct"/>
            <w:shd w:val="clear" w:color="auto" w:fill="auto"/>
            <w:hideMark/>
          </w:tcPr>
          <w:p w14:paraId="62911286" w14:textId="77777777" w:rsidR="00B15ED4" w:rsidRPr="003C667D" w:rsidRDefault="00B15ED4" w:rsidP="002C6C33">
            <w:pPr>
              <w:jc w:val="center"/>
              <w:rPr>
                <w:sz w:val="20"/>
                <w:szCs w:val="20"/>
              </w:rPr>
            </w:pPr>
            <w:r w:rsidRPr="003C667D">
              <w:rPr>
                <w:sz w:val="20"/>
                <w:szCs w:val="20"/>
              </w:rPr>
              <w:t>2023 год</w:t>
            </w:r>
          </w:p>
        </w:tc>
        <w:tc>
          <w:tcPr>
            <w:tcW w:w="452" w:type="pct"/>
            <w:shd w:val="clear" w:color="auto" w:fill="auto"/>
            <w:hideMark/>
          </w:tcPr>
          <w:p w14:paraId="72807BD0" w14:textId="77777777" w:rsidR="00B15ED4" w:rsidRPr="003C667D" w:rsidRDefault="00B15ED4" w:rsidP="002C6C33">
            <w:pPr>
              <w:jc w:val="center"/>
              <w:rPr>
                <w:sz w:val="20"/>
                <w:szCs w:val="20"/>
              </w:rPr>
            </w:pPr>
            <w:r w:rsidRPr="003C667D">
              <w:rPr>
                <w:sz w:val="20"/>
                <w:szCs w:val="20"/>
              </w:rPr>
              <w:t>2024 год</w:t>
            </w:r>
          </w:p>
        </w:tc>
        <w:tc>
          <w:tcPr>
            <w:tcW w:w="452" w:type="pct"/>
            <w:shd w:val="clear" w:color="auto" w:fill="auto"/>
            <w:hideMark/>
          </w:tcPr>
          <w:p w14:paraId="461AD24C" w14:textId="77777777" w:rsidR="00B15ED4" w:rsidRPr="003C667D" w:rsidRDefault="00B15ED4" w:rsidP="002C6C33">
            <w:pPr>
              <w:jc w:val="center"/>
              <w:rPr>
                <w:sz w:val="20"/>
                <w:szCs w:val="20"/>
              </w:rPr>
            </w:pPr>
            <w:r w:rsidRPr="003C667D">
              <w:rPr>
                <w:sz w:val="20"/>
                <w:szCs w:val="20"/>
              </w:rPr>
              <w:t>2025 год</w:t>
            </w:r>
          </w:p>
        </w:tc>
        <w:tc>
          <w:tcPr>
            <w:tcW w:w="452" w:type="pct"/>
            <w:shd w:val="clear" w:color="auto" w:fill="auto"/>
            <w:hideMark/>
          </w:tcPr>
          <w:p w14:paraId="0E0291A4" w14:textId="77777777" w:rsidR="00B15ED4" w:rsidRPr="003C667D" w:rsidRDefault="00B15ED4" w:rsidP="002C6C33">
            <w:pPr>
              <w:jc w:val="center"/>
              <w:rPr>
                <w:sz w:val="20"/>
                <w:szCs w:val="20"/>
              </w:rPr>
            </w:pPr>
            <w:r w:rsidRPr="003C667D">
              <w:rPr>
                <w:sz w:val="20"/>
                <w:szCs w:val="20"/>
              </w:rPr>
              <w:t>2026 год</w:t>
            </w:r>
          </w:p>
        </w:tc>
        <w:tc>
          <w:tcPr>
            <w:tcW w:w="452" w:type="pct"/>
            <w:shd w:val="clear" w:color="auto" w:fill="auto"/>
            <w:hideMark/>
          </w:tcPr>
          <w:p w14:paraId="139A06DD" w14:textId="77777777" w:rsidR="00B15ED4" w:rsidRPr="003C667D" w:rsidRDefault="00B15ED4" w:rsidP="002C6C33">
            <w:pPr>
              <w:jc w:val="center"/>
              <w:rPr>
                <w:sz w:val="20"/>
                <w:szCs w:val="20"/>
              </w:rPr>
            </w:pPr>
            <w:r w:rsidRPr="003C667D">
              <w:rPr>
                <w:sz w:val="20"/>
                <w:szCs w:val="20"/>
              </w:rPr>
              <w:t>2027 год</w:t>
            </w:r>
          </w:p>
        </w:tc>
        <w:tc>
          <w:tcPr>
            <w:tcW w:w="554" w:type="pct"/>
            <w:shd w:val="clear" w:color="auto" w:fill="auto"/>
            <w:vAlign w:val="center"/>
            <w:hideMark/>
          </w:tcPr>
          <w:p w14:paraId="6AA959BE" w14:textId="77777777" w:rsidR="00B15ED4" w:rsidRPr="003C667D" w:rsidRDefault="00B15ED4" w:rsidP="002C6C33">
            <w:pPr>
              <w:rPr>
                <w:sz w:val="20"/>
                <w:szCs w:val="20"/>
              </w:rPr>
            </w:pPr>
          </w:p>
        </w:tc>
      </w:tr>
      <w:tr w:rsidR="00B15ED4" w:rsidRPr="003C667D" w14:paraId="617195DF" w14:textId="77777777" w:rsidTr="00B15ED4">
        <w:trPr>
          <w:trHeight w:val="210"/>
        </w:trPr>
        <w:tc>
          <w:tcPr>
            <w:tcW w:w="192" w:type="pct"/>
            <w:shd w:val="clear" w:color="auto" w:fill="auto"/>
            <w:hideMark/>
          </w:tcPr>
          <w:p w14:paraId="4CC5A462" w14:textId="77777777" w:rsidR="00B15ED4" w:rsidRPr="003C667D" w:rsidRDefault="00B15ED4" w:rsidP="002C6C33">
            <w:pPr>
              <w:jc w:val="center"/>
              <w:rPr>
                <w:sz w:val="20"/>
                <w:szCs w:val="20"/>
              </w:rPr>
            </w:pPr>
            <w:r w:rsidRPr="003C667D">
              <w:rPr>
                <w:sz w:val="20"/>
                <w:szCs w:val="20"/>
              </w:rPr>
              <w:t>1</w:t>
            </w:r>
          </w:p>
        </w:tc>
        <w:tc>
          <w:tcPr>
            <w:tcW w:w="744" w:type="pct"/>
            <w:shd w:val="clear" w:color="auto" w:fill="auto"/>
            <w:hideMark/>
          </w:tcPr>
          <w:p w14:paraId="55401041" w14:textId="77777777" w:rsidR="00B15ED4" w:rsidRPr="003C667D" w:rsidRDefault="00B15ED4" w:rsidP="002C6C33">
            <w:pPr>
              <w:jc w:val="center"/>
              <w:rPr>
                <w:sz w:val="20"/>
                <w:szCs w:val="20"/>
              </w:rPr>
            </w:pPr>
            <w:r w:rsidRPr="003C667D">
              <w:rPr>
                <w:sz w:val="20"/>
                <w:szCs w:val="20"/>
              </w:rPr>
              <w:t>2</w:t>
            </w:r>
          </w:p>
        </w:tc>
        <w:tc>
          <w:tcPr>
            <w:tcW w:w="359" w:type="pct"/>
            <w:shd w:val="clear" w:color="auto" w:fill="auto"/>
            <w:hideMark/>
          </w:tcPr>
          <w:p w14:paraId="15BC607D" w14:textId="77777777" w:rsidR="00B15ED4" w:rsidRPr="003C667D" w:rsidRDefault="00B15ED4" w:rsidP="002C6C33">
            <w:pPr>
              <w:jc w:val="center"/>
              <w:rPr>
                <w:sz w:val="20"/>
                <w:szCs w:val="20"/>
              </w:rPr>
            </w:pPr>
            <w:r w:rsidRPr="003C667D">
              <w:rPr>
                <w:sz w:val="20"/>
                <w:szCs w:val="20"/>
              </w:rPr>
              <w:t>3</w:t>
            </w:r>
          </w:p>
        </w:tc>
        <w:tc>
          <w:tcPr>
            <w:tcW w:w="540" w:type="pct"/>
            <w:shd w:val="clear" w:color="auto" w:fill="auto"/>
            <w:hideMark/>
          </w:tcPr>
          <w:p w14:paraId="76CE4AD6" w14:textId="77777777" w:rsidR="00B15ED4" w:rsidRPr="003C667D" w:rsidRDefault="00B15ED4" w:rsidP="002C6C33">
            <w:pPr>
              <w:jc w:val="center"/>
              <w:rPr>
                <w:sz w:val="20"/>
                <w:szCs w:val="20"/>
              </w:rPr>
            </w:pPr>
            <w:r w:rsidRPr="003C667D">
              <w:rPr>
                <w:sz w:val="20"/>
                <w:szCs w:val="20"/>
              </w:rPr>
              <w:t>4</w:t>
            </w:r>
          </w:p>
        </w:tc>
        <w:tc>
          <w:tcPr>
            <w:tcW w:w="352" w:type="pct"/>
            <w:shd w:val="clear" w:color="auto" w:fill="auto"/>
            <w:hideMark/>
          </w:tcPr>
          <w:p w14:paraId="6319F31E" w14:textId="77777777" w:rsidR="00B15ED4" w:rsidRPr="003C667D" w:rsidRDefault="00B15ED4" w:rsidP="002C6C33">
            <w:pPr>
              <w:jc w:val="center"/>
              <w:rPr>
                <w:sz w:val="20"/>
                <w:szCs w:val="20"/>
              </w:rPr>
            </w:pPr>
            <w:r w:rsidRPr="003C667D">
              <w:rPr>
                <w:sz w:val="20"/>
                <w:szCs w:val="20"/>
              </w:rPr>
              <w:t>6</w:t>
            </w:r>
          </w:p>
        </w:tc>
        <w:tc>
          <w:tcPr>
            <w:tcW w:w="451" w:type="pct"/>
            <w:shd w:val="clear" w:color="auto" w:fill="auto"/>
            <w:hideMark/>
          </w:tcPr>
          <w:p w14:paraId="7590BE01" w14:textId="77777777" w:rsidR="00B15ED4" w:rsidRPr="003C667D" w:rsidRDefault="00B15ED4" w:rsidP="002C6C33">
            <w:pPr>
              <w:jc w:val="center"/>
              <w:rPr>
                <w:sz w:val="20"/>
                <w:szCs w:val="20"/>
              </w:rPr>
            </w:pPr>
            <w:r w:rsidRPr="003C667D">
              <w:rPr>
                <w:sz w:val="20"/>
                <w:szCs w:val="20"/>
              </w:rPr>
              <w:t>7</w:t>
            </w:r>
          </w:p>
        </w:tc>
        <w:tc>
          <w:tcPr>
            <w:tcW w:w="452" w:type="pct"/>
            <w:shd w:val="clear" w:color="auto" w:fill="auto"/>
            <w:hideMark/>
          </w:tcPr>
          <w:p w14:paraId="4CD63315" w14:textId="77777777" w:rsidR="00B15ED4" w:rsidRPr="003C667D" w:rsidRDefault="00B15ED4" w:rsidP="002C6C33">
            <w:pPr>
              <w:jc w:val="center"/>
              <w:rPr>
                <w:sz w:val="20"/>
                <w:szCs w:val="20"/>
              </w:rPr>
            </w:pPr>
            <w:r w:rsidRPr="003C667D">
              <w:rPr>
                <w:sz w:val="20"/>
                <w:szCs w:val="20"/>
              </w:rPr>
              <w:t>8</w:t>
            </w:r>
          </w:p>
        </w:tc>
        <w:tc>
          <w:tcPr>
            <w:tcW w:w="452" w:type="pct"/>
            <w:shd w:val="clear" w:color="auto" w:fill="auto"/>
            <w:hideMark/>
          </w:tcPr>
          <w:p w14:paraId="50729D3F" w14:textId="77777777" w:rsidR="00B15ED4" w:rsidRPr="003C667D" w:rsidRDefault="00B15ED4" w:rsidP="002C6C33">
            <w:pPr>
              <w:jc w:val="center"/>
              <w:rPr>
                <w:sz w:val="20"/>
                <w:szCs w:val="20"/>
              </w:rPr>
            </w:pPr>
            <w:r w:rsidRPr="003C667D">
              <w:rPr>
                <w:sz w:val="20"/>
                <w:szCs w:val="20"/>
              </w:rPr>
              <w:t>9</w:t>
            </w:r>
          </w:p>
        </w:tc>
        <w:tc>
          <w:tcPr>
            <w:tcW w:w="452" w:type="pct"/>
            <w:shd w:val="clear" w:color="auto" w:fill="auto"/>
            <w:hideMark/>
          </w:tcPr>
          <w:p w14:paraId="580753F3" w14:textId="77777777" w:rsidR="00B15ED4" w:rsidRPr="003C667D" w:rsidRDefault="00B15ED4" w:rsidP="002C6C33">
            <w:pPr>
              <w:jc w:val="center"/>
              <w:rPr>
                <w:sz w:val="20"/>
                <w:szCs w:val="20"/>
              </w:rPr>
            </w:pPr>
            <w:r w:rsidRPr="003C667D">
              <w:rPr>
                <w:sz w:val="20"/>
                <w:szCs w:val="20"/>
              </w:rPr>
              <w:t>10</w:t>
            </w:r>
          </w:p>
        </w:tc>
        <w:tc>
          <w:tcPr>
            <w:tcW w:w="452" w:type="pct"/>
            <w:shd w:val="clear" w:color="auto" w:fill="auto"/>
            <w:hideMark/>
          </w:tcPr>
          <w:p w14:paraId="2C2C77DB" w14:textId="77777777" w:rsidR="00B15ED4" w:rsidRPr="003C667D" w:rsidRDefault="00B15ED4" w:rsidP="002C6C33">
            <w:pPr>
              <w:jc w:val="center"/>
              <w:rPr>
                <w:sz w:val="20"/>
                <w:szCs w:val="20"/>
              </w:rPr>
            </w:pPr>
            <w:r w:rsidRPr="003C667D">
              <w:rPr>
                <w:sz w:val="20"/>
                <w:szCs w:val="20"/>
              </w:rPr>
              <w:t>11</w:t>
            </w:r>
          </w:p>
        </w:tc>
        <w:tc>
          <w:tcPr>
            <w:tcW w:w="554" w:type="pct"/>
            <w:shd w:val="clear" w:color="auto" w:fill="auto"/>
            <w:hideMark/>
          </w:tcPr>
          <w:p w14:paraId="393FD8EC" w14:textId="77777777" w:rsidR="00B15ED4" w:rsidRPr="003C667D" w:rsidRDefault="00B15ED4" w:rsidP="002C6C33">
            <w:pPr>
              <w:jc w:val="center"/>
              <w:rPr>
                <w:sz w:val="20"/>
                <w:szCs w:val="20"/>
              </w:rPr>
            </w:pPr>
            <w:r w:rsidRPr="003C667D">
              <w:rPr>
                <w:sz w:val="20"/>
                <w:szCs w:val="20"/>
              </w:rPr>
              <w:t>15</w:t>
            </w:r>
          </w:p>
        </w:tc>
      </w:tr>
      <w:tr w:rsidR="00B15ED4" w:rsidRPr="003C667D" w14:paraId="1A14691D" w14:textId="77777777" w:rsidTr="00B15ED4">
        <w:trPr>
          <w:trHeight w:val="210"/>
        </w:trPr>
        <w:tc>
          <w:tcPr>
            <w:tcW w:w="192" w:type="pct"/>
            <w:vMerge w:val="restart"/>
            <w:shd w:val="clear" w:color="auto" w:fill="auto"/>
          </w:tcPr>
          <w:p w14:paraId="5D8F786E" w14:textId="77777777" w:rsidR="00B15ED4" w:rsidRPr="003C667D" w:rsidRDefault="00B15ED4" w:rsidP="00B15ED4">
            <w:pPr>
              <w:jc w:val="center"/>
              <w:rPr>
                <w:sz w:val="20"/>
                <w:szCs w:val="20"/>
              </w:rPr>
            </w:pPr>
            <w:r w:rsidRPr="003C667D">
              <w:rPr>
                <w:sz w:val="20"/>
                <w:szCs w:val="20"/>
              </w:rPr>
              <w:t>1</w:t>
            </w:r>
          </w:p>
        </w:tc>
        <w:tc>
          <w:tcPr>
            <w:tcW w:w="744" w:type="pct"/>
            <w:vMerge w:val="restart"/>
            <w:shd w:val="clear" w:color="auto" w:fill="auto"/>
          </w:tcPr>
          <w:p w14:paraId="640C0DCB" w14:textId="77777777" w:rsidR="00B15ED4" w:rsidRPr="003C667D" w:rsidRDefault="00B15ED4" w:rsidP="00B15ED4">
            <w:pPr>
              <w:rPr>
                <w:sz w:val="20"/>
                <w:szCs w:val="20"/>
              </w:rPr>
            </w:pPr>
            <w:r w:rsidRPr="003C667D">
              <w:rPr>
                <w:sz w:val="20"/>
                <w:szCs w:val="20"/>
              </w:rPr>
              <w:t>Основное мероприятие 01 Создание условий для реализации полномочий органов местного самоуправления</w:t>
            </w:r>
          </w:p>
        </w:tc>
        <w:tc>
          <w:tcPr>
            <w:tcW w:w="359" w:type="pct"/>
            <w:vMerge w:val="restart"/>
            <w:shd w:val="clear" w:color="auto" w:fill="auto"/>
          </w:tcPr>
          <w:p w14:paraId="3D7A0BEC" w14:textId="77777777" w:rsidR="00B15ED4" w:rsidRPr="003C667D" w:rsidRDefault="00B15ED4" w:rsidP="00B15ED4">
            <w:pPr>
              <w:jc w:val="center"/>
              <w:rPr>
                <w:sz w:val="20"/>
                <w:szCs w:val="20"/>
              </w:rPr>
            </w:pPr>
            <w:r w:rsidRPr="003C667D">
              <w:rPr>
                <w:sz w:val="20"/>
                <w:szCs w:val="20"/>
              </w:rPr>
              <w:t>2023-2030</w:t>
            </w:r>
          </w:p>
        </w:tc>
        <w:tc>
          <w:tcPr>
            <w:tcW w:w="540" w:type="pct"/>
            <w:shd w:val="clear" w:color="auto" w:fill="auto"/>
          </w:tcPr>
          <w:p w14:paraId="0E283B26" w14:textId="77777777" w:rsidR="00B15ED4" w:rsidRPr="003C667D" w:rsidRDefault="00B15ED4" w:rsidP="00B15ED4">
            <w:pPr>
              <w:rPr>
                <w:sz w:val="20"/>
                <w:szCs w:val="20"/>
              </w:rPr>
            </w:pPr>
            <w:r w:rsidRPr="003C667D">
              <w:rPr>
                <w:sz w:val="20"/>
                <w:szCs w:val="20"/>
              </w:rPr>
              <w:t>Итого</w:t>
            </w:r>
          </w:p>
        </w:tc>
        <w:tc>
          <w:tcPr>
            <w:tcW w:w="352" w:type="pct"/>
            <w:shd w:val="clear" w:color="auto" w:fill="auto"/>
          </w:tcPr>
          <w:p w14:paraId="3871CF30" w14:textId="43E9F516" w:rsidR="00B15ED4" w:rsidRPr="003C667D" w:rsidRDefault="00B15ED4" w:rsidP="00B15ED4">
            <w:pPr>
              <w:jc w:val="center"/>
              <w:rPr>
                <w:sz w:val="20"/>
                <w:szCs w:val="20"/>
              </w:rPr>
            </w:pPr>
            <w:r w:rsidRPr="00B77586">
              <w:rPr>
                <w:b/>
                <w:bCs/>
                <w:sz w:val="18"/>
                <w:szCs w:val="18"/>
              </w:rPr>
              <w:fldChar w:fldCharType="begin"/>
            </w:r>
            <w:r w:rsidRPr="00B77586">
              <w:rPr>
                <w:b/>
                <w:bCs/>
                <w:sz w:val="18"/>
                <w:szCs w:val="18"/>
              </w:rPr>
              <w:instrText xml:space="preserve"> =SUM(right) \# "0,00" </w:instrText>
            </w:r>
            <w:r w:rsidRPr="00B77586">
              <w:rPr>
                <w:b/>
                <w:bCs/>
                <w:sz w:val="18"/>
                <w:szCs w:val="18"/>
              </w:rPr>
              <w:fldChar w:fldCharType="separate"/>
            </w:r>
            <w:r>
              <w:rPr>
                <w:b/>
                <w:bCs/>
                <w:noProof/>
                <w:sz w:val="18"/>
                <w:szCs w:val="18"/>
              </w:rPr>
              <w:t>293830,10</w:t>
            </w:r>
            <w:r w:rsidRPr="00B77586">
              <w:rPr>
                <w:b/>
                <w:bCs/>
                <w:sz w:val="18"/>
                <w:szCs w:val="18"/>
              </w:rPr>
              <w:fldChar w:fldCharType="end"/>
            </w:r>
          </w:p>
        </w:tc>
        <w:tc>
          <w:tcPr>
            <w:tcW w:w="451" w:type="pct"/>
            <w:shd w:val="clear" w:color="auto" w:fill="auto"/>
          </w:tcPr>
          <w:p w14:paraId="012628A0" w14:textId="77777777" w:rsidR="00B15ED4" w:rsidRPr="003C667D" w:rsidRDefault="00B15ED4" w:rsidP="00B15ED4">
            <w:pPr>
              <w:jc w:val="center"/>
              <w:rPr>
                <w:sz w:val="20"/>
                <w:szCs w:val="20"/>
              </w:rPr>
            </w:pPr>
            <w:r w:rsidRPr="003C667D">
              <w:rPr>
                <w:sz w:val="20"/>
                <w:szCs w:val="20"/>
              </w:rPr>
              <w:t>57030,1</w:t>
            </w:r>
          </w:p>
        </w:tc>
        <w:tc>
          <w:tcPr>
            <w:tcW w:w="452" w:type="pct"/>
            <w:shd w:val="clear" w:color="auto" w:fill="auto"/>
          </w:tcPr>
          <w:p w14:paraId="2FF140D7" w14:textId="77777777" w:rsidR="00B15ED4" w:rsidRPr="003C667D" w:rsidRDefault="00B15ED4" w:rsidP="00B15ED4">
            <w:pPr>
              <w:jc w:val="center"/>
              <w:rPr>
                <w:sz w:val="20"/>
                <w:szCs w:val="20"/>
              </w:rPr>
            </w:pPr>
            <w:r w:rsidRPr="003C667D">
              <w:rPr>
                <w:sz w:val="20"/>
                <w:szCs w:val="20"/>
              </w:rPr>
              <w:t>59200,0</w:t>
            </w:r>
          </w:p>
        </w:tc>
        <w:tc>
          <w:tcPr>
            <w:tcW w:w="452" w:type="pct"/>
            <w:shd w:val="clear" w:color="auto" w:fill="auto"/>
          </w:tcPr>
          <w:p w14:paraId="55515338" w14:textId="77777777" w:rsidR="00B15ED4" w:rsidRPr="003C667D" w:rsidRDefault="00B15ED4" w:rsidP="00B15ED4">
            <w:pPr>
              <w:jc w:val="center"/>
              <w:rPr>
                <w:sz w:val="20"/>
                <w:szCs w:val="20"/>
              </w:rPr>
            </w:pPr>
            <w:r w:rsidRPr="003C667D">
              <w:rPr>
                <w:sz w:val="20"/>
                <w:szCs w:val="20"/>
              </w:rPr>
              <w:t>59200,0</w:t>
            </w:r>
          </w:p>
        </w:tc>
        <w:tc>
          <w:tcPr>
            <w:tcW w:w="452" w:type="pct"/>
            <w:shd w:val="clear" w:color="auto" w:fill="auto"/>
          </w:tcPr>
          <w:p w14:paraId="2BF26BE4" w14:textId="77777777" w:rsidR="00B15ED4" w:rsidRPr="003C667D" w:rsidRDefault="00B15ED4" w:rsidP="00B15ED4">
            <w:pPr>
              <w:jc w:val="center"/>
              <w:rPr>
                <w:sz w:val="20"/>
                <w:szCs w:val="20"/>
              </w:rPr>
            </w:pPr>
            <w:r w:rsidRPr="003C667D">
              <w:rPr>
                <w:sz w:val="20"/>
                <w:szCs w:val="20"/>
              </w:rPr>
              <w:t>59200,0</w:t>
            </w:r>
          </w:p>
        </w:tc>
        <w:tc>
          <w:tcPr>
            <w:tcW w:w="452" w:type="pct"/>
            <w:shd w:val="clear" w:color="auto" w:fill="auto"/>
          </w:tcPr>
          <w:p w14:paraId="0E21D236" w14:textId="77777777" w:rsidR="00B15ED4" w:rsidRPr="003C667D" w:rsidRDefault="00B15ED4" w:rsidP="00B15ED4">
            <w:pPr>
              <w:jc w:val="center"/>
              <w:rPr>
                <w:sz w:val="20"/>
                <w:szCs w:val="20"/>
              </w:rPr>
            </w:pPr>
            <w:r w:rsidRPr="003C667D">
              <w:rPr>
                <w:sz w:val="20"/>
                <w:szCs w:val="20"/>
              </w:rPr>
              <w:t>59200,0</w:t>
            </w:r>
          </w:p>
        </w:tc>
        <w:tc>
          <w:tcPr>
            <w:tcW w:w="554" w:type="pct"/>
            <w:vMerge w:val="restart"/>
            <w:shd w:val="clear" w:color="auto" w:fill="auto"/>
          </w:tcPr>
          <w:p w14:paraId="1714F555" w14:textId="77777777" w:rsidR="00B15ED4" w:rsidRPr="003C667D" w:rsidRDefault="00B15ED4" w:rsidP="00B15ED4">
            <w:pPr>
              <w:jc w:val="center"/>
              <w:rPr>
                <w:sz w:val="20"/>
                <w:szCs w:val="20"/>
              </w:rPr>
            </w:pPr>
            <w:r w:rsidRPr="003C667D">
              <w:rPr>
                <w:sz w:val="20"/>
                <w:szCs w:val="20"/>
              </w:rPr>
              <w:t>Администрация городского округа Кашира, МБУ «МФЦ»</w:t>
            </w:r>
          </w:p>
        </w:tc>
      </w:tr>
      <w:tr w:rsidR="00B15ED4" w:rsidRPr="003C667D" w14:paraId="5441DE43" w14:textId="77777777" w:rsidTr="00B15ED4">
        <w:trPr>
          <w:trHeight w:val="1374"/>
        </w:trPr>
        <w:tc>
          <w:tcPr>
            <w:tcW w:w="192" w:type="pct"/>
            <w:vMerge/>
            <w:shd w:val="clear" w:color="auto" w:fill="auto"/>
          </w:tcPr>
          <w:p w14:paraId="1C114FF5" w14:textId="77777777" w:rsidR="00B15ED4" w:rsidRPr="003C667D" w:rsidRDefault="00B15ED4" w:rsidP="00B15ED4">
            <w:pPr>
              <w:jc w:val="center"/>
              <w:rPr>
                <w:sz w:val="20"/>
                <w:szCs w:val="20"/>
              </w:rPr>
            </w:pPr>
          </w:p>
        </w:tc>
        <w:tc>
          <w:tcPr>
            <w:tcW w:w="744" w:type="pct"/>
            <w:vMerge/>
            <w:shd w:val="clear" w:color="auto" w:fill="auto"/>
          </w:tcPr>
          <w:p w14:paraId="5F353C59" w14:textId="77777777" w:rsidR="00B15ED4" w:rsidRPr="003C667D" w:rsidRDefault="00B15ED4" w:rsidP="00B15ED4">
            <w:pPr>
              <w:jc w:val="center"/>
              <w:rPr>
                <w:sz w:val="20"/>
                <w:szCs w:val="20"/>
              </w:rPr>
            </w:pPr>
          </w:p>
        </w:tc>
        <w:tc>
          <w:tcPr>
            <w:tcW w:w="359" w:type="pct"/>
            <w:vMerge/>
            <w:shd w:val="clear" w:color="auto" w:fill="auto"/>
          </w:tcPr>
          <w:p w14:paraId="18591413" w14:textId="77777777" w:rsidR="00B15ED4" w:rsidRPr="003C667D" w:rsidRDefault="00B15ED4" w:rsidP="00B15ED4">
            <w:pPr>
              <w:jc w:val="center"/>
              <w:rPr>
                <w:sz w:val="20"/>
                <w:szCs w:val="20"/>
              </w:rPr>
            </w:pPr>
          </w:p>
        </w:tc>
        <w:tc>
          <w:tcPr>
            <w:tcW w:w="540" w:type="pct"/>
            <w:shd w:val="clear" w:color="auto" w:fill="auto"/>
          </w:tcPr>
          <w:p w14:paraId="1070FA8C" w14:textId="4215F566" w:rsidR="00B15ED4" w:rsidRPr="003C667D" w:rsidRDefault="00B15ED4" w:rsidP="00B15ED4">
            <w:pPr>
              <w:rPr>
                <w:sz w:val="20"/>
                <w:szCs w:val="20"/>
              </w:rPr>
            </w:pPr>
            <w:r w:rsidRPr="003C667D">
              <w:rPr>
                <w:sz w:val="20"/>
                <w:szCs w:val="20"/>
              </w:rPr>
              <w:t>Средства бюджета городского округа Кашира Московской области</w:t>
            </w:r>
          </w:p>
        </w:tc>
        <w:tc>
          <w:tcPr>
            <w:tcW w:w="352" w:type="pct"/>
            <w:shd w:val="clear" w:color="auto" w:fill="auto"/>
          </w:tcPr>
          <w:p w14:paraId="59487924" w14:textId="706EF956" w:rsidR="00B15ED4" w:rsidRPr="003C667D" w:rsidRDefault="00B15ED4" w:rsidP="00B15ED4">
            <w:pPr>
              <w:jc w:val="center"/>
              <w:rPr>
                <w:sz w:val="20"/>
                <w:szCs w:val="20"/>
              </w:rPr>
            </w:pPr>
            <w:r w:rsidRPr="00B77586">
              <w:rPr>
                <w:b/>
                <w:bCs/>
                <w:sz w:val="18"/>
                <w:szCs w:val="18"/>
              </w:rPr>
              <w:fldChar w:fldCharType="begin"/>
            </w:r>
            <w:r w:rsidRPr="00B77586">
              <w:rPr>
                <w:b/>
                <w:bCs/>
                <w:sz w:val="18"/>
                <w:szCs w:val="18"/>
              </w:rPr>
              <w:instrText xml:space="preserve"> =SUM(right) \# "0,00" </w:instrText>
            </w:r>
            <w:r w:rsidRPr="00B77586">
              <w:rPr>
                <w:b/>
                <w:bCs/>
                <w:sz w:val="18"/>
                <w:szCs w:val="18"/>
              </w:rPr>
              <w:fldChar w:fldCharType="separate"/>
            </w:r>
            <w:r>
              <w:rPr>
                <w:b/>
                <w:bCs/>
                <w:noProof/>
                <w:sz w:val="18"/>
                <w:szCs w:val="18"/>
              </w:rPr>
              <w:t>273730,10</w:t>
            </w:r>
            <w:r w:rsidRPr="00B77586">
              <w:rPr>
                <w:b/>
                <w:bCs/>
                <w:sz w:val="18"/>
                <w:szCs w:val="18"/>
              </w:rPr>
              <w:fldChar w:fldCharType="end"/>
            </w:r>
          </w:p>
        </w:tc>
        <w:tc>
          <w:tcPr>
            <w:tcW w:w="451" w:type="pct"/>
            <w:shd w:val="clear" w:color="auto" w:fill="auto"/>
          </w:tcPr>
          <w:p w14:paraId="4C5C4154" w14:textId="77777777" w:rsidR="00B15ED4" w:rsidRPr="003C667D" w:rsidRDefault="00B15ED4" w:rsidP="00B15ED4">
            <w:pPr>
              <w:jc w:val="center"/>
              <w:rPr>
                <w:sz w:val="20"/>
                <w:szCs w:val="20"/>
              </w:rPr>
            </w:pPr>
            <w:r w:rsidRPr="003C667D">
              <w:rPr>
                <w:sz w:val="20"/>
                <w:szCs w:val="20"/>
              </w:rPr>
              <w:t>53730,1</w:t>
            </w:r>
          </w:p>
        </w:tc>
        <w:tc>
          <w:tcPr>
            <w:tcW w:w="452" w:type="pct"/>
            <w:shd w:val="clear" w:color="auto" w:fill="auto"/>
          </w:tcPr>
          <w:p w14:paraId="0A4318E6" w14:textId="77777777" w:rsidR="00B15ED4" w:rsidRPr="003C667D" w:rsidRDefault="00B15ED4" w:rsidP="00B15ED4">
            <w:pPr>
              <w:jc w:val="center"/>
              <w:rPr>
                <w:sz w:val="20"/>
                <w:szCs w:val="20"/>
              </w:rPr>
            </w:pPr>
            <w:r w:rsidRPr="003C667D">
              <w:rPr>
                <w:sz w:val="20"/>
                <w:szCs w:val="20"/>
              </w:rPr>
              <w:t>55000,0</w:t>
            </w:r>
          </w:p>
        </w:tc>
        <w:tc>
          <w:tcPr>
            <w:tcW w:w="452" w:type="pct"/>
            <w:shd w:val="clear" w:color="auto" w:fill="auto"/>
          </w:tcPr>
          <w:p w14:paraId="4B1ED9D0" w14:textId="77777777" w:rsidR="00B15ED4" w:rsidRPr="003C667D" w:rsidRDefault="00B15ED4" w:rsidP="00B15ED4">
            <w:pPr>
              <w:jc w:val="center"/>
              <w:rPr>
                <w:sz w:val="20"/>
                <w:szCs w:val="20"/>
              </w:rPr>
            </w:pPr>
            <w:r w:rsidRPr="003C667D">
              <w:rPr>
                <w:sz w:val="20"/>
                <w:szCs w:val="20"/>
              </w:rPr>
              <w:t>55000,0</w:t>
            </w:r>
          </w:p>
        </w:tc>
        <w:tc>
          <w:tcPr>
            <w:tcW w:w="452" w:type="pct"/>
            <w:shd w:val="clear" w:color="auto" w:fill="auto"/>
          </w:tcPr>
          <w:p w14:paraId="7996EB7B" w14:textId="77777777" w:rsidR="00B15ED4" w:rsidRPr="003C667D" w:rsidRDefault="00B15ED4" w:rsidP="00B15ED4">
            <w:pPr>
              <w:jc w:val="center"/>
              <w:rPr>
                <w:sz w:val="20"/>
                <w:szCs w:val="20"/>
              </w:rPr>
            </w:pPr>
            <w:r w:rsidRPr="003C667D">
              <w:rPr>
                <w:sz w:val="20"/>
                <w:szCs w:val="20"/>
              </w:rPr>
              <w:t>55000,0</w:t>
            </w:r>
          </w:p>
        </w:tc>
        <w:tc>
          <w:tcPr>
            <w:tcW w:w="452" w:type="pct"/>
            <w:shd w:val="clear" w:color="auto" w:fill="auto"/>
          </w:tcPr>
          <w:p w14:paraId="2DD4D59B" w14:textId="77777777" w:rsidR="00B15ED4" w:rsidRPr="003C667D" w:rsidRDefault="00B15ED4" w:rsidP="00B15ED4">
            <w:pPr>
              <w:jc w:val="center"/>
              <w:rPr>
                <w:sz w:val="20"/>
                <w:szCs w:val="20"/>
              </w:rPr>
            </w:pPr>
            <w:r w:rsidRPr="003C667D">
              <w:rPr>
                <w:sz w:val="20"/>
                <w:szCs w:val="20"/>
              </w:rPr>
              <w:t>55000,0</w:t>
            </w:r>
          </w:p>
        </w:tc>
        <w:tc>
          <w:tcPr>
            <w:tcW w:w="554" w:type="pct"/>
            <w:vMerge/>
            <w:shd w:val="clear" w:color="auto" w:fill="auto"/>
          </w:tcPr>
          <w:p w14:paraId="5116016F" w14:textId="77777777" w:rsidR="00B15ED4" w:rsidRPr="003C667D" w:rsidRDefault="00B15ED4" w:rsidP="00B15ED4">
            <w:pPr>
              <w:jc w:val="center"/>
              <w:rPr>
                <w:sz w:val="20"/>
                <w:szCs w:val="20"/>
              </w:rPr>
            </w:pPr>
          </w:p>
        </w:tc>
      </w:tr>
      <w:tr w:rsidR="00B15ED4" w:rsidRPr="003C667D" w14:paraId="41AFF5C0" w14:textId="77777777" w:rsidTr="00B15ED4">
        <w:trPr>
          <w:trHeight w:val="275"/>
        </w:trPr>
        <w:tc>
          <w:tcPr>
            <w:tcW w:w="192" w:type="pct"/>
            <w:vMerge/>
            <w:shd w:val="clear" w:color="auto" w:fill="auto"/>
          </w:tcPr>
          <w:p w14:paraId="7DF88023" w14:textId="77777777" w:rsidR="00B15ED4" w:rsidRPr="003C667D" w:rsidRDefault="00B15ED4" w:rsidP="00B15ED4">
            <w:pPr>
              <w:jc w:val="center"/>
              <w:rPr>
                <w:sz w:val="20"/>
                <w:szCs w:val="20"/>
              </w:rPr>
            </w:pPr>
          </w:p>
        </w:tc>
        <w:tc>
          <w:tcPr>
            <w:tcW w:w="744" w:type="pct"/>
            <w:vMerge/>
            <w:shd w:val="clear" w:color="auto" w:fill="auto"/>
          </w:tcPr>
          <w:p w14:paraId="4158A9B6" w14:textId="77777777" w:rsidR="00B15ED4" w:rsidRPr="003C667D" w:rsidRDefault="00B15ED4" w:rsidP="00B15ED4">
            <w:pPr>
              <w:jc w:val="center"/>
              <w:rPr>
                <w:sz w:val="20"/>
                <w:szCs w:val="20"/>
              </w:rPr>
            </w:pPr>
          </w:p>
        </w:tc>
        <w:tc>
          <w:tcPr>
            <w:tcW w:w="359" w:type="pct"/>
            <w:vMerge/>
            <w:shd w:val="clear" w:color="auto" w:fill="auto"/>
          </w:tcPr>
          <w:p w14:paraId="017393A5" w14:textId="77777777" w:rsidR="00B15ED4" w:rsidRPr="003C667D" w:rsidRDefault="00B15ED4" w:rsidP="00B15ED4">
            <w:pPr>
              <w:jc w:val="center"/>
              <w:rPr>
                <w:sz w:val="20"/>
                <w:szCs w:val="20"/>
              </w:rPr>
            </w:pPr>
          </w:p>
        </w:tc>
        <w:tc>
          <w:tcPr>
            <w:tcW w:w="540" w:type="pct"/>
            <w:shd w:val="clear" w:color="auto" w:fill="auto"/>
          </w:tcPr>
          <w:p w14:paraId="49F3E354" w14:textId="77777777" w:rsidR="00B15ED4" w:rsidRPr="003C667D" w:rsidRDefault="00B15ED4" w:rsidP="00B15ED4">
            <w:pPr>
              <w:rPr>
                <w:sz w:val="20"/>
                <w:szCs w:val="20"/>
              </w:rPr>
            </w:pPr>
            <w:r w:rsidRPr="003C667D">
              <w:rPr>
                <w:sz w:val="20"/>
                <w:szCs w:val="20"/>
              </w:rPr>
              <w:t>Внебюджетные источники</w:t>
            </w:r>
          </w:p>
        </w:tc>
        <w:tc>
          <w:tcPr>
            <w:tcW w:w="352" w:type="pct"/>
            <w:shd w:val="clear" w:color="auto" w:fill="auto"/>
          </w:tcPr>
          <w:p w14:paraId="2C64E4CF" w14:textId="2E78A849" w:rsidR="00B15ED4" w:rsidRPr="003C667D" w:rsidRDefault="00B15ED4" w:rsidP="00B15ED4">
            <w:pPr>
              <w:jc w:val="center"/>
              <w:rPr>
                <w:sz w:val="20"/>
                <w:szCs w:val="20"/>
              </w:rPr>
            </w:pPr>
            <w:r w:rsidRPr="00B77586">
              <w:rPr>
                <w:b/>
                <w:bCs/>
                <w:sz w:val="18"/>
                <w:szCs w:val="18"/>
              </w:rPr>
              <w:fldChar w:fldCharType="begin"/>
            </w:r>
            <w:r w:rsidRPr="00B77586">
              <w:rPr>
                <w:b/>
                <w:bCs/>
                <w:sz w:val="18"/>
                <w:szCs w:val="18"/>
              </w:rPr>
              <w:instrText xml:space="preserve"> =SUM(right) \# "0,00" </w:instrText>
            </w:r>
            <w:r w:rsidRPr="00B77586">
              <w:rPr>
                <w:b/>
                <w:bCs/>
                <w:sz w:val="18"/>
                <w:szCs w:val="18"/>
              </w:rPr>
              <w:fldChar w:fldCharType="separate"/>
            </w:r>
            <w:r>
              <w:rPr>
                <w:b/>
                <w:bCs/>
                <w:noProof/>
                <w:sz w:val="18"/>
                <w:szCs w:val="18"/>
              </w:rPr>
              <w:t>20100,00</w:t>
            </w:r>
            <w:r w:rsidRPr="00B77586">
              <w:rPr>
                <w:b/>
                <w:bCs/>
                <w:sz w:val="18"/>
                <w:szCs w:val="18"/>
              </w:rPr>
              <w:fldChar w:fldCharType="end"/>
            </w:r>
          </w:p>
        </w:tc>
        <w:tc>
          <w:tcPr>
            <w:tcW w:w="451" w:type="pct"/>
            <w:shd w:val="clear" w:color="auto" w:fill="auto"/>
          </w:tcPr>
          <w:p w14:paraId="35AAAF98" w14:textId="77777777" w:rsidR="00B15ED4" w:rsidRPr="003C667D" w:rsidRDefault="00B15ED4" w:rsidP="00B15ED4">
            <w:pPr>
              <w:jc w:val="center"/>
              <w:rPr>
                <w:sz w:val="20"/>
                <w:szCs w:val="20"/>
              </w:rPr>
            </w:pPr>
            <w:r w:rsidRPr="003C667D">
              <w:rPr>
                <w:sz w:val="20"/>
                <w:szCs w:val="20"/>
              </w:rPr>
              <w:t>3300,0</w:t>
            </w:r>
          </w:p>
        </w:tc>
        <w:tc>
          <w:tcPr>
            <w:tcW w:w="452" w:type="pct"/>
            <w:shd w:val="clear" w:color="auto" w:fill="auto"/>
          </w:tcPr>
          <w:p w14:paraId="701F1E40" w14:textId="77777777" w:rsidR="00B15ED4" w:rsidRPr="003C667D" w:rsidRDefault="00B15ED4" w:rsidP="00B15ED4">
            <w:pPr>
              <w:jc w:val="center"/>
              <w:rPr>
                <w:sz w:val="20"/>
                <w:szCs w:val="20"/>
              </w:rPr>
            </w:pPr>
            <w:r w:rsidRPr="003C667D">
              <w:rPr>
                <w:sz w:val="20"/>
                <w:szCs w:val="20"/>
              </w:rPr>
              <w:t>4200,0</w:t>
            </w:r>
          </w:p>
        </w:tc>
        <w:tc>
          <w:tcPr>
            <w:tcW w:w="452" w:type="pct"/>
            <w:shd w:val="clear" w:color="auto" w:fill="auto"/>
          </w:tcPr>
          <w:p w14:paraId="74D87AC1" w14:textId="77777777" w:rsidR="00B15ED4" w:rsidRPr="003C667D" w:rsidRDefault="00B15ED4" w:rsidP="00B15ED4">
            <w:pPr>
              <w:jc w:val="center"/>
              <w:rPr>
                <w:sz w:val="20"/>
                <w:szCs w:val="20"/>
              </w:rPr>
            </w:pPr>
            <w:r w:rsidRPr="003C667D">
              <w:rPr>
                <w:sz w:val="20"/>
                <w:szCs w:val="20"/>
              </w:rPr>
              <w:t>4200,0</w:t>
            </w:r>
          </w:p>
        </w:tc>
        <w:tc>
          <w:tcPr>
            <w:tcW w:w="452" w:type="pct"/>
            <w:shd w:val="clear" w:color="auto" w:fill="auto"/>
          </w:tcPr>
          <w:p w14:paraId="2FEA218B" w14:textId="77777777" w:rsidR="00B15ED4" w:rsidRPr="003C667D" w:rsidRDefault="00B15ED4" w:rsidP="00B15ED4">
            <w:pPr>
              <w:jc w:val="center"/>
              <w:rPr>
                <w:sz w:val="20"/>
                <w:szCs w:val="20"/>
              </w:rPr>
            </w:pPr>
            <w:r w:rsidRPr="003C667D">
              <w:rPr>
                <w:sz w:val="20"/>
                <w:szCs w:val="20"/>
              </w:rPr>
              <w:t>4200,0</w:t>
            </w:r>
          </w:p>
        </w:tc>
        <w:tc>
          <w:tcPr>
            <w:tcW w:w="452" w:type="pct"/>
            <w:shd w:val="clear" w:color="auto" w:fill="auto"/>
          </w:tcPr>
          <w:p w14:paraId="4415ACD5" w14:textId="77777777" w:rsidR="00B15ED4" w:rsidRPr="003C667D" w:rsidRDefault="00B15ED4" w:rsidP="00B15ED4">
            <w:pPr>
              <w:jc w:val="center"/>
              <w:rPr>
                <w:sz w:val="20"/>
                <w:szCs w:val="20"/>
              </w:rPr>
            </w:pPr>
            <w:r w:rsidRPr="003C667D">
              <w:rPr>
                <w:sz w:val="20"/>
                <w:szCs w:val="20"/>
              </w:rPr>
              <w:t>4200,0</w:t>
            </w:r>
          </w:p>
        </w:tc>
        <w:tc>
          <w:tcPr>
            <w:tcW w:w="554" w:type="pct"/>
            <w:vMerge/>
            <w:shd w:val="clear" w:color="auto" w:fill="auto"/>
          </w:tcPr>
          <w:p w14:paraId="18459D4B" w14:textId="77777777" w:rsidR="00B15ED4" w:rsidRPr="003C667D" w:rsidRDefault="00B15ED4" w:rsidP="00B15ED4">
            <w:pPr>
              <w:jc w:val="center"/>
              <w:rPr>
                <w:sz w:val="20"/>
                <w:szCs w:val="20"/>
              </w:rPr>
            </w:pPr>
          </w:p>
        </w:tc>
      </w:tr>
      <w:tr w:rsidR="00B15ED4" w:rsidRPr="003C667D" w14:paraId="0A386A1F" w14:textId="77777777" w:rsidTr="00B15ED4">
        <w:trPr>
          <w:trHeight w:val="210"/>
        </w:trPr>
        <w:tc>
          <w:tcPr>
            <w:tcW w:w="192" w:type="pct"/>
            <w:vMerge w:val="restart"/>
            <w:shd w:val="clear" w:color="auto" w:fill="auto"/>
            <w:hideMark/>
          </w:tcPr>
          <w:p w14:paraId="1673A6BC" w14:textId="77777777" w:rsidR="00B15ED4" w:rsidRPr="003C667D" w:rsidRDefault="00B15ED4" w:rsidP="00B15ED4">
            <w:pPr>
              <w:jc w:val="center"/>
              <w:rPr>
                <w:sz w:val="20"/>
                <w:szCs w:val="20"/>
              </w:rPr>
            </w:pPr>
            <w:r w:rsidRPr="003C667D">
              <w:rPr>
                <w:sz w:val="20"/>
                <w:szCs w:val="20"/>
              </w:rPr>
              <w:t>1.1</w:t>
            </w:r>
          </w:p>
        </w:tc>
        <w:tc>
          <w:tcPr>
            <w:tcW w:w="744" w:type="pct"/>
            <w:vMerge w:val="restart"/>
            <w:shd w:val="clear" w:color="auto" w:fill="auto"/>
            <w:hideMark/>
          </w:tcPr>
          <w:p w14:paraId="6DD047EC" w14:textId="77777777" w:rsidR="00B15ED4" w:rsidRPr="003C667D" w:rsidRDefault="00B15ED4" w:rsidP="00B15ED4">
            <w:pPr>
              <w:rPr>
                <w:sz w:val="20"/>
                <w:szCs w:val="20"/>
              </w:rPr>
            </w:pPr>
            <w:r w:rsidRPr="003C667D">
              <w:rPr>
                <w:sz w:val="20"/>
                <w:szCs w:val="20"/>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359" w:type="pct"/>
            <w:vMerge w:val="restart"/>
            <w:shd w:val="clear" w:color="auto" w:fill="auto"/>
            <w:hideMark/>
          </w:tcPr>
          <w:p w14:paraId="6A640977" w14:textId="77777777" w:rsidR="00B15ED4" w:rsidRPr="003C667D" w:rsidRDefault="00B15ED4" w:rsidP="00B15ED4">
            <w:pPr>
              <w:jc w:val="center"/>
              <w:rPr>
                <w:sz w:val="20"/>
                <w:szCs w:val="20"/>
              </w:rPr>
            </w:pPr>
            <w:r w:rsidRPr="003C667D">
              <w:rPr>
                <w:sz w:val="20"/>
                <w:szCs w:val="20"/>
              </w:rPr>
              <w:t>2023-2030</w:t>
            </w:r>
          </w:p>
        </w:tc>
        <w:tc>
          <w:tcPr>
            <w:tcW w:w="540" w:type="pct"/>
            <w:shd w:val="clear" w:color="auto" w:fill="auto"/>
            <w:hideMark/>
          </w:tcPr>
          <w:p w14:paraId="1ACC0741" w14:textId="77777777" w:rsidR="00B15ED4" w:rsidRPr="003C667D" w:rsidRDefault="00B15ED4" w:rsidP="00B15ED4">
            <w:pPr>
              <w:rPr>
                <w:sz w:val="20"/>
                <w:szCs w:val="20"/>
              </w:rPr>
            </w:pPr>
            <w:r w:rsidRPr="003C667D">
              <w:rPr>
                <w:sz w:val="20"/>
                <w:szCs w:val="20"/>
              </w:rPr>
              <w:t>Итого</w:t>
            </w:r>
          </w:p>
        </w:tc>
        <w:tc>
          <w:tcPr>
            <w:tcW w:w="352" w:type="pct"/>
            <w:shd w:val="clear" w:color="auto" w:fill="auto"/>
          </w:tcPr>
          <w:p w14:paraId="203F071B" w14:textId="224E2D65" w:rsidR="00B15ED4" w:rsidRPr="003C667D" w:rsidRDefault="00B15ED4" w:rsidP="00B15ED4">
            <w:pPr>
              <w:jc w:val="right"/>
              <w:rPr>
                <w:sz w:val="20"/>
                <w:szCs w:val="20"/>
              </w:rPr>
            </w:pPr>
            <w:r w:rsidRPr="009475D0">
              <w:rPr>
                <w:b/>
                <w:bCs/>
                <w:sz w:val="18"/>
                <w:szCs w:val="18"/>
              </w:rPr>
              <w:fldChar w:fldCharType="begin"/>
            </w:r>
            <w:r w:rsidRPr="009475D0">
              <w:rPr>
                <w:b/>
                <w:bCs/>
                <w:sz w:val="18"/>
                <w:szCs w:val="18"/>
              </w:rPr>
              <w:instrText xml:space="preserve"> =SUM(right) \# "0,00" </w:instrText>
            </w:r>
            <w:r w:rsidRPr="009475D0">
              <w:rPr>
                <w:b/>
                <w:bCs/>
                <w:sz w:val="18"/>
                <w:szCs w:val="18"/>
              </w:rPr>
              <w:fldChar w:fldCharType="separate"/>
            </w:r>
            <w:r>
              <w:rPr>
                <w:b/>
                <w:bCs/>
                <w:noProof/>
                <w:sz w:val="18"/>
                <w:szCs w:val="18"/>
              </w:rPr>
              <w:t>291634,10</w:t>
            </w:r>
            <w:r w:rsidRPr="009475D0">
              <w:rPr>
                <w:b/>
                <w:bCs/>
                <w:sz w:val="18"/>
                <w:szCs w:val="18"/>
              </w:rPr>
              <w:fldChar w:fldCharType="end"/>
            </w:r>
          </w:p>
        </w:tc>
        <w:tc>
          <w:tcPr>
            <w:tcW w:w="451" w:type="pct"/>
            <w:shd w:val="clear" w:color="auto" w:fill="auto"/>
          </w:tcPr>
          <w:p w14:paraId="2D005D05" w14:textId="77777777" w:rsidR="00B15ED4" w:rsidRPr="003C667D" w:rsidRDefault="00B15ED4" w:rsidP="00B15ED4">
            <w:pPr>
              <w:jc w:val="right"/>
              <w:rPr>
                <w:sz w:val="20"/>
                <w:szCs w:val="20"/>
              </w:rPr>
            </w:pPr>
            <w:r w:rsidRPr="003C667D">
              <w:rPr>
                <w:sz w:val="20"/>
                <w:szCs w:val="20"/>
              </w:rPr>
              <w:t>56069,7</w:t>
            </w:r>
          </w:p>
        </w:tc>
        <w:tc>
          <w:tcPr>
            <w:tcW w:w="452" w:type="pct"/>
            <w:shd w:val="clear" w:color="auto" w:fill="auto"/>
          </w:tcPr>
          <w:p w14:paraId="01FD43DD" w14:textId="77777777" w:rsidR="00B15ED4" w:rsidRPr="003C667D" w:rsidRDefault="00B15ED4" w:rsidP="00B15ED4">
            <w:pPr>
              <w:jc w:val="right"/>
              <w:rPr>
                <w:sz w:val="20"/>
                <w:szCs w:val="20"/>
              </w:rPr>
            </w:pPr>
            <w:r w:rsidRPr="003C667D">
              <w:rPr>
                <w:sz w:val="20"/>
                <w:szCs w:val="20"/>
              </w:rPr>
              <w:t>58891,1</w:t>
            </w:r>
          </w:p>
        </w:tc>
        <w:tc>
          <w:tcPr>
            <w:tcW w:w="452" w:type="pct"/>
            <w:shd w:val="clear" w:color="auto" w:fill="auto"/>
          </w:tcPr>
          <w:p w14:paraId="6C212DDB" w14:textId="77777777" w:rsidR="00B15ED4" w:rsidRPr="003C667D" w:rsidRDefault="00B15ED4" w:rsidP="00B15ED4">
            <w:pPr>
              <w:jc w:val="right"/>
              <w:rPr>
                <w:sz w:val="20"/>
                <w:szCs w:val="20"/>
              </w:rPr>
            </w:pPr>
            <w:r w:rsidRPr="003C667D">
              <w:rPr>
                <w:sz w:val="20"/>
                <w:szCs w:val="20"/>
              </w:rPr>
              <w:t>58891,1</w:t>
            </w:r>
          </w:p>
        </w:tc>
        <w:tc>
          <w:tcPr>
            <w:tcW w:w="452" w:type="pct"/>
            <w:shd w:val="clear" w:color="auto" w:fill="auto"/>
          </w:tcPr>
          <w:p w14:paraId="4FE909B8" w14:textId="77777777" w:rsidR="00B15ED4" w:rsidRPr="003C667D" w:rsidRDefault="00B15ED4" w:rsidP="00B15ED4">
            <w:pPr>
              <w:jc w:val="right"/>
              <w:rPr>
                <w:sz w:val="20"/>
                <w:szCs w:val="20"/>
              </w:rPr>
            </w:pPr>
            <w:r w:rsidRPr="003C667D">
              <w:rPr>
                <w:sz w:val="20"/>
                <w:szCs w:val="20"/>
              </w:rPr>
              <w:t>58891,1</w:t>
            </w:r>
          </w:p>
        </w:tc>
        <w:tc>
          <w:tcPr>
            <w:tcW w:w="452" w:type="pct"/>
            <w:shd w:val="clear" w:color="auto" w:fill="auto"/>
          </w:tcPr>
          <w:p w14:paraId="3A26BC9F" w14:textId="77777777" w:rsidR="00B15ED4" w:rsidRPr="003C667D" w:rsidRDefault="00B15ED4" w:rsidP="00B15ED4">
            <w:pPr>
              <w:jc w:val="right"/>
              <w:rPr>
                <w:sz w:val="20"/>
                <w:szCs w:val="20"/>
              </w:rPr>
            </w:pPr>
            <w:r w:rsidRPr="003C667D">
              <w:rPr>
                <w:sz w:val="20"/>
                <w:szCs w:val="20"/>
              </w:rPr>
              <w:t>58891,1</w:t>
            </w:r>
          </w:p>
        </w:tc>
        <w:tc>
          <w:tcPr>
            <w:tcW w:w="554" w:type="pct"/>
            <w:vMerge w:val="restart"/>
            <w:shd w:val="clear" w:color="auto" w:fill="auto"/>
          </w:tcPr>
          <w:p w14:paraId="68867B63" w14:textId="77777777" w:rsidR="00B15ED4" w:rsidRPr="003C667D" w:rsidRDefault="00B15ED4" w:rsidP="00B15ED4">
            <w:pPr>
              <w:rPr>
                <w:sz w:val="20"/>
                <w:szCs w:val="20"/>
              </w:rPr>
            </w:pPr>
            <w:r w:rsidRPr="003C667D">
              <w:rPr>
                <w:sz w:val="20"/>
                <w:szCs w:val="20"/>
              </w:rPr>
              <w:t>Администрация городского округа Кашира, МБУ «МФЦ»</w:t>
            </w:r>
          </w:p>
        </w:tc>
      </w:tr>
      <w:tr w:rsidR="00B15ED4" w:rsidRPr="003C667D" w14:paraId="57723573" w14:textId="77777777" w:rsidTr="00B15ED4">
        <w:trPr>
          <w:trHeight w:val="1275"/>
        </w:trPr>
        <w:tc>
          <w:tcPr>
            <w:tcW w:w="192" w:type="pct"/>
            <w:vMerge/>
            <w:shd w:val="clear" w:color="auto" w:fill="auto"/>
            <w:vAlign w:val="center"/>
            <w:hideMark/>
          </w:tcPr>
          <w:p w14:paraId="314BE2FB" w14:textId="77777777" w:rsidR="00B15ED4" w:rsidRPr="003C667D" w:rsidRDefault="00B15ED4" w:rsidP="00B15ED4">
            <w:pPr>
              <w:rPr>
                <w:sz w:val="20"/>
                <w:szCs w:val="20"/>
              </w:rPr>
            </w:pPr>
          </w:p>
        </w:tc>
        <w:tc>
          <w:tcPr>
            <w:tcW w:w="744" w:type="pct"/>
            <w:vMerge/>
            <w:shd w:val="clear" w:color="auto" w:fill="auto"/>
            <w:vAlign w:val="center"/>
            <w:hideMark/>
          </w:tcPr>
          <w:p w14:paraId="474F881B" w14:textId="77777777" w:rsidR="00B15ED4" w:rsidRPr="003C667D" w:rsidRDefault="00B15ED4" w:rsidP="00B15ED4">
            <w:pPr>
              <w:rPr>
                <w:sz w:val="20"/>
                <w:szCs w:val="20"/>
              </w:rPr>
            </w:pPr>
          </w:p>
        </w:tc>
        <w:tc>
          <w:tcPr>
            <w:tcW w:w="359" w:type="pct"/>
            <w:vMerge/>
            <w:shd w:val="clear" w:color="auto" w:fill="auto"/>
            <w:vAlign w:val="center"/>
            <w:hideMark/>
          </w:tcPr>
          <w:p w14:paraId="5125543E" w14:textId="77777777" w:rsidR="00B15ED4" w:rsidRPr="003C667D" w:rsidRDefault="00B15ED4" w:rsidP="00B15ED4">
            <w:pPr>
              <w:rPr>
                <w:sz w:val="20"/>
                <w:szCs w:val="20"/>
              </w:rPr>
            </w:pPr>
          </w:p>
        </w:tc>
        <w:tc>
          <w:tcPr>
            <w:tcW w:w="540" w:type="pct"/>
            <w:shd w:val="clear" w:color="auto" w:fill="auto"/>
            <w:hideMark/>
          </w:tcPr>
          <w:p w14:paraId="201D9F99" w14:textId="3DB79551" w:rsidR="00B15ED4" w:rsidRPr="003C667D" w:rsidRDefault="00B15ED4" w:rsidP="00B15ED4">
            <w:pPr>
              <w:jc w:val="both"/>
              <w:rPr>
                <w:sz w:val="20"/>
                <w:szCs w:val="20"/>
              </w:rPr>
            </w:pPr>
            <w:r w:rsidRPr="003C667D">
              <w:rPr>
                <w:sz w:val="20"/>
                <w:szCs w:val="20"/>
              </w:rPr>
              <w:t>Средства бюджета городского округа Кашира Московской области</w:t>
            </w:r>
          </w:p>
          <w:p w14:paraId="2B807897" w14:textId="77777777" w:rsidR="00B15ED4" w:rsidRPr="003C667D" w:rsidRDefault="00B15ED4" w:rsidP="00B15ED4">
            <w:pPr>
              <w:jc w:val="both"/>
              <w:rPr>
                <w:sz w:val="20"/>
                <w:szCs w:val="20"/>
              </w:rPr>
            </w:pPr>
          </w:p>
        </w:tc>
        <w:tc>
          <w:tcPr>
            <w:tcW w:w="352" w:type="pct"/>
            <w:shd w:val="clear" w:color="auto" w:fill="auto"/>
          </w:tcPr>
          <w:p w14:paraId="7A9F01AF" w14:textId="0C606216" w:rsidR="00B15ED4" w:rsidRPr="003C667D" w:rsidRDefault="00B15ED4" w:rsidP="00B15ED4">
            <w:pPr>
              <w:jc w:val="right"/>
              <w:rPr>
                <w:sz w:val="20"/>
                <w:szCs w:val="20"/>
              </w:rPr>
            </w:pPr>
            <w:r w:rsidRPr="009475D0">
              <w:rPr>
                <w:b/>
                <w:bCs/>
                <w:sz w:val="18"/>
                <w:szCs w:val="18"/>
              </w:rPr>
              <w:fldChar w:fldCharType="begin"/>
            </w:r>
            <w:r w:rsidRPr="009475D0">
              <w:rPr>
                <w:b/>
                <w:bCs/>
                <w:sz w:val="18"/>
                <w:szCs w:val="18"/>
              </w:rPr>
              <w:instrText xml:space="preserve"> =SUM(right) \# "0,00" </w:instrText>
            </w:r>
            <w:r w:rsidRPr="009475D0">
              <w:rPr>
                <w:b/>
                <w:bCs/>
                <w:sz w:val="18"/>
                <w:szCs w:val="18"/>
              </w:rPr>
              <w:fldChar w:fldCharType="separate"/>
            </w:r>
            <w:r>
              <w:rPr>
                <w:b/>
                <w:bCs/>
                <w:noProof/>
                <w:sz w:val="18"/>
                <w:szCs w:val="18"/>
              </w:rPr>
              <w:t>271534,10</w:t>
            </w:r>
            <w:r w:rsidRPr="009475D0">
              <w:rPr>
                <w:b/>
                <w:bCs/>
                <w:sz w:val="18"/>
                <w:szCs w:val="18"/>
              </w:rPr>
              <w:fldChar w:fldCharType="end"/>
            </w:r>
          </w:p>
        </w:tc>
        <w:tc>
          <w:tcPr>
            <w:tcW w:w="451" w:type="pct"/>
            <w:shd w:val="clear" w:color="auto" w:fill="auto"/>
          </w:tcPr>
          <w:p w14:paraId="411085B1" w14:textId="77777777" w:rsidR="00B15ED4" w:rsidRPr="003C667D" w:rsidRDefault="00B15ED4" w:rsidP="00B15ED4">
            <w:pPr>
              <w:jc w:val="right"/>
              <w:rPr>
                <w:sz w:val="20"/>
                <w:szCs w:val="20"/>
              </w:rPr>
            </w:pPr>
            <w:r w:rsidRPr="003C667D">
              <w:rPr>
                <w:sz w:val="20"/>
                <w:szCs w:val="20"/>
              </w:rPr>
              <w:t>52769,7</w:t>
            </w:r>
          </w:p>
        </w:tc>
        <w:tc>
          <w:tcPr>
            <w:tcW w:w="452" w:type="pct"/>
            <w:shd w:val="clear" w:color="auto" w:fill="auto"/>
          </w:tcPr>
          <w:p w14:paraId="31E5BF87" w14:textId="77777777" w:rsidR="00B15ED4" w:rsidRPr="003C667D" w:rsidRDefault="00B15ED4" w:rsidP="00B15ED4">
            <w:pPr>
              <w:jc w:val="right"/>
              <w:rPr>
                <w:sz w:val="20"/>
                <w:szCs w:val="20"/>
              </w:rPr>
            </w:pPr>
            <w:r w:rsidRPr="003C667D">
              <w:rPr>
                <w:sz w:val="20"/>
                <w:szCs w:val="20"/>
              </w:rPr>
              <w:t>54691,1</w:t>
            </w:r>
          </w:p>
        </w:tc>
        <w:tc>
          <w:tcPr>
            <w:tcW w:w="452" w:type="pct"/>
            <w:shd w:val="clear" w:color="auto" w:fill="auto"/>
          </w:tcPr>
          <w:p w14:paraId="55F16AEB" w14:textId="77777777" w:rsidR="00B15ED4" w:rsidRPr="003C667D" w:rsidRDefault="00B15ED4" w:rsidP="00B15ED4">
            <w:pPr>
              <w:jc w:val="right"/>
              <w:rPr>
                <w:sz w:val="20"/>
                <w:szCs w:val="20"/>
              </w:rPr>
            </w:pPr>
            <w:r w:rsidRPr="003C667D">
              <w:rPr>
                <w:sz w:val="20"/>
                <w:szCs w:val="20"/>
              </w:rPr>
              <w:t>54691,1</w:t>
            </w:r>
          </w:p>
        </w:tc>
        <w:tc>
          <w:tcPr>
            <w:tcW w:w="452" w:type="pct"/>
            <w:shd w:val="clear" w:color="auto" w:fill="auto"/>
          </w:tcPr>
          <w:p w14:paraId="299FA126" w14:textId="77777777" w:rsidR="00B15ED4" w:rsidRPr="003C667D" w:rsidRDefault="00B15ED4" w:rsidP="00B15ED4">
            <w:pPr>
              <w:jc w:val="right"/>
              <w:rPr>
                <w:sz w:val="20"/>
                <w:szCs w:val="20"/>
              </w:rPr>
            </w:pPr>
            <w:r w:rsidRPr="003C667D">
              <w:rPr>
                <w:sz w:val="20"/>
                <w:szCs w:val="20"/>
              </w:rPr>
              <w:t>54691,1</w:t>
            </w:r>
          </w:p>
        </w:tc>
        <w:tc>
          <w:tcPr>
            <w:tcW w:w="452" w:type="pct"/>
            <w:shd w:val="clear" w:color="auto" w:fill="auto"/>
          </w:tcPr>
          <w:p w14:paraId="6BF5F83B" w14:textId="77777777" w:rsidR="00B15ED4" w:rsidRPr="003C667D" w:rsidRDefault="00B15ED4" w:rsidP="00B15ED4">
            <w:pPr>
              <w:jc w:val="right"/>
              <w:rPr>
                <w:sz w:val="20"/>
                <w:szCs w:val="20"/>
              </w:rPr>
            </w:pPr>
            <w:r w:rsidRPr="003C667D">
              <w:rPr>
                <w:sz w:val="20"/>
                <w:szCs w:val="20"/>
              </w:rPr>
              <w:t>54691,1</w:t>
            </w:r>
          </w:p>
        </w:tc>
        <w:tc>
          <w:tcPr>
            <w:tcW w:w="554" w:type="pct"/>
            <w:vMerge/>
            <w:shd w:val="clear" w:color="auto" w:fill="auto"/>
            <w:vAlign w:val="center"/>
          </w:tcPr>
          <w:p w14:paraId="6379EC7C" w14:textId="77777777" w:rsidR="00B15ED4" w:rsidRPr="003C667D" w:rsidRDefault="00B15ED4" w:rsidP="00B15ED4">
            <w:pPr>
              <w:rPr>
                <w:sz w:val="20"/>
                <w:szCs w:val="20"/>
              </w:rPr>
            </w:pPr>
          </w:p>
        </w:tc>
      </w:tr>
      <w:tr w:rsidR="00B15ED4" w:rsidRPr="003C667D" w14:paraId="4EC493D4" w14:textId="77777777" w:rsidTr="00B15ED4">
        <w:trPr>
          <w:trHeight w:val="550"/>
        </w:trPr>
        <w:tc>
          <w:tcPr>
            <w:tcW w:w="192" w:type="pct"/>
            <w:vMerge/>
            <w:shd w:val="clear" w:color="auto" w:fill="auto"/>
            <w:vAlign w:val="center"/>
          </w:tcPr>
          <w:p w14:paraId="537965E7" w14:textId="77777777" w:rsidR="00B15ED4" w:rsidRPr="003C667D" w:rsidRDefault="00B15ED4" w:rsidP="002C6C33">
            <w:pPr>
              <w:rPr>
                <w:sz w:val="20"/>
                <w:szCs w:val="20"/>
              </w:rPr>
            </w:pPr>
          </w:p>
        </w:tc>
        <w:tc>
          <w:tcPr>
            <w:tcW w:w="744" w:type="pct"/>
            <w:vMerge/>
            <w:shd w:val="clear" w:color="auto" w:fill="auto"/>
            <w:vAlign w:val="center"/>
          </w:tcPr>
          <w:p w14:paraId="734722AF" w14:textId="77777777" w:rsidR="00B15ED4" w:rsidRPr="003C667D" w:rsidRDefault="00B15ED4" w:rsidP="002C6C33">
            <w:pPr>
              <w:rPr>
                <w:sz w:val="20"/>
                <w:szCs w:val="20"/>
              </w:rPr>
            </w:pPr>
          </w:p>
        </w:tc>
        <w:tc>
          <w:tcPr>
            <w:tcW w:w="359" w:type="pct"/>
            <w:vMerge/>
            <w:shd w:val="clear" w:color="auto" w:fill="auto"/>
            <w:vAlign w:val="center"/>
          </w:tcPr>
          <w:p w14:paraId="0B0A96A1" w14:textId="77777777" w:rsidR="00B15ED4" w:rsidRPr="003C667D" w:rsidRDefault="00B15ED4" w:rsidP="002C6C33">
            <w:pPr>
              <w:rPr>
                <w:sz w:val="20"/>
                <w:szCs w:val="20"/>
              </w:rPr>
            </w:pPr>
          </w:p>
        </w:tc>
        <w:tc>
          <w:tcPr>
            <w:tcW w:w="540" w:type="pct"/>
            <w:shd w:val="clear" w:color="auto" w:fill="auto"/>
          </w:tcPr>
          <w:p w14:paraId="30414620" w14:textId="77777777" w:rsidR="00B15ED4" w:rsidRPr="003C667D" w:rsidRDefault="00B15ED4" w:rsidP="002C6C33">
            <w:pPr>
              <w:jc w:val="both"/>
              <w:rPr>
                <w:sz w:val="20"/>
                <w:szCs w:val="20"/>
              </w:rPr>
            </w:pPr>
            <w:r w:rsidRPr="003C667D">
              <w:rPr>
                <w:sz w:val="20"/>
                <w:szCs w:val="20"/>
              </w:rPr>
              <w:t>Внебюджетные</w:t>
            </w:r>
          </w:p>
          <w:p w14:paraId="532C16D6" w14:textId="77777777" w:rsidR="00B15ED4" w:rsidRPr="003C667D" w:rsidRDefault="00B15ED4" w:rsidP="002C6C33">
            <w:pPr>
              <w:jc w:val="both"/>
              <w:rPr>
                <w:sz w:val="20"/>
                <w:szCs w:val="20"/>
              </w:rPr>
            </w:pPr>
            <w:r w:rsidRPr="003C667D">
              <w:rPr>
                <w:sz w:val="20"/>
                <w:szCs w:val="20"/>
              </w:rPr>
              <w:t>источники</w:t>
            </w:r>
          </w:p>
        </w:tc>
        <w:tc>
          <w:tcPr>
            <w:tcW w:w="352" w:type="pct"/>
            <w:shd w:val="clear" w:color="auto" w:fill="auto"/>
          </w:tcPr>
          <w:p w14:paraId="5D74E815" w14:textId="1AE82E90" w:rsidR="00B15ED4" w:rsidRPr="003C667D" w:rsidRDefault="00B15ED4" w:rsidP="002C6C33">
            <w:pPr>
              <w:jc w:val="right"/>
              <w:rPr>
                <w:sz w:val="20"/>
                <w:szCs w:val="20"/>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20100,00</w:t>
            </w:r>
            <w:r w:rsidRPr="004C642A">
              <w:rPr>
                <w:b/>
                <w:bCs/>
                <w:sz w:val="18"/>
                <w:szCs w:val="18"/>
              </w:rPr>
              <w:fldChar w:fldCharType="end"/>
            </w:r>
          </w:p>
        </w:tc>
        <w:tc>
          <w:tcPr>
            <w:tcW w:w="451" w:type="pct"/>
            <w:shd w:val="clear" w:color="auto" w:fill="auto"/>
          </w:tcPr>
          <w:p w14:paraId="68F84D63" w14:textId="77777777" w:rsidR="00B15ED4" w:rsidRPr="003C667D" w:rsidRDefault="00B15ED4" w:rsidP="002C6C33">
            <w:pPr>
              <w:jc w:val="right"/>
              <w:rPr>
                <w:sz w:val="20"/>
                <w:szCs w:val="20"/>
              </w:rPr>
            </w:pPr>
            <w:r w:rsidRPr="003C667D">
              <w:rPr>
                <w:sz w:val="20"/>
                <w:szCs w:val="20"/>
              </w:rPr>
              <w:t>3300,0</w:t>
            </w:r>
          </w:p>
        </w:tc>
        <w:tc>
          <w:tcPr>
            <w:tcW w:w="452" w:type="pct"/>
            <w:shd w:val="clear" w:color="auto" w:fill="auto"/>
          </w:tcPr>
          <w:p w14:paraId="18BDAE0D" w14:textId="77777777" w:rsidR="00B15ED4" w:rsidRPr="003C667D" w:rsidRDefault="00B15ED4" w:rsidP="002C6C33">
            <w:pPr>
              <w:jc w:val="right"/>
              <w:rPr>
                <w:sz w:val="20"/>
                <w:szCs w:val="20"/>
              </w:rPr>
            </w:pPr>
            <w:r w:rsidRPr="003C667D">
              <w:rPr>
                <w:sz w:val="20"/>
                <w:szCs w:val="20"/>
              </w:rPr>
              <w:t>4200,0</w:t>
            </w:r>
          </w:p>
        </w:tc>
        <w:tc>
          <w:tcPr>
            <w:tcW w:w="452" w:type="pct"/>
            <w:shd w:val="clear" w:color="auto" w:fill="auto"/>
          </w:tcPr>
          <w:p w14:paraId="3FCAEF75" w14:textId="051FD563" w:rsidR="00B15ED4" w:rsidRPr="003C667D" w:rsidRDefault="00B15ED4" w:rsidP="002C6C33">
            <w:pPr>
              <w:jc w:val="right"/>
              <w:rPr>
                <w:sz w:val="20"/>
                <w:szCs w:val="20"/>
              </w:rPr>
            </w:pPr>
            <w:r w:rsidRPr="003C667D">
              <w:rPr>
                <w:sz w:val="20"/>
                <w:szCs w:val="20"/>
              </w:rPr>
              <w:t>4</w:t>
            </w:r>
            <w:r>
              <w:rPr>
                <w:sz w:val="20"/>
                <w:szCs w:val="20"/>
              </w:rPr>
              <w:t>2</w:t>
            </w:r>
            <w:r w:rsidRPr="003C667D">
              <w:rPr>
                <w:sz w:val="20"/>
                <w:szCs w:val="20"/>
              </w:rPr>
              <w:t>00,0</w:t>
            </w:r>
          </w:p>
        </w:tc>
        <w:tc>
          <w:tcPr>
            <w:tcW w:w="452" w:type="pct"/>
            <w:shd w:val="clear" w:color="auto" w:fill="auto"/>
          </w:tcPr>
          <w:p w14:paraId="675120F6" w14:textId="77777777" w:rsidR="00B15ED4" w:rsidRPr="003C667D" w:rsidRDefault="00B15ED4" w:rsidP="002C6C33">
            <w:pPr>
              <w:jc w:val="right"/>
              <w:rPr>
                <w:sz w:val="20"/>
                <w:szCs w:val="20"/>
              </w:rPr>
            </w:pPr>
            <w:r w:rsidRPr="003C667D">
              <w:rPr>
                <w:sz w:val="20"/>
                <w:szCs w:val="20"/>
              </w:rPr>
              <w:t>4200,0</w:t>
            </w:r>
          </w:p>
        </w:tc>
        <w:tc>
          <w:tcPr>
            <w:tcW w:w="452" w:type="pct"/>
            <w:shd w:val="clear" w:color="auto" w:fill="auto"/>
          </w:tcPr>
          <w:p w14:paraId="2E6A65D2" w14:textId="77777777" w:rsidR="00B15ED4" w:rsidRPr="003C667D" w:rsidRDefault="00B15ED4" w:rsidP="002C6C33">
            <w:pPr>
              <w:jc w:val="right"/>
              <w:rPr>
                <w:sz w:val="20"/>
                <w:szCs w:val="20"/>
              </w:rPr>
            </w:pPr>
            <w:r w:rsidRPr="003C667D">
              <w:rPr>
                <w:sz w:val="20"/>
                <w:szCs w:val="20"/>
              </w:rPr>
              <w:t>4200,0</w:t>
            </w:r>
          </w:p>
        </w:tc>
        <w:tc>
          <w:tcPr>
            <w:tcW w:w="554" w:type="pct"/>
            <w:vMerge/>
            <w:shd w:val="clear" w:color="auto" w:fill="auto"/>
            <w:vAlign w:val="center"/>
          </w:tcPr>
          <w:p w14:paraId="53DFE0EC" w14:textId="77777777" w:rsidR="00B15ED4" w:rsidRPr="003C667D" w:rsidRDefault="00B15ED4" w:rsidP="002C6C33">
            <w:pPr>
              <w:rPr>
                <w:sz w:val="20"/>
                <w:szCs w:val="20"/>
              </w:rPr>
            </w:pPr>
          </w:p>
        </w:tc>
      </w:tr>
      <w:tr w:rsidR="00B15ED4" w:rsidRPr="003C667D" w14:paraId="3EA3C2F6" w14:textId="77777777" w:rsidTr="00B15ED4">
        <w:trPr>
          <w:trHeight w:val="210"/>
        </w:trPr>
        <w:tc>
          <w:tcPr>
            <w:tcW w:w="192" w:type="pct"/>
            <w:vMerge w:val="restart"/>
            <w:shd w:val="clear" w:color="auto" w:fill="auto"/>
            <w:hideMark/>
          </w:tcPr>
          <w:p w14:paraId="6667FA8A" w14:textId="77777777" w:rsidR="00B15ED4" w:rsidRPr="003C667D" w:rsidRDefault="00B15ED4" w:rsidP="002C6C33">
            <w:pPr>
              <w:jc w:val="center"/>
              <w:rPr>
                <w:sz w:val="20"/>
                <w:szCs w:val="20"/>
              </w:rPr>
            </w:pPr>
            <w:r w:rsidRPr="003C667D">
              <w:rPr>
                <w:sz w:val="20"/>
                <w:szCs w:val="20"/>
              </w:rPr>
              <w:t>1.2</w:t>
            </w:r>
          </w:p>
        </w:tc>
        <w:tc>
          <w:tcPr>
            <w:tcW w:w="744" w:type="pct"/>
            <w:vMerge w:val="restart"/>
            <w:shd w:val="clear" w:color="auto" w:fill="auto"/>
            <w:hideMark/>
          </w:tcPr>
          <w:p w14:paraId="3E0367C2" w14:textId="77777777" w:rsidR="00B15ED4" w:rsidRPr="003C667D" w:rsidRDefault="00B15ED4" w:rsidP="002C6C33">
            <w:pPr>
              <w:rPr>
                <w:sz w:val="20"/>
                <w:szCs w:val="20"/>
              </w:rPr>
            </w:pPr>
            <w:r w:rsidRPr="003C667D">
              <w:rPr>
                <w:sz w:val="20"/>
                <w:szCs w:val="20"/>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359" w:type="pct"/>
            <w:vMerge w:val="restart"/>
            <w:shd w:val="clear" w:color="auto" w:fill="auto"/>
            <w:hideMark/>
          </w:tcPr>
          <w:p w14:paraId="23B05F56" w14:textId="77777777" w:rsidR="00B15ED4" w:rsidRPr="003C667D" w:rsidRDefault="00B15ED4" w:rsidP="002C6C33">
            <w:pPr>
              <w:jc w:val="center"/>
              <w:rPr>
                <w:sz w:val="20"/>
                <w:szCs w:val="20"/>
              </w:rPr>
            </w:pPr>
            <w:r w:rsidRPr="003C667D">
              <w:rPr>
                <w:sz w:val="20"/>
                <w:szCs w:val="20"/>
              </w:rPr>
              <w:t>2023-2030</w:t>
            </w:r>
          </w:p>
        </w:tc>
        <w:tc>
          <w:tcPr>
            <w:tcW w:w="540" w:type="pct"/>
            <w:shd w:val="clear" w:color="auto" w:fill="auto"/>
            <w:hideMark/>
          </w:tcPr>
          <w:p w14:paraId="40462243" w14:textId="77777777" w:rsidR="00B15ED4" w:rsidRPr="003C667D" w:rsidRDefault="00B15ED4" w:rsidP="002C6C33">
            <w:pPr>
              <w:jc w:val="both"/>
              <w:rPr>
                <w:sz w:val="20"/>
                <w:szCs w:val="20"/>
              </w:rPr>
            </w:pPr>
            <w:r w:rsidRPr="003C667D">
              <w:rPr>
                <w:sz w:val="20"/>
                <w:szCs w:val="20"/>
              </w:rPr>
              <w:t>Итого</w:t>
            </w:r>
          </w:p>
        </w:tc>
        <w:tc>
          <w:tcPr>
            <w:tcW w:w="352" w:type="pct"/>
            <w:shd w:val="clear" w:color="auto" w:fill="auto"/>
          </w:tcPr>
          <w:p w14:paraId="5D9D2AC5" w14:textId="0D08E41A" w:rsidR="00B15ED4" w:rsidRPr="003C667D" w:rsidRDefault="00B15ED4" w:rsidP="002C6C33">
            <w:pPr>
              <w:jc w:val="right"/>
              <w:rPr>
                <w:sz w:val="20"/>
                <w:szCs w:val="20"/>
              </w:rPr>
            </w:pPr>
            <w:r w:rsidRPr="004C642A">
              <w:rPr>
                <w:b/>
                <w:bCs/>
                <w:sz w:val="18"/>
                <w:szCs w:val="18"/>
              </w:rPr>
              <w:fldChar w:fldCharType="begin"/>
            </w:r>
            <w:r w:rsidRPr="004C642A">
              <w:rPr>
                <w:b/>
                <w:bCs/>
                <w:sz w:val="18"/>
                <w:szCs w:val="18"/>
              </w:rPr>
              <w:instrText xml:space="preserve"> =SUM(right) \# "0,00" </w:instrText>
            </w:r>
            <w:r w:rsidRPr="004C642A">
              <w:rPr>
                <w:b/>
                <w:bCs/>
                <w:sz w:val="18"/>
                <w:szCs w:val="18"/>
              </w:rPr>
              <w:fldChar w:fldCharType="separate"/>
            </w:r>
            <w:r>
              <w:rPr>
                <w:b/>
                <w:bCs/>
                <w:noProof/>
                <w:sz w:val="18"/>
                <w:szCs w:val="18"/>
              </w:rPr>
              <w:t>2196,00</w:t>
            </w:r>
            <w:r w:rsidRPr="004C642A">
              <w:rPr>
                <w:b/>
                <w:bCs/>
                <w:sz w:val="18"/>
                <w:szCs w:val="18"/>
              </w:rPr>
              <w:fldChar w:fldCharType="end"/>
            </w:r>
          </w:p>
        </w:tc>
        <w:tc>
          <w:tcPr>
            <w:tcW w:w="451" w:type="pct"/>
            <w:shd w:val="clear" w:color="auto" w:fill="auto"/>
          </w:tcPr>
          <w:p w14:paraId="717EBDE0" w14:textId="77777777" w:rsidR="00B15ED4" w:rsidRPr="003C667D" w:rsidRDefault="00B15ED4" w:rsidP="002C6C33">
            <w:pPr>
              <w:jc w:val="right"/>
              <w:rPr>
                <w:sz w:val="20"/>
                <w:szCs w:val="20"/>
              </w:rPr>
            </w:pPr>
            <w:r w:rsidRPr="003C667D">
              <w:rPr>
                <w:sz w:val="20"/>
                <w:szCs w:val="20"/>
              </w:rPr>
              <w:t>960,4</w:t>
            </w:r>
          </w:p>
        </w:tc>
        <w:tc>
          <w:tcPr>
            <w:tcW w:w="452" w:type="pct"/>
            <w:shd w:val="clear" w:color="auto" w:fill="auto"/>
          </w:tcPr>
          <w:p w14:paraId="26473350" w14:textId="77777777" w:rsidR="00B15ED4" w:rsidRPr="003C667D" w:rsidRDefault="00B15ED4" w:rsidP="002C6C33">
            <w:pPr>
              <w:jc w:val="right"/>
              <w:rPr>
                <w:sz w:val="20"/>
                <w:szCs w:val="20"/>
              </w:rPr>
            </w:pPr>
            <w:r w:rsidRPr="003C667D">
              <w:rPr>
                <w:sz w:val="20"/>
                <w:szCs w:val="20"/>
              </w:rPr>
              <w:t>308,9</w:t>
            </w:r>
          </w:p>
        </w:tc>
        <w:tc>
          <w:tcPr>
            <w:tcW w:w="452" w:type="pct"/>
            <w:shd w:val="clear" w:color="auto" w:fill="auto"/>
          </w:tcPr>
          <w:p w14:paraId="14883E23" w14:textId="77777777" w:rsidR="00B15ED4" w:rsidRPr="003C667D" w:rsidRDefault="00B15ED4" w:rsidP="002C6C33">
            <w:pPr>
              <w:jc w:val="right"/>
              <w:rPr>
                <w:sz w:val="20"/>
                <w:szCs w:val="20"/>
              </w:rPr>
            </w:pPr>
            <w:r w:rsidRPr="003C667D">
              <w:rPr>
                <w:sz w:val="20"/>
                <w:szCs w:val="20"/>
              </w:rPr>
              <w:t>308,9</w:t>
            </w:r>
          </w:p>
        </w:tc>
        <w:tc>
          <w:tcPr>
            <w:tcW w:w="452" w:type="pct"/>
            <w:shd w:val="clear" w:color="auto" w:fill="auto"/>
          </w:tcPr>
          <w:p w14:paraId="49C46F6C" w14:textId="77777777" w:rsidR="00B15ED4" w:rsidRPr="003C667D" w:rsidRDefault="00B15ED4" w:rsidP="002C6C33">
            <w:pPr>
              <w:jc w:val="right"/>
              <w:rPr>
                <w:sz w:val="20"/>
                <w:szCs w:val="20"/>
              </w:rPr>
            </w:pPr>
            <w:r w:rsidRPr="003C667D">
              <w:rPr>
                <w:sz w:val="20"/>
                <w:szCs w:val="20"/>
              </w:rPr>
              <w:t>308,9</w:t>
            </w:r>
          </w:p>
        </w:tc>
        <w:tc>
          <w:tcPr>
            <w:tcW w:w="452" w:type="pct"/>
            <w:shd w:val="clear" w:color="auto" w:fill="auto"/>
          </w:tcPr>
          <w:p w14:paraId="0FF3709B" w14:textId="77777777" w:rsidR="00B15ED4" w:rsidRPr="003C667D" w:rsidRDefault="00B15ED4" w:rsidP="002C6C33">
            <w:pPr>
              <w:jc w:val="right"/>
              <w:rPr>
                <w:sz w:val="20"/>
                <w:szCs w:val="20"/>
              </w:rPr>
            </w:pPr>
            <w:r w:rsidRPr="003C667D">
              <w:rPr>
                <w:sz w:val="20"/>
                <w:szCs w:val="20"/>
              </w:rPr>
              <w:t>308,9</w:t>
            </w:r>
          </w:p>
        </w:tc>
        <w:tc>
          <w:tcPr>
            <w:tcW w:w="554" w:type="pct"/>
            <w:vMerge w:val="restart"/>
            <w:shd w:val="clear" w:color="auto" w:fill="auto"/>
          </w:tcPr>
          <w:p w14:paraId="7C14A250" w14:textId="77777777" w:rsidR="00B15ED4" w:rsidRPr="003C667D" w:rsidRDefault="00B15ED4" w:rsidP="002C6C33">
            <w:pPr>
              <w:rPr>
                <w:sz w:val="20"/>
                <w:szCs w:val="20"/>
              </w:rPr>
            </w:pPr>
            <w:r w:rsidRPr="003C667D">
              <w:rPr>
                <w:sz w:val="20"/>
                <w:szCs w:val="20"/>
              </w:rPr>
              <w:t>Администрация городского округа Кашира, МБУ «МФЦ»</w:t>
            </w:r>
          </w:p>
        </w:tc>
      </w:tr>
      <w:tr w:rsidR="00B15ED4" w:rsidRPr="003C667D" w14:paraId="6494E054" w14:textId="77777777" w:rsidTr="00B15ED4">
        <w:trPr>
          <w:trHeight w:val="419"/>
        </w:trPr>
        <w:tc>
          <w:tcPr>
            <w:tcW w:w="192" w:type="pct"/>
            <w:vMerge/>
            <w:shd w:val="clear" w:color="auto" w:fill="auto"/>
            <w:vAlign w:val="center"/>
            <w:hideMark/>
          </w:tcPr>
          <w:p w14:paraId="2B7B206D" w14:textId="77777777" w:rsidR="00B15ED4" w:rsidRPr="003C667D" w:rsidRDefault="00B15ED4" w:rsidP="002C6C33">
            <w:pPr>
              <w:rPr>
                <w:sz w:val="20"/>
                <w:szCs w:val="20"/>
              </w:rPr>
            </w:pPr>
          </w:p>
        </w:tc>
        <w:tc>
          <w:tcPr>
            <w:tcW w:w="744" w:type="pct"/>
            <w:vMerge/>
            <w:shd w:val="clear" w:color="auto" w:fill="auto"/>
            <w:vAlign w:val="center"/>
            <w:hideMark/>
          </w:tcPr>
          <w:p w14:paraId="2D97ACE5" w14:textId="77777777" w:rsidR="00B15ED4" w:rsidRPr="003C667D" w:rsidRDefault="00B15ED4" w:rsidP="002C6C33">
            <w:pPr>
              <w:rPr>
                <w:sz w:val="20"/>
                <w:szCs w:val="20"/>
              </w:rPr>
            </w:pPr>
          </w:p>
        </w:tc>
        <w:tc>
          <w:tcPr>
            <w:tcW w:w="359" w:type="pct"/>
            <w:vMerge/>
            <w:shd w:val="clear" w:color="auto" w:fill="auto"/>
            <w:vAlign w:val="center"/>
            <w:hideMark/>
          </w:tcPr>
          <w:p w14:paraId="2ED0A8FB" w14:textId="77777777" w:rsidR="00B15ED4" w:rsidRPr="003C667D" w:rsidRDefault="00B15ED4" w:rsidP="002C6C33">
            <w:pPr>
              <w:rPr>
                <w:sz w:val="20"/>
                <w:szCs w:val="20"/>
              </w:rPr>
            </w:pPr>
          </w:p>
        </w:tc>
        <w:tc>
          <w:tcPr>
            <w:tcW w:w="540" w:type="pct"/>
            <w:shd w:val="clear" w:color="auto" w:fill="auto"/>
            <w:hideMark/>
          </w:tcPr>
          <w:p w14:paraId="15EF6C38" w14:textId="4F8DC304" w:rsidR="00B15ED4" w:rsidRPr="003C667D" w:rsidRDefault="00B15ED4" w:rsidP="002C6C33">
            <w:pPr>
              <w:jc w:val="both"/>
              <w:rPr>
                <w:sz w:val="20"/>
                <w:szCs w:val="20"/>
              </w:rPr>
            </w:pPr>
            <w:r w:rsidRPr="003C667D">
              <w:rPr>
                <w:sz w:val="20"/>
                <w:szCs w:val="20"/>
              </w:rPr>
              <w:t>Средства бюджета городского округа Кашира Московской области</w:t>
            </w:r>
          </w:p>
        </w:tc>
        <w:tc>
          <w:tcPr>
            <w:tcW w:w="352" w:type="pct"/>
            <w:shd w:val="clear" w:color="auto" w:fill="auto"/>
          </w:tcPr>
          <w:p w14:paraId="1D175B51" w14:textId="2CA9CF3E" w:rsidR="00B15ED4" w:rsidRPr="003C667D" w:rsidRDefault="00B15ED4" w:rsidP="002C6C33">
            <w:pPr>
              <w:jc w:val="right"/>
              <w:rPr>
                <w:sz w:val="20"/>
                <w:szCs w:val="20"/>
              </w:rPr>
            </w:pPr>
            <w:r>
              <w:rPr>
                <w:sz w:val="20"/>
                <w:szCs w:val="20"/>
              </w:rPr>
              <w:fldChar w:fldCharType="begin"/>
            </w:r>
            <w:r>
              <w:rPr>
                <w:sz w:val="20"/>
                <w:szCs w:val="20"/>
              </w:rPr>
              <w:instrText xml:space="preserve"> =SUM(right) \# "0,00" </w:instrText>
            </w:r>
            <w:r>
              <w:rPr>
                <w:sz w:val="20"/>
                <w:szCs w:val="20"/>
              </w:rPr>
              <w:fldChar w:fldCharType="separate"/>
            </w:r>
            <w:r>
              <w:rPr>
                <w:noProof/>
                <w:sz w:val="20"/>
                <w:szCs w:val="20"/>
              </w:rPr>
              <w:t>2196,00</w:t>
            </w:r>
            <w:r>
              <w:rPr>
                <w:sz w:val="20"/>
                <w:szCs w:val="20"/>
              </w:rPr>
              <w:fldChar w:fldCharType="end"/>
            </w:r>
          </w:p>
        </w:tc>
        <w:tc>
          <w:tcPr>
            <w:tcW w:w="451" w:type="pct"/>
            <w:shd w:val="clear" w:color="auto" w:fill="auto"/>
          </w:tcPr>
          <w:p w14:paraId="2416E408" w14:textId="77777777" w:rsidR="00B15ED4" w:rsidRPr="003C667D" w:rsidRDefault="00B15ED4" w:rsidP="002C6C33">
            <w:pPr>
              <w:jc w:val="right"/>
              <w:rPr>
                <w:sz w:val="20"/>
                <w:szCs w:val="20"/>
              </w:rPr>
            </w:pPr>
            <w:r w:rsidRPr="003C667D">
              <w:rPr>
                <w:sz w:val="20"/>
                <w:szCs w:val="20"/>
              </w:rPr>
              <w:t>960,4</w:t>
            </w:r>
          </w:p>
        </w:tc>
        <w:tc>
          <w:tcPr>
            <w:tcW w:w="452" w:type="pct"/>
            <w:shd w:val="clear" w:color="auto" w:fill="auto"/>
          </w:tcPr>
          <w:p w14:paraId="1D36C3D3" w14:textId="77777777" w:rsidR="00B15ED4" w:rsidRPr="003C667D" w:rsidRDefault="00B15ED4" w:rsidP="002C6C33">
            <w:pPr>
              <w:jc w:val="right"/>
              <w:rPr>
                <w:sz w:val="20"/>
                <w:szCs w:val="20"/>
              </w:rPr>
            </w:pPr>
            <w:r w:rsidRPr="003C667D">
              <w:rPr>
                <w:sz w:val="20"/>
                <w:szCs w:val="20"/>
              </w:rPr>
              <w:t>308,9</w:t>
            </w:r>
          </w:p>
        </w:tc>
        <w:tc>
          <w:tcPr>
            <w:tcW w:w="452" w:type="pct"/>
            <w:shd w:val="clear" w:color="auto" w:fill="auto"/>
          </w:tcPr>
          <w:p w14:paraId="590342FA" w14:textId="77777777" w:rsidR="00B15ED4" w:rsidRPr="003C667D" w:rsidRDefault="00B15ED4" w:rsidP="002C6C33">
            <w:pPr>
              <w:jc w:val="right"/>
              <w:rPr>
                <w:sz w:val="20"/>
                <w:szCs w:val="20"/>
              </w:rPr>
            </w:pPr>
            <w:r w:rsidRPr="003C667D">
              <w:rPr>
                <w:sz w:val="20"/>
                <w:szCs w:val="20"/>
              </w:rPr>
              <w:t>308,9</w:t>
            </w:r>
          </w:p>
        </w:tc>
        <w:tc>
          <w:tcPr>
            <w:tcW w:w="452" w:type="pct"/>
            <w:shd w:val="clear" w:color="auto" w:fill="auto"/>
          </w:tcPr>
          <w:p w14:paraId="6D2D5C0A" w14:textId="77777777" w:rsidR="00B15ED4" w:rsidRPr="003C667D" w:rsidRDefault="00B15ED4" w:rsidP="002C6C33">
            <w:pPr>
              <w:jc w:val="right"/>
              <w:rPr>
                <w:sz w:val="20"/>
                <w:szCs w:val="20"/>
              </w:rPr>
            </w:pPr>
            <w:r w:rsidRPr="003C667D">
              <w:rPr>
                <w:sz w:val="20"/>
                <w:szCs w:val="20"/>
              </w:rPr>
              <w:t>308,9</w:t>
            </w:r>
          </w:p>
        </w:tc>
        <w:tc>
          <w:tcPr>
            <w:tcW w:w="452" w:type="pct"/>
            <w:shd w:val="clear" w:color="auto" w:fill="auto"/>
          </w:tcPr>
          <w:p w14:paraId="0030E911" w14:textId="77777777" w:rsidR="00B15ED4" w:rsidRPr="003C667D" w:rsidRDefault="00B15ED4" w:rsidP="002C6C33">
            <w:pPr>
              <w:jc w:val="right"/>
              <w:rPr>
                <w:sz w:val="20"/>
                <w:szCs w:val="20"/>
              </w:rPr>
            </w:pPr>
            <w:r w:rsidRPr="003C667D">
              <w:rPr>
                <w:sz w:val="20"/>
                <w:szCs w:val="20"/>
              </w:rPr>
              <w:t>308,9</w:t>
            </w:r>
          </w:p>
        </w:tc>
        <w:tc>
          <w:tcPr>
            <w:tcW w:w="554" w:type="pct"/>
            <w:vMerge/>
            <w:shd w:val="clear" w:color="auto" w:fill="auto"/>
            <w:vAlign w:val="center"/>
            <w:hideMark/>
          </w:tcPr>
          <w:p w14:paraId="00695956" w14:textId="77777777" w:rsidR="00B15ED4" w:rsidRPr="003C667D" w:rsidRDefault="00B15ED4" w:rsidP="002C6C33">
            <w:pPr>
              <w:rPr>
                <w:sz w:val="20"/>
                <w:szCs w:val="20"/>
              </w:rPr>
            </w:pPr>
          </w:p>
        </w:tc>
      </w:tr>
    </w:tbl>
    <w:p w14:paraId="1AAC6494" w14:textId="77777777" w:rsidR="00130B0B" w:rsidRDefault="00130B0B" w:rsidP="00CE79A9">
      <w:pPr>
        <w:pStyle w:val="ConsPlusNormal"/>
        <w:ind w:firstLine="539"/>
        <w:jc w:val="center"/>
        <w:rPr>
          <w:rFonts w:eastAsia="Calibri"/>
        </w:rPr>
      </w:pPr>
    </w:p>
    <w:sectPr w:rsidR="00130B0B" w:rsidSect="002461B2">
      <w:headerReference w:type="even" r:id="rId16"/>
      <w:headerReference w:type="default" r:id="rId17"/>
      <w:footerReference w:type="default" r:id="rId18"/>
      <w:headerReference w:type="first" r:id="rId19"/>
      <w:pgSz w:w="16838" w:h="11906" w:orient="landscape"/>
      <w:pgMar w:top="851" w:right="1134" w:bottom="1276" w:left="1134"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A12F" w14:textId="77777777" w:rsidR="002461B2" w:rsidRDefault="002461B2">
      <w:r>
        <w:separator/>
      </w:r>
    </w:p>
  </w:endnote>
  <w:endnote w:type="continuationSeparator" w:id="0">
    <w:p w14:paraId="2FFF6A58" w14:textId="77777777" w:rsidR="002461B2" w:rsidRDefault="002461B2">
      <w:r>
        <w:continuationSeparator/>
      </w:r>
    </w:p>
  </w:endnote>
  <w:endnote w:type="continuationNotice" w:id="1">
    <w:p w14:paraId="238A8680" w14:textId="77777777" w:rsidR="002461B2" w:rsidRDefault="00246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5649" w14:textId="77777777" w:rsidR="006901B5" w:rsidRDefault="006901B5">
    <w:pPr>
      <w:pStyle w:val="af0"/>
      <w:tabs>
        <w:tab w:val="clear" w:pos="4677"/>
        <w:tab w:val="clear" w:pos="9355"/>
        <w:tab w:val="left" w:pos="1477"/>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E880" w14:textId="77777777" w:rsidR="0085241E" w:rsidRDefault="0085241E">
    <w:pPr>
      <w:pStyle w:val="af0"/>
      <w:tabs>
        <w:tab w:val="clear" w:pos="4677"/>
        <w:tab w:val="clear" w:pos="9355"/>
        <w:tab w:val="left" w:pos="1477"/>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1170B" w14:textId="77777777" w:rsidR="002461B2" w:rsidRDefault="002461B2">
      <w:r>
        <w:separator/>
      </w:r>
    </w:p>
  </w:footnote>
  <w:footnote w:type="continuationSeparator" w:id="0">
    <w:p w14:paraId="19024A3D" w14:textId="77777777" w:rsidR="002461B2" w:rsidRDefault="002461B2">
      <w:r>
        <w:continuationSeparator/>
      </w:r>
    </w:p>
  </w:footnote>
  <w:footnote w:type="continuationNotice" w:id="1">
    <w:p w14:paraId="3B0D4123" w14:textId="77777777" w:rsidR="002461B2" w:rsidRDefault="00246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8E79" w14:textId="77777777" w:rsidR="006901B5" w:rsidRDefault="006901B5">
    <w:pPr>
      <w:pStyle w:val="ae"/>
      <w:jc w:val="center"/>
    </w:pPr>
    <w:r>
      <w:fldChar w:fldCharType="begin"/>
    </w:r>
    <w:r>
      <w:instrText xml:space="preserve"> PAGE </w:instrText>
    </w:r>
    <w:r>
      <w:fldChar w:fldCharType="separate"/>
    </w:r>
    <w:r>
      <w:t>0</w:t>
    </w:r>
    <w:r>
      <w:fldChar w:fldCharType="end"/>
    </w:r>
  </w:p>
  <w:p w14:paraId="04F463B8" w14:textId="77777777" w:rsidR="006901B5" w:rsidRDefault="006901B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B62F" w14:textId="77777777" w:rsidR="007E0C78" w:rsidRDefault="007E0C7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917F" w14:textId="77777777" w:rsidR="006901B5" w:rsidRDefault="006901B5">
    <w:pPr>
      <w:pStyle w:val="ae"/>
      <w:jc w:val="center"/>
      <w:rPr>
        <w:rFonts w:ascii="Times New Roman" w:hAnsi="Times New Roman"/>
        <w:sz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ABA0" w14:textId="77777777" w:rsidR="0085241E" w:rsidRDefault="0085241E">
    <w:pPr>
      <w:pStyle w:val="ae"/>
      <w:jc w:val="center"/>
    </w:pPr>
    <w:r>
      <w:fldChar w:fldCharType="begin"/>
    </w:r>
    <w:r>
      <w:instrText xml:space="preserve"> PAGE </w:instrText>
    </w:r>
    <w:r>
      <w:fldChar w:fldCharType="separate"/>
    </w:r>
    <w:r>
      <w:t>0</w:t>
    </w:r>
    <w:r>
      <w:fldChar w:fldCharType="end"/>
    </w:r>
  </w:p>
  <w:p w14:paraId="4D9C0552" w14:textId="77777777" w:rsidR="0085241E" w:rsidRDefault="0085241E">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0306" w14:textId="77777777" w:rsidR="0085241E" w:rsidRDefault="0085241E">
    <w:pPr>
      <w:pStyle w:val="ae"/>
      <w:jc w:val="center"/>
      <w:rPr>
        <w:rFonts w:ascii="Times New Roman" w:hAnsi="Times New Roman"/>
        <w:sz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5</w:t>
    </w:r>
    <w:r>
      <w:rPr>
        <w:sz w:val="24"/>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F89D" w14:textId="77777777" w:rsidR="0085241E" w:rsidRDefault="0085241E">
    <w:pPr>
      <w:pStyle w:val="ae"/>
      <w:jc w:val="center"/>
      <w:rPr>
        <w:rFonts w:ascii="Times New Roman" w:hAnsi="Times New Roman"/>
        <w:sz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0C45"/>
    <w:multiLevelType w:val="hybridMultilevel"/>
    <w:tmpl w:val="551EC334"/>
    <w:lvl w:ilvl="0" w:tplc="B928A33A">
      <w:start w:val="6"/>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0256F9"/>
    <w:multiLevelType w:val="multilevel"/>
    <w:tmpl w:val="BD96C5B2"/>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19E65446"/>
    <w:multiLevelType w:val="hybridMultilevel"/>
    <w:tmpl w:val="C82A83B0"/>
    <w:styleLink w:val="11"/>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15:restartNumberingAfterBreak="0">
    <w:nsid w:val="20813C38"/>
    <w:multiLevelType w:val="multilevel"/>
    <w:tmpl w:val="2F76455C"/>
    <w:lvl w:ilvl="0">
      <w:start w:val="1"/>
      <w:numFmt w:val="decimal"/>
      <w:lvlText w:val="%1."/>
      <w:lvlJc w:val="left"/>
      <w:pPr>
        <w:ind w:left="720" w:hanging="360"/>
      </w:pPr>
      <w:rPr>
        <w:rFonts w:eastAsia="Times New Roman" w:hint="default"/>
      </w:rPr>
    </w:lvl>
    <w:lvl w:ilvl="1">
      <w:start w:val="2"/>
      <w:numFmt w:val="decimal"/>
      <w:isLgl/>
      <w:lvlText w:val="%1.%2"/>
      <w:lvlJc w:val="left"/>
      <w:pPr>
        <w:ind w:left="1935" w:hanging="375"/>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2120" w:hanging="2160"/>
      </w:pPr>
      <w:rPr>
        <w:rFonts w:hint="default"/>
      </w:rPr>
    </w:lvl>
  </w:abstractNum>
  <w:abstractNum w:abstractNumId="5" w15:restartNumberingAfterBreak="0">
    <w:nsid w:val="23971396"/>
    <w:multiLevelType w:val="multilevel"/>
    <w:tmpl w:val="34BA4DA0"/>
    <w:lvl w:ilvl="0">
      <w:start w:val="6"/>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25C937C4"/>
    <w:multiLevelType w:val="multilevel"/>
    <w:tmpl w:val="162CF408"/>
    <w:lvl w:ilvl="0">
      <w:start w:val="4"/>
      <w:numFmt w:val="decimal"/>
      <w:lvlText w:val="%1"/>
      <w:lvlJc w:val="left"/>
      <w:pPr>
        <w:ind w:left="375" w:hanging="375"/>
      </w:pPr>
      <w:rPr>
        <w:rFonts w:eastAsia="Times New Roman" w:hint="default"/>
      </w:rPr>
    </w:lvl>
    <w:lvl w:ilvl="1">
      <w:start w:val="1"/>
      <w:numFmt w:val="decimal"/>
      <w:lvlText w:val="%1.%2"/>
      <w:lvlJc w:val="left"/>
      <w:pPr>
        <w:ind w:left="943" w:hanging="375"/>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932" w:hanging="108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860" w:hanging="144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788" w:hanging="1800"/>
      </w:pPr>
      <w:rPr>
        <w:rFonts w:eastAsia="Times New Roman" w:hint="default"/>
      </w:rPr>
    </w:lvl>
    <w:lvl w:ilvl="8">
      <w:start w:val="1"/>
      <w:numFmt w:val="decimal"/>
      <w:lvlText w:val="%1.%2.%3.%4.%5.%6.%7.%8.%9"/>
      <w:lvlJc w:val="left"/>
      <w:pPr>
        <w:ind w:left="4432" w:hanging="2160"/>
      </w:pPr>
      <w:rPr>
        <w:rFonts w:eastAsia="Times New Roman" w:hint="default"/>
      </w:rPr>
    </w:lvl>
  </w:abstractNum>
  <w:abstractNum w:abstractNumId="7" w15:restartNumberingAfterBreak="0">
    <w:nsid w:val="26250ED5"/>
    <w:multiLevelType w:val="hybridMultilevel"/>
    <w:tmpl w:val="BECE67A4"/>
    <w:lvl w:ilvl="0" w:tplc="0419000F">
      <w:start w:val="1"/>
      <w:numFmt w:val="decimal"/>
      <w:lvlText w:val="%1."/>
      <w:lvlJc w:val="left"/>
      <w:pPr>
        <w:ind w:left="6172" w:hanging="360"/>
      </w:pPr>
      <w:rPr>
        <w:rFonts w:hint="default"/>
      </w:rPr>
    </w:lvl>
    <w:lvl w:ilvl="1" w:tplc="04190019" w:tentative="1">
      <w:start w:val="1"/>
      <w:numFmt w:val="lowerLetter"/>
      <w:lvlText w:val="%2."/>
      <w:lvlJc w:val="left"/>
      <w:pPr>
        <w:ind w:left="6892" w:hanging="360"/>
      </w:pPr>
    </w:lvl>
    <w:lvl w:ilvl="2" w:tplc="0419001B" w:tentative="1">
      <w:start w:val="1"/>
      <w:numFmt w:val="lowerRoman"/>
      <w:lvlText w:val="%3."/>
      <w:lvlJc w:val="right"/>
      <w:pPr>
        <w:ind w:left="7612" w:hanging="180"/>
      </w:pPr>
    </w:lvl>
    <w:lvl w:ilvl="3" w:tplc="0419000F" w:tentative="1">
      <w:start w:val="1"/>
      <w:numFmt w:val="decimal"/>
      <w:lvlText w:val="%4."/>
      <w:lvlJc w:val="left"/>
      <w:pPr>
        <w:ind w:left="8332" w:hanging="360"/>
      </w:pPr>
    </w:lvl>
    <w:lvl w:ilvl="4" w:tplc="04190019" w:tentative="1">
      <w:start w:val="1"/>
      <w:numFmt w:val="lowerLetter"/>
      <w:lvlText w:val="%5."/>
      <w:lvlJc w:val="left"/>
      <w:pPr>
        <w:ind w:left="9052" w:hanging="360"/>
      </w:pPr>
    </w:lvl>
    <w:lvl w:ilvl="5" w:tplc="0419001B" w:tentative="1">
      <w:start w:val="1"/>
      <w:numFmt w:val="lowerRoman"/>
      <w:lvlText w:val="%6."/>
      <w:lvlJc w:val="right"/>
      <w:pPr>
        <w:ind w:left="9772" w:hanging="180"/>
      </w:pPr>
    </w:lvl>
    <w:lvl w:ilvl="6" w:tplc="0419000F" w:tentative="1">
      <w:start w:val="1"/>
      <w:numFmt w:val="decimal"/>
      <w:lvlText w:val="%7."/>
      <w:lvlJc w:val="left"/>
      <w:pPr>
        <w:ind w:left="10492" w:hanging="360"/>
      </w:pPr>
    </w:lvl>
    <w:lvl w:ilvl="7" w:tplc="04190019" w:tentative="1">
      <w:start w:val="1"/>
      <w:numFmt w:val="lowerLetter"/>
      <w:lvlText w:val="%8."/>
      <w:lvlJc w:val="left"/>
      <w:pPr>
        <w:ind w:left="11212" w:hanging="360"/>
      </w:pPr>
    </w:lvl>
    <w:lvl w:ilvl="8" w:tplc="0419001B" w:tentative="1">
      <w:start w:val="1"/>
      <w:numFmt w:val="lowerRoman"/>
      <w:lvlText w:val="%9."/>
      <w:lvlJc w:val="right"/>
      <w:pPr>
        <w:ind w:left="11932" w:hanging="180"/>
      </w:pPr>
    </w:lvl>
  </w:abstractNum>
  <w:abstractNum w:abstractNumId="8" w15:restartNumberingAfterBreak="0">
    <w:nsid w:val="2CC659CE"/>
    <w:multiLevelType w:val="hybridMultilevel"/>
    <w:tmpl w:val="AF06F9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ED57AE"/>
    <w:multiLevelType w:val="multilevel"/>
    <w:tmpl w:val="D5F80C5E"/>
    <w:lvl w:ilvl="0">
      <w:start w:val="5"/>
      <w:numFmt w:val="decimal"/>
      <w:lvlText w:val="%1."/>
      <w:lvlJc w:val="left"/>
      <w:pPr>
        <w:ind w:left="720" w:hanging="360"/>
      </w:pPr>
      <w:rPr>
        <w:rFonts w:hint="default"/>
      </w:rPr>
    </w:lvl>
    <w:lvl w:ilvl="1">
      <w:start w:val="1"/>
      <w:numFmt w:val="decimal"/>
      <w:isLgl/>
      <w:lvlText w:val="%1.%2"/>
      <w:lvlJc w:val="left"/>
      <w:pPr>
        <w:ind w:left="735" w:hanging="37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Zero"/>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313A4485"/>
    <w:multiLevelType w:val="multilevel"/>
    <w:tmpl w:val="C9DC8B3C"/>
    <w:lvl w:ilvl="0">
      <w:start w:val="2"/>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Zero"/>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1" w15:restartNumberingAfterBreak="0">
    <w:nsid w:val="35AE130D"/>
    <w:multiLevelType w:val="multilevel"/>
    <w:tmpl w:val="0E7E47C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81112FC"/>
    <w:multiLevelType w:val="multilevel"/>
    <w:tmpl w:val="ED264F84"/>
    <w:lvl w:ilvl="0">
      <w:start w:val="1"/>
      <w:numFmt w:val="decimal"/>
      <w:lvlText w:val="%1."/>
      <w:lvlJc w:val="left"/>
      <w:pPr>
        <w:tabs>
          <w:tab w:val="num" w:pos="-283"/>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EDA7D72"/>
    <w:multiLevelType w:val="multilevel"/>
    <w:tmpl w:val="0419001F"/>
    <w:styleLink w:val="2"/>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76"/>
        </w:tabs>
        <w:ind w:left="716"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0FA7020"/>
    <w:multiLevelType w:val="multilevel"/>
    <w:tmpl w:val="8D6A9DCA"/>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C522119"/>
    <w:multiLevelType w:val="multilevel"/>
    <w:tmpl w:val="DD98B202"/>
    <w:lvl w:ilvl="0">
      <w:start w:val="5"/>
      <w:numFmt w:val="decimal"/>
      <w:lvlText w:val="%1."/>
      <w:lvlJc w:val="left"/>
      <w:pPr>
        <w:ind w:left="3428" w:hanging="450"/>
      </w:pPr>
      <w:rPr>
        <w:rFonts w:hint="default"/>
      </w:rPr>
    </w:lvl>
    <w:lvl w:ilvl="1">
      <w:start w:val="4"/>
      <w:numFmt w:val="decimal"/>
      <w:lvlText w:val="%1.%2."/>
      <w:lvlJc w:val="left"/>
      <w:pPr>
        <w:ind w:left="4124" w:hanging="720"/>
      </w:pPr>
      <w:rPr>
        <w:rFonts w:hint="default"/>
      </w:rPr>
    </w:lvl>
    <w:lvl w:ilvl="2">
      <w:start w:val="1"/>
      <w:numFmt w:val="decimal"/>
      <w:lvlText w:val="%1.%2.%3."/>
      <w:lvlJc w:val="left"/>
      <w:pPr>
        <w:ind w:left="4550" w:hanging="720"/>
      </w:pPr>
      <w:rPr>
        <w:rFonts w:hint="default"/>
      </w:rPr>
    </w:lvl>
    <w:lvl w:ilvl="3">
      <w:start w:val="1"/>
      <w:numFmt w:val="decimal"/>
      <w:lvlText w:val="%1.%2.%3.%4."/>
      <w:lvlJc w:val="left"/>
      <w:pPr>
        <w:ind w:left="5336" w:hanging="1080"/>
      </w:pPr>
      <w:rPr>
        <w:rFonts w:hint="default"/>
      </w:rPr>
    </w:lvl>
    <w:lvl w:ilvl="4">
      <w:start w:val="1"/>
      <w:numFmt w:val="decimal"/>
      <w:lvlText w:val="%1.%2.%3.%4.%5."/>
      <w:lvlJc w:val="left"/>
      <w:pPr>
        <w:ind w:left="5762" w:hanging="1080"/>
      </w:pPr>
      <w:rPr>
        <w:rFonts w:hint="default"/>
      </w:rPr>
    </w:lvl>
    <w:lvl w:ilvl="5">
      <w:start w:val="1"/>
      <w:numFmt w:val="decimal"/>
      <w:lvlText w:val="%1.%2.%3.%4.%5.%6."/>
      <w:lvlJc w:val="left"/>
      <w:pPr>
        <w:ind w:left="6548" w:hanging="1440"/>
      </w:pPr>
      <w:rPr>
        <w:rFonts w:hint="default"/>
      </w:rPr>
    </w:lvl>
    <w:lvl w:ilvl="6">
      <w:start w:val="1"/>
      <w:numFmt w:val="decimal"/>
      <w:lvlText w:val="%1.%2.%3.%4.%5.%6.%7."/>
      <w:lvlJc w:val="left"/>
      <w:pPr>
        <w:ind w:left="7334" w:hanging="1800"/>
      </w:pPr>
      <w:rPr>
        <w:rFonts w:hint="default"/>
      </w:rPr>
    </w:lvl>
    <w:lvl w:ilvl="7">
      <w:start w:val="1"/>
      <w:numFmt w:val="decimal"/>
      <w:lvlText w:val="%1.%2.%3.%4.%5.%6.%7.%8."/>
      <w:lvlJc w:val="left"/>
      <w:pPr>
        <w:ind w:left="7760" w:hanging="1800"/>
      </w:pPr>
      <w:rPr>
        <w:rFonts w:hint="default"/>
      </w:rPr>
    </w:lvl>
    <w:lvl w:ilvl="8">
      <w:start w:val="1"/>
      <w:numFmt w:val="decimal"/>
      <w:lvlText w:val="%1.%2.%3.%4.%5.%6.%7.%8.%9."/>
      <w:lvlJc w:val="left"/>
      <w:pPr>
        <w:ind w:left="8546" w:hanging="2160"/>
      </w:pPr>
      <w:rPr>
        <w:rFonts w:hint="default"/>
      </w:rPr>
    </w:lvl>
  </w:abstractNum>
  <w:abstractNum w:abstractNumId="17" w15:restartNumberingAfterBreak="0">
    <w:nsid w:val="4DFA29FA"/>
    <w:multiLevelType w:val="multilevel"/>
    <w:tmpl w:val="3BFED710"/>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0395034"/>
    <w:multiLevelType w:val="multilevel"/>
    <w:tmpl w:val="49DE61C6"/>
    <w:styleLink w:val="31"/>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0C7D3E"/>
    <w:multiLevelType w:val="multilevel"/>
    <w:tmpl w:val="04629048"/>
    <w:lvl w:ilvl="0">
      <w:start w:val="1"/>
      <w:numFmt w:val="decimal"/>
      <w:lvlText w:val="%1."/>
      <w:lvlJc w:val="left"/>
      <w:pPr>
        <w:tabs>
          <w:tab w:val="num" w:pos="0"/>
        </w:tabs>
        <w:ind w:left="142" w:firstLine="0"/>
      </w:pPr>
      <w:rPr>
        <w:b w:val="0"/>
        <w:i w:val="0"/>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59956F82"/>
    <w:multiLevelType w:val="multilevel"/>
    <w:tmpl w:val="487C2A60"/>
    <w:lvl w:ilvl="0">
      <w:start w:val="2"/>
      <w:numFmt w:val="decimal"/>
      <w:lvlText w:val="%1."/>
      <w:lvlJc w:val="left"/>
      <w:pPr>
        <w:ind w:left="734" w:hanging="450"/>
      </w:pPr>
      <w:rPr>
        <w:rFonts w:eastAsia="Times New Roman" w:hint="default"/>
      </w:rPr>
    </w:lvl>
    <w:lvl w:ilvl="1">
      <w:start w:val="1"/>
      <w:numFmt w:val="decimal"/>
      <w:lvlText w:val="%1.%2."/>
      <w:lvlJc w:val="left"/>
      <w:pPr>
        <w:ind w:left="2280" w:hanging="720"/>
      </w:pPr>
      <w:rPr>
        <w:rFonts w:eastAsia="Times New Roman" w:hint="default"/>
      </w:rPr>
    </w:lvl>
    <w:lvl w:ilvl="2">
      <w:start w:val="1"/>
      <w:numFmt w:val="decimal"/>
      <w:lvlText w:val="%1.%2.%3."/>
      <w:lvlJc w:val="left"/>
      <w:pPr>
        <w:ind w:left="1470" w:hanging="720"/>
      </w:pPr>
      <w:rPr>
        <w:rFonts w:eastAsia="Times New Roman" w:hint="default"/>
      </w:rPr>
    </w:lvl>
    <w:lvl w:ilvl="3">
      <w:start w:val="1"/>
      <w:numFmt w:val="decimalZero"/>
      <w:lvlText w:val="%1.%2.%3.%4."/>
      <w:lvlJc w:val="left"/>
      <w:pPr>
        <w:ind w:left="2205" w:hanging="1080"/>
      </w:pPr>
      <w:rPr>
        <w:rFonts w:eastAsia="Times New Roman" w:hint="default"/>
      </w:rPr>
    </w:lvl>
    <w:lvl w:ilvl="4">
      <w:start w:val="1"/>
      <w:numFmt w:val="decimal"/>
      <w:lvlText w:val="%1.%2.%3.%4.%5."/>
      <w:lvlJc w:val="left"/>
      <w:pPr>
        <w:ind w:left="2580" w:hanging="1080"/>
      </w:pPr>
      <w:rPr>
        <w:rFonts w:eastAsia="Times New Roman" w:hint="default"/>
      </w:rPr>
    </w:lvl>
    <w:lvl w:ilvl="5">
      <w:start w:val="1"/>
      <w:numFmt w:val="decimal"/>
      <w:lvlText w:val="%1.%2.%3.%4.%5.%6."/>
      <w:lvlJc w:val="left"/>
      <w:pPr>
        <w:ind w:left="3315" w:hanging="1440"/>
      </w:pPr>
      <w:rPr>
        <w:rFonts w:eastAsia="Times New Roman" w:hint="default"/>
      </w:rPr>
    </w:lvl>
    <w:lvl w:ilvl="6">
      <w:start w:val="1"/>
      <w:numFmt w:val="decimal"/>
      <w:lvlText w:val="%1.%2.%3.%4.%5.%6.%7."/>
      <w:lvlJc w:val="left"/>
      <w:pPr>
        <w:ind w:left="4050" w:hanging="1800"/>
      </w:pPr>
      <w:rPr>
        <w:rFonts w:eastAsia="Times New Roman" w:hint="default"/>
      </w:rPr>
    </w:lvl>
    <w:lvl w:ilvl="7">
      <w:start w:val="1"/>
      <w:numFmt w:val="decimal"/>
      <w:lvlText w:val="%1.%2.%3.%4.%5.%6.%7.%8."/>
      <w:lvlJc w:val="left"/>
      <w:pPr>
        <w:ind w:left="4425" w:hanging="1800"/>
      </w:pPr>
      <w:rPr>
        <w:rFonts w:eastAsia="Times New Roman" w:hint="default"/>
      </w:rPr>
    </w:lvl>
    <w:lvl w:ilvl="8">
      <w:start w:val="1"/>
      <w:numFmt w:val="decimal"/>
      <w:lvlText w:val="%1.%2.%3.%4.%5.%6.%7.%8.%9."/>
      <w:lvlJc w:val="left"/>
      <w:pPr>
        <w:ind w:left="5160" w:hanging="2160"/>
      </w:pPr>
      <w:rPr>
        <w:rFonts w:eastAsia="Times New Roman" w:hint="default"/>
      </w:rPr>
    </w:lvl>
  </w:abstractNum>
  <w:abstractNum w:abstractNumId="21" w15:restartNumberingAfterBreak="0">
    <w:nsid w:val="5C597DF2"/>
    <w:multiLevelType w:val="multilevel"/>
    <w:tmpl w:val="0082C8FA"/>
    <w:lvl w:ilvl="0">
      <w:start w:val="5"/>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2" w15:restartNumberingAfterBreak="0">
    <w:nsid w:val="5D3C0B24"/>
    <w:multiLevelType w:val="hybridMultilevel"/>
    <w:tmpl w:val="C4EAB880"/>
    <w:styleLink w:val="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5952CF"/>
    <w:multiLevelType w:val="hybridMultilevel"/>
    <w:tmpl w:val="49A48C18"/>
    <w:lvl w:ilvl="0" w:tplc="A27E4CDE">
      <w:start w:val="1"/>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5FBD1731"/>
    <w:multiLevelType w:val="multilevel"/>
    <w:tmpl w:val="0419001F"/>
    <w:styleLink w:val="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BFC6BD1"/>
    <w:multiLevelType w:val="hybridMultilevel"/>
    <w:tmpl w:val="E29051CA"/>
    <w:lvl w:ilvl="0" w:tplc="3438BC7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1559C1"/>
    <w:multiLevelType w:val="multilevel"/>
    <w:tmpl w:val="03FC2638"/>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4BB69E7"/>
    <w:multiLevelType w:val="multilevel"/>
    <w:tmpl w:val="87CADEEC"/>
    <w:lvl w:ilvl="0">
      <w:start w:val="1"/>
      <w:numFmt w:val="decimal"/>
      <w:lvlText w:val="%1."/>
      <w:lvlJc w:val="left"/>
      <w:pPr>
        <w:ind w:left="644" w:hanging="360"/>
      </w:pPr>
      <w:rPr>
        <w:rFonts w:hint="default"/>
      </w:rPr>
    </w:lvl>
    <w:lvl w:ilvl="1">
      <w:start w:val="1"/>
      <w:numFmt w:val="decimal"/>
      <w:isLgl/>
      <w:lvlText w:val="%1.%2"/>
      <w:lvlJc w:val="left"/>
      <w:pPr>
        <w:ind w:left="659" w:hanging="37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8" w15:restartNumberingAfterBreak="0">
    <w:nsid w:val="75FD3739"/>
    <w:multiLevelType w:val="multilevel"/>
    <w:tmpl w:val="487C2A60"/>
    <w:styleLink w:val="10"/>
    <w:lvl w:ilvl="0">
      <w:start w:val="2"/>
      <w:numFmt w:val="decimal"/>
      <w:lvlText w:val="%1."/>
      <w:lvlJc w:val="left"/>
      <w:pPr>
        <w:ind w:left="450" w:hanging="450"/>
      </w:pPr>
      <w:rPr>
        <w:rFonts w:eastAsia="Times New Roman" w:hint="default"/>
      </w:rPr>
    </w:lvl>
    <w:lvl w:ilvl="1">
      <w:start w:val="1"/>
      <w:numFmt w:val="decimal"/>
      <w:lvlText w:val="%1.%2."/>
      <w:lvlJc w:val="left"/>
      <w:pPr>
        <w:ind w:left="1095" w:hanging="720"/>
      </w:pPr>
      <w:rPr>
        <w:rFonts w:eastAsia="Times New Roman" w:hint="default"/>
      </w:rPr>
    </w:lvl>
    <w:lvl w:ilvl="2">
      <w:start w:val="1"/>
      <w:numFmt w:val="decimal"/>
      <w:lvlText w:val="%1.%2.%3."/>
      <w:lvlJc w:val="left"/>
      <w:pPr>
        <w:ind w:left="1470" w:hanging="720"/>
      </w:pPr>
      <w:rPr>
        <w:rFonts w:eastAsia="Times New Roman" w:hint="default"/>
      </w:rPr>
    </w:lvl>
    <w:lvl w:ilvl="3">
      <w:start w:val="1"/>
      <w:numFmt w:val="decimalZero"/>
      <w:lvlText w:val="%1.%2.%3.%4."/>
      <w:lvlJc w:val="left"/>
      <w:pPr>
        <w:ind w:left="2205" w:hanging="1080"/>
      </w:pPr>
      <w:rPr>
        <w:rFonts w:eastAsia="Times New Roman" w:hint="default"/>
      </w:rPr>
    </w:lvl>
    <w:lvl w:ilvl="4">
      <w:start w:val="1"/>
      <w:numFmt w:val="decimal"/>
      <w:lvlText w:val="%1.%2.%3.%4.%5."/>
      <w:lvlJc w:val="left"/>
      <w:pPr>
        <w:ind w:left="2580" w:hanging="1080"/>
      </w:pPr>
      <w:rPr>
        <w:rFonts w:eastAsia="Times New Roman" w:hint="default"/>
      </w:rPr>
    </w:lvl>
    <w:lvl w:ilvl="5">
      <w:start w:val="1"/>
      <w:numFmt w:val="decimal"/>
      <w:lvlText w:val="%1.%2.%3.%4.%5.%6."/>
      <w:lvlJc w:val="left"/>
      <w:pPr>
        <w:ind w:left="3315" w:hanging="1440"/>
      </w:pPr>
      <w:rPr>
        <w:rFonts w:eastAsia="Times New Roman" w:hint="default"/>
      </w:rPr>
    </w:lvl>
    <w:lvl w:ilvl="6">
      <w:start w:val="1"/>
      <w:numFmt w:val="decimal"/>
      <w:lvlText w:val="%1.%2.%3.%4.%5.%6.%7."/>
      <w:lvlJc w:val="left"/>
      <w:pPr>
        <w:ind w:left="4050" w:hanging="1800"/>
      </w:pPr>
      <w:rPr>
        <w:rFonts w:eastAsia="Times New Roman" w:hint="default"/>
      </w:rPr>
    </w:lvl>
    <w:lvl w:ilvl="7">
      <w:start w:val="1"/>
      <w:numFmt w:val="decimal"/>
      <w:lvlText w:val="%1.%2.%3.%4.%5.%6.%7.%8."/>
      <w:lvlJc w:val="left"/>
      <w:pPr>
        <w:ind w:left="4425" w:hanging="1800"/>
      </w:pPr>
      <w:rPr>
        <w:rFonts w:eastAsia="Times New Roman" w:hint="default"/>
      </w:rPr>
    </w:lvl>
    <w:lvl w:ilvl="8">
      <w:start w:val="1"/>
      <w:numFmt w:val="decimal"/>
      <w:lvlText w:val="%1.%2.%3.%4.%5.%6.%7.%8.%9."/>
      <w:lvlJc w:val="left"/>
      <w:pPr>
        <w:ind w:left="5160" w:hanging="2160"/>
      </w:pPr>
      <w:rPr>
        <w:rFonts w:eastAsia="Times New Roman" w:hint="default"/>
      </w:rPr>
    </w:lvl>
  </w:abstractNum>
  <w:abstractNum w:abstractNumId="29" w15:restartNumberingAfterBreak="0">
    <w:nsid w:val="7AE90464"/>
    <w:multiLevelType w:val="multilevel"/>
    <w:tmpl w:val="5F582830"/>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30" w15:restartNumberingAfterBreak="0">
    <w:nsid w:val="7AEA254C"/>
    <w:multiLevelType w:val="multilevel"/>
    <w:tmpl w:val="31CE0C78"/>
    <w:lvl w:ilvl="0">
      <w:start w:val="6"/>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7E7D430E"/>
    <w:multiLevelType w:val="hybridMultilevel"/>
    <w:tmpl w:val="AFE2F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46156873">
    <w:abstractNumId w:val="1"/>
  </w:num>
  <w:num w:numId="2" w16cid:durableId="823862434">
    <w:abstractNumId w:val="13"/>
  </w:num>
  <w:num w:numId="3" w16cid:durableId="624383680">
    <w:abstractNumId w:val="24"/>
  </w:num>
  <w:num w:numId="4" w16cid:durableId="1504708976">
    <w:abstractNumId w:val="3"/>
  </w:num>
  <w:num w:numId="5" w16cid:durableId="779186365">
    <w:abstractNumId w:val="22"/>
  </w:num>
  <w:num w:numId="6" w16cid:durableId="1606229197">
    <w:abstractNumId w:val="18"/>
  </w:num>
  <w:num w:numId="7" w16cid:durableId="719595668">
    <w:abstractNumId w:val="7"/>
  </w:num>
  <w:num w:numId="8" w16cid:durableId="23557546">
    <w:abstractNumId w:val="12"/>
  </w:num>
  <w:num w:numId="9" w16cid:durableId="957564435">
    <w:abstractNumId w:val="14"/>
  </w:num>
  <w:num w:numId="10" w16cid:durableId="2085449634">
    <w:abstractNumId w:val="29"/>
  </w:num>
  <w:num w:numId="11" w16cid:durableId="1584214812">
    <w:abstractNumId w:val="31"/>
  </w:num>
  <w:num w:numId="12" w16cid:durableId="1897231001">
    <w:abstractNumId w:val="9"/>
  </w:num>
  <w:num w:numId="13" w16cid:durableId="530849767">
    <w:abstractNumId w:val="15"/>
  </w:num>
  <w:num w:numId="14" w16cid:durableId="648748625">
    <w:abstractNumId w:val="10"/>
  </w:num>
  <w:num w:numId="15" w16cid:durableId="889803828">
    <w:abstractNumId w:val="20"/>
  </w:num>
  <w:num w:numId="16" w16cid:durableId="340546915">
    <w:abstractNumId w:val="19"/>
  </w:num>
  <w:num w:numId="17" w16cid:durableId="1973175115">
    <w:abstractNumId w:val="28"/>
  </w:num>
  <w:num w:numId="18" w16cid:durableId="1465001336">
    <w:abstractNumId w:val="23"/>
  </w:num>
  <w:num w:numId="19" w16cid:durableId="689334188">
    <w:abstractNumId w:val="27"/>
  </w:num>
  <w:num w:numId="20" w16cid:durableId="20741036">
    <w:abstractNumId w:val="6"/>
  </w:num>
  <w:num w:numId="21" w16cid:durableId="1530951593">
    <w:abstractNumId w:val="21"/>
  </w:num>
  <w:num w:numId="22" w16cid:durableId="1885870386">
    <w:abstractNumId w:val="17"/>
  </w:num>
  <w:num w:numId="23" w16cid:durableId="950168103">
    <w:abstractNumId w:val="11"/>
  </w:num>
  <w:num w:numId="24" w16cid:durableId="599411353">
    <w:abstractNumId w:val="5"/>
  </w:num>
  <w:num w:numId="25" w16cid:durableId="1500584145">
    <w:abstractNumId w:val="4"/>
  </w:num>
  <w:num w:numId="26" w16cid:durableId="1553149585">
    <w:abstractNumId w:val="25"/>
  </w:num>
  <w:num w:numId="27" w16cid:durableId="427695881">
    <w:abstractNumId w:val="8"/>
  </w:num>
  <w:num w:numId="28" w16cid:durableId="2099783812">
    <w:abstractNumId w:val="2"/>
  </w:num>
  <w:num w:numId="29" w16cid:durableId="1251696254">
    <w:abstractNumId w:val="16"/>
  </w:num>
  <w:num w:numId="30" w16cid:durableId="1576862493">
    <w:abstractNumId w:val="26"/>
  </w:num>
  <w:num w:numId="31" w16cid:durableId="1733968952">
    <w:abstractNumId w:val="30"/>
  </w:num>
  <w:num w:numId="32" w16cid:durableId="85742576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ocumentProtection w:edit="readOnly" w:enforcement="0"/>
  <w:defaultTabStop w:val="708"/>
  <w:hyphenationZone w:val="357"/>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zNDMxMjQyMTA2tjRX0lEKTi0uzszPAykwqgUATKXLFiwAAAA="/>
  </w:docVars>
  <w:rsids>
    <w:rsidRoot w:val="00E15CD8"/>
    <w:rsid w:val="00000FFB"/>
    <w:rsid w:val="00001D15"/>
    <w:rsid w:val="0000290B"/>
    <w:rsid w:val="00004396"/>
    <w:rsid w:val="00005226"/>
    <w:rsid w:val="0000531A"/>
    <w:rsid w:val="000056FB"/>
    <w:rsid w:val="000063CC"/>
    <w:rsid w:val="0000641C"/>
    <w:rsid w:val="000064DF"/>
    <w:rsid w:val="00006557"/>
    <w:rsid w:val="000073D8"/>
    <w:rsid w:val="0000745D"/>
    <w:rsid w:val="000077A6"/>
    <w:rsid w:val="0001051D"/>
    <w:rsid w:val="000107ED"/>
    <w:rsid w:val="00010840"/>
    <w:rsid w:val="000113E8"/>
    <w:rsid w:val="00011BE3"/>
    <w:rsid w:val="00012054"/>
    <w:rsid w:val="000121F3"/>
    <w:rsid w:val="00012611"/>
    <w:rsid w:val="00012C20"/>
    <w:rsid w:val="0001351F"/>
    <w:rsid w:val="00013626"/>
    <w:rsid w:val="00015F8E"/>
    <w:rsid w:val="00017122"/>
    <w:rsid w:val="00020631"/>
    <w:rsid w:val="00022295"/>
    <w:rsid w:val="000222A5"/>
    <w:rsid w:val="00022559"/>
    <w:rsid w:val="00022BC0"/>
    <w:rsid w:val="00024A9B"/>
    <w:rsid w:val="00025418"/>
    <w:rsid w:val="00025693"/>
    <w:rsid w:val="00026D9C"/>
    <w:rsid w:val="000276E8"/>
    <w:rsid w:val="00027EE2"/>
    <w:rsid w:val="0003103E"/>
    <w:rsid w:val="000317FA"/>
    <w:rsid w:val="000323E0"/>
    <w:rsid w:val="00032A5E"/>
    <w:rsid w:val="00033958"/>
    <w:rsid w:val="00033C49"/>
    <w:rsid w:val="00035130"/>
    <w:rsid w:val="000355BC"/>
    <w:rsid w:val="00036F16"/>
    <w:rsid w:val="00040049"/>
    <w:rsid w:val="00040967"/>
    <w:rsid w:val="0004197E"/>
    <w:rsid w:val="0004251E"/>
    <w:rsid w:val="00042D14"/>
    <w:rsid w:val="00043004"/>
    <w:rsid w:val="00043082"/>
    <w:rsid w:val="00043E3F"/>
    <w:rsid w:val="0004485B"/>
    <w:rsid w:val="00044BF1"/>
    <w:rsid w:val="00045F41"/>
    <w:rsid w:val="00046657"/>
    <w:rsid w:val="000466CA"/>
    <w:rsid w:val="000467B7"/>
    <w:rsid w:val="00046979"/>
    <w:rsid w:val="00046A3D"/>
    <w:rsid w:val="00046E96"/>
    <w:rsid w:val="0004789C"/>
    <w:rsid w:val="00047D12"/>
    <w:rsid w:val="00047DB1"/>
    <w:rsid w:val="000508B3"/>
    <w:rsid w:val="00050EA9"/>
    <w:rsid w:val="000511C9"/>
    <w:rsid w:val="00051D52"/>
    <w:rsid w:val="00051EB9"/>
    <w:rsid w:val="0005280B"/>
    <w:rsid w:val="00052A5C"/>
    <w:rsid w:val="00052B4F"/>
    <w:rsid w:val="0005300D"/>
    <w:rsid w:val="00053495"/>
    <w:rsid w:val="000534A4"/>
    <w:rsid w:val="000535A7"/>
    <w:rsid w:val="000535CF"/>
    <w:rsid w:val="0005371C"/>
    <w:rsid w:val="00053B22"/>
    <w:rsid w:val="00053F40"/>
    <w:rsid w:val="000548E1"/>
    <w:rsid w:val="00054CAD"/>
    <w:rsid w:val="00055337"/>
    <w:rsid w:val="000559D8"/>
    <w:rsid w:val="000566AF"/>
    <w:rsid w:val="00057CC5"/>
    <w:rsid w:val="00057DEB"/>
    <w:rsid w:val="000612D7"/>
    <w:rsid w:val="000615CD"/>
    <w:rsid w:val="00061727"/>
    <w:rsid w:val="00061869"/>
    <w:rsid w:val="00061896"/>
    <w:rsid w:val="00061AFE"/>
    <w:rsid w:val="00062746"/>
    <w:rsid w:val="000627BC"/>
    <w:rsid w:val="0006328A"/>
    <w:rsid w:val="0006467B"/>
    <w:rsid w:val="00064DD9"/>
    <w:rsid w:val="00065951"/>
    <w:rsid w:val="00066C56"/>
    <w:rsid w:val="000671A5"/>
    <w:rsid w:val="00067D20"/>
    <w:rsid w:val="00070049"/>
    <w:rsid w:val="0007086E"/>
    <w:rsid w:val="00071024"/>
    <w:rsid w:val="000711E5"/>
    <w:rsid w:val="00073443"/>
    <w:rsid w:val="000737B6"/>
    <w:rsid w:val="00074E36"/>
    <w:rsid w:val="00075EB4"/>
    <w:rsid w:val="00076018"/>
    <w:rsid w:val="0007665D"/>
    <w:rsid w:val="00076A6B"/>
    <w:rsid w:val="0007723F"/>
    <w:rsid w:val="00077662"/>
    <w:rsid w:val="0007773A"/>
    <w:rsid w:val="000778E1"/>
    <w:rsid w:val="00077C0C"/>
    <w:rsid w:val="00077F6E"/>
    <w:rsid w:val="00080F07"/>
    <w:rsid w:val="00081A7B"/>
    <w:rsid w:val="000822D3"/>
    <w:rsid w:val="00082FC0"/>
    <w:rsid w:val="00083245"/>
    <w:rsid w:val="0008462A"/>
    <w:rsid w:val="00084636"/>
    <w:rsid w:val="0008475C"/>
    <w:rsid w:val="000855A8"/>
    <w:rsid w:val="00085787"/>
    <w:rsid w:val="00085D5F"/>
    <w:rsid w:val="00086390"/>
    <w:rsid w:val="00086C3C"/>
    <w:rsid w:val="000870E2"/>
    <w:rsid w:val="00087F11"/>
    <w:rsid w:val="000901BF"/>
    <w:rsid w:val="000903B5"/>
    <w:rsid w:val="00090C20"/>
    <w:rsid w:val="0009145A"/>
    <w:rsid w:val="000917CB"/>
    <w:rsid w:val="00091B9D"/>
    <w:rsid w:val="00092311"/>
    <w:rsid w:val="00092498"/>
    <w:rsid w:val="0009273E"/>
    <w:rsid w:val="00092E55"/>
    <w:rsid w:val="00093E71"/>
    <w:rsid w:val="000940CC"/>
    <w:rsid w:val="00094A19"/>
    <w:rsid w:val="00094E80"/>
    <w:rsid w:val="000965AC"/>
    <w:rsid w:val="000973AD"/>
    <w:rsid w:val="000A0E68"/>
    <w:rsid w:val="000A3031"/>
    <w:rsid w:val="000A329C"/>
    <w:rsid w:val="000A3F55"/>
    <w:rsid w:val="000A4AAC"/>
    <w:rsid w:val="000A4FCE"/>
    <w:rsid w:val="000A6660"/>
    <w:rsid w:val="000A6CB7"/>
    <w:rsid w:val="000A7B8E"/>
    <w:rsid w:val="000A7D36"/>
    <w:rsid w:val="000B0235"/>
    <w:rsid w:val="000B0273"/>
    <w:rsid w:val="000B0289"/>
    <w:rsid w:val="000B08A4"/>
    <w:rsid w:val="000B119D"/>
    <w:rsid w:val="000B12D0"/>
    <w:rsid w:val="000B16DB"/>
    <w:rsid w:val="000B1DBE"/>
    <w:rsid w:val="000B2767"/>
    <w:rsid w:val="000B2A27"/>
    <w:rsid w:val="000B3867"/>
    <w:rsid w:val="000B3C4A"/>
    <w:rsid w:val="000B4914"/>
    <w:rsid w:val="000B4AA4"/>
    <w:rsid w:val="000B53C9"/>
    <w:rsid w:val="000B57DA"/>
    <w:rsid w:val="000B5E2C"/>
    <w:rsid w:val="000B6148"/>
    <w:rsid w:val="000B7354"/>
    <w:rsid w:val="000B74BE"/>
    <w:rsid w:val="000B7B86"/>
    <w:rsid w:val="000C00CD"/>
    <w:rsid w:val="000C0659"/>
    <w:rsid w:val="000C086D"/>
    <w:rsid w:val="000C0A67"/>
    <w:rsid w:val="000C284A"/>
    <w:rsid w:val="000C4813"/>
    <w:rsid w:val="000C5395"/>
    <w:rsid w:val="000C54DE"/>
    <w:rsid w:val="000C5566"/>
    <w:rsid w:val="000C681D"/>
    <w:rsid w:val="000C772A"/>
    <w:rsid w:val="000C7766"/>
    <w:rsid w:val="000C7ED4"/>
    <w:rsid w:val="000D0007"/>
    <w:rsid w:val="000D09E5"/>
    <w:rsid w:val="000D0B88"/>
    <w:rsid w:val="000D13B0"/>
    <w:rsid w:val="000D17C4"/>
    <w:rsid w:val="000D1C21"/>
    <w:rsid w:val="000D2600"/>
    <w:rsid w:val="000D2F36"/>
    <w:rsid w:val="000D41BF"/>
    <w:rsid w:val="000D4673"/>
    <w:rsid w:val="000D4B9F"/>
    <w:rsid w:val="000D5BEE"/>
    <w:rsid w:val="000D5E4A"/>
    <w:rsid w:val="000D7071"/>
    <w:rsid w:val="000E00B1"/>
    <w:rsid w:val="000E0AF8"/>
    <w:rsid w:val="000E0C18"/>
    <w:rsid w:val="000E1139"/>
    <w:rsid w:val="000E2147"/>
    <w:rsid w:val="000E3114"/>
    <w:rsid w:val="000E32FA"/>
    <w:rsid w:val="000E49C1"/>
    <w:rsid w:val="000E4AE9"/>
    <w:rsid w:val="000E51FA"/>
    <w:rsid w:val="000E52AF"/>
    <w:rsid w:val="000E6439"/>
    <w:rsid w:val="000E7285"/>
    <w:rsid w:val="000E7BEA"/>
    <w:rsid w:val="000E7C72"/>
    <w:rsid w:val="000E7CDE"/>
    <w:rsid w:val="000F0B27"/>
    <w:rsid w:val="000F16A1"/>
    <w:rsid w:val="000F1A27"/>
    <w:rsid w:val="000F2194"/>
    <w:rsid w:val="000F3F4E"/>
    <w:rsid w:val="000F48B3"/>
    <w:rsid w:val="000F4C65"/>
    <w:rsid w:val="000F4CD5"/>
    <w:rsid w:val="000F4F9B"/>
    <w:rsid w:val="000F4FD1"/>
    <w:rsid w:val="000F50BF"/>
    <w:rsid w:val="000F725E"/>
    <w:rsid w:val="000F7B0A"/>
    <w:rsid w:val="000F7D39"/>
    <w:rsid w:val="00100420"/>
    <w:rsid w:val="001007C1"/>
    <w:rsid w:val="00100C5B"/>
    <w:rsid w:val="00101149"/>
    <w:rsid w:val="001013A7"/>
    <w:rsid w:val="001017C0"/>
    <w:rsid w:val="00101C51"/>
    <w:rsid w:val="001029B6"/>
    <w:rsid w:val="00103D80"/>
    <w:rsid w:val="001041A3"/>
    <w:rsid w:val="001044D7"/>
    <w:rsid w:val="0010495F"/>
    <w:rsid w:val="00104B45"/>
    <w:rsid w:val="00104DF6"/>
    <w:rsid w:val="00104E0D"/>
    <w:rsid w:val="00106C17"/>
    <w:rsid w:val="00106DB3"/>
    <w:rsid w:val="001074FC"/>
    <w:rsid w:val="001102E2"/>
    <w:rsid w:val="001104D6"/>
    <w:rsid w:val="0011079A"/>
    <w:rsid w:val="001108C1"/>
    <w:rsid w:val="00110D40"/>
    <w:rsid w:val="00111987"/>
    <w:rsid w:val="001119CB"/>
    <w:rsid w:val="00112389"/>
    <w:rsid w:val="00112683"/>
    <w:rsid w:val="001159AC"/>
    <w:rsid w:val="00116CA5"/>
    <w:rsid w:val="00117191"/>
    <w:rsid w:val="001171BD"/>
    <w:rsid w:val="00117381"/>
    <w:rsid w:val="00117BA4"/>
    <w:rsid w:val="00120396"/>
    <w:rsid w:val="00120C71"/>
    <w:rsid w:val="00120CAF"/>
    <w:rsid w:val="00121B0C"/>
    <w:rsid w:val="001227C4"/>
    <w:rsid w:val="00122A1F"/>
    <w:rsid w:val="00122C44"/>
    <w:rsid w:val="001231B9"/>
    <w:rsid w:val="001237BF"/>
    <w:rsid w:val="00123C05"/>
    <w:rsid w:val="0012418E"/>
    <w:rsid w:val="00125CFB"/>
    <w:rsid w:val="00126015"/>
    <w:rsid w:val="0012666C"/>
    <w:rsid w:val="0012718A"/>
    <w:rsid w:val="00127B72"/>
    <w:rsid w:val="00130316"/>
    <w:rsid w:val="00130B0B"/>
    <w:rsid w:val="00132B1A"/>
    <w:rsid w:val="00133866"/>
    <w:rsid w:val="00133A5E"/>
    <w:rsid w:val="0013520C"/>
    <w:rsid w:val="00136E2F"/>
    <w:rsid w:val="0013726E"/>
    <w:rsid w:val="001372B9"/>
    <w:rsid w:val="0013791C"/>
    <w:rsid w:val="00137A46"/>
    <w:rsid w:val="001401A3"/>
    <w:rsid w:val="00141D2C"/>
    <w:rsid w:val="001423FE"/>
    <w:rsid w:val="00143193"/>
    <w:rsid w:val="0014373D"/>
    <w:rsid w:val="00144DBE"/>
    <w:rsid w:val="0014601C"/>
    <w:rsid w:val="00146A8B"/>
    <w:rsid w:val="00146BD2"/>
    <w:rsid w:val="00146D04"/>
    <w:rsid w:val="00146F96"/>
    <w:rsid w:val="001473BF"/>
    <w:rsid w:val="001477B7"/>
    <w:rsid w:val="001478AF"/>
    <w:rsid w:val="001478F9"/>
    <w:rsid w:val="00147B49"/>
    <w:rsid w:val="001500A0"/>
    <w:rsid w:val="00150757"/>
    <w:rsid w:val="001508EB"/>
    <w:rsid w:val="00151BFD"/>
    <w:rsid w:val="00151C55"/>
    <w:rsid w:val="001521DF"/>
    <w:rsid w:val="001534D5"/>
    <w:rsid w:val="00154472"/>
    <w:rsid w:val="0015464B"/>
    <w:rsid w:val="00154C04"/>
    <w:rsid w:val="00155757"/>
    <w:rsid w:val="001560F7"/>
    <w:rsid w:val="00156318"/>
    <w:rsid w:val="001565FC"/>
    <w:rsid w:val="0015670A"/>
    <w:rsid w:val="001569E3"/>
    <w:rsid w:val="001571A2"/>
    <w:rsid w:val="001571B5"/>
    <w:rsid w:val="001573A0"/>
    <w:rsid w:val="00161828"/>
    <w:rsid w:val="00161A9B"/>
    <w:rsid w:val="00161ACB"/>
    <w:rsid w:val="00161F2C"/>
    <w:rsid w:val="00162300"/>
    <w:rsid w:val="0016289C"/>
    <w:rsid w:val="00162D27"/>
    <w:rsid w:val="00163033"/>
    <w:rsid w:val="00163624"/>
    <w:rsid w:val="00163F40"/>
    <w:rsid w:val="00164659"/>
    <w:rsid w:val="00164C75"/>
    <w:rsid w:val="001654BB"/>
    <w:rsid w:val="00165797"/>
    <w:rsid w:val="00166304"/>
    <w:rsid w:val="00166E3D"/>
    <w:rsid w:val="001675ED"/>
    <w:rsid w:val="00167913"/>
    <w:rsid w:val="00167C11"/>
    <w:rsid w:val="00167F4B"/>
    <w:rsid w:val="0017013E"/>
    <w:rsid w:val="001702AC"/>
    <w:rsid w:val="001708FD"/>
    <w:rsid w:val="00171C4D"/>
    <w:rsid w:val="00171E99"/>
    <w:rsid w:val="0017213D"/>
    <w:rsid w:val="00172328"/>
    <w:rsid w:val="001723FD"/>
    <w:rsid w:val="00172E72"/>
    <w:rsid w:val="0017350C"/>
    <w:rsid w:val="0017359B"/>
    <w:rsid w:val="00173D01"/>
    <w:rsid w:val="00174E07"/>
    <w:rsid w:val="001750BA"/>
    <w:rsid w:val="00175BB1"/>
    <w:rsid w:val="00176039"/>
    <w:rsid w:val="00177CBA"/>
    <w:rsid w:val="0018021F"/>
    <w:rsid w:val="00182171"/>
    <w:rsid w:val="00182CEA"/>
    <w:rsid w:val="00183580"/>
    <w:rsid w:val="0018473A"/>
    <w:rsid w:val="00184BA8"/>
    <w:rsid w:val="001855FD"/>
    <w:rsid w:val="0018573D"/>
    <w:rsid w:val="00185969"/>
    <w:rsid w:val="00185A8E"/>
    <w:rsid w:val="00186628"/>
    <w:rsid w:val="00187B86"/>
    <w:rsid w:val="00187CE1"/>
    <w:rsid w:val="00191071"/>
    <w:rsid w:val="00191C85"/>
    <w:rsid w:val="0019265E"/>
    <w:rsid w:val="0019278D"/>
    <w:rsid w:val="00192A1B"/>
    <w:rsid w:val="00193179"/>
    <w:rsid w:val="00193842"/>
    <w:rsid w:val="00194808"/>
    <w:rsid w:val="00194AE8"/>
    <w:rsid w:val="00196C23"/>
    <w:rsid w:val="001974FC"/>
    <w:rsid w:val="00197B3B"/>
    <w:rsid w:val="00197FFA"/>
    <w:rsid w:val="001A03CF"/>
    <w:rsid w:val="001A0EDB"/>
    <w:rsid w:val="001A2320"/>
    <w:rsid w:val="001A2AE1"/>
    <w:rsid w:val="001A2B56"/>
    <w:rsid w:val="001A2E4A"/>
    <w:rsid w:val="001A3193"/>
    <w:rsid w:val="001A34F0"/>
    <w:rsid w:val="001A3A10"/>
    <w:rsid w:val="001A41C1"/>
    <w:rsid w:val="001A431F"/>
    <w:rsid w:val="001A487C"/>
    <w:rsid w:val="001A4EA8"/>
    <w:rsid w:val="001A50C0"/>
    <w:rsid w:val="001A51C6"/>
    <w:rsid w:val="001A5488"/>
    <w:rsid w:val="001A59FE"/>
    <w:rsid w:val="001A5D04"/>
    <w:rsid w:val="001A683E"/>
    <w:rsid w:val="001A6D1A"/>
    <w:rsid w:val="001A70B4"/>
    <w:rsid w:val="001A74E8"/>
    <w:rsid w:val="001A7947"/>
    <w:rsid w:val="001A7BF5"/>
    <w:rsid w:val="001A7E8A"/>
    <w:rsid w:val="001B0AFA"/>
    <w:rsid w:val="001B1037"/>
    <w:rsid w:val="001B180F"/>
    <w:rsid w:val="001B18D5"/>
    <w:rsid w:val="001B237F"/>
    <w:rsid w:val="001B25B1"/>
    <w:rsid w:val="001B2B9F"/>
    <w:rsid w:val="001B2CCB"/>
    <w:rsid w:val="001B3E28"/>
    <w:rsid w:val="001B445F"/>
    <w:rsid w:val="001B5496"/>
    <w:rsid w:val="001B597F"/>
    <w:rsid w:val="001B5F64"/>
    <w:rsid w:val="001B656B"/>
    <w:rsid w:val="001B7D0D"/>
    <w:rsid w:val="001B7D8C"/>
    <w:rsid w:val="001C1064"/>
    <w:rsid w:val="001C1255"/>
    <w:rsid w:val="001C14EC"/>
    <w:rsid w:val="001C1A89"/>
    <w:rsid w:val="001C1E39"/>
    <w:rsid w:val="001C271C"/>
    <w:rsid w:val="001C290E"/>
    <w:rsid w:val="001C4336"/>
    <w:rsid w:val="001C5B08"/>
    <w:rsid w:val="001C60EB"/>
    <w:rsid w:val="001C6866"/>
    <w:rsid w:val="001C751B"/>
    <w:rsid w:val="001C788E"/>
    <w:rsid w:val="001C7E62"/>
    <w:rsid w:val="001D043C"/>
    <w:rsid w:val="001D058F"/>
    <w:rsid w:val="001D13BA"/>
    <w:rsid w:val="001D1655"/>
    <w:rsid w:val="001D24C7"/>
    <w:rsid w:val="001D2851"/>
    <w:rsid w:val="001D30D3"/>
    <w:rsid w:val="001D3AB9"/>
    <w:rsid w:val="001D3C88"/>
    <w:rsid w:val="001D47FC"/>
    <w:rsid w:val="001D49C1"/>
    <w:rsid w:val="001D4BB5"/>
    <w:rsid w:val="001D4FDF"/>
    <w:rsid w:val="001D5362"/>
    <w:rsid w:val="001D56CC"/>
    <w:rsid w:val="001D5714"/>
    <w:rsid w:val="001D5A35"/>
    <w:rsid w:val="001D6248"/>
    <w:rsid w:val="001D6A22"/>
    <w:rsid w:val="001E0074"/>
    <w:rsid w:val="001E0823"/>
    <w:rsid w:val="001E0B00"/>
    <w:rsid w:val="001E14E7"/>
    <w:rsid w:val="001E2665"/>
    <w:rsid w:val="001E44DB"/>
    <w:rsid w:val="001E4BCA"/>
    <w:rsid w:val="001E4CEC"/>
    <w:rsid w:val="001E4D4D"/>
    <w:rsid w:val="001E4F21"/>
    <w:rsid w:val="001E6358"/>
    <w:rsid w:val="001E636E"/>
    <w:rsid w:val="001E63B6"/>
    <w:rsid w:val="001E68C1"/>
    <w:rsid w:val="001E6F98"/>
    <w:rsid w:val="001E72A5"/>
    <w:rsid w:val="001E735D"/>
    <w:rsid w:val="001E7BA3"/>
    <w:rsid w:val="001E7FF6"/>
    <w:rsid w:val="001F0509"/>
    <w:rsid w:val="001F059E"/>
    <w:rsid w:val="001F130F"/>
    <w:rsid w:val="001F1704"/>
    <w:rsid w:val="001F195F"/>
    <w:rsid w:val="001F2963"/>
    <w:rsid w:val="001F5149"/>
    <w:rsid w:val="001F59AB"/>
    <w:rsid w:val="001F5C30"/>
    <w:rsid w:val="001F615C"/>
    <w:rsid w:val="001F61A0"/>
    <w:rsid w:val="001F6B1A"/>
    <w:rsid w:val="001F7626"/>
    <w:rsid w:val="001F7700"/>
    <w:rsid w:val="001F7BBB"/>
    <w:rsid w:val="001F7C3B"/>
    <w:rsid w:val="0020020A"/>
    <w:rsid w:val="00200EA4"/>
    <w:rsid w:val="00201822"/>
    <w:rsid w:val="00202382"/>
    <w:rsid w:val="00202A93"/>
    <w:rsid w:val="00202B2B"/>
    <w:rsid w:val="00202C52"/>
    <w:rsid w:val="00203D07"/>
    <w:rsid w:val="002042F4"/>
    <w:rsid w:val="002043DA"/>
    <w:rsid w:val="00205771"/>
    <w:rsid w:val="002057B8"/>
    <w:rsid w:val="002058E9"/>
    <w:rsid w:val="00205A2F"/>
    <w:rsid w:val="00207150"/>
    <w:rsid w:val="002071A1"/>
    <w:rsid w:val="00210956"/>
    <w:rsid w:val="00211969"/>
    <w:rsid w:val="00211CC5"/>
    <w:rsid w:val="0021214A"/>
    <w:rsid w:val="0021231B"/>
    <w:rsid w:val="00212F48"/>
    <w:rsid w:val="0021312E"/>
    <w:rsid w:val="002134B3"/>
    <w:rsid w:val="00213704"/>
    <w:rsid w:val="00213F6A"/>
    <w:rsid w:val="00214A87"/>
    <w:rsid w:val="00214DEB"/>
    <w:rsid w:val="002163C4"/>
    <w:rsid w:val="00216B74"/>
    <w:rsid w:val="00216C0A"/>
    <w:rsid w:val="00217CA4"/>
    <w:rsid w:val="00220971"/>
    <w:rsid w:val="002215FE"/>
    <w:rsid w:val="00221A1B"/>
    <w:rsid w:val="002220D6"/>
    <w:rsid w:val="002220E5"/>
    <w:rsid w:val="002223B1"/>
    <w:rsid w:val="0022251C"/>
    <w:rsid w:val="00222FB6"/>
    <w:rsid w:val="00223519"/>
    <w:rsid w:val="00223623"/>
    <w:rsid w:val="002237F2"/>
    <w:rsid w:val="00223CD9"/>
    <w:rsid w:val="00223FC8"/>
    <w:rsid w:val="00224A27"/>
    <w:rsid w:val="002251B8"/>
    <w:rsid w:val="00225A69"/>
    <w:rsid w:val="00225CC5"/>
    <w:rsid w:val="002264BC"/>
    <w:rsid w:val="002267B7"/>
    <w:rsid w:val="002270B7"/>
    <w:rsid w:val="00227354"/>
    <w:rsid w:val="00227D8B"/>
    <w:rsid w:val="00227F35"/>
    <w:rsid w:val="002306F5"/>
    <w:rsid w:val="002315CA"/>
    <w:rsid w:val="00231948"/>
    <w:rsid w:val="00232223"/>
    <w:rsid w:val="002327EA"/>
    <w:rsid w:val="00233324"/>
    <w:rsid w:val="00233603"/>
    <w:rsid w:val="0023402C"/>
    <w:rsid w:val="00234448"/>
    <w:rsid w:val="00234787"/>
    <w:rsid w:val="00234808"/>
    <w:rsid w:val="00234D68"/>
    <w:rsid w:val="002351BF"/>
    <w:rsid w:val="0023588F"/>
    <w:rsid w:val="00235D06"/>
    <w:rsid w:val="00235E78"/>
    <w:rsid w:val="002367A9"/>
    <w:rsid w:val="00236CAE"/>
    <w:rsid w:val="002375C7"/>
    <w:rsid w:val="00237860"/>
    <w:rsid w:val="00237CDA"/>
    <w:rsid w:val="0024016A"/>
    <w:rsid w:val="00240C86"/>
    <w:rsid w:val="00240F4B"/>
    <w:rsid w:val="00241B8A"/>
    <w:rsid w:val="002427BD"/>
    <w:rsid w:val="002427DD"/>
    <w:rsid w:val="002428C7"/>
    <w:rsid w:val="00242E18"/>
    <w:rsid w:val="00242F4B"/>
    <w:rsid w:val="00243034"/>
    <w:rsid w:val="00243336"/>
    <w:rsid w:val="002442D1"/>
    <w:rsid w:val="00244596"/>
    <w:rsid w:val="002449E9"/>
    <w:rsid w:val="00245311"/>
    <w:rsid w:val="00245415"/>
    <w:rsid w:val="002458C5"/>
    <w:rsid w:val="00245C08"/>
    <w:rsid w:val="00245C6E"/>
    <w:rsid w:val="00245D56"/>
    <w:rsid w:val="002461B2"/>
    <w:rsid w:val="00247019"/>
    <w:rsid w:val="002470E9"/>
    <w:rsid w:val="00247AA6"/>
    <w:rsid w:val="00250906"/>
    <w:rsid w:val="00250DC3"/>
    <w:rsid w:val="0025148E"/>
    <w:rsid w:val="00252695"/>
    <w:rsid w:val="00252C3B"/>
    <w:rsid w:val="00252DAC"/>
    <w:rsid w:val="0025351A"/>
    <w:rsid w:val="00254D5C"/>
    <w:rsid w:val="00254F6F"/>
    <w:rsid w:val="00255025"/>
    <w:rsid w:val="002558DF"/>
    <w:rsid w:val="002565C9"/>
    <w:rsid w:val="00256EDA"/>
    <w:rsid w:val="00256EE2"/>
    <w:rsid w:val="002600D4"/>
    <w:rsid w:val="002604E2"/>
    <w:rsid w:val="002605EC"/>
    <w:rsid w:val="002609F4"/>
    <w:rsid w:val="00260B31"/>
    <w:rsid w:val="00260C8B"/>
    <w:rsid w:val="00260D80"/>
    <w:rsid w:val="0026164A"/>
    <w:rsid w:val="00262595"/>
    <w:rsid w:val="00262AAD"/>
    <w:rsid w:val="00262DAE"/>
    <w:rsid w:val="002630AE"/>
    <w:rsid w:val="00263362"/>
    <w:rsid w:val="00263656"/>
    <w:rsid w:val="0026377A"/>
    <w:rsid w:val="00263F45"/>
    <w:rsid w:val="0026441B"/>
    <w:rsid w:val="002644A3"/>
    <w:rsid w:val="00264502"/>
    <w:rsid w:val="002649A7"/>
    <w:rsid w:val="00264C7D"/>
    <w:rsid w:val="002658B9"/>
    <w:rsid w:val="0026602A"/>
    <w:rsid w:val="002660A1"/>
    <w:rsid w:val="00266FCD"/>
    <w:rsid w:val="00267643"/>
    <w:rsid w:val="0027025F"/>
    <w:rsid w:val="00270921"/>
    <w:rsid w:val="00270DC8"/>
    <w:rsid w:val="00271F23"/>
    <w:rsid w:val="002720B0"/>
    <w:rsid w:val="00272883"/>
    <w:rsid w:val="00272DAD"/>
    <w:rsid w:val="002733D7"/>
    <w:rsid w:val="002733EE"/>
    <w:rsid w:val="002733F9"/>
    <w:rsid w:val="002738F7"/>
    <w:rsid w:val="00274917"/>
    <w:rsid w:val="00274A7E"/>
    <w:rsid w:val="002755F6"/>
    <w:rsid w:val="00275B43"/>
    <w:rsid w:val="00276056"/>
    <w:rsid w:val="0027667A"/>
    <w:rsid w:val="00276D33"/>
    <w:rsid w:val="0028012F"/>
    <w:rsid w:val="00280558"/>
    <w:rsid w:val="00280A40"/>
    <w:rsid w:val="0028156C"/>
    <w:rsid w:val="0028203F"/>
    <w:rsid w:val="00282192"/>
    <w:rsid w:val="00282935"/>
    <w:rsid w:val="00282B3A"/>
    <w:rsid w:val="00282EF4"/>
    <w:rsid w:val="00283099"/>
    <w:rsid w:val="00283277"/>
    <w:rsid w:val="00283285"/>
    <w:rsid w:val="002835C8"/>
    <w:rsid w:val="00284709"/>
    <w:rsid w:val="00284ECB"/>
    <w:rsid w:val="00285026"/>
    <w:rsid w:val="00285E30"/>
    <w:rsid w:val="00285FEF"/>
    <w:rsid w:val="00286AB4"/>
    <w:rsid w:val="00286AE7"/>
    <w:rsid w:val="00287267"/>
    <w:rsid w:val="002879A7"/>
    <w:rsid w:val="00287C9F"/>
    <w:rsid w:val="00287D41"/>
    <w:rsid w:val="00290FD7"/>
    <w:rsid w:val="00291850"/>
    <w:rsid w:val="002923FD"/>
    <w:rsid w:val="00292C1C"/>
    <w:rsid w:val="00292DAE"/>
    <w:rsid w:val="002935FF"/>
    <w:rsid w:val="0029416C"/>
    <w:rsid w:val="002955C8"/>
    <w:rsid w:val="0029668A"/>
    <w:rsid w:val="00296976"/>
    <w:rsid w:val="00296FC1"/>
    <w:rsid w:val="00297985"/>
    <w:rsid w:val="00297DBA"/>
    <w:rsid w:val="002A02D9"/>
    <w:rsid w:val="002A0A22"/>
    <w:rsid w:val="002A0D29"/>
    <w:rsid w:val="002A19B2"/>
    <w:rsid w:val="002A1BB8"/>
    <w:rsid w:val="002A2032"/>
    <w:rsid w:val="002A2886"/>
    <w:rsid w:val="002A3ABA"/>
    <w:rsid w:val="002A3B7C"/>
    <w:rsid w:val="002A3BEB"/>
    <w:rsid w:val="002A4024"/>
    <w:rsid w:val="002A4884"/>
    <w:rsid w:val="002A4A22"/>
    <w:rsid w:val="002A4C27"/>
    <w:rsid w:val="002A5BC8"/>
    <w:rsid w:val="002A621B"/>
    <w:rsid w:val="002A6BD0"/>
    <w:rsid w:val="002A6EBE"/>
    <w:rsid w:val="002A7843"/>
    <w:rsid w:val="002B0667"/>
    <w:rsid w:val="002B0859"/>
    <w:rsid w:val="002B0F9F"/>
    <w:rsid w:val="002B1990"/>
    <w:rsid w:val="002B1B52"/>
    <w:rsid w:val="002B1F80"/>
    <w:rsid w:val="002B23AF"/>
    <w:rsid w:val="002B2A7A"/>
    <w:rsid w:val="002B2D52"/>
    <w:rsid w:val="002B3531"/>
    <w:rsid w:val="002B3796"/>
    <w:rsid w:val="002B3F9B"/>
    <w:rsid w:val="002B4674"/>
    <w:rsid w:val="002B5DE4"/>
    <w:rsid w:val="002B628A"/>
    <w:rsid w:val="002B643A"/>
    <w:rsid w:val="002B6678"/>
    <w:rsid w:val="002B679B"/>
    <w:rsid w:val="002B6BF2"/>
    <w:rsid w:val="002B6C03"/>
    <w:rsid w:val="002B6E07"/>
    <w:rsid w:val="002B6F21"/>
    <w:rsid w:val="002B7037"/>
    <w:rsid w:val="002B7A9D"/>
    <w:rsid w:val="002B7B03"/>
    <w:rsid w:val="002C1122"/>
    <w:rsid w:val="002C163A"/>
    <w:rsid w:val="002C1761"/>
    <w:rsid w:val="002C28BD"/>
    <w:rsid w:val="002C2A2F"/>
    <w:rsid w:val="002C2E12"/>
    <w:rsid w:val="002C4F13"/>
    <w:rsid w:val="002C5207"/>
    <w:rsid w:val="002C5B7F"/>
    <w:rsid w:val="002C5EA8"/>
    <w:rsid w:val="002C628B"/>
    <w:rsid w:val="002C630E"/>
    <w:rsid w:val="002C66C9"/>
    <w:rsid w:val="002D01C4"/>
    <w:rsid w:val="002D053B"/>
    <w:rsid w:val="002D0808"/>
    <w:rsid w:val="002D0E59"/>
    <w:rsid w:val="002D0FF1"/>
    <w:rsid w:val="002D1115"/>
    <w:rsid w:val="002D2667"/>
    <w:rsid w:val="002D3156"/>
    <w:rsid w:val="002D4614"/>
    <w:rsid w:val="002D506E"/>
    <w:rsid w:val="002D578B"/>
    <w:rsid w:val="002D57F1"/>
    <w:rsid w:val="002D5933"/>
    <w:rsid w:val="002D66B6"/>
    <w:rsid w:val="002D6A9C"/>
    <w:rsid w:val="002D6C31"/>
    <w:rsid w:val="002D6C3B"/>
    <w:rsid w:val="002D77E1"/>
    <w:rsid w:val="002D794B"/>
    <w:rsid w:val="002E06CE"/>
    <w:rsid w:val="002E0BC2"/>
    <w:rsid w:val="002E13B9"/>
    <w:rsid w:val="002E1A91"/>
    <w:rsid w:val="002E1BC4"/>
    <w:rsid w:val="002E2357"/>
    <w:rsid w:val="002E2391"/>
    <w:rsid w:val="002E246B"/>
    <w:rsid w:val="002E2692"/>
    <w:rsid w:val="002E2712"/>
    <w:rsid w:val="002E2D9C"/>
    <w:rsid w:val="002E3CB5"/>
    <w:rsid w:val="002E4226"/>
    <w:rsid w:val="002E4492"/>
    <w:rsid w:val="002E4F5A"/>
    <w:rsid w:val="002E57D0"/>
    <w:rsid w:val="002E5BE9"/>
    <w:rsid w:val="002E5F9A"/>
    <w:rsid w:val="002E5FF0"/>
    <w:rsid w:val="002E6A22"/>
    <w:rsid w:val="002E6DF2"/>
    <w:rsid w:val="002E718F"/>
    <w:rsid w:val="002E7194"/>
    <w:rsid w:val="002E7C20"/>
    <w:rsid w:val="002F0E65"/>
    <w:rsid w:val="002F0EEC"/>
    <w:rsid w:val="002F101E"/>
    <w:rsid w:val="002F1578"/>
    <w:rsid w:val="002F1B0F"/>
    <w:rsid w:val="002F1BDB"/>
    <w:rsid w:val="002F1E6D"/>
    <w:rsid w:val="002F2993"/>
    <w:rsid w:val="002F394C"/>
    <w:rsid w:val="002F3BEA"/>
    <w:rsid w:val="002F3EAF"/>
    <w:rsid w:val="002F3FCD"/>
    <w:rsid w:val="002F4604"/>
    <w:rsid w:val="002F7049"/>
    <w:rsid w:val="002F7DD7"/>
    <w:rsid w:val="003000A0"/>
    <w:rsid w:val="003001DA"/>
    <w:rsid w:val="00300A5C"/>
    <w:rsid w:val="00300B10"/>
    <w:rsid w:val="00300F1E"/>
    <w:rsid w:val="00301145"/>
    <w:rsid w:val="0030154C"/>
    <w:rsid w:val="003018D1"/>
    <w:rsid w:val="00301A9C"/>
    <w:rsid w:val="0030247D"/>
    <w:rsid w:val="00302C87"/>
    <w:rsid w:val="00302EE7"/>
    <w:rsid w:val="003037AE"/>
    <w:rsid w:val="003037C1"/>
    <w:rsid w:val="00303CD2"/>
    <w:rsid w:val="003042A7"/>
    <w:rsid w:val="00304699"/>
    <w:rsid w:val="00304893"/>
    <w:rsid w:val="00305085"/>
    <w:rsid w:val="00305559"/>
    <w:rsid w:val="00305C7B"/>
    <w:rsid w:val="00305F66"/>
    <w:rsid w:val="00306021"/>
    <w:rsid w:val="003065F0"/>
    <w:rsid w:val="0030660E"/>
    <w:rsid w:val="00306DD9"/>
    <w:rsid w:val="00306DED"/>
    <w:rsid w:val="00307502"/>
    <w:rsid w:val="00307577"/>
    <w:rsid w:val="003119E8"/>
    <w:rsid w:val="003128A9"/>
    <w:rsid w:val="00312F94"/>
    <w:rsid w:val="003135F2"/>
    <w:rsid w:val="0031391E"/>
    <w:rsid w:val="00313958"/>
    <w:rsid w:val="00313D44"/>
    <w:rsid w:val="0031567D"/>
    <w:rsid w:val="00315885"/>
    <w:rsid w:val="00315A18"/>
    <w:rsid w:val="003169A3"/>
    <w:rsid w:val="00316CF1"/>
    <w:rsid w:val="00317FDD"/>
    <w:rsid w:val="003200B5"/>
    <w:rsid w:val="0032036A"/>
    <w:rsid w:val="00320733"/>
    <w:rsid w:val="003213DA"/>
    <w:rsid w:val="00321464"/>
    <w:rsid w:val="0032173B"/>
    <w:rsid w:val="00322938"/>
    <w:rsid w:val="00322EFD"/>
    <w:rsid w:val="0032330D"/>
    <w:rsid w:val="00323AA2"/>
    <w:rsid w:val="00323B32"/>
    <w:rsid w:val="00323E1B"/>
    <w:rsid w:val="0032429E"/>
    <w:rsid w:val="00324CFB"/>
    <w:rsid w:val="00325AA5"/>
    <w:rsid w:val="00325ADF"/>
    <w:rsid w:val="00325B9D"/>
    <w:rsid w:val="003262CC"/>
    <w:rsid w:val="003268DE"/>
    <w:rsid w:val="00326B14"/>
    <w:rsid w:val="00326FE5"/>
    <w:rsid w:val="00327750"/>
    <w:rsid w:val="00327851"/>
    <w:rsid w:val="00327E0E"/>
    <w:rsid w:val="003303CB"/>
    <w:rsid w:val="003305A6"/>
    <w:rsid w:val="00330F1C"/>
    <w:rsid w:val="00330F30"/>
    <w:rsid w:val="00330F67"/>
    <w:rsid w:val="00331312"/>
    <w:rsid w:val="003317C4"/>
    <w:rsid w:val="00331D05"/>
    <w:rsid w:val="00331ED7"/>
    <w:rsid w:val="003323CC"/>
    <w:rsid w:val="003327B2"/>
    <w:rsid w:val="00335269"/>
    <w:rsid w:val="003352F3"/>
    <w:rsid w:val="003354BE"/>
    <w:rsid w:val="00335AEA"/>
    <w:rsid w:val="00336172"/>
    <w:rsid w:val="003373D4"/>
    <w:rsid w:val="00337C08"/>
    <w:rsid w:val="00340274"/>
    <w:rsid w:val="00340B1F"/>
    <w:rsid w:val="00340F2D"/>
    <w:rsid w:val="0034189B"/>
    <w:rsid w:val="003420F1"/>
    <w:rsid w:val="0034252F"/>
    <w:rsid w:val="0034276E"/>
    <w:rsid w:val="003432A4"/>
    <w:rsid w:val="00343788"/>
    <w:rsid w:val="00343C01"/>
    <w:rsid w:val="003440B1"/>
    <w:rsid w:val="003442F0"/>
    <w:rsid w:val="00345A1D"/>
    <w:rsid w:val="00345E1F"/>
    <w:rsid w:val="00345F8E"/>
    <w:rsid w:val="00346067"/>
    <w:rsid w:val="003464B1"/>
    <w:rsid w:val="003468DF"/>
    <w:rsid w:val="00346A05"/>
    <w:rsid w:val="003471CB"/>
    <w:rsid w:val="003510FC"/>
    <w:rsid w:val="00351BC0"/>
    <w:rsid w:val="00352582"/>
    <w:rsid w:val="00352976"/>
    <w:rsid w:val="00352BA1"/>
    <w:rsid w:val="00353A1B"/>
    <w:rsid w:val="00353B65"/>
    <w:rsid w:val="00357B3B"/>
    <w:rsid w:val="00357FC2"/>
    <w:rsid w:val="0036000C"/>
    <w:rsid w:val="00360042"/>
    <w:rsid w:val="003602A1"/>
    <w:rsid w:val="00360520"/>
    <w:rsid w:val="00360744"/>
    <w:rsid w:val="00361C37"/>
    <w:rsid w:val="003620B9"/>
    <w:rsid w:val="0036250A"/>
    <w:rsid w:val="00363111"/>
    <w:rsid w:val="00363C4B"/>
    <w:rsid w:val="00364197"/>
    <w:rsid w:val="00364DF6"/>
    <w:rsid w:val="0036513E"/>
    <w:rsid w:val="003651B2"/>
    <w:rsid w:val="0036559A"/>
    <w:rsid w:val="003657BC"/>
    <w:rsid w:val="00366018"/>
    <w:rsid w:val="0036631E"/>
    <w:rsid w:val="00366F18"/>
    <w:rsid w:val="00367190"/>
    <w:rsid w:val="00367337"/>
    <w:rsid w:val="003700B4"/>
    <w:rsid w:val="0037064D"/>
    <w:rsid w:val="0037072F"/>
    <w:rsid w:val="003708A1"/>
    <w:rsid w:val="00370C41"/>
    <w:rsid w:val="00371340"/>
    <w:rsid w:val="003734C3"/>
    <w:rsid w:val="00373B31"/>
    <w:rsid w:val="00373E59"/>
    <w:rsid w:val="003746DB"/>
    <w:rsid w:val="00374A5D"/>
    <w:rsid w:val="00374AED"/>
    <w:rsid w:val="00374CF6"/>
    <w:rsid w:val="00374D20"/>
    <w:rsid w:val="00374D59"/>
    <w:rsid w:val="003755E8"/>
    <w:rsid w:val="0037696C"/>
    <w:rsid w:val="00376AEA"/>
    <w:rsid w:val="00377D12"/>
    <w:rsid w:val="00377DF7"/>
    <w:rsid w:val="003803E8"/>
    <w:rsid w:val="0038076F"/>
    <w:rsid w:val="00380971"/>
    <w:rsid w:val="003812AE"/>
    <w:rsid w:val="003812DD"/>
    <w:rsid w:val="00381F7B"/>
    <w:rsid w:val="003826C2"/>
    <w:rsid w:val="00384092"/>
    <w:rsid w:val="003846C0"/>
    <w:rsid w:val="00385974"/>
    <w:rsid w:val="00385C95"/>
    <w:rsid w:val="00385DF9"/>
    <w:rsid w:val="00386F5A"/>
    <w:rsid w:val="003879A6"/>
    <w:rsid w:val="00387DDA"/>
    <w:rsid w:val="00387FBC"/>
    <w:rsid w:val="00387FC9"/>
    <w:rsid w:val="00390588"/>
    <w:rsid w:val="00390648"/>
    <w:rsid w:val="003918EC"/>
    <w:rsid w:val="00391D62"/>
    <w:rsid w:val="0039262F"/>
    <w:rsid w:val="00395648"/>
    <w:rsid w:val="00395707"/>
    <w:rsid w:val="00397913"/>
    <w:rsid w:val="0039799C"/>
    <w:rsid w:val="003A0065"/>
    <w:rsid w:val="003A04A4"/>
    <w:rsid w:val="003A0795"/>
    <w:rsid w:val="003A0944"/>
    <w:rsid w:val="003A096E"/>
    <w:rsid w:val="003A0D9D"/>
    <w:rsid w:val="003A100E"/>
    <w:rsid w:val="003A1588"/>
    <w:rsid w:val="003A1C31"/>
    <w:rsid w:val="003A2173"/>
    <w:rsid w:val="003A25AA"/>
    <w:rsid w:val="003A2F46"/>
    <w:rsid w:val="003A39BF"/>
    <w:rsid w:val="003A3DE6"/>
    <w:rsid w:val="003A41F3"/>
    <w:rsid w:val="003A46D1"/>
    <w:rsid w:val="003A48BF"/>
    <w:rsid w:val="003A5734"/>
    <w:rsid w:val="003A7104"/>
    <w:rsid w:val="003A7224"/>
    <w:rsid w:val="003A729A"/>
    <w:rsid w:val="003A73A5"/>
    <w:rsid w:val="003A7681"/>
    <w:rsid w:val="003A7A1A"/>
    <w:rsid w:val="003A7F87"/>
    <w:rsid w:val="003B049F"/>
    <w:rsid w:val="003B0DDD"/>
    <w:rsid w:val="003B195B"/>
    <w:rsid w:val="003B1B91"/>
    <w:rsid w:val="003B24F5"/>
    <w:rsid w:val="003B2D88"/>
    <w:rsid w:val="003B3D00"/>
    <w:rsid w:val="003B46F6"/>
    <w:rsid w:val="003B4D5E"/>
    <w:rsid w:val="003B5044"/>
    <w:rsid w:val="003B56CA"/>
    <w:rsid w:val="003B59CF"/>
    <w:rsid w:val="003B5C18"/>
    <w:rsid w:val="003B6A80"/>
    <w:rsid w:val="003B6DC3"/>
    <w:rsid w:val="003B7DBF"/>
    <w:rsid w:val="003C03EE"/>
    <w:rsid w:val="003C0682"/>
    <w:rsid w:val="003C13C4"/>
    <w:rsid w:val="003C1BF7"/>
    <w:rsid w:val="003C20DE"/>
    <w:rsid w:val="003C211E"/>
    <w:rsid w:val="003C3D7E"/>
    <w:rsid w:val="003C571B"/>
    <w:rsid w:val="003C6009"/>
    <w:rsid w:val="003C6082"/>
    <w:rsid w:val="003C667D"/>
    <w:rsid w:val="003C7717"/>
    <w:rsid w:val="003C7878"/>
    <w:rsid w:val="003C7A37"/>
    <w:rsid w:val="003C7A7E"/>
    <w:rsid w:val="003D0172"/>
    <w:rsid w:val="003D01C9"/>
    <w:rsid w:val="003D068E"/>
    <w:rsid w:val="003D0991"/>
    <w:rsid w:val="003D0AE2"/>
    <w:rsid w:val="003D0E43"/>
    <w:rsid w:val="003D18BC"/>
    <w:rsid w:val="003D1CAD"/>
    <w:rsid w:val="003D2D4A"/>
    <w:rsid w:val="003D3117"/>
    <w:rsid w:val="003D3885"/>
    <w:rsid w:val="003D401E"/>
    <w:rsid w:val="003D4227"/>
    <w:rsid w:val="003D5C75"/>
    <w:rsid w:val="003D5FBA"/>
    <w:rsid w:val="003D61A1"/>
    <w:rsid w:val="003D661B"/>
    <w:rsid w:val="003D763F"/>
    <w:rsid w:val="003D7A68"/>
    <w:rsid w:val="003D7B0F"/>
    <w:rsid w:val="003E06A4"/>
    <w:rsid w:val="003E09CE"/>
    <w:rsid w:val="003E0BEB"/>
    <w:rsid w:val="003E1364"/>
    <w:rsid w:val="003E2215"/>
    <w:rsid w:val="003E2295"/>
    <w:rsid w:val="003E2860"/>
    <w:rsid w:val="003E312D"/>
    <w:rsid w:val="003E3326"/>
    <w:rsid w:val="003E3878"/>
    <w:rsid w:val="003E3D84"/>
    <w:rsid w:val="003E496C"/>
    <w:rsid w:val="003E5319"/>
    <w:rsid w:val="003E537F"/>
    <w:rsid w:val="003E636B"/>
    <w:rsid w:val="003E651A"/>
    <w:rsid w:val="003E6AB6"/>
    <w:rsid w:val="003E72F2"/>
    <w:rsid w:val="003F0269"/>
    <w:rsid w:val="003F0451"/>
    <w:rsid w:val="003F0AE0"/>
    <w:rsid w:val="003F0F14"/>
    <w:rsid w:val="003F1337"/>
    <w:rsid w:val="003F1481"/>
    <w:rsid w:val="003F1EC7"/>
    <w:rsid w:val="003F215C"/>
    <w:rsid w:val="003F2411"/>
    <w:rsid w:val="003F2C4A"/>
    <w:rsid w:val="003F3AAD"/>
    <w:rsid w:val="003F3E82"/>
    <w:rsid w:val="003F4D9C"/>
    <w:rsid w:val="003F4DD6"/>
    <w:rsid w:val="003F4FD4"/>
    <w:rsid w:val="003F6EED"/>
    <w:rsid w:val="003F7B86"/>
    <w:rsid w:val="00400124"/>
    <w:rsid w:val="00400966"/>
    <w:rsid w:val="00400B7C"/>
    <w:rsid w:val="00400E27"/>
    <w:rsid w:val="004027EE"/>
    <w:rsid w:val="00403589"/>
    <w:rsid w:val="0040460C"/>
    <w:rsid w:val="00404E73"/>
    <w:rsid w:val="004051A8"/>
    <w:rsid w:val="00405AD8"/>
    <w:rsid w:val="00405E8B"/>
    <w:rsid w:val="004060EF"/>
    <w:rsid w:val="004064D7"/>
    <w:rsid w:val="00406891"/>
    <w:rsid w:val="00406EF3"/>
    <w:rsid w:val="00407044"/>
    <w:rsid w:val="00407134"/>
    <w:rsid w:val="004075B0"/>
    <w:rsid w:val="00407D58"/>
    <w:rsid w:val="00407DC7"/>
    <w:rsid w:val="00407F72"/>
    <w:rsid w:val="00407F96"/>
    <w:rsid w:val="00410CB2"/>
    <w:rsid w:val="0041105E"/>
    <w:rsid w:val="0041114C"/>
    <w:rsid w:val="004126E0"/>
    <w:rsid w:val="004139E8"/>
    <w:rsid w:val="00413EA4"/>
    <w:rsid w:val="004145EE"/>
    <w:rsid w:val="004149A2"/>
    <w:rsid w:val="0041504B"/>
    <w:rsid w:val="00415100"/>
    <w:rsid w:val="004161EF"/>
    <w:rsid w:val="00416482"/>
    <w:rsid w:val="004170A9"/>
    <w:rsid w:val="004172A9"/>
    <w:rsid w:val="0041735C"/>
    <w:rsid w:val="00420058"/>
    <w:rsid w:val="00420221"/>
    <w:rsid w:val="00420417"/>
    <w:rsid w:val="00420B86"/>
    <w:rsid w:val="0042151E"/>
    <w:rsid w:val="00421645"/>
    <w:rsid w:val="00422291"/>
    <w:rsid w:val="0042310D"/>
    <w:rsid w:val="00423129"/>
    <w:rsid w:val="00423205"/>
    <w:rsid w:val="00423597"/>
    <w:rsid w:val="004242C6"/>
    <w:rsid w:val="0042441C"/>
    <w:rsid w:val="00424597"/>
    <w:rsid w:val="004247C6"/>
    <w:rsid w:val="004249B6"/>
    <w:rsid w:val="00424C9D"/>
    <w:rsid w:val="00424D45"/>
    <w:rsid w:val="00425364"/>
    <w:rsid w:val="004256E4"/>
    <w:rsid w:val="0042705F"/>
    <w:rsid w:val="0042709B"/>
    <w:rsid w:val="0042752C"/>
    <w:rsid w:val="00427CA8"/>
    <w:rsid w:val="00427F2F"/>
    <w:rsid w:val="00430081"/>
    <w:rsid w:val="0043022F"/>
    <w:rsid w:val="00431B30"/>
    <w:rsid w:val="00431E86"/>
    <w:rsid w:val="00432FE1"/>
    <w:rsid w:val="00433856"/>
    <w:rsid w:val="004339B6"/>
    <w:rsid w:val="00433C89"/>
    <w:rsid w:val="00434492"/>
    <w:rsid w:val="00435205"/>
    <w:rsid w:val="00435477"/>
    <w:rsid w:val="004356B3"/>
    <w:rsid w:val="00435DA0"/>
    <w:rsid w:val="0043659C"/>
    <w:rsid w:val="0043747D"/>
    <w:rsid w:val="004376FF"/>
    <w:rsid w:val="00437DDF"/>
    <w:rsid w:val="00440096"/>
    <w:rsid w:val="0044081C"/>
    <w:rsid w:val="0044163E"/>
    <w:rsid w:val="0044189D"/>
    <w:rsid w:val="00442304"/>
    <w:rsid w:val="004424ED"/>
    <w:rsid w:val="00443000"/>
    <w:rsid w:val="00443657"/>
    <w:rsid w:val="00443B30"/>
    <w:rsid w:val="004441F2"/>
    <w:rsid w:val="00445B02"/>
    <w:rsid w:val="00445C6F"/>
    <w:rsid w:val="00445E03"/>
    <w:rsid w:val="004460A3"/>
    <w:rsid w:val="004461D3"/>
    <w:rsid w:val="00446D5D"/>
    <w:rsid w:val="00447741"/>
    <w:rsid w:val="00447AE5"/>
    <w:rsid w:val="00450145"/>
    <w:rsid w:val="004505D6"/>
    <w:rsid w:val="0045066B"/>
    <w:rsid w:val="00450BB3"/>
    <w:rsid w:val="00450EB3"/>
    <w:rsid w:val="00450FFB"/>
    <w:rsid w:val="004518E1"/>
    <w:rsid w:val="00451ACB"/>
    <w:rsid w:val="00451F0B"/>
    <w:rsid w:val="00452A42"/>
    <w:rsid w:val="0045303D"/>
    <w:rsid w:val="004544B6"/>
    <w:rsid w:val="00454905"/>
    <w:rsid w:val="00454A3D"/>
    <w:rsid w:val="00455404"/>
    <w:rsid w:val="004557A5"/>
    <w:rsid w:val="0045593E"/>
    <w:rsid w:val="00455C92"/>
    <w:rsid w:val="00455D38"/>
    <w:rsid w:val="004569D8"/>
    <w:rsid w:val="004573A8"/>
    <w:rsid w:val="00457517"/>
    <w:rsid w:val="004603CB"/>
    <w:rsid w:val="00460552"/>
    <w:rsid w:val="00460F73"/>
    <w:rsid w:val="0046126A"/>
    <w:rsid w:val="0046204B"/>
    <w:rsid w:val="0046228D"/>
    <w:rsid w:val="00462692"/>
    <w:rsid w:val="00462742"/>
    <w:rsid w:val="00462CA6"/>
    <w:rsid w:val="00463977"/>
    <w:rsid w:val="0046474C"/>
    <w:rsid w:val="0046496F"/>
    <w:rsid w:val="00464CDB"/>
    <w:rsid w:val="00465079"/>
    <w:rsid w:val="00465659"/>
    <w:rsid w:val="00467BE9"/>
    <w:rsid w:val="00467D74"/>
    <w:rsid w:val="0047007F"/>
    <w:rsid w:val="0047023B"/>
    <w:rsid w:val="004702BC"/>
    <w:rsid w:val="0047075D"/>
    <w:rsid w:val="0047077E"/>
    <w:rsid w:val="00471461"/>
    <w:rsid w:val="004717F9"/>
    <w:rsid w:val="004740F3"/>
    <w:rsid w:val="0047520D"/>
    <w:rsid w:val="00475842"/>
    <w:rsid w:val="004760EF"/>
    <w:rsid w:val="00476234"/>
    <w:rsid w:val="004768C9"/>
    <w:rsid w:val="00476E5A"/>
    <w:rsid w:val="004777F5"/>
    <w:rsid w:val="00477AB3"/>
    <w:rsid w:val="00480250"/>
    <w:rsid w:val="004811C1"/>
    <w:rsid w:val="0048121A"/>
    <w:rsid w:val="00481835"/>
    <w:rsid w:val="00484751"/>
    <w:rsid w:val="00484C50"/>
    <w:rsid w:val="00484CBC"/>
    <w:rsid w:val="00487B10"/>
    <w:rsid w:val="00490026"/>
    <w:rsid w:val="00490078"/>
    <w:rsid w:val="004920AC"/>
    <w:rsid w:val="004921AB"/>
    <w:rsid w:val="00492E91"/>
    <w:rsid w:val="00492FEA"/>
    <w:rsid w:val="004944E6"/>
    <w:rsid w:val="00494B75"/>
    <w:rsid w:val="00494EE7"/>
    <w:rsid w:val="00495508"/>
    <w:rsid w:val="004960D6"/>
    <w:rsid w:val="00496268"/>
    <w:rsid w:val="00496DF6"/>
    <w:rsid w:val="00497A07"/>
    <w:rsid w:val="00497EE5"/>
    <w:rsid w:val="004A03DD"/>
    <w:rsid w:val="004A0990"/>
    <w:rsid w:val="004A0EA6"/>
    <w:rsid w:val="004A1D2A"/>
    <w:rsid w:val="004A1E98"/>
    <w:rsid w:val="004A211C"/>
    <w:rsid w:val="004A363A"/>
    <w:rsid w:val="004A3CC0"/>
    <w:rsid w:val="004A4146"/>
    <w:rsid w:val="004A5111"/>
    <w:rsid w:val="004A7278"/>
    <w:rsid w:val="004A7A22"/>
    <w:rsid w:val="004B0175"/>
    <w:rsid w:val="004B036F"/>
    <w:rsid w:val="004B06E7"/>
    <w:rsid w:val="004B230A"/>
    <w:rsid w:val="004B2DEA"/>
    <w:rsid w:val="004B3637"/>
    <w:rsid w:val="004B4A9C"/>
    <w:rsid w:val="004B555F"/>
    <w:rsid w:val="004B576F"/>
    <w:rsid w:val="004B5E56"/>
    <w:rsid w:val="004B7124"/>
    <w:rsid w:val="004C0337"/>
    <w:rsid w:val="004C3211"/>
    <w:rsid w:val="004C3968"/>
    <w:rsid w:val="004C3E39"/>
    <w:rsid w:val="004C4C7B"/>
    <w:rsid w:val="004C4CEA"/>
    <w:rsid w:val="004C4EE1"/>
    <w:rsid w:val="004C51AF"/>
    <w:rsid w:val="004C642A"/>
    <w:rsid w:val="004C6479"/>
    <w:rsid w:val="004C72AF"/>
    <w:rsid w:val="004C7502"/>
    <w:rsid w:val="004D0F61"/>
    <w:rsid w:val="004D137E"/>
    <w:rsid w:val="004D2A1B"/>
    <w:rsid w:val="004D406C"/>
    <w:rsid w:val="004D41F4"/>
    <w:rsid w:val="004D4227"/>
    <w:rsid w:val="004D482D"/>
    <w:rsid w:val="004D5215"/>
    <w:rsid w:val="004D56C0"/>
    <w:rsid w:val="004D5AC2"/>
    <w:rsid w:val="004D66F7"/>
    <w:rsid w:val="004D6C12"/>
    <w:rsid w:val="004D6D39"/>
    <w:rsid w:val="004D6F4C"/>
    <w:rsid w:val="004D7335"/>
    <w:rsid w:val="004D7976"/>
    <w:rsid w:val="004E08F1"/>
    <w:rsid w:val="004E0A83"/>
    <w:rsid w:val="004E0AB5"/>
    <w:rsid w:val="004E0F63"/>
    <w:rsid w:val="004E1B4C"/>
    <w:rsid w:val="004E1CD9"/>
    <w:rsid w:val="004E1FFC"/>
    <w:rsid w:val="004E2420"/>
    <w:rsid w:val="004E32ED"/>
    <w:rsid w:val="004E3AA3"/>
    <w:rsid w:val="004E3D80"/>
    <w:rsid w:val="004E4148"/>
    <w:rsid w:val="004E461C"/>
    <w:rsid w:val="004E469C"/>
    <w:rsid w:val="004E4949"/>
    <w:rsid w:val="004E6815"/>
    <w:rsid w:val="004E6FE3"/>
    <w:rsid w:val="004E7248"/>
    <w:rsid w:val="004E7295"/>
    <w:rsid w:val="004E7B63"/>
    <w:rsid w:val="004E7E36"/>
    <w:rsid w:val="004E7FEB"/>
    <w:rsid w:val="004F0BCA"/>
    <w:rsid w:val="004F1657"/>
    <w:rsid w:val="004F219A"/>
    <w:rsid w:val="004F2A19"/>
    <w:rsid w:val="004F3734"/>
    <w:rsid w:val="004F3C3C"/>
    <w:rsid w:val="004F4C07"/>
    <w:rsid w:val="004F4C85"/>
    <w:rsid w:val="004F5B07"/>
    <w:rsid w:val="004F67E4"/>
    <w:rsid w:val="004F6D46"/>
    <w:rsid w:val="004F6D5F"/>
    <w:rsid w:val="004F7341"/>
    <w:rsid w:val="004F73F1"/>
    <w:rsid w:val="004F75F2"/>
    <w:rsid w:val="005002CF"/>
    <w:rsid w:val="00500719"/>
    <w:rsid w:val="0050150F"/>
    <w:rsid w:val="0050229F"/>
    <w:rsid w:val="00502701"/>
    <w:rsid w:val="005027E1"/>
    <w:rsid w:val="00502F9E"/>
    <w:rsid w:val="00503649"/>
    <w:rsid w:val="005045BC"/>
    <w:rsid w:val="00505B0C"/>
    <w:rsid w:val="00506950"/>
    <w:rsid w:val="00506F8A"/>
    <w:rsid w:val="00507099"/>
    <w:rsid w:val="00507FA1"/>
    <w:rsid w:val="005105A3"/>
    <w:rsid w:val="00510E36"/>
    <w:rsid w:val="00511251"/>
    <w:rsid w:val="0051215C"/>
    <w:rsid w:val="00512408"/>
    <w:rsid w:val="00512B52"/>
    <w:rsid w:val="00513043"/>
    <w:rsid w:val="00513158"/>
    <w:rsid w:val="005138B1"/>
    <w:rsid w:val="00513A3C"/>
    <w:rsid w:val="0051517D"/>
    <w:rsid w:val="005151C9"/>
    <w:rsid w:val="00515888"/>
    <w:rsid w:val="00515CA4"/>
    <w:rsid w:val="00515EFF"/>
    <w:rsid w:val="0051616A"/>
    <w:rsid w:val="005163C7"/>
    <w:rsid w:val="00516B8A"/>
    <w:rsid w:val="00517D44"/>
    <w:rsid w:val="00520788"/>
    <w:rsid w:val="0052080B"/>
    <w:rsid w:val="00520AA7"/>
    <w:rsid w:val="00521076"/>
    <w:rsid w:val="00521116"/>
    <w:rsid w:val="0052121B"/>
    <w:rsid w:val="005214FD"/>
    <w:rsid w:val="0052150A"/>
    <w:rsid w:val="00521511"/>
    <w:rsid w:val="005218AF"/>
    <w:rsid w:val="00521FDE"/>
    <w:rsid w:val="005226DE"/>
    <w:rsid w:val="00523203"/>
    <w:rsid w:val="00523319"/>
    <w:rsid w:val="00524902"/>
    <w:rsid w:val="005250C0"/>
    <w:rsid w:val="00525173"/>
    <w:rsid w:val="0052549C"/>
    <w:rsid w:val="0052556E"/>
    <w:rsid w:val="00525CFD"/>
    <w:rsid w:val="005263B0"/>
    <w:rsid w:val="0052660F"/>
    <w:rsid w:val="005268BA"/>
    <w:rsid w:val="00526DA8"/>
    <w:rsid w:val="005301AF"/>
    <w:rsid w:val="00530356"/>
    <w:rsid w:val="00531078"/>
    <w:rsid w:val="005315EE"/>
    <w:rsid w:val="00531AD5"/>
    <w:rsid w:val="00531B14"/>
    <w:rsid w:val="00531C7D"/>
    <w:rsid w:val="00532034"/>
    <w:rsid w:val="0053250B"/>
    <w:rsid w:val="00532858"/>
    <w:rsid w:val="00532EE7"/>
    <w:rsid w:val="00533290"/>
    <w:rsid w:val="00534069"/>
    <w:rsid w:val="00534E02"/>
    <w:rsid w:val="00535B31"/>
    <w:rsid w:val="00535D2B"/>
    <w:rsid w:val="005369FC"/>
    <w:rsid w:val="00536A54"/>
    <w:rsid w:val="00537B01"/>
    <w:rsid w:val="005419A1"/>
    <w:rsid w:val="00541E99"/>
    <w:rsid w:val="00542079"/>
    <w:rsid w:val="005420F4"/>
    <w:rsid w:val="005434AF"/>
    <w:rsid w:val="00543D5D"/>
    <w:rsid w:val="00544F2C"/>
    <w:rsid w:val="005459BB"/>
    <w:rsid w:val="0054618A"/>
    <w:rsid w:val="00546327"/>
    <w:rsid w:val="00546749"/>
    <w:rsid w:val="00546867"/>
    <w:rsid w:val="00546BC3"/>
    <w:rsid w:val="00547B26"/>
    <w:rsid w:val="00551C66"/>
    <w:rsid w:val="0055205B"/>
    <w:rsid w:val="0055258E"/>
    <w:rsid w:val="00552C34"/>
    <w:rsid w:val="005535A0"/>
    <w:rsid w:val="00553B6B"/>
    <w:rsid w:val="00554707"/>
    <w:rsid w:val="00555570"/>
    <w:rsid w:val="00555D88"/>
    <w:rsid w:val="00556101"/>
    <w:rsid w:val="0055632C"/>
    <w:rsid w:val="00556564"/>
    <w:rsid w:val="00556882"/>
    <w:rsid w:val="00556957"/>
    <w:rsid w:val="00557066"/>
    <w:rsid w:val="005574AE"/>
    <w:rsid w:val="0055779E"/>
    <w:rsid w:val="00557BD0"/>
    <w:rsid w:val="005607D2"/>
    <w:rsid w:val="00561855"/>
    <w:rsid w:val="005629D1"/>
    <w:rsid w:val="005634A3"/>
    <w:rsid w:val="00563D74"/>
    <w:rsid w:val="00563EF8"/>
    <w:rsid w:val="0056444C"/>
    <w:rsid w:val="00564CB5"/>
    <w:rsid w:val="00564EC2"/>
    <w:rsid w:val="005658FD"/>
    <w:rsid w:val="00565D76"/>
    <w:rsid w:val="00567A62"/>
    <w:rsid w:val="00571E2C"/>
    <w:rsid w:val="00571EAA"/>
    <w:rsid w:val="005723DA"/>
    <w:rsid w:val="00572753"/>
    <w:rsid w:val="00573EE6"/>
    <w:rsid w:val="00574240"/>
    <w:rsid w:val="005743CF"/>
    <w:rsid w:val="005749F0"/>
    <w:rsid w:val="00574D37"/>
    <w:rsid w:val="00575B64"/>
    <w:rsid w:val="00575F61"/>
    <w:rsid w:val="00576142"/>
    <w:rsid w:val="00576641"/>
    <w:rsid w:val="00576B53"/>
    <w:rsid w:val="0057788D"/>
    <w:rsid w:val="00577D08"/>
    <w:rsid w:val="005809A1"/>
    <w:rsid w:val="00580CC0"/>
    <w:rsid w:val="00580EDB"/>
    <w:rsid w:val="00581208"/>
    <w:rsid w:val="00581758"/>
    <w:rsid w:val="005819E4"/>
    <w:rsid w:val="00581DCE"/>
    <w:rsid w:val="0058344E"/>
    <w:rsid w:val="00583A03"/>
    <w:rsid w:val="00583F3F"/>
    <w:rsid w:val="0058406C"/>
    <w:rsid w:val="0058429A"/>
    <w:rsid w:val="00584338"/>
    <w:rsid w:val="00584B4D"/>
    <w:rsid w:val="00584C9D"/>
    <w:rsid w:val="005856DB"/>
    <w:rsid w:val="00585936"/>
    <w:rsid w:val="00585D5D"/>
    <w:rsid w:val="00585DEB"/>
    <w:rsid w:val="0058667D"/>
    <w:rsid w:val="00586B1B"/>
    <w:rsid w:val="00587A08"/>
    <w:rsid w:val="00590528"/>
    <w:rsid w:val="005910BA"/>
    <w:rsid w:val="005914B6"/>
    <w:rsid w:val="00593163"/>
    <w:rsid w:val="00593587"/>
    <w:rsid w:val="00593FAF"/>
    <w:rsid w:val="005940ED"/>
    <w:rsid w:val="00594869"/>
    <w:rsid w:val="0059552C"/>
    <w:rsid w:val="00595FAC"/>
    <w:rsid w:val="00596CC8"/>
    <w:rsid w:val="00597A75"/>
    <w:rsid w:val="005A0F7B"/>
    <w:rsid w:val="005A16B7"/>
    <w:rsid w:val="005A1967"/>
    <w:rsid w:val="005A1DFD"/>
    <w:rsid w:val="005A22BA"/>
    <w:rsid w:val="005A25F1"/>
    <w:rsid w:val="005A289A"/>
    <w:rsid w:val="005A4DEC"/>
    <w:rsid w:val="005A52D4"/>
    <w:rsid w:val="005A5317"/>
    <w:rsid w:val="005A56D5"/>
    <w:rsid w:val="005A5C52"/>
    <w:rsid w:val="005A743C"/>
    <w:rsid w:val="005A79DB"/>
    <w:rsid w:val="005A7CE7"/>
    <w:rsid w:val="005B06C3"/>
    <w:rsid w:val="005B074F"/>
    <w:rsid w:val="005B1B0D"/>
    <w:rsid w:val="005B1D8F"/>
    <w:rsid w:val="005B1ED7"/>
    <w:rsid w:val="005B1F3D"/>
    <w:rsid w:val="005B2612"/>
    <w:rsid w:val="005B27DA"/>
    <w:rsid w:val="005B2CDF"/>
    <w:rsid w:val="005B394F"/>
    <w:rsid w:val="005B4F5A"/>
    <w:rsid w:val="005B5134"/>
    <w:rsid w:val="005B51A7"/>
    <w:rsid w:val="005B6E71"/>
    <w:rsid w:val="005B76CE"/>
    <w:rsid w:val="005B7893"/>
    <w:rsid w:val="005B7DBC"/>
    <w:rsid w:val="005C016F"/>
    <w:rsid w:val="005C050F"/>
    <w:rsid w:val="005C0A02"/>
    <w:rsid w:val="005C123B"/>
    <w:rsid w:val="005C129F"/>
    <w:rsid w:val="005C13E2"/>
    <w:rsid w:val="005C1AC9"/>
    <w:rsid w:val="005C1FD1"/>
    <w:rsid w:val="005C2405"/>
    <w:rsid w:val="005C299A"/>
    <w:rsid w:val="005C2BF1"/>
    <w:rsid w:val="005C2D03"/>
    <w:rsid w:val="005C385D"/>
    <w:rsid w:val="005C3AA8"/>
    <w:rsid w:val="005C3E3F"/>
    <w:rsid w:val="005C4903"/>
    <w:rsid w:val="005C4E95"/>
    <w:rsid w:val="005C5777"/>
    <w:rsid w:val="005C5835"/>
    <w:rsid w:val="005C5D27"/>
    <w:rsid w:val="005C5D71"/>
    <w:rsid w:val="005C6C65"/>
    <w:rsid w:val="005C756E"/>
    <w:rsid w:val="005C7708"/>
    <w:rsid w:val="005C7A4B"/>
    <w:rsid w:val="005D006E"/>
    <w:rsid w:val="005D01D1"/>
    <w:rsid w:val="005D0FD1"/>
    <w:rsid w:val="005D11C5"/>
    <w:rsid w:val="005D1620"/>
    <w:rsid w:val="005D2CCF"/>
    <w:rsid w:val="005D38FE"/>
    <w:rsid w:val="005D3A5E"/>
    <w:rsid w:val="005D3BBB"/>
    <w:rsid w:val="005D4322"/>
    <w:rsid w:val="005D4392"/>
    <w:rsid w:val="005D467A"/>
    <w:rsid w:val="005D5AFF"/>
    <w:rsid w:val="005D61FD"/>
    <w:rsid w:val="005D6C0D"/>
    <w:rsid w:val="005D70DB"/>
    <w:rsid w:val="005D72EC"/>
    <w:rsid w:val="005E0AD5"/>
    <w:rsid w:val="005E1BA3"/>
    <w:rsid w:val="005E1BBB"/>
    <w:rsid w:val="005E23E1"/>
    <w:rsid w:val="005E2708"/>
    <w:rsid w:val="005E29B8"/>
    <w:rsid w:val="005E29BC"/>
    <w:rsid w:val="005E2EAE"/>
    <w:rsid w:val="005E3A97"/>
    <w:rsid w:val="005E49B1"/>
    <w:rsid w:val="005E4FB4"/>
    <w:rsid w:val="005E5298"/>
    <w:rsid w:val="005E52D7"/>
    <w:rsid w:val="005E5A56"/>
    <w:rsid w:val="005E6D3E"/>
    <w:rsid w:val="005E6F81"/>
    <w:rsid w:val="005E7A70"/>
    <w:rsid w:val="005E7AE9"/>
    <w:rsid w:val="005F1503"/>
    <w:rsid w:val="005F1874"/>
    <w:rsid w:val="005F2D03"/>
    <w:rsid w:val="005F3466"/>
    <w:rsid w:val="005F44B8"/>
    <w:rsid w:val="005F48A7"/>
    <w:rsid w:val="005F4D66"/>
    <w:rsid w:val="005F4EE0"/>
    <w:rsid w:val="005F4F6F"/>
    <w:rsid w:val="005F5AE8"/>
    <w:rsid w:val="005F5D0C"/>
    <w:rsid w:val="005F5FF7"/>
    <w:rsid w:val="005F6445"/>
    <w:rsid w:val="005F7D2A"/>
    <w:rsid w:val="00600A70"/>
    <w:rsid w:val="00601008"/>
    <w:rsid w:val="00601148"/>
    <w:rsid w:val="00602378"/>
    <w:rsid w:val="00602B0C"/>
    <w:rsid w:val="00603DAB"/>
    <w:rsid w:val="00604160"/>
    <w:rsid w:val="006041DD"/>
    <w:rsid w:val="0060496F"/>
    <w:rsid w:val="00604D52"/>
    <w:rsid w:val="00604E5D"/>
    <w:rsid w:val="006053B5"/>
    <w:rsid w:val="00605686"/>
    <w:rsid w:val="00605A8E"/>
    <w:rsid w:val="00605DDC"/>
    <w:rsid w:val="00606B15"/>
    <w:rsid w:val="00606D4A"/>
    <w:rsid w:val="0060793F"/>
    <w:rsid w:val="00607943"/>
    <w:rsid w:val="00610038"/>
    <w:rsid w:val="0061019D"/>
    <w:rsid w:val="00610965"/>
    <w:rsid w:val="00610C0A"/>
    <w:rsid w:val="00610C5B"/>
    <w:rsid w:val="00611119"/>
    <w:rsid w:val="00611645"/>
    <w:rsid w:val="00611993"/>
    <w:rsid w:val="00611DC5"/>
    <w:rsid w:val="006120E8"/>
    <w:rsid w:val="006127A2"/>
    <w:rsid w:val="00612945"/>
    <w:rsid w:val="00612C15"/>
    <w:rsid w:val="00612F3D"/>
    <w:rsid w:val="00613BC1"/>
    <w:rsid w:val="00614685"/>
    <w:rsid w:val="00614B82"/>
    <w:rsid w:val="00614C5D"/>
    <w:rsid w:val="00614CB7"/>
    <w:rsid w:val="00615A44"/>
    <w:rsid w:val="00615B05"/>
    <w:rsid w:val="00615F21"/>
    <w:rsid w:val="00616202"/>
    <w:rsid w:val="0061642D"/>
    <w:rsid w:val="00616E8D"/>
    <w:rsid w:val="006178D3"/>
    <w:rsid w:val="00617C64"/>
    <w:rsid w:val="00617F8A"/>
    <w:rsid w:val="006206B7"/>
    <w:rsid w:val="0062085A"/>
    <w:rsid w:val="00620C44"/>
    <w:rsid w:val="0062102C"/>
    <w:rsid w:val="00621B1C"/>
    <w:rsid w:val="00621CCE"/>
    <w:rsid w:val="00621D49"/>
    <w:rsid w:val="00622AEB"/>
    <w:rsid w:val="00622B80"/>
    <w:rsid w:val="00623781"/>
    <w:rsid w:val="006238C7"/>
    <w:rsid w:val="00623C8D"/>
    <w:rsid w:val="00623FD2"/>
    <w:rsid w:val="00624236"/>
    <w:rsid w:val="0062458C"/>
    <w:rsid w:val="00624BFC"/>
    <w:rsid w:val="006257D4"/>
    <w:rsid w:val="00627E36"/>
    <w:rsid w:val="00627E81"/>
    <w:rsid w:val="006304A8"/>
    <w:rsid w:val="006315FB"/>
    <w:rsid w:val="00631696"/>
    <w:rsid w:val="00631948"/>
    <w:rsid w:val="00631AF5"/>
    <w:rsid w:val="00631B87"/>
    <w:rsid w:val="00631D0D"/>
    <w:rsid w:val="00631D2B"/>
    <w:rsid w:val="0063239F"/>
    <w:rsid w:val="006325AE"/>
    <w:rsid w:val="0063291C"/>
    <w:rsid w:val="00632B77"/>
    <w:rsid w:val="00632C3F"/>
    <w:rsid w:val="006331F2"/>
    <w:rsid w:val="00633907"/>
    <w:rsid w:val="00633B72"/>
    <w:rsid w:val="00633F31"/>
    <w:rsid w:val="006347B7"/>
    <w:rsid w:val="00635784"/>
    <w:rsid w:val="00635C87"/>
    <w:rsid w:val="00635FE9"/>
    <w:rsid w:val="0063636C"/>
    <w:rsid w:val="006363FF"/>
    <w:rsid w:val="006371F5"/>
    <w:rsid w:val="0063759A"/>
    <w:rsid w:val="00637988"/>
    <w:rsid w:val="0063799C"/>
    <w:rsid w:val="0064156E"/>
    <w:rsid w:val="00641730"/>
    <w:rsid w:val="00641FA0"/>
    <w:rsid w:val="006425AA"/>
    <w:rsid w:val="00643579"/>
    <w:rsid w:val="006437B7"/>
    <w:rsid w:val="006439AA"/>
    <w:rsid w:val="00643EB8"/>
    <w:rsid w:val="00644020"/>
    <w:rsid w:val="0064503A"/>
    <w:rsid w:val="006451E5"/>
    <w:rsid w:val="006459EC"/>
    <w:rsid w:val="0064664F"/>
    <w:rsid w:val="00646BCE"/>
    <w:rsid w:val="00646BDE"/>
    <w:rsid w:val="00646C46"/>
    <w:rsid w:val="006504BB"/>
    <w:rsid w:val="0065122E"/>
    <w:rsid w:val="006515CD"/>
    <w:rsid w:val="006516CD"/>
    <w:rsid w:val="006517C0"/>
    <w:rsid w:val="00651A14"/>
    <w:rsid w:val="00652BC4"/>
    <w:rsid w:val="00653D12"/>
    <w:rsid w:val="006543E4"/>
    <w:rsid w:val="00655115"/>
    <w:rsid w:val="006560EF"/>
    <w:rsid w:val="0065621F"/>
    <w:rsid w:val="0065647A"/>
    <w:rsid w:val="00657019"/>
    <w:rsid w:val="006578D0"/>
    <w:rsid w:val="00660085"/>
    <w:rsid w:val="00660329"/>
    <w:rsid w:val="00660A8F"/>
    <w:rsid w:val="00661350"/>
    <w:rsid w:val="00662145"/>
    <w:rsid w:val="00662772"/>
    <w:rsid w:val="0066300D"/>
    <w:rsid w:val="0066308E"/>
    <w:rsid w:val="00663996"/>
    <w:rsid w:val="00664415"/>
    <w:rsid w:val="006647F7"/>
    <w:rsid w:val="0066532E"/>
    <w:rsid w:val="00665521"/>
    <w:rsid w:val="006660D1"/>
    <w:rsid w:val="00666784"/>
    <w:rsid w:val="00666C3B"/>
    <w:rsid w:val="006671E2"/>
    <w:rsid w:val="00670A4A"/>
    <w:rsid w:val="00670CE2"/>
    <w:rsid w:val="00670E31"/>
    <w:rsid w:val="006710E2"/>
    <w:rsid w:val="00671127"/>
    <w:rsid w:val="00671696"/>
    <w:rsid w:val="0067176E"/>
    <w:rsid w:val="00672388"/>
    <w:rsid w:val="00672957"/>
    <w:rsid w:val="00672C68"/>
    <w:rsid w:val="006732F5"/>
    <w:rsid w:val="00674610"/>
    <w:rsid w:val="0067465A"/>
    <w:rsid w:val="00674D81"/>
    <w:rsid w:val="006754E7"/>
    <w:rsid w:val="00675572"/>
    <w:rsid w:val="00675860"/>
    <w:rsid w:val="00675868"/>
    <w:rsid w:val="00676263"/>
    <w:rsid w:val="006776D1"/>
    <w:rsid w:val="00677768"/>
    <w:rsid w:val="006777B7"/>
    <w:rsid w:val="0067786A"/>
    <w:rsid w:val="00677B94"/>
    <w:rsid w:val="00677F6B"/>
    <w:rsid w:val="00680027"/>
    <w:rsid w:val="00680704"/>
    <w:rsid w:val="00681409"/>
    <w:rsid w:val="006814CF"/>
    <w:rsid w:val="00682462"/>
    <w:rsid w:val="0068286D"/>
    <w:rsid w:val="00683B70"/>
    <w:rsid w:val="00683EAF"/>
    <w:rsid w:val="006841E5"/>
    <w:rsid w:val="0068519E"/>
    <w:rsid w:val="0068657C"/>
    <w:rsid w:val="00686DA5"/>
    <w:rsid w:val="006870B0"/>
    <w:rsid w:val="006871CC"/>
    <w:rsid w:val="006879E6"/>
    <w:rsid w:val="006901B5"/>
    <w:rsid w:val="006916D3"/>
    <w:rsid w:val="00691896"/>
    <w:rsid w:val="006920EB"/>
    <w:rsid w:val="006923E9"/>
    <w:rsid w:val="00692828"/>
    <w:rsid w:val="00692938"/>
    <w:rsid w:val="00692D2E"/>
    <w:rsid w:val="0069318C"/>
    <w:rsid w:val="006938A5"/>
    <w:rsid w:val="00693F20"/>
    <w:rsid w:val="006946AC"/>
    <w:rsid w:val="00694A90"/>
    <w:rsid w:val="00694AD7"/>
    <w:rsid w:val="00696715"/>
    <w:rsid w:val="0069700D"/>
    <w:rsid w:val="006979AE"/>
    <w:rsid w:val="006A028F"/>
    <w:rsid w:val="006A11C2"/>
    <w:rsid w:val="006A1572"/>
    <w:rsid w:val="006A16A4"/>
    <w:rsid w:val="006A2280"/>
    <w:rsid w:val="006A307A"/>
    <w:rsid w:val="006A3869"/>
    <w:rsid w:val="006A3BC5"/>
    <w:rsid w:val="006A4063"/>
    <w:rsid w:val="006A4873"/>
    <w:rsid w:val="006A4A72"/>
    <w:rsid w:val="006A4BCA"/>
    <w:rsid w:val="006A4EF1"/>
    <w:rsid w:val="006A5625"/>
    <w:rsid w:val="006A5A76"/>
    <w:rsid w:val="006A5D54"/>
    <w:rsid w:val="006A5ED7"/>
    <w:rsid w:val="006A631E"/>
    <w:rsid w:val="006A6F1B"/>
    <w:rsid w:val="006A7D68"/>
    <w:rsid w:val="006A7E05"/>
    <w:rsid w:val="006B0126"/>
    <w:rsid w:val="006B05B9"/>
    <w:rsid w:val="006B10E6"/>
    <w:rsid w:val="006B15F5"/>
    <w:rsid w:val="006B1990"/>
    <w:rsid w:val="006B2979"/>
    <w:rsid w:val="006B498F"/>
    <w:rsid w:val="006B5D16"/>
    <w:rsid w:val="006B6040"/>
    <w:rsid w:val="006B630B"/>
    <w:rsid w:val="006B6BDF"/>
    <w:rsid w:val="006B6E57"/>
    <w:rsid w:val="006C01BC"/>
    <w:rsid w:val="006C01C5"/>
    <w:rsid w:val="006C0760"/>
    <w:rsid w:val="006C0DF1"/>
    <w:rsid w:val="006C10EB"/>
    <w:rsid w:val="006C293E"/>
    <w:rsid w:val="006C2D2C"/>
    <w:rsid w:val="006C39E8"/>
    <w:rsid w:val="006C3D91"/>
    <w:rsid w:val="006C426C"/>
    <w:rsid w:val="006C477E"/>
    <w:rsid w:val="006C57B5"/>
    <w:rsid w:val="006C62ED"/>
    <w:rsid w:val="006C6728"/>
    <w:rsid w:val="006C6AB9"/>
    <w:rsid w:val="006C6E83"/>
    <w:rsid w:val="006C75AD"/>
    <w:rsid w:val="006C76DE"/>
    <w:rsid w:val="006D0701"/>
    <w:rsid w:val="006D0B9D"/>
    <w:rsid w:val="006D0C2D"/>
    <w:rsid w:val="006D0D84"/>
    <w:rsid w:val="006D16B2"/>
    <w:rsid w:val="006D21AE"/>
    <w:rsid w:val="006D23F0"/>
    <w:rsid w:val="006D26F9"/>
    <w:rsid w:val="006D2A8D"/>
    <w:rsid w:val="006D3F7B"/>
    <w:rsid w:val="006D419B"/>
    <w:rsid w:val="006D423A"/>
    <w:rsid w:val="006D512F"/>
    <w:rsid w:val="006D51BE"/>
    <w:rsid w:val="006D5E19"/>
    <w:rsid w:val="006D712E"/>
    <w:rsid w:val="006D7BCA"/>
    <w:rsid w:val="006E020D"/>
    <w:rsid w:val="006E02BC"/>
    <w:rsid w:val="006E0928"/>
    <w:rsid w:val="006E1A93"/>
    <w:rsid w:val="006E1E27"/>
    <w:rsid w:val="006E3DD0"/>
    <w:rsid w:val="006E4FDB"/>
    <w:rsid w:val="006E5621"/>
    <w:rsid w:val="006E61CA"/>
    <w:rsid w:val="006E6268"/>
    <w:rsid w:val="006E66BA"/>
    <w:rsid w:val="006E6773"/>
    <w:rsid w:val="006E6D6F"/>
    <w:rsid w:val="006E7601"/>
    <w:rsid w:val="006E79E8"/>
    <w:rsid w:val="006F0204"/>
    <w:rsid w:val="006F026B"/>
    <w:rsid w:val="006F0522"/>
    <w:rsid w:val="006F092A"/>
    <w:rsid w:val="006F0A2A"/>
    <w:rsid w:val="006F0D48"/>
    <w:rsid w:val="006F1228"/>
    <w:rsid w:val="006F1281"/>
    <w:rsid w:val="006F1826"/>
    <w:rsid w:val="006F1C12"/>
    <w:rsid w:val="006F1ED7"/>
    <w:rsid w:val="006F20F0"/>
    <w:rsid w:val="006F241F"/>
    <w:rsid w:val="006F28EE"/>
    <w:rsid w:val="006F3150"/>
    <w:rsid w:val="006F39E7"/>
    <w:rsid w:val="006F4065"/>
    <w:rsid w:val="006F4E4C"/>
    <w:rsid w:val="006F595A"/>
    <w:rsid w:val="006F7007"/>
    <w:rsid w:val="006F716A"/>
    <w:rsid w:val="006F7716"/>
    <w:rsid w:val="006F7FCC"/>
    <w:rsid w:val="00700076"/>
    <w:rsid w:val="0070048B"/>
    <w:rsid w:val="007009C8"/>
    <w:rsid w:val="00700D69"/>
    <w:rsid w:val="0070255D"/>
    <w:rsid w:val="00703D5C"/>
    <w:rsid w:val="00703E9C"/>
    <w:rsid w:val="007047F6"/>
    <w:rsid w:val="007049C5"/>
    <w:rsid w:val="0070554F"/>
    <w:rsid w:val="00705E11"/>
    <w:rsid w:val="00705FEE"/>
    <w:rsid w:val="007061B3"/>
    <w:rsid w:val="007061D5"/>
    <w:rsid w:val="00706B22"/>
    <w:rsid w:val="007073CB"/>
    <w:rsid w:val="007073D3"/>
    <w:rsid w:val="00707409"/>
    <w:rsid w:val="0070752B"/>
    <w:rsid w:val="007075B3"/>
    <w:rsid w:val="007078C1"/>
    <w:rsid w:val="007108CA"/>
    <w:rsid w:val="00710D8B"/>
    <w:rsid w:val="007114E8"/>
    <w:rsid w:val="00711AF0"/>
    <w:rsid w:val="00712C8F"/>
    <w:rsid w:val="007132DD"/>
    <w:rsid w:val="007136AF"/>
    <w:rsid w:val="007145A1"/>
    <w:rsid w:val="0071485E"/>
    <w:rsid w:val="0071508C"/>
    <w:rsid w:val="00715243"/>
    <w:rsid w:val="007155E5"/>
    <w:rsid w:val="00715A79"/>
    <w:rsid w:val="00716150"/>
    <w:rsid w:val="007163F3"/>
    <w:rsid w:val="007169BD"/>
    <w:rsid w:val="00716F1B"/>
    <w:rsid w:val="00717016"/>
    <w:rsid w:val="00717101"/>
    <w:rsid w:val="00717740"/>
    <w:rsid w:val="00720EF7"/>
    <w:rsid w:val="00721903"/>
    <w:rsid w:val="00721AD5"/>
    <w:rsid w:val="00721C19"/>
    <w:rsid w:val="00721C93"/>
    <w:rsid w:val="0072324E"/>
    <w:rsid w:val="007239AC"/>
    <w:rsid w:val="00724556"/>
    <w:rsid w:val="00724640"/>
    <w:rsid w:val="0072558E"/>
    <w:rsid w:val="0072588E"/>
    <w:rsid w:val="00725B4A"/>
    <w:rsid w:val="00725DBA"/>
    <w:rsid w:val="007266EA"/>
    <w:rsid w:val="00726B88"/>
    <w:rsid w:val="00727314"/>
    <w:rsid w:val="007278E7"/>
    <w:rsid w:val="00727E67"/>
    <w:rsid w:val="00730102"/>
    <w:rsid w:val="00730D61"/>
    <w:rsid w:val="00730FC3"/>
    <w:rsid w:val="00730FDD"/>
    <w:rsid w:val="00730FDE"/>
    <w:rsid w:val="007311C6"/>
    <w:rsid w:val="007312AE"/>
    <w:rsid w:val="007316FD"/>
    <w:rsid w:val="007318E5"/>
    <w:rsid w:val="00731A91"/>
    <w:rsid w:val="00731D7E"/>
    <w:rsid w:val="007322B8"/>
    <w:rsid w:val="007325DF"/>
    <w:rsid w:val="00732743"/>
    <w:rsid w:val="00733257"/>
    <w:rsid w:val="007333E2"/>
    <w:rsid w:val="0073404E"/>
    <w:rsid w:val="007341C8"/>
    <w:rsid w:val="00734D76"/>
    <w:rsid w:val="00735E8E"/>
    <w:rsid w:val="00736843"/>
    <w:rsid w:val="00736D13"/>
    <w:rsid w:val="00736E41"/>
    <w:rsid w:val="00736F67"/>
    <w:rsid w:val="00737A7A"/>
    <w:rsid w:val="00737D74"/>
    <w:rsid w:val="00740F25"/>
    <w:rsid w:val="00741FAC"/>
    <w:rsid w:val="00742072"/>
    <w:rsid w:val="00742161"/>
    <w:rsid w:val="007424DC"/>
    <w:rsid w:val="0074271B"/>
    <w:rsid w:val="00743C1C"/>
    <w:rsid w:val="0074430B"/>
    <w:rsid w:val="007449AF"/>
    <w:rsid w:val="00745081"/>
    <w:rsid w:val="007458BB"/>
    <w:rsid w:val="00745B65"/>
    <w:rsid w:val="00746415"/>
    <w:rsid w:val="00746492"/>
    <w:rsid w:val="00746821"/>
    <w:rsid w:val="00746AD7"/>
    <w:rsid w:val="00747D69"/>
    <w:rsid w:val="00747E42"/>
    <w:rsid w:val="007511FE"/>
    <w:rsid w:val="00751278"/>
    <w:rsid w:val="007513F9"/>
    <w:rsid w:val="0075152C"/>
    <w:rsid w:val="00751911"/>
    <w:rsid w:val="00751D98"/>
    <w:rsid w:val="0075236E"/>
    <w:rsid w:val="0075479E"/>
    <w:rsid w:val="007547C3"/>
    <w:rsid w:val="007552F8"/>
    <w:rsid w:val="007554A6"/>
    <w:rsid w:val="00756519"/>
    <w:rsid w:val="0075712E"/>
    <w:rsid w:val="00757265"/>
    <w:rsid w:val="007574EA"/>
    <w:rsid w:val="0075781E"/>
    <w:rsid w:val="007600D5"/>
    <w:rsid w:val="007603A9"/>
    <w:rsid w:val="0076066A"/>
    <w:rsid w:val="00760793"/>
    <w:rsid w:val="00760C0F"/>
    <w:rsid w:val="00760CD1"/>
    <w:rsid w:val="00761B19"/>
    <w:rsid w:val="0076212F"/>
    <w:rsid w:val="007627FF"/>
    <w:rsid w:val="007628C8"/>
    <w:rsid w:val="00762C1A"/>
    <w:rsid w:val="00762C2E"/>
    <w:rsid w:val="00762EAE"/>
    <w:rsid w:val="00763571"/>
    <w:rsid w:val="0076378C"/>
    <w:rsid w:val="00763CFC"/>
    <w:rsid w:val="007644A0"/>
    <w:rsid w:val="007653A3"/>
    <w:rsid w:val="0076571D"/>
    <w:rsid w:val="00765B03"/>
    <w:rsid w:val="0076603E"/>
    <w:rsid w:val="0076646B"/>
    <w:rsid w:val="007665E9"/>
    <w:rsid w:val="00766E2F"/>
    <w:rsid w:val="00766FD7"/>
    <w:rsid w:val="007671BE"/>
    <w:rsid w:val="00767ABF"/>
    <w:rsid w:val="007708B5"/>
    <w:rsid w:val="00770A4D"/>
    <w:rsid w:val="00770DE4"/>
    <w:rsid w:val="00771B23"/>
    <w:rsid w:val="00771DF9"/>
    <w:rsid w:val="00772D15"/>
    <w:rsid w:val="007744D2"/>
    <w:rsid w:val="00774E40"/>
    <w:rsid w:val="00776288"/>
    <w:rsid w:val="00776D93"/>
    <w:rsid w:val="00777517"/>
    <w:rsid w:val="0077773A"/>
    <w:rsid w:val="007779B8"/>
    <w:rsid w:val="00777D5E"/>
    <w:rsid w:val="007801B7"/>
    <w:rsid w:val="00780DE8"/>
    <w:rsid w:val="00781562"/>
    <w:rsid w:val="00781886"/>
    <w:rsid w:val="00781A0F"/>
    <w:rsid w:val="00781D7C"/>
    <w:rsid w:val="00782557"/>
    <w:rsid w:val="00782D20"/>
    <w:rsid w:val="007831F4"/>
    <w:rsid w:val="00783A8A"/>
    <w:rsid w:val="00783C8F"/>
    <w:rsid w:val="007842F8"/>
    <w:rsid w:val="00784B0A"/>
    <w:rsid w:val="0078572B"/>
    <w:rsid w:val="007859BD"/>
    <w:rsid w:val="00785FF7"/>
    <w:rsid w:val="007861DB"/>
    <w:rsid w:val="007862AF"/>
    <w:rsid w:val="007864E8"/>
    <w:rsid w:val="007866B6"/>
    <w:rsid w:val="007869B9"/>
    <w:rsid w:val="00786BD4"/>
    <w:rsid w:val="00786F97"/>
    <w:rsid w:val="00786FD6"/>
    <w:rsid w:val="007871DF"/>
    <w:rsid w:val="007874E5"/>
    <w:rsid w:val="0078783D"/>
    <w:rsid w:val="0078796D"/>
    <w:rsid w:val="007909E9"/>
    <w:rsid w:val="0079126D"/>
    <w:rsid w:val="00791E16"/>
    <w:rsid w:val="007920AE"/>
    <w:rsid w:val="00792844"/>
    <w:rsid w:val="00793515"/>
    <w:rsid w:val="00793563"/>
    <w:rsid w:val="007935C7"/>
    <w:rsid w:val="00793722"/>
    <w:rsid w:val="00793A16"/>
    <w:rsid w:val="007941C2"/>
    <w:rsid w:val="007951D5"/>
    <w:rsid w:val="007951EA"/>
    <w:rsid w:val="0079629B"/>
    <w:rsid w:val="007963D2"/>
    <w:rsid w:val="0079696C"/>
    <w:rsid w:val="00796977"/>
    <w:rsid w:val="007977F3"/>
    <w:rsid w:val="00797F10"/>
    <w:rsid w:val="007A00A7"/>
    <w:rsid w:val="007A00B7"/>
    <w:rsid w:val="007A0109"/>
    <w:rsid w:val="007A025C"/>
    <w:rsid w:val="007A1372"/>
    <w:rsid w:val="007A1F8D"/>
    <w:rsid w:val="007A2168"/>
    <w:rsid w:val="007A23A7"/>
    <w:rsid w:val="007A3227"/>
    <w:rsid w:val="007A3875"/>
    <w:rsid w:val="007A4991"/>
    <w:rsid w:val="007A559D"/>
    <w:rsid w:val="007A67AE"/>
    <w:rsid w:val="007A6884"/>
    <w:rsid w:val="007A68E1"/>
    <w:rsid w:val="007A7096"/>
    <w:rsid w:val="007A738B"/>
    <w:rsid w:val="007A748A"/>
    <w:rsid w:val="007A772E"/>
    <w:rsid w:val="007B0243"/>
    <w:rsid w:val="007B0623"/>
    <w:rsid w:val="007B0808"/>
    <w:rsid w:val="007B1B41"/>
    <w:rsid w:val="007B2057"/>
    <w:rsid w:val="007B2CA8"/>
    <w:rsid w:val="007B32E2"/>
    <w:rsid w:val="007B3DA7"/>
    <w:rsid w:val="007B4244"/>
    <w:rsid w:val="007B4606"/>
    <w:rsid w:val="007B5378"/>
    <w:rsid w:val="007B62E1"/>
    <w:rsid w:val="007B733B"/>
    <w:rsid w:val="007C00EC"/>
    <w:rsid w:val="007C01BA"/>
    <w:rsid w:val="007C024E"/>
    <w:rsid w:val="007C02AE"/>
    <w:rsid w:val="007C1A32"/>
    <w:rsid w:val="007C1A95"/>
    <w:rsid w:val="007C1E9E"/>
    <w:rsid w:val="007C1F94"/>
    <w:rsid w:val="007C21A5"/>
    <w:rsid w:val="007C24B7"/>
    <w:rsid w:val="007C414F"/>
    <w:rsid w:val="007C4568"/>
    <w:rsid w:val="007C4614"/>
    <w:rsid w:val="007C476E"/>
    <w:rsid w:val="007C5B3F"/>
    <w:rsid w:val="007C78A3"/>
    <w:rsid w:val="007D0414"/>
    <w:rsid w:val="007D1380"/>
    <w:rsid w:val="007D19C9"/>
    <w:rsid w:val="007D1B2F"/>
    <w:rsid w:val="007D27F9"/>
    <w:rsid w:val="007D370E"/>
    <w:rsid w:val="007D3BBC"/>
    <w:rsid w:val="007D3E37"/>
    <w:rsid w:val="007D3E69"/>
    <w:rsid w:val="007D422F"/>
    <w:rsid w:val="007D4265"/>
    <w:rsid w:val="007D4416"/>
    <w:rsid w:val="007D44EB"/>
    <w:rsid w:val="007D477A"/>
    <w:rsid w:val="007D558A"/>
    <w:rsid w:val="007D61CC"/>
    <w:rsid w:val="007D65CE"/>
    <w:rsid w:val="007D710D"/>
    <w:rsid w:val="007D749F"/>
    <w:rsid w:val="007D77F0"/>
    <w:rsid w:val="007E0C78"/>
    <w:rsid w:val="007E0D16"/>
    <w:rsid w:val="007E0D91"/>
    <w:rsid w:val="007E0F84"/>
    <w:rsid w:val="007E16FC"/>
    <w:rsid w:val="007E1A92"/>
    <w:rsid w:val="007E2233"/>
    <w:rsid w:val="007E2764"/>
    <w:rsid w:val="007E27FD"/>
    <w:rsid w:val="007E35A0"/>
    <w:rsid w:val="007E43AF"/>
    <w:rsid w:val="007E488A"/>
    <w:rsid w:val="007E505D"/>
    <w:rsid w:val="007E518A"/>
    <w:rsid w:val="007E5911"/>
    <w:rsid w:val="007E6853"/>
    <w:rsid w:val="007E7BFB"/>
    <w:rsid w:val="007E7FA7"/>
    <w:rsid w:val="007F0647"/>
    <w:rsid w:val="007F0CBD"/>
    <w:rsid w:val="007F162D"/>
    <w:rsid w:val="007F17D6"/>
    <w:rsid w:val="007F2047"/>
    <w:rsid w:val="007F257F"/>
    <w:rsid w:val="007F2F06"/>
    <w:rsid w:val="007F326D"/>
    <w:rsid w:val="007F34B9"/>
    <w:rsid w:val="007F3721"/>
    <w:rsid w:val="007F48EA"/>
    <w:rsid w:val="007F5275"/>
    <w:rsid w:val="007F5A10"/>
    <w:rsid w:val="007F5EB7"/>
    <w:rsid w:val="007F60DC"/>
    <w:rsid w:val="007F624C"/>
    <w:rsid w:val="00800E81"/>
    <w:rsid w:val="00800ECE"/>
    <w:rsid w:val="008020B8"/>
    <w:rsid w:val="0080230A"/>
    <w:rsid w:val="008026DF"/>
    <w:rsid w:val="0080288B"/>
    <w:rsid w:val="00802DB7"/>
    <w:rsid w:val="00802DE3"/>
    <w:rsid w:val="008039F2"/>
    <w:rsid w:val="00803BD2"/>
    <w:rsid w:val="008040CE"/>
    <w:rsid w:val="008041B9"/>
    <w:rsid w:val="0080479F"/>
    <w:rsid w:val="00804F56"/>
    <w:rsid w:val="00804FC0"/>
    <w:rsid w:val="00805392"/>
    <w:rsid w:val="008057EF"/>
    <w:rsid w:val="00805B85"/>
    <w:rsid w:val="008063A0"/>
    <w:rsid w:val="00806A8F"/>
    <w:rsid w:val="008071F3"/>
    <w:rsid w:val="00807966"/>
    <w:rsid w:val="00807E4B"/>
    <w:rsid w:val="0081057B"/>
    <w:rsid w:val="00811142"/>
    <w:rsid w:val="00811551"/>
    <w:rsid w:val="00811602"/>
    <w:rsid w:val="0081170A"/>
    <w:rsid w:val="00811E2C"/>
    <w:rsid w:val="00812355"/>
    <w:rsid w:val="008125B5"/>
    <w:rsid w:val="0081263B"/>
    <w:rsid w:val="00812A36"/>
    <w:rsid w:val="008130A6"/>
    <w:rsid w:val="00813A1A"/>
    <w:rsid w:val="008142D5"/>
    <w:rsid w:val="008145E0"/>
    <w:rsid w:val="00816585"/>
    <w:rsid w:val="00816A02"/>
    <w:rsid w:val="00816DC0"/>
    <w:rsid w:val="0082033A"/>
    <w:rsid w:val="008207CB"/>
    <w:rsid w:val="00820B3E"/>
    <w:rsid w:val="008211D9"/>
    <w:rsid w:val="0082130B"/>
    <w:rsid w:val="008216D5"/>
    <w:rsid w:val="00821883"/>
    <w:rsid w:val="00821FCB"/>
    <w:rsid w:val="008226CA"/>
    <w:rsid w:val="00822715"/>
    <w:rsid w:val="00822BAD"/>
    <w:rsid w:val="00822E51"/>
    <w:rsid w:val="00822F1D"/>
    <w:rsid w:val="0082324E"/>
    <w:rsid w:val="00823890"/>
    <w:rsid w:val="00824639"/>
    <w:rsid w:val="00824C98"/>
    <w:rsid w:val="00825244"/>
    <w:rsid w:val="008255AF"/>
    <w:rsid w:val="00825A18"/>
    <w:rsid w:val="00825CE2"/>
    <w:rsid w:val="008269CD"/>
    <w:rsid w:val="00826E0D"/>
    <w:rsid w:val="00826E66"/>
    <w:rsid w:val="0083003F"/>
    <w:rsid w:val="00830ABE"/>
    <w:rsid w:val="00833566"/>
    <w:rsid w:val="0083483D"/>
    <w:rsid w:val="008349F0"/>
    <w:rsid w:val="00834BE9"/>
    <w:rsid w:val="00834F2D"/>
    <w:rsid w:val="0083535B"/>
    <w:rsid w:val="00835773"/>
    <w:rsid w:val="008357E5"/>
    <w:rsid w:val="00835D04"/>
    <w:rsid w:val="00835D21"/>
    <w:rsid w:val="00835D5D"/>
    <w:rsid w:val="008366D8"/>
    <w:rsid w:val="00837748"/>
    <w:rsid w:val="0083795F"/>
    <w:rsid w:val="00840FFE"/>
    <w:rsid w:val="0084150D"/>
    <w:rsid w:val="00841513"/>
    <w:rsid w:val="00841E3B"/>
    <w:rsid w:val="0084228C"/>
    <w:rsid w:val="0084230B"/>
    <w:rsid w:val="00842EFD"/>
    <w:rsid w:val="0084396A"/>
    <w:rsid w:val="00843AF9"/>
    <w:rsid w:val="0084466F"/>
    <w:rsid w:val="008447D1"/>
    <w:rsid w:val="00844D06"/>
    <w:rsid w:val="00844F5C"/>
    <w:rsid w:val="0084535E"/>
    <w:rsid w:val="00845782"/>
    <w:rsid w:val="008466F0"/>
    <w:rsid w:val="00846F4D"/>
    <w:rsid w:val="00847003"/>
    <w:rsid w:val="00847408"/>
    <w:rsid w:val="0084798F"/>
    <w:rsid w:val="00847D0F"/>
    <w:rsid w:val="00847F03"/>
    <w:rsid w:val="00851742"/>
    <w:rsid w:val="0085241E"/>
    <w:rsid w:val="00853383"/>
    <w:rsid w:val="00853693"/>
    <w:rsid w:val="00853DCF"/>
    <w:rsid w:val="00855264"/>
    <w:rsid w:val="008561A5"/>
    <w:rsid w:val="00856604"/>
    <w:rsid w:val="00856A4B"/>
    <w:rsid w:val="00856F17"/>
    <w:rsid w:val="0085750D"/>
    <w:rsid w:val="0085793A"/>
    <w:rsid w:val="008609C5"/>
    <w:rsid w:val="00860CC8"/>
    <w:rsid w:val="00861CF2"/>
    <w:rsid w:val="008620F8"/>
    <w:rsid w:val="008622C7"/>
    <w:rsid w:val="008622DF"/>
    <w:rsid w:val="008624FD"/>
    <w:rsid w:val="00864049"/>
    <w:rsid w:val="00864112"/>
    <w:rsid w:val="00864195"/>
    <w:rsid w:val="00864402"/>
    <w:rsid w:val="008644F8"/>
    <w:rsid w:val="0086465A"/>
    <w:rsid w:val="008647FA"/>
    <w:rsid w:val="00864B32"/>
    <w:rsid w:val="00864C1E"/>
    <w:rsid w:val="00865033"/>
    <w:rsid w:val="00866CEA"/>
    <w:rsid w:val="008676BC"/>
    <w:rsid w:val="008678D3"/>
    <w:rsid w:val="00870546"/>
    <w:rsid w:val="00870A21"/>
    <w:rsid w:val="008725D6"/>
    <w:rsid w:val="00873233"/>
    <w:rsid w:val="00873974"/>
    <w:rsid w:val="00873B12"/>
    <w:rsid w:val="00873C42"/>
    <w:rsid w:val="00873FC2"/>
    <w:rsid w:val="008747C3"/>
    <w:rsid w:val="00874F94"/>
    <w:rsid w:val="00876529"/>
    <w:rsid w:val="00876912"/>
    <w:rsid w:val="0087755D"/>
    <w:rsid w:val="00877793"/>
    <w:rsid w:val="00880ADA"/>
    <w:rsid w:val="00880E5B"/>
    <w:rsid w:val="00880F98"/>
    <w:rsid w:val="00881208"/>
    <w:rsid w:val="00881D9C"/>
    <w:rsid w:val="00881DE1"/>
    <w:rsid w:val="008820A8"/>
    <w:rsid w:val="00882544"/>
    <w:rsid w:val="00882925"/>
    <w:rsid w:val="00883247"/>
    <w:rsid w:val="00883311"/>
    <w:rsid w:val="00883856"/>
    <w:rsid w:val="00884E35"/>
    <w:rsid w:val="0088571B"/>
    <w:rsid w:val="00886B0E"/>
    <w:rsid w:val="00886BA3"/>
    <w:rsid w:val="008871B8"/>
    <w:rsid w:val="008873E5"/>
    <w:rsid w:val="008879B0"/>
    <w:rsid w:val="00890261"/>
    <w:rsid w:val="00890439"/>
    <w:rsid w:val="00890626"/>
    <w:rsid w:val="00890A08"/>
    <w:rsid w:val="00890A47"/>
    <w:rsid w:val="00890F38"/>
    <w:rsid w:val="008921BC"/>
    <w:rsid w:val="0089247F"/>
    <w:rsid w:val="00892BA3"/>
    <w:rsid w:val="00892BD0"/>
    <w:rsid w:val="00892C74"/>
    <w:rsid w:val="00893275"/>
    <w:rsid w:val="00893618"/>
    <w:rsid w:val="00894180"/>
    <w:rsid w:val="008943CC"/>
    <w:rsid w:val="00895371"/>
    <w:rsid w:val="0089622C"/>
    <w:rsid w:val="0089626F"/>
    <w:rsid w:val="00896740"/>
    <w:rsid w:val="0089789F"/>
    <w:rsid w:val="008A1589"/>
    <w:rsid w:val="008A1BA3"/>
    <w:rsid w:val="008A1C6C"/>
    <w:rsid w:val="008A2718"/>
    <w:rsid w:val="008A51ED"/>
    <w:rsid w:val="008A5B9E"/>
    <w:rsid w:val="008A66F3"/>
    <w:rsid w:val="008A6C09"/>
    <w:rsid w:val="008A728A"/>
    <w:rsid w:val="008A7A67"/>
    <w:rsid w:val="008B0016"/>
    <w:rsid w:val="008B0738"/>
    <w:rsid w:val="008B0DB0"/>
    <w:rsid w:val="008B16E4"/>
    <w:rsid w:val="008B2728"/>
    <w:rsid w:val="008B35CC"/>
    <w:rsid w:val="008B3A5D"/>
    <w:rsid w:val="008B4505"/>
    <w:rsid w:val="008B4778"/>
    <w:rsid w:val="008B47FE"/>
    <w:rsid w:val="008B4C13"/>
    <w:rsid w:val="008B4FF6"/>
    <w:rsid w:val="008B55B3"/>
    <w:rsid w:val="008B58D0"/>
    <w:rsid w:val="008B72AD"/>
    <w:rsid w:val="008B77FF"/>
    <w:rsid w:val="008B7A46"/>
    <w:rsid w:val="008B7ADD"/>
    <w:rsid w:val="008C01ED"/>
    <w:rsid w:val="008C0244"/>
    <w:rsid w:val="008C08A5"/>
    <w:rsid w:val="008C0A0F"/>
    <w:rsid w:val="008C0D97"/>
    <w:rsid w:val="008C0E79"/>
    <w:rsid w:val="008C100B"/>
    <w:rsid w:val="008C150E"/>
    <w:rsid w:val="008C18F4"/>
    <w:rsid w:val="008C25D4"/>
    <w:rsid w:val="008C2783"/>
    <w:rsid w:val="008C2BE9"/>
    <w:rsid w:val="008C326F"/>
    <w:rsid w:val="008C3FDE"/>
    <w:rsid w:val="008C4D9C"/>
    <w:rsid w:val="008C53CC"/>
    <w:rsid w:val="008C620B"/>
    <w:rsid w:val="008C704F"/>
    <w:rsid w:val="008C70B0"/>
    <w:rsid w:val="008C7177"/>
    <w:rsid w:val="008C7780"/>
    <w:rsid w:val="008D0F5C"/>
    <w:rsid w:val="008D1BF0"/>
    <w:rsid w:val="008D2278"/>
    <w:rsid w:val="008D368F"/>
    <w:rsid w:val="008D38FF"/>
    <w:rsid w:val="008D44B5"/>
    <w:rsid w:val="008D4FBE"/>
    <w:rsid w:val="008D5C87"/>
    <w:rsid w:val="008D6ED5"/>
    <w:rsid w:val="008D722A"/>
    <w:rsid w:val="008E0CD0"/>
    <w:rsid w:val="008E2476"/>
    <w:rsid w:val="008E2D04"/>
    <w:rsid w:val="008E38FE"/>
    <w:rsid w:val="008E3AF7"/>
    <w:rsid w:val="008E3E8D"/>
    <w:rsid w:val="008E43A8"/>
    <w:rsid w:val="008E4CDD"/>
    <w:rsid w:val="008E5626"/>
    <w:rsid w:val="008E5E0F"/>
    <w:rsid w:val="008E693D"/>
    <w:rsid w:val="008E761A"/>
    <w:rsid w:val="008F0225"/>
    <w:rsid w:val="008F02D0"/>
    <w:rsid w:val="008F0312"/>
    <w:rsid w:val="008F1417"/>
    <w:rsid w:val="008F1846"/>
    <w:rsid w:val="008F3381"/>
    <w:rsid w:val="008F4079"/>
    <w:rsid w:val="008F41B9"/>
    <w:rsid w:val="008F48B4"/>
    <w:rsid w:val="008F4B14"/>
    <w:rsid w:val="008F4BA6"/>
    <w:rsid w:val="008F4EC9"/>
    <w:rsid w:val="008F594A"/>
    <w:rsid w:val="008F653C"/>
    <w:rsid w:val="008F7249"/>
    <w:rsid w:val="008F764C"/>
    <w:rsid w:val="008F7D1E"/>
    <w:rsid w:val="00900AF6"/>
    <w:rsid w:val="00901B56"/>
    <w:rsid w:val="00902542"/>
    <w:rsid w:val="00902B87"/>
    <w:rsid w:val="00902D65"/>
    <w:rsid w:val="00902F15"/>
    <w:rsid w:val="009037DF"/>
    <w:rsid w:val="00904439"/>
    <w:rsid w:val="00904B99"/>
    <w:rsid w:val="009050DB"/>
    <w:rsid w:val="00907795"/>
    <w:rsid w:val="0091035C"/>
    <w:rsid w:val="00910886"/>
    <w:rsid w:val="00910982"/>
    <w:rsid w:val="00912049"/>
    <w:rsid w:val="00913A1B"/>
    <w:rsid w:val="00913C0A"/>
    <w:rsid w:val="00914376"/>
    <w:rsid w:val="00914BA0"/>
    <w:rsid w:val="00914C66"/>
    <w:rsid w:val="00915B37"/>
    <w:rsid w:val="009162C4"/>
    <w:rsid w:val="0091653A"/>
    <w:rsid w:val="00917175"/>
    <w:rsid w:val="0091741E"/>
    <w:rsid w:val="0091764D"/>
    <w:rsid w:val="00917791"/>
    <w:rsid w:val="00917D91"/>
    <w:rsid w:val="009204CC"/>
    <w:rsid w:val="009205D2"/>
    <w:rsid w:val="00920C86"/>
    <w:rsid w:val="0092113C"/>
    <w:rsid w:val="00921AB6"/>
    <w:rsid w:val="00923302"/>
    <w:rsid w:val="009235BA"/>
    <w:rsid w:val="00923902"/>
    <w:rsid w:val="00923C9C"/>
    <w:rsid w:val="00923EBE"/>
    <w:rsid w:val="009248B3"/>
    <w:rsid w:val="0092589C"/>
    <w:rsid w:val="00925CA0"/>
    <w:rsid w:val="00925E85"/>
    <w:rsid w:val="0092696D"/>
    <w:rsid w:val="00926C54"/>
    <w:rsid w:val="0092754C"/>
    <w:rsid w:val="009300EE"/>
    <w:rsid w:val="0093014B"/>
    <w:rsid w:val="009307B6"/>
    <w:rsid w:val="009318E0"/>
    <w:rsid w:val="00932832"/>
    <w:rsid w:val="00933037"/>
    <w:rsid w:val="00933184"/>
    <w:rsid w:val="009342EA"/>
    <w:rsid w:val="00934307"/>
    <w:rsid w:val="009348A2"/>
    <w:rsid w:val="009351EC"/>
    <w:rsid w:val="009356D0"/>
    <w:rsid w:val="00935A88"/>
    <w:rsid w:val="009407F5"/>
    <w:rsid w:val="00940E1D"/>
    <w:rsid w:val="00941D65"/>
    <w:rsid w:val="00941F79"/>
    <w:rsid w:val="0094206D"/>
    <w:rsid w:val="009427B4"/>
    <w:rsid w:val="00942A28"/>
    <w:rsid w:val="00942AC1"/>
    <w:rsid w:val="00943A1F"/>
    <w:rsid w:val="00943E5D"/>
    <w:rsid w:val="009444FC"/>
    <w:rsid w:val="00944AD7"/>
    <w:rsid w:val="00944E61"/>
    <w:rsid w:val="00945222"/>
    <w:rsid w:val="00945547"/>
    <w:rsid w:val="00946038"/>
    <w:rsid w:val="00946367"/>
    <w:rsid w:val="009470AF"/>
    <w:rsid w:val="00947270"/>
    <w:rsid w:val="00947584"/>
    <w:rsid w:val="00947A8E"/>
    <w:rsid w:val="00950048"/>
    <w:rsid w:val="00950FED"/>
    <w:rsid w:val="0095116A"/>
    <w:rsid w:val="009512DD"/>
    <w:rsid w:val="0095278E"/>
    <w:rsid w:val="00952FC9"/>
    <w:rsid w:val="00953998"/>
    <w:rsid w:val="00953EE7"/>
    <w:rsid w:val="00953F63"/>
    <w:rsid w:val="00953FB2"/>
    <w:rsid w:val="0095434C"/>
    <w:rsid w:val="00955034"/>
    <w:rsid w:val="009555AD"/>
    <w:rsid w:val="009558BF"/>
    <w:rsid w:val="00955A8B"/>
    <w:rsid w:val="00955C06"/>
    <w:rsid w:val="00955EED"/>
    <w:rsid w:val="009563F7"/>
    <w:rsid w:val="00956DAD"/>
    <w:rsid w:val="00956E15"/>
    <w:rsid w:val="0095715F"/>
    <w:rsid w:val="00957511"/>
    <w:rsid w:val="00957F94"/>
    <w:rsid w:val="00960463"/>
    <w:rsid w:val="00960C6C"/>
    <w:rsid w:val="009630FC"/>
    <w:rsid w:val="00963302"/>
    <w:rsid w:val="009636AD"/>
    <w:rsid w:val="00963721"/>
    <w:rsid w:val="00963737"/>
    <w:rsid w:val="00963B94"/>
    <w:rsid w:val="0096410B"/>
    <w:rsid w:val="009645DB"/>
    <w:rsid w:val="009646D6"/>
    <w:rsid w:val="00964BA4"/>
    <w:rsid w:val="00964BD4"/>
    <w:rsid w:val="00964CC8"/>
    <w:rsid w:val="00964CF9"/>
    <w:rsid w:val="00964D1E"/>
    <w:rsid w:val="0096599C"/>
    <w:rsid w:val="00966FC1"/>
    <w:rsid w:val="009671F1"/>
    <w:rsid w:val="0096767D"/>
    <w:rsid w:val="00967C90"/>
    <w:rsid w:val="00970094"/>
    <w:rsid w:val="00970C28"/>
    <w:rsid w:val="00970F99"/>
    <w:rsid w:val="009712BA"/>
    <w:rsid w:val="00971F04"/>
    <w:rsid w:val="00972319"/>
    <w:rsid w:val="00972C6F"/>
    <w:rsid w:val="00972CE9"/>
    <w:rsid w:val="00972D27"/>
    <w:rsid w:val="00974390"/>
    <w:rsid w:val="009745C5"/>
    <w:rsid w:val="00975F4C"/>
    <w:rsid w:val="00976688"/>
    <w:rsid w:val="00976CB8"/>
    <w:rsid w:val="0097794D"/>
    <w:rsid w:val="00977AFF"/>
    <w:rsid w:val="00977C62"/>
    <w:rsid w:val="00977D75"/>
    <w:rsid w:val="009803C3"/>
    <w:rsid w:val="009819C9"/>
    <w:rsid w:val="00982803"/>
    <w:rsid w:val="00982FA4"/>
    <w:rsid w:val="0098369D"/>
    <w:rsid w:val="00983CE1"/>
    <w:rsid w:val="00983D68"/>
    <w:rsid w:val="0098463B"/>
    <w:rsid w:val="0098592F"/>
    <w:rsid w:val="00985ADA"/>
    <w:rsid w:val="00985B47"/>
    <w:rsid w:val="00985D00"/>
    <w:rsid w:val="00985DA5"/>
    <w:rsid w:val="00987703"/>
    <w:rsid w:val="00987EE1"/>
    <w:rsid w:val="00990399"/>
    <w:rsid w:val="00991C23"/>
    <w:rsid w:val="00991D56"/>
    <w:rsid w:val="00992F61"/>
    <w:rsid w:val="00993141"/>
    <w:rsid w:val="00993356"/>
    <w:rsid w:val="0099433E"/>
    <w:rsid w:val="009943BF"/>
    <w:rsid w:val="00994F2A"/>
    <w:rsid w:val="00995A35"/>
    <w:rsid w:val="009969D6"/>
    <w:rsid w:val="00996D2C"/>
    <w:rsid w:val="00996DDB"/>
    <w:rsid w:val="00997A13"/>
    <w:rsid w:val="00997BB6"/>
    <w:rsid w:val="00997E8F"/>
    <w:rsid w:val="009A1B3A"/>
    <w:rsid w:val="009A1BE0"/>
    <w:rsid w:val="009A218E"/>
    <w:rsid w:val="009A3C9B"/>
    <w:rsid w:val="009A4741"/>
    <w:rsid w:val="009A4C08"/>
    <w:rsid w:val="009A5C28"/>
    <w:rsid w:val="009A71C6"/>
    <w:rsid w:val="009A752F"/>
    <w:rsid w:val="009B0381"/>
    <w:rsid w:val="009B0904"/>
    <w:rsid w:val="009B0994"/>
    <w:rsid w:val="009B0C6D"/>
    <w:rsid w:val="009B14DE"/>
    <w:rsid w:val="009B29D3"/>
    <w:rsid w:val="009B2C26"/>
    <w:rsid w:val="009B3444"/>
    <w:rsid w:val="009B43E4"/>
    <w:rsid w:val="009B4856"/>
    <w:rsid w:val="009B5628"/>
    <w:rsid w:val="009B6D4D"/>
    <w:rsid w:val="009B6E8D"/>
    <w:rsid w:val="009B7564"/>
    <w:rsid w:val="009B7ABC"/>
    <w:rsid w:val="009B7B15"/>
    <w:rsid w:val="009C0075"/>
    <w:rsid w:val="009C044E"/>
    <w:rsid w:val="009C05FF"/>
    <w:rsid w:val="009C09D9"/>
    <w:rsid w:val="009C1BC3"/>
    <w:rsid w:val="009C1EB3"/>
    <w:rsid w:val="009C2C71"/>
    <w:rsid w:val="009C2EDC"/>
    <w:rsid w:val="009C3671"/>
    <w:rsid w:val="009C3994"/>
    <w:rsid w:val="009C3CA3"/>
    <w:rsid w:val="009C3CF7"/>
    <w:rsid w:val="009C4E5C"/>
    <w:rsid w:val="009C53EA"/>
    <w:rsid w:val="009C5553"/>
    <w:rsid w:val="009C58E7"/>
    <w:rsid w:val="009C58FB"/>
    <w:rsid w:val="009C61EF"/>
    <w:rsid w:val="009C6582"/>
    <w:rsid w:val="009C73C7"/>
    <w:rsid w:val="009C7F13"/>
    <w:rsid w:val="009D02A7"/>
    <w:rsid w:val="009D02B9"/>
    <w:rsid w:val="009D0CE8"/>
    <w:rsid w:val="009D0EE1"/>
    <w:rsid w:val="009D113D"/>
    <w:rsid w:val="009D1305"/>
    <w:rsid w:val="009D161A"/>
    <w:rsid w:val="009D1662"/>
    <w:rsid w:val="009D205D"/>
    <w:rsid w:val="009D2D65"/>
    <w:rsid w:val="009D308D"/>
    <w:rsid w:val="009D3381"/>
    <w:rsid w:val="009D39A7"/>
    <w:rsid w:val="009D44B0"/>
    <w:rsid w:val="009D4689"/>
    <w:rsid w:val="009D49C7"/>
    <w:rsid w:val="009D5603"/>
    <w:rsid w:val="009D573D"/>
    <w:rsid w:val="009D6657"/>
    <w:rsid w:val="009D679C"/>
    <w:rsid w:val="009D6CB8"/>
    <w:rsid w:val="009D7111"/>
    <w:rsid w:val="009D7A4E"/>
    <w:rsid w:val="009E0D84"/>
    <w:rsid w:val="009E0F94"/>
    <w:rsid w:val="009E24BD"/>
    <w:rsid w:val="009E37EB"/>
    <w:rsid w:val="009E42F0"/>
    <w:rsid w:val="009E434E"/>
    <w:rsid w:val="009E4B45"/>
    <w:rsid w:val="009E4B6B"/>
    <w:rsid w:val="009E5166"/>
    <w:rsid w:val="009E5228"/>
    <w:rsid w:val="009E6153"/>
    <w:rsid w:val="009E6416"/>
    <w:rsid w:val="009E67E3"/>
    <w:rsid w:val="009E6AC0"/>
    <w:rsid w:val="009E6B6A"/>
    <w:rsid w:val="009E75AB"/>
    <w:rsid w:val="009E7ED8"/>
    <w:rsid w:val="009F046D"/>
    <w:rsid w:val="009F0628"/>
    <w:rsid w:val="009F08C3"/>
    <w:rsid w:val="009F0FCA"/>
    <w:rsid w:val="009F1306"/>
    <w:rsid w:val="009F173B"/>
    <w:rsid w:val="009F21DC"/>
    <w:rsid w:val="009F2889"/>
    <w:rsid w:val="009F2F83"/>
    <w:rsid w:val="009F3C93"/>
    <w:rsid w:val="009F403C"/>
    <w:rsid w:val="009F477E"/>
    <w:rsid w:val="009F47A5"/>
    <w:rsid w:val="009F51F2"/>
    <w:rsid w:val="009F522A"/>
    <w:rsid w:val="009F5838"/>
    <w:rsid w:val="009F5C6C"/>
    <w:rsid w:val="009F5CAB"/>
    <w:rsid w:val="009F647A"/>
    <w:rsid w:val="009F6531"/>
    <w:rsid w:val="009F66F6"/>
    <w:rsid w:val="009F68B4"/>
    <w:rsid w:val="009F6D07"/>
    <w:rsid w:val="009F70CD"/>
    <w:rsid w:val="009F76C4"/>
    <w:rsid w:val="00A00FFB"/>
    <w:rsid w:val="00A01569"/>
    <w:rsid w:val="00A016A4"/>
    <w:rsid w:val="00A0178E"/>
    <w:rsid w:val="00A01D9C"/>
    <w:rsid w:val="00A02271"/>
    <w:rsid w:val="00A025EF"/>
    <w:rsid w:val="00A02D27"/>
    <w:rsid w:val="00A04C36"/>
    <w:rsid w:val="00A053C3"/>
    <w:rsid w:val="00A05A0C"/>
    <w:rsid w:val="00A05DAE"/>
    <w:rsid w:val="00A068D1"/>
    <w:rsid w:val="00A07D2E"/>
    <w:rsid w:val="00A07DA2"/>
    <w:rsid w:val="00A103F8"/>
    <w:rsid w:val="00A1094B"/>
    <w:rsid w:val="00A11191"/>
    <w:rsid w:val="00A125B6"/>
    <w:rsid w:val="00A12D0F"/>
    <w:rsid w:val="00A13494"/>
    <w:rsid w:val="00A13935"/>
    <w:rsid w:val="00A1428F"/>
    <w:rsid w:val="00A142C7"/>
    <w:rsid w:val="00A145A0"/>
    <w:rsid w:val="00A157CC"/>
    <w:rsid w:val="00A15BC7"/>
    <w:rsid w:val="00A161B5"/>
    <w:rsid w:val="00A164FF"/>
    <w:rsid w:val="00A16E62"/>
    <w:rsid w:val="00A17E6E"/>
    <w:rsid w:val="00A20D25"/>
    <w:rsid w:val="00A213F3"/>
    <w:rsid w:val="00A2161A"/>
    <w:rsid w:val="00A22649"/>
    <w:rsid w:val="00A228C1"/>
    <w:rsid w:val="00A234C4"/>
    <w:rsid w:val="00A23A9D"/>
    <w:rsid w:val="00A23B81"/>
    <w:rsid w:val="00A243B9"/>
    <w:rsid w:val="00A243C7"/>
    <w:rsid w:val="00A25CA1"/>
    <w:rsid w:val="00A26397"/>
    <w:rsid w:val="00A270E6"/>
    <w:rsid w:val="00A279D5"/>
    <w:rsid w:val="00A27C6F"/>
    <w:rsid w:val="00A27C90"/>
    <w:rsid w:val="00A306FE"/>
    <w:rsid w:val="00A3147E"/>
    <w:rsid w:val="00A323EA"/>
    <w:rsid w:val="00A32807"/>
    <w:rsid w:val="00A32BEE"/>
    <w:rsid w:val="00A32C3F"/>
    <w:rsid w:val="00A32DED"/>
    <w:rsid w:val="00A32EB1"/>
    <w:rsid w:val="00A33E09"/>
    <w:rsid w:val="00A3400E"/>
    <w:rsid w:val="00A3597D"/>
    <w:rsid w:val="00A35A70"/>
    <w:rsid w:val="00A36367"/>
    <w:rsid w:val="00A36BB4"/>
    <w:rsid w:val="00A36CAE"/>
    <w:rsid w:val="00A36DE9"/>
    <w:rsid w:val="00A36E52"/>
    <w:rsid w:val="00A36F68"/>
    <w:rsid w:val="00A37AFF"/>
    <w:rsid w:val="00A37F8C"/>
    <w:rsid w:val="00A407AC"/>
    <w:rsid w:val="00A40F12"/>
    <w:rsid w:val="00A41EB4"/>
    <w:rsid w:val="00A42475"/>
    <w:rsid w:val="00A42915"/>
    <w:rsid w:val="00A42F48"/>
    <w:rsid w:val="00A438C7"/>
    <w:rsid w:val="00A43B47"/>
    <w:rsid w:val="00A44CF1"/>
    <w:rsid w:val="00A46065"/>
    <w:rsid w:val="00A47328"/>
    <w:rsid w:val="00A50561"/>
    <w:rsid w:val="00A50574"/>
    <w:rsid w:val="00A50A65"/>
    <w:rsid w:val="00A50ADF"/>
    <w:rsid w:val="00A50FA9"/>
    <w:rsid w:val="00A52ABB"/>
    <w:rsid w:val="00A5349B"/>
    <w:rsid w:val="00A538E5"/>
    <w:rsid w:val="00A53906"/>
    <w:rsid w:val="00A53D25"/>
    <w:rsid w:val="00A541C5"/>
    <w:rsid w:val="00A5505A"/>
    <w:rsid w:val="00A55688"/>
    <w:rsid w:val="00A55A8B"/>
    <w:rsid w:val="00A5611C"/>
    <w:rsid w:val="00A56B53"/>
    <w:rsid w:val="00A56FBD"/>
    <w:rsid w:val="00A57198"/>
    <w:rsid w:val="00A5726B"/>
    <w:rsid w:val="00A6046A"/>
    <w:rsid w:val="00A6089E"/>
    <w:rsid w:val="00A60F92"/>
    <w:rsid w:val="00A60F9C"/>
    <w:rsid w:val="00A636A5"/>
    <w:rsid w:val="00A65D3C"/>
    <w:rsid w:val="00A671A1"/>
    <w:rsid w:val="00A679E4"/>
    <w:rsid w:val="00A67A97"/>
    <w:rsid w:val="00A67F35"/>
    <w:rsid w:val="00A710CD"/>
    <w:rsid w:val="00A72193"/>
    <w:rsid w:val="00A721E2"/>
    <w:rsid w:val="00A72D29"/>
    <w:rsid w:val="00A7348C"/>
    <w:rsid w:val="00A739D0"/>
    <w:rsid w:val="00A74CC6"/>
    <w:rsid w:val="00A75304"/>
    <w:rsid w:val="00A759F9"/>
    <w:rsid w:val="00A761D7"/>
    <w:rsid w:val="00A76BA3"/>
    <w:rsid w:val="00A77262"/>
    <w:rsid w:val="00A773BC"/>
    <w:rsid w:val="00A773C9"/>
    <w:rsid w:val="00A779C4"/>
    <w:rsid w:val="00A77CC8"/>
    <w:rsid w:val="00A82080"/>
    <w:rsid w:val="00A82CF5"/>
    <w:rsid w:val="00A8352C"/>
    <w:rsid w:val="00A84071"/>
    <w:rsid w:val="00A840B6"/>
    <w:rsid w:val="00A84305"/>
    <w:rsid w:val="00A847D1"/>
    <w:rsid w:val="00A8497B"/>
    <w:rsid w:val="00A84AAA"/>
    <w:rsid w:val="00A85170"/>
    <w:rsid w:val="00A85B7F"/>
    <w:rsid w:val="00A85F55"/>
    <w:rsid w:val="00A860C7"/>
    <w:rsid w:val="00A87AB6"/>
    <w:rsid w:val="00A87B83"/>
    <w:rsid w:val="00A87C30"/>
    <w:rsid w:val="00A90409"/>
    <w:rsid w:val="00A905E6"/>
    <w:rsid w:val="00A9070C"/>
    <w:rsid w:val="00A907D4"/>
    <w:rsid w:val="00A92004"/>
    <w:rsid w:val="00A92D38"/>
    <w:rsid w:val="00A93279"/>
    <w:rsid w:val="00A93319"/>
    <w:rsid w:val="00A94446"/>
    <w:rsid w:val="00A944F0"/>
    <w:rsid w:val="00A94F22"/>
    <w:rsid w:val="00A94F8E"/>
    <w:rsid w:val="00A95AB2"/>
    <w:rsid w:val="00A96BA5"/>
    <w:rsid w:val="00A96ED1"/>
    <w:rsid w:val="00A97CA6"/>
    <w:rsid w:val="00AA0402"/>
    <w:rsid w:val="00AA1717"/>
    <w:rsid w:val="00AA176B"/>
    <w:rsid w:val="00AA1E9E"/>
    <w:rsid w:val="00AA236D"/>
    <w:rsid w:val="00AA2C9D"/>
    <w:rsid w:val="00AA3671"/>
    <w:rsid w:val="00AA37DF"/>
    <w:rsid w:val="00AA42C4"/>
    <w:rsid w:val="00AA42F8"/>
    <w:rsid w:val="00AA471C"/>
    <w:rsid w:val="00AA4D20"/>
    <w:rsid w:val="00AA4D93"/>
    <w:rsid w:val="00AA549C"/>
    <w:rsid w:val="00AA6840"/>
    <w:rsid w:val="00AA68BA"/>
    <w:rsid w:val="00AA691A"/>
    <w:rsid w:val="00AA6935"/>
    <w:rsid w:val="00AA6E8C"/>
    <w:rsid w:val="00AA73BB"/>
    <w:rsid w:val="00AA7E25"/>
    <w:rsid w:val="00AB086A"/>
    <w:rsid w:val="00AB10C5"/>
    <w:rsid w:val="00AB1ED0"/>
    <w:rsid w:val="00AB28E0"/>
    <w:rsid w:val="00AB311E"/>
    <w:rsid w:val="00AB3297"/>
    <w:rsid w:val="00AB3304"/>
    <w:rsid w:val="00AB44A2"/>
    <w:rsid w:val="00AB45F7"/>
    <w:rsid w:val="00AB5A2D"/>
    <w:rsid w:val="00AB6135"/>
    <w:rsid w:val="00AB616D"/>
    <w:rsid w:val="00AB6E7E"/>
    <w:rsid w:val="00AB742D"/>
    <w:rsid w:val="00AC0047"/>
    <w:rsid w:val="00AC03B5"/>
    <w:rsid w:val="00AC08AE"/>
    <w:rsid w:val="00AC0C2E"/>
    <w:rsid w:val="00AC1168"/>
    <w:rsid w:val="00AC137B"/>
    <w:rsid w:val="00AC2BCF"/>
    <w:rsid w:val="00AC3065"/>
    <w:rsid w:val="00AC40FF"/>
    <w:rsid w:val="00AC4279"/>
    <w:rsid w:val="00AC4B42"/>
    <w:rsid w:val="00AC5A2E"/>
    <w:rsid w:val="00AC6B28"/>
    <w:rsid w:val="00AD0452"/>
    <w:rsid w:val="00AD089E"/>
    <w:rsid w:val="00AD148C"/>
    <w:rsid w:val="00AD14E6"/>
    <w:rsid w:val="00AD16E9"/>
    <w:rsid w:val="00AD171D"/>
    <w:rsid w:val="00AD17CD"/>
    <w:rsid w:val="00AD1854"/>
    <w:rsid w:val="00AD185D"/>
    <w:rsid w:val="00AD28FF"/>
    <w:rsid w:val="00AD3D3B"/>
    <w:rsid w:val="00AD4E10"/>
    <w:rsid w:val="00AD5750"/>
    <w:rsid w:val="00AD5B5E"/>
    <w:rsid w:val="00AD6918"/>
    <w:rsid w:val="00AD7389"/>
    <w:rsid w:val="00AE059D"/>
    <w:rsid w:val="00AE0C53"/>
    <w:rsid w:val="00AE1EBF"/>
    <w:rsid w:val="00AE212F"/>
    <w:rsid w:val="00AE2720"/>
    <w:rsid w:val="00AE27EF"/>
    <w:rsid w:val="00AE3E7A"/>
    <w:rsid w:val="00AE4F25"/>
    <w:rsid w:val="00AE5283"/>
    <w:rsid w:val="00AE57D7"/>
    <w:rsid w:val="00AE7000"/>
    <w:rsid w:val="00AE76BC"/>
    <w:rsid w:val="00AF06DB"/>
    <w:rsid w:val="00AF090A"/>
    <w:rsid w:val="00AF0DC8"/>
    <w:rsid w:val="00AF269C"/>
    <w:rsid w:val="00AF2890"/>
    <w:rsid w:val="00AF28CD"/>
    <w:rsid w:val="00AF2AFC"/>
    <w:rsid w:val="00AF2F76"/>
    <w:rsid w:val="00AF3019"/>
    <w:rsid w:val="00AF3982"/>
    <w:rsid w:val="00AF3CE9"/>
    <w:rsid w:val="00AF403D"/>
    <w:rsid w:val="00AF4708"/>
    <w:rsid w:val="00AF4AC7"/>
    <w:rsid w:val="00AF4DB8"/>
    <w:rsid w:val="00AF54D2"/>
    <w:rsid w:val="00AF571F"/>
    <w:rsid w:val="00AF63F3"/>
    <w:rsid w:val="00AF6818"/>
    <w:rsid w:val="00AF6A60"/>
    <w:rsid w:val="00AF73F8"/>
    <w:rsid w:val="00AF7641"/>
    <w:rsid w:val="00B003B8"/>
    <w:rsid w:val="00B00808"/>
    <w:rsid w:val="00B00E5F"/>
    <w:rsid w:val="00B01523"/>
    <w:rsid w:val="00B0185B"/>
    <w:rsid w:val="00B01D9D"/>
    <w:rsid w:val="00B0228D"/>
    <w:rsid w:val="00B02980"/>
    <w:rsid w:val="00B02AA8"/>
    <w:rsid w:val="00B02F04"/>
    <w:rsid w:val="00B0318D"/>
    <w:rsid w:val="00B033AF"/>
    <w:rsid w:val="00B0361C"/>
    <w:rsid w:val="00B0616F"/>
    <w:rsid w:val="00B06706"/>
    <w:rsid w:val="00B0676A"/>
    <w:rsid w:val="00B069DC"/>
    <w:rsid w:val="00B06EFD"/>
    <w:rsid w:val="00B07AA7"/>
    <w:rsid w:val="00B07B8C"/>
    <w:rsid w:val="00B107CD"/>
    <w:rsid w:val="00B115BD"/>
    <w:rsid w:val="00B1187A"/>
    <w:rsid w:val="00B12353"/>
    <w:rsid w:val="00B1245B"/>
    <w:rsid w:val="00B12A92"/>
    <w:rsid w:val="00B12B0A"/>
    <w:rsid w:val="00B13217"/>
    <w:rsid w:val="00B1414E"/>
    <w:rsid w:val="00B153F8"/>
    <w:rsid w:val="00B1541D"/>
    <w:rsid w:val="00B15AAF"/>
    <w:rsid w:val="00B15EBC"/>
    <w:rsid w:val="00B15ED4"/>
    <w:rsid w:val="00B178ED"/>
    <w:rsid w:val="00B201A2"/>
    <w:rsid w:val="00B201A4"/>
    <w:rsid w:val="00B20A66"/>
    <w:rsid w:val="00B20B23"/>
    <w:rsid w:val="00B2138D"/>
    <w:rsid w:val="00B22830"/>
    <w:rsid w:val="00B22E32"/>
    <w:rsid w:val="00B2360A"/>
    <w:rsid w:val="00B23A95"/>
    <w:rsid w:val="00B23DC6"/>
    <w:rsid w:val="00B23FD4"/>
    <w:rsid w:val="00B24710"/>
    <w:rsid w:val="00B24A99"/>
    <w:rsid w:val="00B250E0"/>
    <w:rsid w:val="00B2527B"/>
    <w:rsid w:val="00B258B7"/>
    <w:rsid w:val="00B25A18"/>
    <w:rsid w:val="00B25DF0"/>
    <w:rsid w:val="00B26864"/>
    <w:rsid w:val="00B26AB8"/>
    <w:rsid w:val="00B26F50"/>
    <w:rsid w:val="00B27206"/>
    <w:rsid w:val="00B27DE7"/>
    <w:rsid w:val="00B3043A"/>
    <w:rsid w:val="00B3064A"/>
    <w:rsid w:val="00B306BE"/>
    <w:rsid w:val="00B30F83"/>
    <w:rsid w:val="00B31917"/>
    <w:rsid w:val="00B325B2"/>
    <w:rsid w:val="00B32FC8"/>
    <w:rsid w:val="00B3316A"/>
    <w:rsid w:val="00B3390D"/>
    <w:rsid w:val="00B33DF8"/>
    <w:rsid w:val="00B34498"/>
    <w:rsid w:val="00B34C2D"/>
    <w:rsid w:val="00B34D86"/>
    <w:rsid w:val="00B34E4A"/>
    <w:rsid w:val="00B357DF"/>
    <w:rsid w:val="00B359D4"/>
    <w:rsid w:val="00B364AC"/>
    <w:rsid w:val="00B372FF"/>
    <w:rsid w:val="00B3755E"/>
    <w:rsid w:val="00B404F8"/>
    <w:rsid w:val="00B405C3"/>
    <w:rsid w:val="00B41296"/>
    <w:rsid w:val="00B41CC5"/>
    <w:rsid w:val="00B41E4B"/>
    <w:rsid w:val="00B42A98"/>
    <w:rsid w:val="00B431C0"/>
    <w:rsid w:val="00B4334A"/>
    <w:rsid w:val="00B43677"/>
    <w:rsid w:val="00B43ABF"/>
    <w:rsid w:val="00B43E24"/>
    <w:rsid w:val="00B44F71"/>
    <w:rsid w:val="00B450ED"/>
    <w:rsid w:val="00B45793"/>
    <w:rsid w:val="00B4596E"/>
    <w:rsid w:val="00B45B92"/>
    <w:rsid w:val="00B45E3B"/>
    <w:rsid w:val="00B45FCB"/>
    <w:rsid w:val="00B46302"/>
    <w:rsid w:val="00B4649F"/>
    <w:rsid w:val="00B46D86"/>
    <w:rsid w:val="00B46EA4"/>
    <w:rsid w:val="00B46F32"/>
    <w:rsid w:val="00B46F4B"/>
    <w:rsid w:val="00B500B8"/>
    <w:rsid w:val="00B507D7"/>
    <w:rsid w:val="00B50DCF"/>
    <w:rsid w:val="00B5118F"/>
    <w:rsid w:val="00B513A5"/>
    <w:rsid w:val="00B51628"/>
    <w:rsid w:val="00B51E63"/>
    <w:rsid w:val="00B5203C"/>
    <w:rsid w:val="00B528D1"/>
    <w:rsid w:val="00B53B5D"/>
    <w:rsid w:val="00B53C15"/>
    <w:rsid w:val="00B53C1B"/>
    <w:rsid w:val="00B53CD5"/>
    <w:rsid w:val="00B55B82"/>
    <w:rsid w:val="00B55D4C"/>
    <w:rsid w:val="00B5623D"/>
    <w:rsid w:val="00B56BFC"/>
    <w:rsid w:val="00B56D95"/>
    <w:rsid w:val="00B5704A"/>
    <w:rsid w:val="00B57075"/>
    <w:rsid w:val="00B6020B"/>
    <w:rsid w:val="00B60327"/>
    <w:rsid w:val="00B60F34"/>
    <w:rsid w:val="00B613CB"/>
    <w:rsid w:val="00B6197C"/>
    <w:rsid w:val="00B61A44"/>
    <w:rsid w:val="00B61ECC"/>
    <w:rsid w:val="00B62467"/>
    <w:rsid w:val="00B62583"/>
    <w:rsid w:val="00B62819"/>
    <w:rsid w:val="00B63151"/>
    <w:rsid w:val="00B63796"/>
    <w:rsid w:val="00B63A8A"/>
    <w:rsid w:val="00B63B55"/>
    <w:rsid w:val="00B63C36"/>
    <w:rsid w:val="00B64102"/>
    <w:rsid w:val="00B6465B"/>
    <w:rsid w:val="00B64B32"/>
    <w:rsid w:val="00B65236"/>
    <w:rsid w:val="00B654AC"/>
    <w:rsid w:val="00B65D01"/>
    <w:rsid w:val="00B65F1C"/>
    <w:rsid w:val="00B662EC"/>
    <w:rsid w:val="00B66B47"/>
    <w:rsid w:val="00B67701"/>
    <w:rsid w:val="00B6786A"/>
    <w:rsid w:val="00B67BA3"/>
    <w:rsid w:val="00B67FF9"/>
    <w:rsid w:val="00B70254"/>
    <w:rsid w:val="00B70AA2"/>
    <w:rsid w:val="00B71B77"/>
    <w:rsid w:val="00B7220E"/>
    <w:rsid w:val="00B72322"/>
    <w:rsid w:val="00B72435"/>
    <w:rsid w:val="00B7262C"/>
    <w:rsid w:val="00B72A10"/>
    <w:rsid w:val="00B72C5D"/>
    <w:rsid w:val="00B72FE9"/>
    <w:rsid w:val="00B7307C"/>
    <w:rsid w:val="00B734A1"/>
    <w:rsid w:val="00B73C6D"/>
    <w:rsid w:val="00B74483"/>
    <w:rsid w:val="00B74BB0"/>
    <w:rsid w:val="00B7524E"/>
    <w:rsid w:val="00B75401"/>
    <w:rsid w:val="00B75D1E"/>
    <w:rsid w:val="00B7615A"/>
    <w:rsid w:val="00B7620D"/>
    <w:rsid w:val="00B768B7"/>
    <w:rsid w:val="00B76D0E"/>
    <w:rsid w:val="00B77530"/>
    <w:rsid w:val="00B8046F"/>
    <w:rsid w:val="00B815A5"/>
    <w:rsid w:val="00B82339"/>
    <w:rsid w:val="00B82556"/>
    <w:rsid w:val="00B82CCB"/>
    <w:rsid w:val="00B85F7A"/>
    <w:rsid w:val="00B8641B"/>
    <w:rsid w:val="00B86C13"/>
    <w:rsid w:val="00B86CC0"/>
    <w:rsid w:val="00B911CB"/>
    <w:rsid w:val="00B9123F"/>
    <w:rsid w:val="00B91481"/>
    <w:rsid w:val="00B91ABD"/>
    <w:rsid w:val="00B91FE1"/>
    <w:rsid w:val="00B92DC6"/>
    <w:rsid w:val="00B9374E"/>
    <w:rsid w:val="00B9482D"/>
    <w:rsid w:val="00B948CB"/>
    <w:rsid w:val="00B949BE"/>
    <w:rsid w:val="00B94A14"/>
    <w:rsid w:val="00B94C81"/>
    <w:rsid w:val="00B9513F"/>
    <w:rsid w:val="00B9583A"/>
    <w:rsid w:val="00B95E78"/>
    <w:rsid w:val="00B95F7F"/>
    <w:rsid w:val="00B96230"/>
    <w:rsid w:val="00B977C1"/>
    <w:rsid w:val="00B97A96"/>
    <w:rsid w:val="00B97B85"/>
    <w:rsid w:val="00BA162F"/>
    <w:rsid w:val="00BA2B03"/>
    <w:rsid w:val="00BA2D86"/>
    <w:rsid w:val="00BA2EF5"/>
    <w:rsid w:val="00BA2FD9"/>
    <w:rsid w:val="00BA30DA"/>
    <w:rsid w:val="00BA31CA"/>
    <w:rsid w:val="00BA327A"/>
    <w:rsid w:val="00BA39A6"/>
    <w:rsid w:val="00BA39B6"/>
    <w:rsid w:val="00BA3ADF"/>
    <w:rsid w:val="00BA3BEF"/>
    <w:rsid w:val="00BA3F35"/>
    <w:rsid w:val="00BA3FEB"/>
    <w:rsid w:val="00BA4848"/>
    <w:rsid w:val="00BA48E5"/>
    <w:rsid w:val="00BA4CF8"/>
    <w:rsid w:val="00BA5191"/>
    <w:rsid w:val="00BA550C"/>
    <w:rsid w:val="00BA55A2"/>
    <w:rsid w:val="00BA65A3"/>
    <w:rsid w:val="00BA6A00"/>
    <w:rsid w:val="00BA6A1D"/>
    <w:rsid w:val="00BB062E"/>
    <w:rsid w:val="00BB1079"/>
    <w:rsid w:val="00BB10B2"/>
    <w:rsid w:val="00BB1286"/>
    <w:rsid w:val="00BB1307"/>
    <w:rsid w:val="00BB1969"/>
    <w:rsid w:val="00BB1E37"/>
    <w:rsid w:val="00BB2138"/>
    <w:rsid w:val="00BB4E59"/>
    <w:rsid w:val="00BB595B"/>
    <w:rsid w:val="00BB60EE"/>
    <w:rsid w:val="00BB6254"/>
    <w:rsid w:val="00BB62FD"/>
    <w:rsid w:val="00BB63AE"/>
    <w:rsid w:val="00BB6958"/>
    <w:rsid w:val="00BB6B33"/>
    <w:rsid w:val="00BB6EC9"/>
    <w:rsid w:val="00BB6FB0"/>
    <w:rsid w:val="00BB7186"/>
    <w:rsid w:val="00BB74D2"/>
    <w:rsid w:val="00BB7879"/>
    <w:rsid w:val="00BC01E7"/>
    <w:rsid w:val="00BC03ED"/>
    <w:rsid w:val="00BC15A4"/>
    <w:rsid w:val="00BC1694"/>
    <w:rsid w:val="00BC1981"/>
    <w:rsid w:val="00BC23F7"/>
    <w:rsid w:val="00BC2DC6"/>
    <w:rsid w:val="00BC4990"/>
    <w:rsid w:val="00BC5161"/>
    <w:rsid w:val="00BC52CB"/>
    <w:rsid w:val="00BC607D"/>
    <w:rsid w:val="00BC6216"/>
    <w:rsid w:val="00BC6BD1"/>
    <w:rsid w:val="00BC708D"/>
    <w:rsid w:val="00BC75A6"/>
    <w:rsid w:val="00BC7C1F"/>
    <w:rsid w:val="00BD11A2"/>
    <w:rsid w:val="00BD1BFA"/>
    <w:rsid w:val="00BD1DF2"/>
    <w:rsid w:val="00BD22EB"/>
    <w:rsid w:val="00BD24FF"/>
    <w:rsid w:val="00BD26E9"/>
    <w:rsid w:val="00BD336A"/>
    <w:rsid w:val="00BD413B"/>
    <w:rsid w:val="00BD428A"/>
    <w:rsid w:val="00BD4781"/>
    <w:rsid w:val="00BD4E19"/>
    <w:rsid w:val="00BD5703"/>
    <w:rsid w:val="00BD5F14"/>
    <w:rsid w:val="00BD7BFF"/>
    <w:rsid w:val="00BD7E9E"/>
    <w:rsid w:val="00BE0031"/>
    <w:rsid w:val="00BE0411"/>
    <w:rsid w:val="00BE16A5"/>
    <w:rsid w:val="00BE1AB5"/>
    <w:rsid w:val="00BE20FE"/>
    <w:rsid w:val="00BE22CF"/>
    <w:rsid w:val="00BE28B7"/>
    <w:rsid w:val="00BE2969"/>
    <w:rsid w:val="00BE3BE1"/>
    <w:rsid w:val="00BE47AF"/>
    <w:rsid w:val="00BE4870"/>
    <w:rsid w:val="00BE4EBC"/>
    <w:rsid w:val="00BE5F52"/>
    <w:rsid w:val="00BE6C41"/>
    <w:rsid w:val="00BE6DAA"/>
    <w:rsid w:val="00BF01BA"/>
    <w:rsid w:val="00BF0208"/>
    <w:rsid w:val="00BF0AA3"/>
    <w:rsid w:val="00BF0CEE"/>
    <w:rsid w:val="00BF1128"/>
    <w:rsid w:val="00BF1B1A"/>
    <w:rsid w:val="00BF1FBA"/>
    <w:rsid w:val="00BF25E2"/>
    <w:rsid w:val="00BF2983"/>
    <w:rsid w:val="00BF3463"/>
    <w:rsid w:val="00BF35A4"/>
    <w:rsid w:val="00BF39B9"/>
    <w:rsid w:val="00BF3C87"/>
    <w:rsid w:val="00BF43FF"/>
    <w:rsid w:val="00BF47A6"/>
    <w:rsid w:val="00BF49A4"/>
    <w:rsid w:val="00BF6304"/>
    <w:rsid w:val="00BF71BE"/>
    <w:rsid w:val="00BF7AA3"/>
    <w:rsid w:val="00C00964"/>
    <w:rsid w:val="00C01340"/>
    <w:rsid w:val="00C019EE"/>
    <w:rsid w:val="00C01F1D"/>
    <w:rsid w:val="00C0280F"/>
    <w:rsid w:val="00C02914"/>
    <w:rsid w:val="00C02BE8"/>
    <w:rsid w:val="00C02FDC"/>
    <w:rsid w:val="00C03271"/>
    <w:rsid w:val="00C039BF"/>
    <w:rsid w:val="00C03C44"/>
    <w:rsid w:val="00C041B3"/>
    <w:rsid w:val="00C04BB7"/>
    <w:rsid w:val="00C05668"/>
    <w:rsid w:val="00C06154"/>
    <w:rsid w:val="00C0645E"/>
    <w:rsid w:val="00C065E5"/>
    <w:rsid w:val="00C071FF"/>
    <w:rsid w:val="00C073C0"/>
    <w:rsid w:val="00C07B10"/>
    <w:rsid w:val="00C07FD0"/>
    <w:rsid w:val="00C108DC"/>
    <w:rsid w:val="00C11230"/>
    <w:rsid w:val="00C11326"/>
    <w:rsid w:val="00C117BD"/>
    <w:rsid w:val="00C11B11"/>
    <w:rsid w:val="00C12031"/>
    <w:rsid w:val="00C126B2"/>
    <w:rsid w:val="00C129FF"/>
    <w:rsid w:val="00C12B79"/>
    <w:rsid w:val="00C12E18"/>
    <w:rsid w:val="00C1336E"/>
    <w:rsid w:val="00C13C72"/>
    <w:rsid w:val="00C14064"/>
    <w:rsid w:val="00C14811"/>
    <w:rsid w:val="00C14F39"/>
    <w:rsid w:val="00C15AED"/>
    <w:rsid w:val="00C15C52"/>
    <w:rsid w:val="00C15EB6"/>
    <w:rsid w:val="00C169D0"/>
    <w:rsid w:val="00C170B6"/>
    <w:rsid w:val="00C17650"/>
    <w:rsid w:val="00C1786A"/>
    <w:rsid w:val="00C20852"/>
    <w:rsid w:val="00C21616"/>
    <w:rsid w:val="00C217CD"/>
    <w:rsid w:val="00C21DC5"/>
    <w:rsid w:val="00C22C05"/>
    <w:rsid w:val="00C2373A"/>
    <w:rsid w:val="00C23C6D"/>
    <w:rsid w:val="00C244E7"/>
    <w:rsid w:val="00C24869"/>
    <w:rsid w:val="00C24BB0"/>
    <w:rsid w:val="00C2546F"/>
    <w:rsid w:val="00C26337"/>
    <w:rsid w:val="00C26569"/>
    <w:rsid w:val="00C26FBC"/>
    <w:rsid w:val="00C273E0"/>
    <w:rsid w:val="00C27DFC"/>
    <w:rsid w:val="00C30F7B"/>
    <w:rsid w:val="00C310DD"/>
    <w:rsid w:val="00C3148D"/>
    <w:rsid w:val="00C31679"/>
    <w:rsid w:val="00C31B27"/>
    <w:rsid w:val="00C325B1"/>
    <w:rsid w:val="00C325F6"/>
    <w:rsid w:val="00C328DA"/>
    <w:rsid w:val="00C32976"/>
    <w:rsid w:val="00C32B05"/>
    <w:rsid w:val="00C339CF"/>
    <w:rsid w:val="00C33A64"/>
    <w:rsid w:val="00C33E65"/>
    <w:rsid w:val="00C33FD6"/>
    <w:rsid w:val="00C34887"/>
    <w:rsid w:val="00C364F6"/>
    <w:rsid w:val="00C36B49"/>
    <w:rsid w:val="00C371B3"/>
    <w:rsid w:val="00C375B6"/>
    <w:rsid w:val="00C379CE"/>
    <w:rsid w:val="00C40138"/>
    <w:rsid w:val="00C402F1"/>
    <w:rsid w:val="00C411CE"/>
    <w:rsid w:val="00C41876"/>
    <w:rsid w:val="00C41DD8"/>
    <w:rsid w:val="00C4401E"/>
    <w:rsid w:val="00C4452D"/>
    <w:rsid w:val="00C44A53"/>
    <w:rsid w:val="00C44AC3"/>
    <w:rsid w:val="00C45592"/>
    <w:rsid w:val="00C459AD"/>
    <w:rsid w:val="00C45B0C"/>
    <w:rsid w:val="00C45FC0"/>
    <w:rsid w:val="00C4623B"/>
    <w:rsid w:val="00C47664"/>
    <w:rsid w:val="00C47CE0"/>
    <w:rsid w:val="00C500E8"/>
    <w:rsid w:val="00C50A84"/>
    <w:rsid w:val="00C510E9"/>
    <w:rsid w:val="00C52BD3"/>
    <w:rsid w:val="00C5383D"/>
    <w:rsid w:val="00C54383"/>
    <w:rsid w:val="00C54EC6"/>
    <w:rsid w:val="00C55167"/>
    <w:rsid w:val="00C554AB"/>
    <w:rsid w:val="00C554F7"/>
    <w:rsid w:val="00C55D34"/>
    <w:rsid w:val="00C569B7"/>
    <w:rsid w:val="00C6010A"/>
    <w:rsid w:val="00C60662"/>
    <w:rsid w:val="00C60760"/>
    <w:rsid w:val="00C61231"/>
    <w:rsid w:val="00C61BEF"/>
    <w:rsid w:val="00C63323"/>
    <w:rsid w:val="00C6385A"/>
    <w:rsid w:val="00C646EE"/>
    <w:rsid w:val="00C6491B"/>
    <w:rsid w:val="00C6495C"/>
    <w:rsid w:val="00C65DE5"/>
    <w:rsid w:val="00C66007"/>
    <w:rsid w:val="00C660E7"/>
    <w:rsid w:val="00C660EC"/>
    <w:rsid w:val="00C66291"/>
    <w:rsid w:val="00C662C1"/>
    <w:rsid w:val="00C668A2"/>
    <w:rsid w:val="00C66F55"/>
    <w:rsid w:val="00C67437"/>
    <w:rsid w:val="00C67684"/>
    <w:rsid w:val="00C67750"/>
    <w:rsid w:val="00C67D05"/>
    <w:rsid w:val="00C7116A"/>
    <w:rsid w:val="00C71733"/>
    <w:rsid w:val="00C71E86"/>
    <w:rsid w:val="00C72113"/>
    <w:rsid w:val="00C7234A"/>
    <w:rsid w:val="00C732B5"/>
    <w:rsid w:val="00C73749"/>
    <w:rsid w:val="00C73F0C"/>
    <w:rsid w:val="00C744BE"/>
    <w:rsid w:val="00C75136"/>
    <w:rsid w:val="00C75843"/>
    <w:rsid w:val="00C759FD"/>
    <w:rsid w:val="00C768D9"/>
    <w:rsid w:val="00C76BFA"/>
    <w:rsid w:val="00C772C4"/>
    <w:rsid w:val="00C7734A"/>
    <w:rsid w:val="00C77D98"/>
    <w:rsid w:val="00C802E9"/>
    <w:rsid w:val="00C807D2"/>
    <w:rsid w:val="00C818CB"/>
    <w:rsid w:val="00C82381"/>
    <w:rsid w:val="00C82A86"/>
    <w:rsid w:val="00C82FAD"/>
    <w:rsid w:val="00C83CA8"/>
    <w:rsid w:val="00C840AF"/>
    <w:rsid w:val="00C84370"/>
    <w:rsid w:val="00C8456B"/>
    <w:rsid w:val="00C84C93"/>
    <w:rsid w:val="00C84F67"/>
    <w:rsid w:val="00C84F74"/>
    <w:rsid w:val="00C8501C"/>
    <w:rsid w:val="00C85840"/>
    <w:rsid w:val="00C86787"/>
    <w:rsid w:val="00C87FE8"/>
    <w:rsid w:val="00C90273"/>
    <w:rsid w:val="00C90790"/>
    <w:rsid w:val="00C909EE"/>
    <w:rsid w:val="00C92EAB"/>
    <w:rsid w:val="00C94952"/>
    <w:rsid w:val="00C94D7C"/>
    <w:rsid w:val="00C94F36"/>
    <w:rsid w:val="00C9549E"/>
    <w:rsid w:val="00C963D2"/>
    <w:rsid w:val="00C965B1"/>
    <w:rsid w:val="00C96B28"/>
    <w:rsid w:val="00C9726E"/>
    <w:rsid w:val="00C973D9"/>
    <w:rsid w:val="00C97D65"/>
    <w:rsid w:val="00CA06D2"/>
    <w:rsid w:val="00CA0B79"/>
    <w:rsid w:val="00CA0DF8"/>
    <w:rsid w:val="00CA14F5"/>
    <w:rsid w:val="00CA1B87"/>
    <w:rsid w:val="00CA1F34"/>
    <w:rsid w:val="00CA2871"/>
    <w:rsid w:val="00CA2A35"/>
    <w:rsid w:val="00CA358D"/>
    <w:rsid w:val="00CA39B4"/>
    <w:rsid w:val="00CA4F9B"/>
    <w:rsid w:val="00CA519D"/>
    <w:rsid w:val="00CA59C5"/>
    <w:rsid w:val="00CA614F"/>
    <w:rsid w:val="00CA6C4A"/>
    <w:rsid w:val="00CA6F28"/>
    <w:rsid w:val="00CB030D"/>
    <w:rsid w:val="00CB0400"/>
    <w:rsid w:val="00CB05A5"/>
    <w:rsid w:val="00CB10C7"/>
    <w:rsid w:val="00CB1FBC"/>
    <w:rsid w:val="00CB22A5"/>
    <w:rsid w:val="00CB2C3D"/>
    <w:rsid w:val="00CB2ED1"/>
    <w:rsid w:val="00CB2F61"/>
    <w:rsid w:val="00CB3B69"/>
    <w:rsid w:val="00CB3B9D"/>
    <w:rsid w:val="00CB3CC5"/>
    <w:rsid w:val="00CB3D62"/>
    <w:rsid w:val="00CB4EAE"/>
    <w:rsid w:val="00CB678F"/>
    <w:rsid w:val="00CB6994"/>
    <w:rsid w:val="00CB7576"/>
    <w:rsid w:val="00CB783F"/>
    <w:rsid w:val="00CB789D"/>
    <w:rsid w:val="00CB7A48"/>
    <w:rsid w:val="00CC15CD"/>
    <w:rsid w:val="00CC1BDD"/>
    <w:rsid w:val="00CC1F4A"/>
    <w:rsid w:val="00CC26FB"/>
    <w:rsid w:val="00CC2943"/>
    <w:rsid w:val="00CC29DD"/>
    <w:rsid w:val="00CC32B1"/>
    <w:rsid w:val="00CC3480"/>
    <w:rsid w:val="00CC349B"/>
    <w:rsid w:val="00CC34EF"/>
    <w:rsid w:val="00CC35B0"/>
    <w:rsid w:val="00CC366B"/>
    <w:rsid w:val="00CC3722"/>
    <w:rsid w:val="00CC4B46"/>
    <w:rsid w:val="00CC573C"/>
    <w:rsid w:val="00CC765B"/>
    <w:rsid w:val="00CD0212"/>
    <w:rsid w:val="00CD028E"/>
    <w:rsid w:val="00CD0BD1"/>
    <w:rsid w:val="00CD14A0"/>
    <w:rsid w:val="00CD1554"/>
    <w:rsid w:val="00CD2A96"/>
    <w:rsid w:val="00CD2C81"/>
    <w:rsid w:val="00CD2EDC"/>
    <w:rsid w:val="00CD309B"/>
    <w:rsid w:val="00CD4D4A"/>
    <w:rsid w:val="00CD524B"/>
    <w:rsid w:val="00CD52A5"/>
    <w:rsid w:val="00CD54FE"/>
    <w:rsid w:val="00CD5F2B"/>
    <w:rsid w:val="00CD63ED"/>
    <w:rsid w:val="00CD6D49"/>
    <w:rsid w:val="00CD6FC5"/>
    <w:rsid w:val="00CD78B2"/>
    <w:rsid w:val="00CD7FDB"/>
    <w:rsid w:val="00CE067C"/>
    <w:rsid w:val="00CE0C2C"/>
    <w:rsid w:val="00CE113D"/>
    <w:rsid w:val="00CE13AC"/>
    <w:rsid w:val="00CE1561"/>
    <w:rsid w:val="00CE17DF"/>
    <w:rsid w:val="00CE19A3"/>
    <w:rsid w:val="00CE25E9"/>
    <w:rsid w:val="00CE493E"/>
    <w:rsid w:val="00CE56AE"/>
    <w:rsid w:val="00CE5CE4"/>
    <w:rsid w:val="00CE67A3"/>
    <w:rsid w:val="00CE752D"/>
    <w:rsid w:val="00CE78EB"/>
    <w:rsid w:val="00CE79A9"/>
    <w:rsid w:val="00CE7ADE"/>
    <w:rsid w:val="00CE7FFD"/>
    <w:rsid w:val="00CF05A9"/>
    <w:rsid w:val="00CF0D03"/>
    <w:rsid w:val="00CF0FAB"/>
    <w:rsid w:val="00CF108D"/>
    <w:rsid w:val="00CF10C5"/>
    <w:rsid w:val="00CF1426"/>
    <w:rsid w:val="00CF1B0A"/>
    <w:rsid w:val="00CF1D88"/>
    <w:rsid w:val="00CF31FD"/>
    <w:rsid w:val="00CF346E"/>
    <w:rsid w:val="00CF3AC7"/>
    <w:rsid w:val="00CF3FD0"/>
    <w:rsid w:val="00CF40B2"/>
    <w:rsid w:val="00CF40D7"/>
    <w:rsid w:val="00CF4806"/>
    <w:rsid w:val="00CF51F5"/>
    <w:rsid w:val="00CF648C"/>
    <w:rsid w:val="00CF6B59"/>
    <w:rsid w:val="00CF6C17"/>
    <w:rsid w:val="00CF7508"/>
    <w:rsid w:val="00CF77F7"/>
    <w:rsid w:val="00CF7934"/>
    <w:rsid w:val="00CF7BF7"/>
    <w:rsid w:val="00D0029D"/>
    <w:rsid w:val="00D00E10"/>
    <w:rsid w:val="00D00E77"/>
    <w:rsid w:val="00D00F5F"/>
    <w:rsid w:val="00D01044"/>
    <w:rsid w:val="00D01587"/>
    <w:rsid w:val="00D01697"/>
    <w:rsid w:val="00D0190D"/>
    <w:rsid w:val="00D01B43"/>
    <w:rsid w:val="00D024F5"/>
    <w:rsid w:val="00D02613"/>
    <w:rsid w:val="00D02767"/>
    <w:rsid w:val="00D02EFE"/>
    <w:rsid w:val="00D02FE4"/>
    <w:rsid w:val="00D03179"/>
    <w:rsid w:val="00D0337D"/>
    <w:rsid w:val="00D03623"/>
    <w:rsid w:val="00D03815"/>
    <w:rsid w:val="00D04296"/>
    <w:rsid w:val="00D04497"/>
    <w:rsid w:val="00D05054"/>
    <w:rsid w:val="00D0525A"/>
    <w:rsid w:val="00D0573D"/>
    <w:rsid w:val="00D058AA"/>
    <w:rsid w:val="00D060A7"/>
    <w:rsid w:val="00D068BB"/>
    <w:rsid w:val="00D068C6"/>
    <w:rsid w:val="00D0734C"/>
    <w:rsid w:val="00D07C77"/>
    <w:rsid w:val="00D10141"/>
    <w:rsid w:val="00D10B27"/>
    <w:rsid w:val="00D10B6C"/>
    <w:rsid w:val="00D11408"/>
    <w:rsid w:val="00D11D9B"/>
    <w:rsid w:val="00D11E84"/>
    <w:rsid w:val="00D123A2"/>
    <w:rsid w:val="00D12699"/>
    <w:rsid w:val="00D12F8C"/>
    <w:rsid w:val="00D1394F"/>
    <w:rsid w:val="00D13E81"/>
    <w:rsid w:val="00D14949"/>
    <w:rsid w:val="00D15B61"/>
    <w:rsid w:val="00D15D33"/>
    <w:rsid w:val="00D15FBD"/>
    <w:rsid w:val="00D172E7"/>
    <w:rsid w:val="00D20C95"/>
    <w:rsid w:val="00D20FC4"/>
    <w:rsid w:val="00D212D1"/>
    <w:rsid w:val="00D21816"/>
    <w:rsid w:val="00D21C8C"/>
    <w:rsid w:val="00D223DC"/>
    <w:rsid w:val="00D227F1"/>
    <w:rsid w:val="00D2287D"/>
    <w:rsid w:val="00D22C6C"/>
    <w:rsid w:val="00D24355"/>
    <w:rsid w:val="00D250F4"/>
    <w:rsid w:val="00D2604C"/>
    <w:rsid w:val="00D269FD"/>
    <w:rsid w:val="00D26E36"/>
    <w:rsid w:val="00D272DB"/>
    <w:rsid w:val="00D3003E"/>
    <w:rsid w:val="00D31D5F"/>
    <w:rsid w:val="00D31F68"/>
    <w:rsid w:val="00D335C2"/>
    <w:rsid w:val="00D34C93"/>
    <w:rsid w:val="00D356CA"/>
    <w:rsid w:val="00D35855"/>
    <w:rsid w:val="00D35AD2"/>
    <w:rsid w:val="00D37156"/>
    <w:rsid w:val="00D37A9B"/>
    <w:rsid w:val="00D37F92"/>
    <w:rsid w:val="00D40A2E"/>
    <w:rsid w:val="00D4131E"/>
    <w:rsid w:val="00D42318"/>
    <w:rsid w:val="00D423BA"/>
    <w:rsid w:val="00D42B2C"/>
    <w:rsid w:val="00D42D27"/>
    <w:rsid w:val="00D43312"/>
    <w:rsid w:val="00D44553"/>
    <w:rsid w:val="00D445F8"/>
    <w:rsid w:val="00D4481E"/>
    <w:rsid w:val="00D44A22"/>
    <w:rsid w:val="00D44D24"/>
    <w:rsid w:val="00D44E31"/>
    <w:rsid w:val="00D4534A"/>
    <w:rsid w:val="00D45977"/>
    <w:rsid w:val="00D45B26"/>
    <w:rsid w:val="00D46A40"/>
    <w:rsid w:val="00D46CDC"/>
    <w:rsid w:val="00D46E7F"/>
    <w:rsid w:val="00D470E5"/>
    <w:rsid w:val="00D47208"/>
    <w:rsid w:val="00D4730B"/>
    <w:rsid w:val="00D47A7B"/>
    <w:rsid w:val="00D5033D"/>
    <w:rsid w:val="00D505E1"/>
    <w:rsid w:val="00D519A1"/>
    <w:rsid w:val="00D519B4"/>
    <w:rsid w:val="00D51D56"/>
    <w:rsid w:val="00D521EE"/>
    <w:rsid w:val="00D52883"/>
    <w:rsid w:val="00D52D11"/>
    <w:rsid w:val="00D535A5"/>
    <w:rsid w:val="00D53DCB"/>
    <w:rsid w:val="00D540E4"/>
    <w:rsid w:val="00D548AA"/>
    <w:rsid w:val="00D54CA4"/>
    <w:rsid w:val="00D55165"/>
    <w:rsid w:val="00D56D2E"/>
    <w:rsid w:val="00D56DEA"/>
    <w:rsid w:val="00D56E50"/>
    <w:rsid w:val="00D571AF"/>
    <w:rsid w:val="00D57425"/>
    <w:rsid w:val="00D57581"/>
    <w:rsid w:val="00D57987"/>
    <w:rsid w:val="00D601C4"/>
    <w:rsid w:val="00D60616"/>
    <w:rsid w:val="00D62688"/>
    <w:rsid w:val="00D6285B"/>
    <w:rsid w:val="00D63045"/>
    <w:rsid w:val="00D63246"/>
    <w:rsid w:val="00D6360B"/>
    <w:rsid w:val="00D63630"/>
    <w:rsid w:val="00D64793"/>
    <w:rsid w:val="00D64857"/>
    <w:rsid w:val="00D65423"/>
    <w:rsid w:val="00D65B4F"/>
    <w:rsid w:val="00D65CAD"/>
    <w:rsid w:val="00D660BD"/>
    <w:rsid w:val="00D672EB"/>
    <w:rsid w:val="00D678CD"/>
    <w:rsid w:val="00D708D7"/>
    <w:rsid w:val="00D71571"/>
    <w:rsid w:val="00D718FA"/>
    <w:rsid w:val="00D7231E"/>
    <w:rsid w:val="00D723D7"/>
    <w:rsid w:val="00D73CAC"/>
    <w:rsid w:val="00D73FBD"/>
    <w:rsid w:val="00D74D55"/>
    <w:rsid w:val="00D74EB7"/>
    <w:rsid w:val="00D74FBA"/>
    <w:rsid w:val="00D759D5"/>
    <w:rsid w:val="00D763FA"/>
    <w:rsid w:val="00D767B7"/>
    <w:rsid w:val="00D76A24"/>
    <w:rsid w:val="00D76F10"/>
    <w:rsid w:val="00D80506"/>
    <w:rsid w:val="00D80658"/>
    <w:rsid w:val="00D80AB8"/>
    <w:rsid w:val="00D811C4"/>
    <w:rsid w:val="00D81362"/>
    <w:rsid w:val="00D82C38"/>
    <w:rsid w:val="00D83483"/>
    <w:rsid w:val="00D837BC"/>
    <w:rsid w:val="00D84448"/>
    <w:rsid w:val="00D845A3"/>
    <w:rsid w:val="00D84833"/>
    <w:rsid w:val="00D855E1"/>
    <w:rsid w:val="00D85615"/>
    <w:rsid w:val="00D85AD6"/>
    <w:rsid w:val="00D863AF"/>
    <w:rsid w:val="00D86C7A"/>
    <w:rsid w:val="00D870A2"/>
    <w:rsid w:val="00D87BEC"/>
    <w:rsid w:val="00D90645"/>
    <w:rsid w:val="00D90CE8"/>
    <w:rsid w:val="00D91722"/>
    <w:rsid w:val="00D922E6"/>
    <w:rsid w:val="00D95329"/>
    <w:rsid w:val="00D95AB7"/>
    <w:rsid w:val="00D96370"/>
    <w:rsid w:val="00D969F3"/>
    <w:rsid w:val="00D97487"/>
    <w:rsid w:val="00DA0DCB"/>
    <w:rsid w:val="00DA0E83"/>
    <w:rsid w:val="00DA16F8"/>
    <w:rsid w:val="00DA1BA6"/>
    <w:rsid w:val="00DA1CD8"/>
    <w:rsid w:val="00DA1E47"/>
    <w:rsid w:val="00DA1EBB"/>
    <w:rsid w:val="00DA1F8B"/>
    <w:rsid w:val="00DA22B2"/>
    <w:rsid w:val="00DA23F3"/>
    <w:rsid w:val="00DA35F7"/>
    <w:rsid w:val="00DA4B0B"/>
    <w:rsid w:val="00DA4DB7"/>
    <w:rsid w:val="00DA50C9"/>
    <w:rsid w:val="00DA58F7"/>
    <w:rsid w:val="00DA5AD7"/>
    <w:rsid w:val="00DA6CF2"/>
    <w:rsid w:val="00DA6DF9"/>
    <w:rsid w:val="00DA70D3"/>
    <w:rsid w:val="00DA7625"/>
    <w:rsid w:val="00DA7FEE"/>
    <w:rsid w:val="00DB148F"/>
    <w:rsid w:val="00DB1735"/>
    <w:rsid w:val="00DB19EC"/>
    <w:rsid w:val="00DB1B96"/>
    <w:rsid w:val="00DB1E69"/>
    <w:rsid w:val="00DB2926"/>
    <w:rsid w:val="00DB2BB8"/>
    <w:rsid w:val="00DB2DDB"/>
    <w:rsid w:val="00DB3100"/>
    <w:rsid w:val="00DB37BA"/>
    <w:rsid w:val="00DB3ECB"/>
    <w:rsid w:val="00DB4692"/>
    <w:rsid w:val="00DB4853"/>
    <w:rsid w:val="00DB4D74"/>
    <w:rsid w:val="00DB55FD"/>
    <w:rsid w:val="00DB5632"/>
    <w:rsid w:val="00DB681D"/>
    <w:rsid w:val="00DB7667"/>
    <w:rsid w:val="00DB7D15"/>
    <w:rsid w:val="00DC04C7"/>
    <w:rsid w:val="00DC0A47"/>
    <w:rsid w:val="00DC0E7B"/>
    <w:rsid w:val="00DC273F"/>
    <w:rsid w:val="00DC28F8"/>
    <w:rsid w:val="00DC2DB3"/>
    <w:rsid w:val="00DC38A7"/>
    <w:rsid w:val="00DC406E"/>
    <w:rsid w:val="00DC4233"/>
    <w:rsid w:val="00DC43C4"/>
    <w:rsid w:val="00DC45F0"/>
    <w:rsid w:val="00DC4C2C"/>
    <w:rsid w:val="00DC51F9"/>
    <w:rsid w:val="00DC5510"/>
    <w:rsid w:val="00DC68C0"/>
    <w:rsid w:val="00DC6E4D"/>
    <w:rsid w:val="00DC7682"/>
    <w:rsid w:val="00DC7705"/>
    <w:rsid w:val="00DC79EC"/>
    <w:rsid w:val="00DD0D3D"/>
    <w:rsid w:val="00DD167F"/>
    <w:rsid w:val="00DD2624"/>
    <w:rsid w:val="00DD2773"/>
    <w:rsid w:val="00DD2E1F"/>
    <w:rsid w:val="00DD3AE9"/>
    <w:rsid w:val="00DD3E7A"/>
    <w:rsid w:val="00DD43F7"/>
    <w:rsid w:val="00DD4553"/>
    <w:rsid w:val="00DD49DB"/>
    <w:rsid w:val="00DD4C42"/>
    <w:rsid w:val="00DD5359"/>
    <w:rsid w:val="00DD57C3"/>
    <w:rsid w:val="00DD5A63"/>
    <w:rsid w:val="00DD5E38"/>
    <w:rsid w:val="00DD6BE1"/>
    <w:rsid w:val="00DD6CBE"/>
    <w:rsid w:val="00DD72C0"/>
    <w:rsid w:val="00DD7332"/>
    <w:rsid w:val="00DD7EBD"/>
    <w:rsid w:val="00DE028C"/>
    <w:rsid w:val="00DE041C"/>
    <w:rsid w:val="00DE136F"/>
    <w:rsid w:val="00DE14EA"/>
    <w:rsid w:val="00DE18B0"/>
    <w:rsid w:val="00DE1A55"/>
    <w:rsid w:val="00DE1B14"/>
    <w:rsid w:val="00DE1E96"/>
    <w:rsid w:val="00DE33CA"/>
    <w:rsid w:val="00DE3693"/>
    <w:rsid w:val="00DE5133"/>
    <w:rsid w:val="00DE52B5"/>
    <w:rsid w:val="00DE5BAB"/>
    <w:rsid w:val="00DE5DA5"/>
    <w:rsid w:val="00DE62CD"/>
    <w:rsid w:val="00DE64F0"/>
    <w:rsid w:val="00DE6BB2"/>
    <w:rsid w:val="00DE6D52"/>
    <w:rsid w:val="00DE747D"/>
    <w:rsid w:val="00DE7E70"/>
    <w:rsid w:val="00DF0221"/>
    <w:rsid w:val="00DF04DA"/>
    <w:rsid w:val="00DF0DBB"/>
    <w:rsid w:val="00DF0E53"/>
    <w:rsid w:val="00DF0FB5"/>
    <w:rsid w:val="00DF115D"/>
    <w:rsid w:val="00DF11F0"/>
    <w:rsid w:val="00DF126D"/>
    <w:rsid w:val="00DF1852"/>
    <w:rsid w:val="00DF194B"/>
    <w:rsid w:val="00DF19C3"/>
    <w:rsid w:val="00DF1B9E"/>
    <w:rsid w:val="00DF2897"/>
    <w:rsid w:val="00DF293A"/>
    <w:rsid w:val="00DF315B"/>
    <w:rsid w:val="00DF3D6C"/>
    <w:rsid w:val="00DF4258"/>
    <w:rsid w:val="00DF437D"/>
    <w:rsid w:val="00DF4483"/>
    <w:rsid w:val="00DF517B"/>
    <w:rsid w:val="00DF5194"/>
    <w:rsid w:val="00DF640E"/>
    <w:rsid w:val="00DF6D11"/>
    <w:rsid w:val="00E00309"/>
    <w:rsid w:val="00E01195"/>
    <w:rsid w:val="00E01B40"/>
    <w:rsid w:val="00E02AA2"/>
    <w:rsid w:val="00E02D31"/>
    <w:rsid w:val="00E031A3"/>
    <w:rsid w:val="00E0380E"/>
    <w:rsid w:val="00E05791"/>
    <w:rsid w:val="00E05F30"/>
    <w:rsid w:val="00E0635E"/>
    <w:rsid w:val="00E064CC"/>
    <w:rsid w:val="00E074F9"/>
    <w:rsid w:val="00E07632"/>
    <w:rsid w:val="00E10104"/>
    <w:rsid w:val="00E10F1B"/>
    <w:rsid w:val="00E11773"/>
    <w:rsid w:val="00E118B7"/>
    <w:rsid w:val="00E1210F"/>
    <w:rsid w:val="00E1246E"/>
    <w:rsid w:val="00E12EBE"/>
    <w:rsid w:val="00E1310F"/>
    <w:rsid w:val="00E137B3"/>
    <w:rsid w:val="00E13EFE"/>
    <w:rsid w:val="00E15328"/>
    <w:rsid w:val="00E15CD8"/>
    <w:rsid w:val="00E17553"/>
    <w:rsid w:val="00E179E7"/>
    <w:rsid w:val="00E17D88"/>
    <w:rsid w:val="00E201E7"/>
    <w:rsid w:val="00E20B97"/>
    <w:rsid w:val="00E21EF9"/>
    <w:rsid w:val="00E23318"/>
    <w:rsid w:val="00E23604"/>
    <w:rsid w:val="00E23ABB"/>
    <w:rsid w:val="00E248F0"/>
    <w:rsid w:val="00E26703"/>
    <w:rsid w:val="00E2693D"/>
    <w:rsid w:val="00E26A0D"/>
    <w:rsid w:val="00E27D27"/>
    <w:rsid w:val="00E30C79"/>
    <w:rsid w:val="00E311FD"/>
    <w:rsid w:val="00E31487"/>
    <w:rsid w:val="00E31643"/>
    <w:rsid w:val="00E325C2"/>
    <w:rsid w:val="00E334F1"/>
    <w:rsid w:val="00E3371B"/>
    <w:rsid w:val="00E34666"/>
    <w:rsid w:val="00E34E2A"/>
    <w:rsid w:val="00E35413"/>
    <w:rsid w:val="00E356EF"/>
    <w:rsid w:val="00E35DD1"/>
    <w:rsid w:val="00E35FD6"/>
    <w:rsid w:val="00E360BF"/>
    <w:rsid w:val="00E36520"/>
    <w:rsid w:val="00E36619"/>
    <w:rsid w:val="00E375FA"/>
    <w:rsid w:val="00E4019F"/>
    <w:rsid w:val="00E40A48"/>
    <w:rsid w:val="00E40DA5"/>
    <w:rsid w:val="00E418B8"/>
    <w:rsid w:val="00E418C8"/>
    <w:rsid w:val="00E41CA4"/>
    <w:rsid w:val="00E4227C"/>
    <w:rsid w:val="00E422EA"/>
    <w:rsid w:val="00E42A8A"/>
    <w:rsid w:val="00E42EA6"/>
    <w:rsid w:val="00E4366B"/>
    <w:rsid w:val="00E43AF7"/>
    <w:rsid w:val="00E447B0"/>
    <w:rsid w:val="00E44C23"/>
    <w:rsid w:val="00E44C27"/>
    <w:rsid w:val="00E44D42"/>
    <w:rsid w:val="00E4507A"/>
    <w:rsid w:val="00E452FD"/>
    <w:rsid w:val="00E4677C"/>
    <w:rsid w:val="00E46AB5"/>
    <w:rsid w:val="00E46C97"/>
    <w:rsid w:val="00E4753E"/>
    <w:rsid w:val="00E476F0"/>
    <w:rsid w:val="00E47806"/>
    <w:rsid w:val="00E5009A"/>
    <w:rsid w:val="00E50706"/>
    <w:rsid w:val="00E50A75"/>
    <w:rsid w:val="00E51480"/>
    <w:rsid w:val="00E518C6"/>
    <w:rsid w:val="00E52CCB"/>
    <w:rsid w:val="00E53277"/>
    <w:rsid w:val="00E53331"/>
    <w:rsid w:val="00E53446"/>
    <w:rsid w:val="00E53668"/>
    <w:rsid w:val="00E536F2"/>
    <w:rsid w:val="00E5373F"/>
    <w:rsid w:val="00E539AD"/>
    <w:rsid w:val="00E53CBF"/>
    <w:rsid w:val="00E56866"/>
    <w:rsid w:val="00E56CD1"/>
    <w:rsid w:val="00E571CC"/>
    <w:rsid w:val="00E5746E"/>
    <w:rsid w:val="00E5770D"/>
    <w:rsid w:val="00E57BC3"/>
    <w:rsid w:val="00E6047C"/>
    <w:rsid w:val="00E606FB"/>
    <w:rsid w:val="00E6098A"/>
    <w:rsid w:val="00E6118A"/>
    <w:rsid w:val="00E61541"/>
    <w:rsid w:val="00E61B58"/>
    <w:rsid w:val="00E61C69"/>
    <w:rsid w:val="00E61F06"/>
    <w:rsid w:val="00E62082"/>
    <w:rsid w:val="00E6385A"/>
    <w:rsid w:val="00E63905"/>
    <w:rsid w:val="00E646FB"/>
    <w:rsid w:val="00E649F2"/>
    <w:rsid w:val="00E64DAE"/>
    <w:rsid w:val="00E650FC"/>
    <w:rsid w:val="00E65527"/>
    <w:rsid w:val="00E65975"/>
    <w:rsid w:val="00E65A00"/>
    <w:rsid w:val="00E65B75"/>
    <w:rsid w:val="00E65DF4"/>
    <w:rsid w:val="00E65F1E"/>
    <w:rsid w:val="00E66189"/>
    <w:rsid w:val="00E668F1"/>
    <w:rsid w:val="00E67084"/>
    <w:rsid w:val="00E70EE6"/>
    <w:rsid w:val="00E714FD"/>
    <w:rsid w:val="00E71763"/>
    <w:rsid w:val="00E719D8"/>
    <w:rsid w:val="00E71D1C"/>
    <w:rsid w:val="00E71F29"/>
    <w:rsid w:val="00E7207C"/>
    <w:rsid w:val="00E736AF"/>
    <w:rsid w:val="00E73731"/>
    <w:rsid w:val="00E73A4D"/>
    <w:rsid w:val="00E73E2E"/>
    <w:rsid w:val="00E7461C"/>
    <w:rsid w:val="00E74DFD"/>
    <w:rsid w:val="00E76C74"/>
    <w:rsid w:val="00E77AFC"/>
    <w:rsid w:val="00E77B79"/>
    <w:rsid w:val="00E77DBA"/>
    <w:rsid w:val="00E80732"/>
    <w:rsid w:val="00E808C5"/>
    <w:rsid w:val="00E80AE7"/>
    <w:rsid w:val="00E80E81"/>
    <w:rsid w:val="00E8132B"/>
    <w:rsid w:val="00E83570"/>
    <w:rsid w:val="00E83B52"/>
    <w:rsid w:val="00E851EF"/>
    <w:rsid w:val="00E8576A"/>
    <w:rsid w:val="00E858EC"/>
    <w:rsid w:val="00E86FB5"/>
    <w:rsid w:val="00E87E34"/>
    <w:rsid w:val="00E906C2"/>
    <w:rsid w:val="00E919F8"/>
    <w:rsid w:val="00E92104"/>
    <w:rsid w:val="00E9221E"/>
    <w:rsid w:val="00E92ADF"/>
    <w:rsid w:val="00E92D2B"/>
    <w:rsid w:val="00E93324"/>
    <w:rsid w:val="00E93621"/>
    <w:rsid w:val="00E936CF"/>
    <w:rsid w:val="00E93DF0"/>
    <w:rsid w:val="00E94C4C"/>
    <w:rsid w:val="00E94D9B"/>
    <w:rsid w:val="00E94FA6"/>
    <w:rsid w:val="00E95286"/>
    <w:rsid w:val="00E954A4"/>
    <w:rsid w:val="00E95989"/>
    <w:rsid w:val="00E95B15"/>
    <w:rsid w:val="00E96998"/>
    <w:rsid w:val="00E96C9B"/>
    <w:rsid w:val="00E96F9D"/>
    <w:rsid w:val="00EA06A4"/>
    <w:rsid w:val="00EA09D3"/>
    <w:rsid w:val="00EA0C02"/>
    <w:rsid w:val="00EA0D4A"/>
    <w:rsid w:val="00EA0F55"/>
    <w:rsid w:val="00EA2C49"/>
    <w:rsid w:val="00EA3EEA"/>
    <w:rsid w:val="00EA43A2"/>
    <w:rsid w:val="00EA4405"/>
    <w:rsid w:val="00EA4BE5"/>
    <w:rsid w:val="00EA51CD"/>
    <w:rsid w:val="00EA52FF"/>
    <w:rsid w:val="00EA555B"/>
    <w:rsid w:val="00EA5972"/>
    <w:rsid w:val="00EA5978"/>
    <w:rsid w:val="00EA5BC8"/>
    <w:rsid w:val="00EA5E0F"/>
    <w:rsid w:val="00EA5EE2"/>
    <w:rsid w:val="00EA6291"/>
    <w:rsid w:val="00EA62FE"/>
    <w:rsid w:val="00EB0003"/>
    <w:rsid w:val="00EB0A1D"/>
    <w:rsid w:val="00EB0D59"/>
    <w:rsid w:val="00EB0F1C"/>
    <w:rsid w:val="00EB13CB"/>
    <w:rsid w:val="00EB1B2F"/>
    <w:rsid w:val="00EB24F6"/>
    <w:rsid w:val="00EB287D"/>
    <w:rsid w:val="00EB289D"/>
    <w:rsid w:val="00EB298A"/>
    <w:rsid w:val="00EB2B50"/>
    <w:rsid w:val="00EB3059"/>
    <w:rsid w:val="00EB33E7"/>
    <w:rsid w:val="00EB38CA"/>
    <w:rsid w:val="00EB3932"/>
    <w:rsid w:val="00EB4098"/>
    <w:rsid w:val="00EB4488"/>
    <w:rsid w:val="00EB4A80"/>
    <w:rsid w:val="00EB7B0B"/>
    <w:rsid w:val="00EB7F58"/>
    <w:rsid w:val="00EC00C7"/>
    <w:rsid w:val="00EC159D"/>
    <w:rsid w:val="00EC1A26"/>
    <w:rsid w:val="00EC1BCC"/>
    <w:rsid w:val="00EC1F44"/>
    <w:rsid w:val="00EC2883"/>
    <w:rsid w:val="00EC3942"/>
    <w:rsid w:val="00EC43AC"/>
    <w:rsid w:val="00EC4DC0"/>
    <w:rsid w:val="00EC4F49"/>
    <w:rsid w:val="00EC516B"/>
    <w:rsid w:val="00EC557E"/>
    <w:rsid w:val="00EC5A96"/>
    <w:rsid w:val="00EC64F5"/>
    <w:rsid w:val="00EC6F4A"/>
    <w:rsid w:val="00ED1A7A"/>
    <w:rsid w:val="00ED1C24"/>
    <w:rsid w:val="00ED1D13"/>
    <w:rsid w:val="00ED2460"/>
    <w:rsid w:val="00ED2D01"/>
    <w:rsid w:val="00ED2F72"/>
    <w:rsid w:val="00ED31BF"/>
    <w:rsid w:val="00ED35D0"/>
    <w:rsid w:val="00ED36E8"/>
    <w:rsid w:val="00ED5186"/>
    <w:rsid w:val="00ED53D8"/>
    <w:rsid w:val="00ED5ABD"/>
    <w:rsid w:val="00EE001C"/>
    <w:rsid w:val="00EE034E"/>
    <w:rsid w:val="00EE037C"/>
    <w:rsid w:val="00EE06E0"/>
    <w:rsid w:val="00EE072D"/>
    <w:rsid w:val="00EE08F0"/>
    <w:rsid w:val="00EE0E8C"/>
    <w:rsid w:val="00EE10E4"/>
    <w:rsid w:val="00EE17B2"/>
    <w:rsid w:val="00EE1C6F"/>
    <w:rsid w:val="00EE2454"/>
    <w:rsid w:val="00EE2FDD"/>
    <w:rsid w:val="00EE3A63"/>
    <w:rsid w:val="00EE4B87"/>
    <w:rsid w:val="00EE530A"/>
    <w:rsid w:val="00EE6900"/>
    <w:rsid w:val="00EE7301"/>
    <w:rsid w:val="00EF0117"/>
    <w:rsid w:val="00EF0347"/>
    <w:rsid w:val="00EF1132"/>
    <w:rsid w:val="00EF1438"/>
    <w:rsid w:val="00EF14A7"/>
    <w:rsid w:val="00EF1B8D"/>
    <w:rsid w:val="00EF35F1"/>
    <w:rsid w:val="00EF3A02"/>
    <w:rsid w:val="00EF5BB8"/>
    <w:rsid w:val="00EF6CB9"/>
    <w:rsid w:val="00EF744C"/>
    <w:rsid w:val="00EF7B8F"/>
    <w:rsid w:val="00EF7C18"/>
    <w:rsid w:val="00F006FF"/>
    <w:rsid w:val="00F008AE"/>
    <w:rsid w:val="00F01211"/>
    <w:rsid w:val="00F012EF"/>
    <w:rsid w:val="00F019D1"/>
    <w:rsid w:val="00F02604"/>
    <w:rsid w:val="00F02C0C"/>
    <w:rsid w:val="00F031AE"/>
    <w:rsid w:val="00F03FF8"/>
    <w:rsid w:val="00F041CD"/>
    <w:rsid w:val="00F04364"/>
    <w:rsid w:val="00F04D16"/>
    <w:rsid w:val="00F04DB1"/>
    <w:rsid w:val="00F05121"/>
    <w:rsid w:val="00F0528D"/>
    <w:rsid w:val="00F05312"/>
    <w:rsid w:val="00F05692"/>
    <w:rsid w:val="00F05722"/>
    <w:rsid w:val="00F05DDF"/>
    <w:rsid w:val="00F06BD1"/>
    <w:rsid w:val="00F06C15"/>
    <w:rsid w:val="00F07383"/>
    <w:rsid w:val="00F07859"/>
    <w:rsid w:val="00F07B79"/>
    <w:rsid w:val="00F10BB7"/>
    <w:rsid w:val="00F112C0"/>
    <w:rsid w:val="00F11CBB"/>
    <w:rsid w:val="00F13A67"/>
    <w:rsid w:val="00F141D0"/>
    <w:rsid w:val="00F1420C"/>
    <w:rsid w:val="00F1422E"/>
    <w:rsid w:val="00F14FDC"/>
    <w:rsid w:val="00F152D6"/>
    <w:rsid w:val="00F1567B"/>
    <w:rsid w:val="00F16243"/>
    <w:rsid w:val="00F165A8"/>
    <w:rsid w:val="00F16A20"/>
    <w:rsid w:val="00F16A72"/>
    <w:rsid w:val="00F16AB9"/>
    <w:rsid w:val="00F16B62"/>
    <w:rsid w:val="00F16D72"/>
    <w:rsid w:val="00F16F4D"/>
    <w:rsid w:val="00F16FA9"/>
    <w:rsid w:val="00F16FD9"/>
    <w:rsid w:val="00F17090"/>
    <w:rsid w:val="00F17232"/>
    <w:rsid w:val="00F17562"/>
    <w:rsid w:val="00F20021"/>
    <w:rsid w:val="00F20D75"/>
    <w:rsid w:val="00F20DAA"/>
    <w:rsid w:val="00F211A3"/>
    <w:rsid w:val="00F21447"/>
    <w:rsid w:val="00F21924"/>
    <w:rsid w:val="00F21D78"/>
    <w:rsid w:val="00F21F44"/>
    <w:rsid w:val="00F23135"/>
    <w:rsid w:val="00F2391A"/>
    <w:rsid w:val="00F23CE3"/>
    <w:rsid w:val="00F23F75"/>
    <w:rsid w:val="00F242C8"/>
    <w:rsid w:val="00F2436D"/>
    <w:rsid w:val="00F24E1C"/>
    <w:rsid w:val="00F24E44"/>
    <w:rsid w:val="00F256FA"/>
    <w:rsid w:val="00F2573F"/>
    <w:rsid w:val="00F25795"/>
    <w:rsid w:val="00F25AB5"/>
    <w:rsid w:val="00F2756C"/>
    <w:rsid w:val="00F305E6"/>
    <w:rsid w:val="00F3090F"/>
    <w:rsid w:val="00F30E31"/>
    <w:rsid w:val="00F317A3"/>
    <w:rsid w:val="00F324EB"/>
    <w:rsid w:val="00F33020"/>
    <w:rsid w:val="00F335D2"/>
    <w:rsid w:val="00F33B14"/>
    <w:rsid w:val="00F33C22"/>
    <w:rsid w:val="00F33E12"/>
    <w:rsid w:val="00F33E7F"/>
    <w:rsid w:val="00F344E8"/>
    <w:rsid w:val="00F34C35"/>
    <w:rsid w:val="00F353BF"/>
    <w:rsid w:val="00F356B8"/>
    <w:rsid w:val="00F3598A"/>
    <w:rsid w:val="00F36186"/>
    <w:rsid w:val="00F37FDF"/>
    <w:rsid w:val="00F40028"/>
    <w:rsid w:val="00F4069B"/>
    <w:rsid w:val="00F4195E"/>
    <w:rsid w:val="00F42247"/>
    <w:rsid w:val="00F42EE2"/>
    <w:rsid w:val="00F43254"/>
    <w:rsid w:val="00F43595"/>
    <w:rsid w:val="00F44985"/>
    <w:rsid w:val="00F4539F"/>
    <w:rsid w:val="00F45894"/>
    <w:rsid w:val="00F463CE"/>
    <w:rsid w:val="00F5050A"/>
    <w:rsid w:val="00F50A6C"/>
    <w:rsid w:val="00F50D5D"/>
    <w:rsid w:val="00F512F1"/>
    <w:rsid w:val="00F51DF8"/>
    <w:rsid w:val="00F525DA"/>
    <w:rsid w:val="00F52620"/>
    <w:rsid w:val="00F5312F"/>
    <w:rsid w:val="00F53844"/>
    <w:rsid w:val="00F53952"/>
    <w:rsid w:val="00F543E7"/>
    <w:rsid w:val="00F5447F"/>
    <w:rsid w:val="00F55A31"/>
    <w:rsid w:val="00F55C12"/>
    <w:rsid w:val="00F55D41"/>
    <w:rsid w:val="00F5616A"/>
    <w:rsid w:val="00F571C6"/>
    <w:rsid w:val="00F603E3"/>
    <w:rsid w:val="00F60416"/>
    <w:rsid w:val="00F60843"/>
    <w:rsid w:val="00F60C74"/>
    <w:rsid w:val="00F61052"/>
    <w:rsid w:val="00F61065"/>
    <w:rsid w:val="00F62272"/>
    <w:rsid w:val="00F627D0"/>
    <w:rsid w:val="00F628C5"/>
    <w:rsid w:val="00F62955"/>
    <w:rsid w:val="00F63D98"/>
    <w:rsid w:val="00F6416E"/>
    <w:rsid w:val="00F6475E"/>
    <w:rsid w:val="00F648BA"/>
    <w:rsid w:val="00F65465"/>
    <w:rsid w:val="00F656DE"/>
    <w:rsid w:val="00F708E9"/>
    <w:rsid w:val="00F71324"/>
    <w:rsid w:val="00F72B73"/>
    <w:rsid w:val="00F72E51"/>
    <w:rsid w:val="00F74050"/>
    <w:rsid w:val="00F7405D"/>
    <w:rsid w:val="00F74618"/>
    <w:rsid w:val="00F75262"/>
    <w:rsid w:val="00F7580E"/>
    <w:rsid w:val="00F75FF3"/>
    <w:rsid w:val="00F76D40"/>
    <w:rsid w:val="00F77BC7"/>
    <w:rsid w:val="00F81224"/>
    <w:rsid w:val="00F81E70"/>
    <w:rsid w:val="00F81EB8"/>
    <w:rsid w:val="00F8230B"/>
    <w:rsid w:val="00F8269B"/>
    <w:rsid w:val="00F826D1"/>
    <w:rsid w:val="00F837AE"/>
    <w:rsid w:val="00F837F1"/>
    <w:rsid w:val="00F84B7B"/>
    <w:rsid w:val="00F852B2"/>
    <w:rsid w:val="00F85FBF"/>
    <w:rsid w:val="00F863F9"/>
    <w:rsid w:val="00F87D86"/>
    <w:rsid w:val="00F87EBA"/>
    <w:rsid w:val="00F906A3"/>
    <w:rsid w:val="00F90A71"/>
    <w:rsid w:val="00F90B92"/>
    <w:rsid w:val="00F91147"/>
    <w:rsid w:val="00F91CAB"/>
    <w:rsid w:val="00F91F2A"/>
    <w:rsid w:val="00F926BA"/>
    <w:rsid w:val="00F92C4E"/>
    <w:rsid w:val="00F93822"/>
    <w:rsid w:val="00F93F03"/>
    <w:rsid w:val="00F94131"/>
    <w:rsid w:val="00F94692"/>
    <w:rsid w:val="00F962EF"/>
    <w:rsid w:val="00F96FEA"/>
    <w:rsid w:val="00F974D3"/>
    <w:rsid w:val="00F97C33"/>
    <w:rsid w:val="00FA0044"/>
    <w:rsid w:val="00FA08AD"/>
    <w:rsid w:val="00FA0E2C"/>
    <w:rsid w:val="00FA1642"/>
    <w:rsid w:val="00FA2437"/>
    <w:rsid w:val="00FA3148"/>
    <w:rsid w:val="00FA3674"/>
    <w:rsid w:val="00FA46FC"/>
    <w:rsid w:val="00FA4D9D"/>
    <w:rsid w:val="00FA5094"/>
    <w:rsid w:val="00FA52E7"/>
    <w:rsid w:val="00FA62B5"/>
    <w:rsid w:val="00FA654A"/>
    <w:rsid w:val="00FA6697"/>
    <w:rsid w:val="00FA67C3"/>
    <w:rsid w:val="00FA6E1D"/>
    <w:rsid w:val="00FA6FA1"/>
    <w:rsid w:val="00FA759E"/>
    <w:rsid w:val="00FA7857"/>
    <w:rsid w:val="00FA78A8"/>
    <w:rsid w:val="00FA7A07"/>
    <w:rsid w:val="00FB2454"/>
    <w:rsid w:val="00FB29DF"/>
    <w:rsid w:val="00FB3C44"/>
    <w:rsid w:val="00FB3DA9"/>
    <w:rsid w:val="00FB3E46"/>
    <w:rsid w:val="00FB4207"/>
    <w:rsid w:val="00FB460A"/>
    <w:rsid w:val="00FB4FAD"/>
    <w:rsid w:val="00FB5AD4"/>
    <w:rsid w:val="00FB6FAB"/>
    <w:rsid w:val="00FB7655"/>
    <w:rsid w:val="00FB774A"/>
    <w:rsid w:val="00FC0206"/>
    <w:rsid w:val="00FC0344"/>
    <w:rsid w:val="00FC0AAA"/>
    <w:rsid w:val="00FC0F22"/>
    <w:rsid w:val="00FC184D"/>
    <w:rsid w:val="00FC2023"/>
    <w:rsid w:val="00FC268C"/>
    <w:rsid w:val="00FC29C7"/>
    <w:rsid w:val="00FC2B96"/>
    <w:rsid w:val="00FC2BB4"/>
    <w:rsid w:val="00FC2D65"/>
    <w:rsid w:val="00FC2DF4"/>
    <w:rsid w:val="00FC2FA8"/>
    <w:rsid w:val="00FC3E26"/>
    <w:rsid w:val="00FC4840"/>
    <w:rsid w:val="00FC4907"/>
    <w:rsid w:val="00FC49FC"/>
    <w:rsid w:val="00FC4A49"/>
    <w:rsid w:val="00FC4A5E"/>
    <w:rsid w:val="00FC4B6E"/>
    <w:rsid w:val="00FC4E09"/>
    <w:rsid w:val="00FC5246"/>
    <w:rsid w:val="00FC581B"/>
    <w:rsid w:val="00FC74AF"/>
    <w:rsid w:val="00FC7B58"/>
    <w:rsid w:val="00FD0328"/>
    <w:rsid w:val="00FD041A"/>
    <w:rsid w:val="00FD0C08"/>
    <w:rsid w:val="00FD0C45"/>
    <w:rsid w:val="00FD14BD"/>
    <w:rsid w:val="00FD2512"/>
    <w:rsid w:val="00FD2C75"/>
    <w:rsid w:val="00FD325B"/>
    <w:rsid w:val="00FD41B8"/>
    <w:rsid w:val="00FD44C8"/>
    <w:rsid w:val="00FD44EB"/>
    <w:rsid w:val="00FD46AE"/>
    <w:rsid w:val="00FD4BB4"/>
    <w:rsid w:val="00FD561B"/>
    <w:rsid w:val="00FD5802"/>
    <w:rsid w:val="00FD58A1"/>
    <w:rsid w:val="00FD68E9"/>
    <w:rsid w:val="00FE0A54"/>
    <w:rsid w:val="00FE0F57"/>
    <w:rsid w:val="00FE1961"/>
    <w:rsid w:val="00FE1A93"/>
    <w:rsid w:val="00FE21C9"/>
    <w:rsid w:val="00FE240A"/>
    <w:rsid w:val="00FE254D"/>
    <w:rsid w:val="00FE2AB7"/>
    <w:rsid w:val="00FE2AE2"/>
    <w:rsid w:val="00FE3813"/>
    <w:rsid w:val="00FE4696"/>
    <w:rsid w:val="00FE5091"/>
    <w:rsid w:val="00FE6412"/>
    <w:rsid w:val="00FE6DF3"/>
    <w:rsid w:val="00FE78E6"/>
    <w:rsid w:val="00FE7A0B"/>
    <w:rsid w:val="00FF03D1"/>
    <w:rsid w:val="00FF0484"/>
    <w:rsid w:val="00FF0B09"/>
    <w:rsid w:val="00FF0D55"/>
    <w:rsid w:val="00FF11A4"/>
    <w:rsid w:val="00FF1736"/>
    <w:rsid w:val="00FF2216"/>
    <w:rsid w:val="00FF2595"/>
    <w:rsid w:val="00FF2866"/>
    <w:rsid w:val="00FF28B0"/>
    <w:rsid w:val="00FF3F5F"/>
    <w:rsid w:val="00FF4058"/>
    <w:rsid w:val="00FF57D6"/>
    <w:rsid w:val="00FF5EA1"/>
    <w:rsid w:val="00FF616D"/>
    <w:rsid w:val="00FF6289"/>
    <w:rsid w:val="00FF64AF"/>
    <w:rsid w:val="00FF66B8"/>
    <w:rsid w:val="00FF6A58"/>
    <w:rsid w:val="00FF6D71"/>
    <w:rsid w:val="00FF6ED7"/>
    <w:rsid w:val="00FF71EF"/>
    <w:rsid w:val="00FF7706"/>
    <w:rsid w:val="00FF7B92"/>
    <w:rsid w:val="00FF7D14"/>
    <w:rsid w:val="00FF7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AFBDA0"/>
  <w15:chartTrackingRefBased/>
  <w15:docId w15:val="{17396718-F6F6-4D22-9EE2-1901E992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EFF"/>
    <w:rPr>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3"/>
    <w:uiPriority w:val="99"/>
    <w:qFormat/>
    <w:rsid w:val="00285FEF"/>
    <w:pPr>
      <w:keepNext/>
      <w:keepLines/>
      <w:spacing w:before="480" w:line="276" w:lineRule="auto"/>
      <w:outlineLvl w:val="0"/>
    </w:pPr>
    <w:rPr>
      <w:rFonts w:ascii="Cambria" w:hAnsi="Cambria"/>
      <w:b/>
      <w:bCs/>
      <w:color w:val="365F91"/>
      <w:sz w:val="28"/>
      <w:szCs w:val="28"/>
    </w:rPr>
  </w:style>
  <w:style w:type="paragraph" w:styleId="20">
    <w:name w:val="heading 2"/>
    <w:aliases w:val="H2,h2,2,Header 2"/>
    <w:basedOn w:val="a"/>
    <w:next w:val="a"/>
    <w:link w:val="22"/>
    <w:uiPriority w:val="9"/>
    <w:qFormat/>
    <w:rsid w:val="005B1ED7"/>
    <w:pPr>
      <w:keepNext/>
      <w:tabs>
        <w:tab w:val="num" w:pos="756"/>
      </w:tabs>
      <w:spacing w:after="200" w:line="276" w:lineRule="auto"/>
      <w:ind w:left="756" w:hanging="576"/>
      <w:jc w:val="center"/>
      <w:outlineLvl w:val="1"/>
    </w:pPr>
    <w:rPr>
      <w:b/>
      <w:bCs/>
      <w:sz w:val="28"/>
      <w:szCs w:val="28"/>
    </w:rPr>
  </w:style>
  <w:style w:type="paragraph" w:styleId="30">
    <w:name w:val="heading 3"/>
    <w:basedOn w:val="a"/>
    <w:next w:val="a"/>
    <w:link w:val="32"/>
    <w:uiPriority w:val="99"/>
    <w:qFormat/>
    <w:rsid w:val="00285FEF"/>
    <w:pPr>
      <w:keepNext/>
      <w:keepLines/>
      <w:spacing w:before="200" w:line="276" w:lineRule="auto"/>
      <w:outlineLvl w:val="2"/>
    </w:pPr>
    <w:rPr>
      <w:rFonts w:ascii="Cambria" w:hAnsi="Cambria"/>
      <w:b/>
      <w:bCs/>
      <w:sz w:val="20"/>
      <w:szCs w:val="20"/>
    </w:rPr>
  </w:style>
  <w:style w:type="paragraph" w:styleId="4">
    <w:name w:val="heading 4"/>
    <w:aliases w:val="H4"/>
    <w:basedOn w:val="a"/>
    <w:next w:val="a"/>
    <w:link w:val="40"/>
    <w:uiPriority w:val="99"/>
    <w:qFormat/>
    <w:rsid w:val="00E15CD8"/>
    <w:pPr>
      <w:keepNext/>
      <w:tabs>
        <w:tab w:val="num" w:pos="1224"/>
      </w:tabs>
      <w:spacing w:before="240" w:after="200" w:line="276" w:lineRule="auto"/>
      <w:ind w:left="1224" w:hanging="864"/>
      <w:outlineLvl w:val="3"/>
    </w:pPr>
    <w:rPr>
      <w:rFonts w:ascii="Arial" w:eastAsia="Calibri" w:hAnsi="Arial"/>
      <w:sz w:val="22"/>
      <w:szCs w:val="20"/>
      <w:lang w:eastAsia="en-US"/>
    </w:rPr>
  </w:style>
  <w:style w:type="paragraph" w:styleId="5">
    <w:name w:val="heading 5"/>
    <w:basedOn w:val="a"/>
    <w:next w:val="a"/>
    <w:link w:val="50"/>
    <w:uiPriority w:val="99"/>
    <w:qFormat/>
    <w:rsid w:val="00285FEF"/>
    <w:pPr>
      <w:keepNext/>
      <w:keepLines/>
      <w:spacing w:before="200" w:line="276" w:lineRule="auto"/>
      <w:outlineLvl w:val="4"/>
    </w:pPr>
    <w:rPr>
      <w:rFonts w:ascii="Cambria" w:hAnsi="Cambria"/>
      <w:color w:val="243F60"/>
      <w:sz w:val="20"/>
      <w:szCs w:val="20"/>
    </w:rPr>
  </w:style>
  <w:style w:type="paragraph" w:styleId="6">
    <w:name w:val="heading 6"/>
    <w:basedOn w:val="a"/>
    <w:next w:val="a"/>
    <w:link w:val="60"/>
    <w:uiPriority w:val="99"/>
    <w:qFormat/>
    <w:rsid w:val="00E15CD8"/>
    <w:pPr>
      <w:tabs>
        <w:tab w:val="num" w:pos="1152"/>
      </w:tabs>
      <w:spacing w:before="240" w:after="200" w:line="276" w:lineRule="auto"/>
      <w:ind w:left="1152" w:hanging="1152"/>
      <w:outlineLvl w:val="5"/>
    </w:pPr>
    <w:rPr>
      <w:rFonts w:ascii="Calibri" w:eastAsia="Calibri" w:hAnsi="Calibri"/>
      <w:i/>
      <w:sz w:val="22"/>
      <w:szCs w:val="20"/>
      <w:lang w:eastAsia="en-US"/>
    </w:rPr>
  </w:style>
  <w:style w:type="paragraph" w:styleId="7">
    <w:name w:val="heading 7"/>
    <w:basedOn w:val="a"/>
    <w:next w:val="a"/>
    <w:link w:val="70"/>
    <w:uiPriority w:val="99"/>
    <w:qFormat/>
    <w:rsid w:val="00E15CD8"/>
    <w:pPr>
      <w:tabs>
        <w:tab w:val="num" w:pos="1296"/>
      </w:tabs>
      <w:spacing w:before="240" w:after="200" w:line="276" w:lineRule="auto"/>
      <w:ind w:left="1296" w:hanging="1296"/>
      <w:outlineLvl w:val="6"/>
    </w:pPr>
    <w:rPr>
      <w:rFonts w:ascii="Arial" w:eastAsia="Calibri" w:hAnsi="Arial"/>
      <w:sz w:val="20"/>
      <w:szCs w:val="20"/>
      <w:lang w:eastAsia="en-US"/>
    </w:rPr>
  </w:style>
  <w:style w:type="paragraph" w:styleId="8">
    <w:name w:val="heading 8"/>
    <w:basedOn w:val="a"/>
    <w:next w:val="a"/>
    <w:link w:val="80"/>
    <w:uiPriority w:val="99"/>
    <w:qFormat/>
    <w:rsid w:val="00E15CD8"/>
    <w:pPr>
      <w:tabs>
        <w:tab w:val="num" w:pos="1440"/>
      </w:tabs>
      <w:spacing w:before="240" w:after="200" w:line="276" w:lineRule="auto"/>
      <w:ind w:left="1440" w:hanging="1440"/>
      <w:outlineLvl w:val="7"/>
    </w:pPr>
    <w:rPr>
      <w:rFonts w:ascii="Arial" w:eastAsia="Calibri" w:hAnsi="Arial"/>
      <w:i/>
      <w:sz w:val="20"/>
      <w:szCs w:val="20"/>
      <w:lang w:eastAsia="en-US"/>
    </w:rPr>
  </w:style>
  <w:style w:type="paragraph" w:styleId="9">
    <w:name w:val="heading 9"/>
    <w:basedOn w:val="a"/>
    <w:next w:val="a"/>
    <w:link w:val="90"/>
    <w:uiPriority w:val="99"/>
    <w:qFormat/>
    <w:rsid w:val="00285FEF"/>
    <w:pPr>
      <w:tabs>
        <w:tab w:val="num" w:pos="1584"/>
      </w:tabs>
      <w:spacing w:before="240" w:after="200" w:line="276" w:lineRule="auto"/>
      <w:ind w:left="1584" w:hanging="1584"/>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Знак"/>
    <w:link w:val="30"/>
    <w:uiPriority w:val="99"/>
    <w:rsid w:val="00285FEF"/>
    <w:rPr>
      <w:rFonts w:ascii="Cambria" w:eastAsia="Times New Roman" w:hAnsi="Cambria" w:cs="Times New Roman"/>
      <w:b/>
      <w:bCs/>
    </w:rPr>
  </w:style>
  <w:style w:type="character" w:customStyle="1" w:styleId="50">
    <w:name w:val="Заголовок 5 Знак"/>
    <w:link w:val="5"/>
    <w:uiPriority w:val="99"/>
    <w:rsid w:val="00285FEF"/>
    <w:rPr>
      <w:rFonts w:ascii="Cambria" w:eastAsia="Times New Roman" w:hAnsi="Cambria" w:cs="Times New Roman"/>
      <w:color w:val="243F60"/>
    </w:rPr>
  </w:style>
  <w:style w:type="character" w:customStyle="1" w:styleId="90">
    <w:name w:val="Заголовок 9 Знак"/>
    <w:link w:val="9"/>
    <w:uiPriority w:val="99"/>
    <w:rsid w:val="00285FEF"/>
    <w:rPr>
      <w:rFonts w:ascii="Arial" w:eastAsia="Times New Roman" w:hAnsi="Arial" w:cs="Times New Roman"/>
      <w:b/>
      <w:i/>
      <w:sz w:val="18"/>
      <w:szCs w:val="20"/>
    </w:rPr>
  </w:style>
  <w:style w:type="paragraph" w:styleId="a3">
    <w:name w:val="caption"/>
    <w:basedOn w:val="a"/>
    <w:next w:val="a"/>
    <w:uiPriority w:val="35"/>
    <w:qFormat/>
    <w:rsid w:val="00285FEF"/>
    <w:pPr>
      <w:spacing w:after="200" w:line="276" w:lineRule="auto"/>
    </w:pPr>
    <w:rPr>
      <w:b/>
      <w:bCs/>
      <w:color w:val="4F81BD"/>
      <w:sz w:val="18"/>
      <w:szCs w:val="18"/>
    </w:rPr>
  </w:style>
  <w:style w:type="paragraph" w:customStyle="1" w:styleId="14">
    <w:name w:val="Название1"/>
    <w:basedOn w:val="a"/>
    <w:next w:val="a"/>
    <w:link w:val="a4"/>
    <w:uiPriority w:val="99"/>
    <w:qFormat/>
    <w:rsid w:val="00285FEF"/>
    <w:pPr>
      <w:pBdr>
        <w:bottom w:val="single" w:sz="8" w:space="4" w:color="4F81BD"/>
      </w:pBdr>
      <w:spacing w:after="300" w:line="276" w:lineRule="auto"/>
      <w:contextualSpacing/>
    </w:pPr>
    <w:rPr>
      <w:rFonts w:ascii="Cambria" w:hAnsi="Cambria"/>
      <w:color w:val="17365D"/>
      <w:spacing w:val="5"/>
      <w:kern w:val="28"/>
      <w:sz w:val="52"/>
      <w:szCs w:val="52"/>
    </w:rPr>
  </w:style>
  <w:style w:type="character" w:customStyle="1" w:styleId="a4">
    <w:name w:val="Название Знак"/>
    <w:link w:val="14"/>
    <w:uiPriority w:val="99"/>
    <w:rsid w:val="00285FEF"/>
    <w:rPr>
      <w:rFonts w:ascii="Cambria" w:eastAsia="Times New Roman" w:hAnsi="Cambria" w:cs="Times New Roman"/>
      <w:color w:val="17365D"/>
      <w:spacing w:val="5"/>
      <w:kern w:val="28"/>
      <w:sz w:val="52"/>
      <w:szCs w:val="52"/>
    </w:rPr>
  </w:style>
  <w:style w:type="paragraph" w:styleId="a5">
    <w:name w:val="Subtitle"/>
    <w:basedOn w:val="a"/>
    <w:next w:val="a"/>
    <w:link w:val="a6"/>
    <w:uiPriority w:val="99"/>
    <w:qFormat/>
    <w:rsid w:val="00285FEF"/>
    <w:pPr>
      <w:numPr>
        <w:ilvl w:val="1"/>
      </w:numPr>
      <w:spacing w:after="200" w:line="276" w:lineRule="auto"/>
    </w:pPr>
    <w:rPr>
      <w:rFonts w:ascii="Cambria" w:hAnsi="Cambria"/>
      <w:i/>
      <w:iCs/>
      <w:color w:val="4F81BD"/>
      <w:spacing w:val="15"/>
      <w:sz w:val="20"/>
      <w:szCs w:val="20"/>
    </w:rPr>
  </w:style>
  <w:style w:type="character" w:customStyle="1" w:styleId="a6">
    <w:name w:val="Подзаголовок Знак"/>
    <w:link w:val="a5"/>
    <w:uiPriority w:val="99"/>
    <w:rsid w:val="00285FEF"/>
    <w:rPr>
      <w:rFonts w:ascii="Cambria" w:eastAsia="Times New Roman" w:hAnsi="Cambria" w:cs="Times New Roman"/>
      <w:i/>
      <w:iCs/>
      <w:color w:val="4F81BD"/>
      <w:spacing w:val="15"/>
    </w:rPr>
  </w:style>
  <w:style w:type="paragraph" w:styleId="a7">
    <w:name w:val="Block Text"/>
    <w:basedOn w:val="a"/>
    <w:next w:val="a"/>
    <w:link w:val="a8"/>
    <w:uiPriority w:val="99"/>
    <w:qFormat/>
    <w:rsid w:val="00285FEF"/>
    <w:pPr>
      <w:spacing w:after="200" w:line="276" w:lineRule="auto"/>
    </w:pPr>
    <w:rPr>
      <w:i/>
      <w:iCs/>
      <w:color w:val="000000"/>
      <w:sz w:val="20"/>
      <w:szCs w:val="20"/>
    </w:rPr>
  </w:style>
  <w:style w:type="character" w:customStyle="1" w:styleId="a8">
    <w:name w:val="Цитата Знак"/>
    <w:link w:val="a7"/>
    <w:uiPriority w:val="99"/>
    <w:rsid w:val="00285FEF"/>
    <w:rPr>
      <w:i/>
      <w:iCs/>
      <w:color w:val="000000"/>
    </w:rPr>
  </w:style>
  <w:style w:type="character" w:styleId="a9">
    <w:name w:val="Strong"/>
    <w:uiPriority w:val="22"/>
    <w:qFormat/>
    <w:rsid w:val="00285FEF"/>
    <w:rPr>
      <w:b/>
      <w:bCs/>
    </w:rPr>
  </w:style>
  <w:style w:type="character" w:styleId="aa">
    <w:name w:val="Emphasis"/>
    <w:uiPriority w:val="99"/>
    <w:qFormat/>
    <w:rsid w:val="00285FEF"/>
    <w:rPr>
      <w:i/>
      <w:iCs/>
    </w:rPr>
  </w:style>
  <w:style w:type="paragraph" w:customStyle="1" w:styleId="15">
    <w:name w:val="Без интервала1"/>
    <w:basedOn w:val="a"/>
    <w:link w:val="ab"/>
    <w:uiPriority w:val="99"/>
    <w:qFormat/>
    <w:rsid w:val="00285FEF"/>
    <w:pPr>
      <w:spacing w:line="276" w:lineRule="auto"/>
    </w:pPr>
    <w:rPr>
      <w:sz w:val="20"/>
      <w:szCs w:val="20"/>
    </w:rPr>
  </w:style>
  <w:style w:type="character" w:customStyle="1" w:styleId="ab">
    <w:name w:val="Без интервала Знак"/>
    <w:basedOn w:val="a0"/>
    <w:link w:val="15"/>
    <w:uiPriority w:val="99"/>
    <w:rsid w:val="00285FEF"/>
  </w:style>
  <w:style w:type="paragraph" w:customStyle="1" w:styleId="16">
    <w:name w:val="Абзац списка1"/>
    <w:basedOn w:val="a"/>
    <w:link w:val="ac"/>
    <w:qFormat/>
    <w:rsid w:val="00285FEF"/>
    <w:pPr>
      <w:spacing w:after="200" w:line="276" w:lineRule="auto"/>
      <w:ind w:left="720"/>
      <w:contextualSpacing/>
    </w:pPr>
    <w:rPr>
      <w:rFonts w:ascii="Calibri" w:eastAsia="Calibri" w:hAnsi="Calibri"/>
      <w:sz w:val="20"/>
      <w:szCs w:val="20"/>
    </w:rPr>
  </w:style>
  <w:style w:type="character" w:customStyle="1" w:styleId="ac">
    <w:name w:val="Абзац списка Знак"/>
    <w:aliases w:val="Маркер Знак"/>
    <w:link w:val="16"/>
    <w:qFormat/>
    <w:locked/>
    <w:rsid w:val="00285FEF"/>
    <w:rPr>
      <w:rFonts w:ascii="Calibri" w:eastAsia="Calibri" w:hAnsi="Calibri" w:cs="Times New Roman"/>
    </w:rPr>
  </w:style>
  <w:style w:type="paragraph" w:customStyle="1" w:styleId="210">
    <w:name w:val="Цитата 21"/>
    <w:basedOn w:val="a"/>
    <w:next w:val="a"/>
    <w:link w:val="23"/>
    <w:uiPriority w:val="29"/>
    <w:qFormat/>
    <w:rsid w:val="00285FEF"/>
    <w:pPr>
      <w:spacing w:after="200" w:line="276" w:lineRule="auto"/>
    </w:pPr>
    <w:rPr>
      <w:i/>
      <w:iCs/>
      <w:color w:val="000000"/>
      <w:sz w:val="20"/>
      <w:szCs w:val="20"/>
    </w:rPr>
  </w:style>
  <w:style w:type="character" w:customStyle="1" w:styleId="23">
    <w:name w:val="Цитата 2 Знак"/>
    <w:link w:val="210"/>
    <w:uiPriority w:val="29"/>
    <w:rsid w:val="00285FEF"/>
    <w:rPr>
      <w:i/>
      <w:iCs/>
      <w:color w:val="000000"/>
    </w:rPr>
  </w:style>
  <w:style w:type="paragraph" w:customStyle="1" w:styleId="17">
    <w:name w:val="Выделенная цитата1"/>
    <w:basedOn w:val="a"/>
    <w:next w:val="a"/>
    <w:link w:val="ad"/>
    <w:uiPriority w:val="99"/>
    <w:qFormat/>
    <w:rsid w:val="00285FEF"/>
    <w:pPr>
      <w:pBdr>
        <w:bottom w:val="single" w:sz="4" w:space="4" w:color="4F81BD"/>
      </w:pBdr>
      <w:spacing w:before="200" w:after="280" w:line="276" w:lineRule="auto"/>
      <w:ind w:left="936" w:right="936"/>
    </w:pPr>
    <w:rPr>
      <w:b/>
      <w:bCs/>
      <w:i/>
      <w:iCs/>
      <w:color w:val="4F81BD"/>
      <w:sz w:val="20"/>
      <w:szCs w:val="20"/>
    </w:rPr>
  </w:style>
  <w:style w:type="character" w:customStyle="1" w:styleId="ad">
    <w:name w:val="Выделенная цитата Знак"/>
    <w:link w:val="17"/>
    <w:uiPriority w:val="30"/>
    <w:rsid w:val="00285FEF"/>
    <w:rPr>
      <w:b/>
      <w:bCs/>
      <w:i/>
      <w:iCs/>
      <w:color w:val="4F81BD"/>
    </w:rPr>
  </w:style>
  <w:style w:type="character" w:customStyle="1" w:styleId="18">
    <w:name w:val="Слабое выделение1"/>
    <w:uiPriority w:val="99"/>
    <w:qFormat/>
    <w:rsid w:val="00285FEF"/>
    <w:rPr>
      <w:i/>
      <w:iCs/>
      <w:color w:val="808080"/>
    </w:rPr>
  </w:style>
  <w:style w:type="character" w:customStyle="1" w:styleId="19">
    <w:name w:val="Сильное выделение1"/>
    <w:uiPriority w:val="99"/>
    <w:qFormat/>
    <w:rsid w:val="00285FEF"/>
    <w:rPr>
      <w:b/>
      <w:bCs/>
      <w:i/>
      <w:iCs/>
      <w:color w:val="4F81BD"/>
    </w:rPr>
  </w:style>
  <w:style w:type="character" w:customStyle="1" w:styleId="1a">
    <w:name w:val="Слабая ссылка1"/>
    <w:uiPriority w:val="99"/>
    <w:qFormat/>
    <w:rsid w:val="00285FEF"/>
    <w:rPr>
      <w:smallCaps/>
      <w:color w:val="C0504D"/>
      <w:u w:val="single"/>
    </w:rPr>
  </w:style>
  <w:style w:type="character" w:customStyle="1" w:styleId="1b">
    <w:name w:val="Сильная ссылка1"/>
    <w:uiPriority w:val="99"/>
    <w:qFormat/>
    <w:rsid w:val="00285FEF"/>
    <w:rPr>
      <w:b/>
      <w:bCs/>
      <w:smallCaps/>
      <w:color w:val="C0504D"/>
      <w:spacing w:val="5"/>
      <w:u w:val="single"/>
    </w:rPr>
  </w:style>
  <w:style w:type="character" w:customStyle="1" w:styleId="1c">
    <w:name w:val="Название книги1"/>
    <w:uiPriority w:val="99"/>
    <w:qFormat/>
    <w:rsid w:val="00285FEF"/>
    <w:rPr>
      <w:b/>
      <w:bCs/>
      <w:smallCaps/>
      <w:spacing w:val="5"/>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2"/>
    <w:uiPriority w:val="99"/>
    <w:rsid w:val="00285FEF"/>
    <w:rPr>
      <w:rFonts w:ascii="Cambria" w:eastAsia="Times New Roman" w:hAnsi="Cambria" w:cs="Times New Roman"/>
      <w:b/>
      <w:bCs/>
      <w:color w:val="365F91"/>
      <w:sz w:val="28"/>
      <w:szCs w:val="28"/>
    </w:rPr>
  </w:style>
  <w:style w:type="paragraph" w:customStyle="1" w:styleId="1d">
    <w:name w:val="Заголовок оглавления1"/>
    <w:basedOn w:val="12"/>
    <w:next w:val="a"/>
    <w:uiPriority w:val="99"/>
    <w:qFormat/>
    <w:rsid w:val="00285FEF"/>
    <w:pPr>
      <w:jc w:val="both"/>
      <w:outlineLvl w:val="9"/>
    </w:pPr>
  </w:style>
  <w:style w:type="paragraph" w:styleId="ae">
    <w:name w:val="header"/>
    <w:basedOn w:val="a"/>
    <w:link w:val="af"/>
    <w:uiPriority w:val="99"/>
    <w:unhideWhenUsed/>
    <w:rsid w:val="00E15CD8"/>
    <w:pPr>
      <w:tabs>
        <w:tab w:val="center" w:pos="4677"/>
        <w:tab w:val="right" w:pos="9355"/>
      </w:tabs>
    </w:pPr>
    <w:rPr>
      <w:rFonts w:ascii="Calibri" w:eastAsia="Calibri" w:hAnsi="Calibri"/>
      <w:sz w:val="22"/>
      <w:szCs w:val="22"/>
      <w:lang w:eastAsia="en-US"/>
    </w:rPr>
  </w:style>
  <w:style w:type="character" w:customStyle="1" w:styleId="af">
    <w:name w:val="Верхний колонтитул Знак"/>
    <w:link w:val="ae"/>
    <w:uiPriority w:val="99"/>
    <w:qFormat/>
    <w:rsid w:val="00E15CD8"/>
    <w:rPr>
      <w:rFonts w:ascii="Calibri" w:eastAsia="Calibri" w:hAnsi="Calibri"/>
      <w:sz w:val="22"/>
      <w:szCs w:val="22"/>
    </w:rPr>
  </w:style>
  <w:style w:type="paragraph" w:styleId="af0">
    <w:name w:val="footer"/>
    <w:basedOn w:val="a"/>
    <w:link w:val="af1"/>
    <w:uiPriority w:val="99"/>
    <w:unhideWhenUsed/>
    <w:rsid w:val="00E15CD8"/>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link w:val="af0"/>
    <w:uiPriority w:val="99"/>
    <w:qFormat/>
    <w:rsid w:val="00E15CD8"/>
    <w:rPr>
      <w:rFonts w:ascii="Calibri" w:eastAsia="Calibri" w:hAnsi="Calibri"/>
      <w:sz w:val="22"/>
      <w:szCs w:val="22"/>
    </w:rPr>
  </w:style>
  <w:style w:type="character" w:customStyle="1" w:styleId="22">
    <w:name w:val="Заголовок 2 Знак"/>
    <w:aliases w:val="H2 Знак,h2 Знак,2 Знак,Header 2 Знак"/>
    <w:link w:val="20"/>
    <w:uiPriority w:val="9"/>
    <w:rsid w:val="005B1ED7"/>
    <w:rPr>
      <w:b/>
      <w:bCs/>
      <w:sz w:val="28"/>
      <w:szCs w:val="28"/>
    </w:rPr>
  </w:style>
  <w:style w:type="character" w:customStyle="1" w:styleId="40">
    <w:name w:val="Заголовок 4 Знак"/>
    <w:aliases w:val="H4 Знак"/>
    <w:link w:val="4"/>
    <w:uiPriority w:val="99"/>
    <w:rsid w:val="00E15CD8"/>
    <w:rPr>
      <w:rFonts w:ascii="Arial" w:eastAsia="Calibri" w:hAnsi="Arial" w:cs="Times New Roman"/>
      <w:sz w:val="22"/>
      <w:szCs w:val="20"/>
    </w:rPr>
  </w:style>
  <w:style w:type="character" w:customStyle="1" w:styleId="60">
    <w:name w:val="Заголовок 6 Знак"/>
    <w:link w:val="6"/>
    <w:uiPriority w:val="99"/>
    <w:rsid w:val="00E15CD8"/>
    <w:rPr>
      <w:rFonts w:ascii="Calibri" w:eastAsia="Calibri" w:hAnsi="Calibri" w:cs="Times New Roman"/>
      <w:i/>
      <w:sz w:val="22"/>
      <w:szCs w:val="20"/>
    </w:rPr>
  </w:style>
  <w:style w:type="character" w:customStyle="1" w:styleId="70">
    <w:name w:val="Заголовок 7 Знак"/>
    <w:link w:val="7"/>
    <w:uiPriority w:val="99"/>
    <w:rsid w:val="00E15CD8"/>
    <w:rPr>
      <w:rFonts w:ascii="Arial" w:eastAsia="Calibri" w:hAnsi="Arial" w:cs="Times New Roman"/>
      <w:sz w:val="20"/>
      <w:szCs w:val="20"/>
    </w:rPr>
  </w:style>
  <w:style w:type="character" w:customStyle="1" w:styleId="80">
    <w:name w:val="Заголовок 8 Знак"/>
    <w:link w:val="8"/>
    <w:uiPriority w:val="99"/>
    <w:rsid w:val="00E15CD8"/>
    <w:rPr>
      <w:rFonts w:ascii="Arial" w:eastAsia="Calibri" w:hAnsi="Arial" w:cs="Times New Roman"/>
      <w:i/>
      <w:sz w:val="20"/>
      <w:szCs w:val="20"/>
    </w:rPr>
  </w:style>
  <w:style w:type="numbering" w:customStyle="1" w:styleId="1e">
    <w:name w:val="Нет списка1"/>
    <w:next w:val="a2"/>
    <w:uiPriority w:val="99"/>
    <w:semiHidden/>
    <w:unhideWhenUsed/>
    <w:rsid w:val="00E15CD8"/>
  </w:style>
  <w:style w:type="paragraph" w:customStyle="1" w:styleId="ConsPlusCell">
    <w:name w:val="ConsPlusCell"/>
    <w:rsid w:val="00E15CD8"/>
    <w:pPr>
      <w:widowControl w:val="0"/>
      <w:autoSpaceDE w:val="0"/>
      <w:autoSpaceDN w:val="0"/>
      <w:adjustRightInd w:val="0"/>
    </w:pPr>
    <w:rPr>
      <w:rFonts w:ascii="Calibri" w:hAnsi="Calibri" w:cs="Calibri"/>
      <w:sz w:val="22"/>
      <w:szCs w:val="22"/>
    </w:rPr>
  </w:style>
  <w:style w:type="paragraph" w:styleId="33">
    <w:name w:val="toc 3"/>
    <w:basedOn w:val="a"/>
    <w:next w:val="a"/>
    <w:autoRedefine/>
    <w:uiPriority w:val="99"/>
    <w:unhideWhenUsed/>
    <w:rsid w:val="00E15CD8"/>
    <w:pPr>
      <w:spacing w:after="100" w:line="276" w:lineRule="auto"/>
      <w:ind w:left="440"/>
    </w:pPr>
    <w:rPr>
      <w:rFonts w:ascii="Calibri" w:eastAsia="Calibri" w:hAnsi="Calibri"/>
      <w:sz w:val="22"/>
      <w:szCs w:val="22"/>
      <w:lang w:eastAsia="en-US"/>
    </w:rPr>
  </w:style>
  <w:style w:type="character" w:styleId="af2">
    <w:name w:val="Hyperlink"/>
    <w:uiPriority w:val="99"/>
    <w:unhideWhenUsed/>
    <w:rsid w:val="00E15CD8"/>
    <w:rPr>
      <w:color w:val="0000FF"/>
      <w:u w:val="single"/>
    </w:rPr>
  </w:style>
  <w:style w:type="paragraph" w:styleId="af3">
    <w:name w:val="Balloon Text"/>
    <w:basedOn w:val="a"/>
    <w:link w:val="af4"/>
    <w:uiPriority w:val="99"/>
    <w:unhideWhenUsed/>
    <w:rsid w:val="00E15CD8"/>
    <w:rPr>
      <w:rFonts w:ascii="Tahoma" w:eastAsia="Calibri" w:hAnsi="Tahoma" w:cs="Tahoma"/>
      <w:sz w:val="16"/>
      <w:szCs w:val="16"/>
      <w:lang w:eastAsia="en-US"/>
    </w:rPr>
  </w:style>
  <w:style w:type="character" w:customStyle="1" w:styleId="af4">
    <w:name w:val="Текст выноски Знак"/>
    <w:link w:val="af3"/>
    <w:uiPriority w:val="99"/>
    <w:rsid w:val="00E15CD8"/>
    <w:rPr>
      <w:rFonts w:ascii="Tahoma" w:eastAsia="Calibri" w:hAnsi="Tahoma" w:cs="Tahoma"/>
      <w:sz w:val="16"/>
      <w:szCs w:val="16"/>
    </w:rPr>
  </w:style>
  <w:style w:type="paragraph" w:customStyle="1" w:styleId="1f">
    <w:name w:val="Обычный (веб)1"/>
    <w:basedOn w:val="a"/>
    <w:uiPriority w:val="99"/>
    <w:unhideWhenUsed/>
    <w:rsid w:val="00E15CD8"/>
    <w:pPr>
      <w:spacing w:before="100" w:beforeAutospacing="1" w:after="100" w:afterAutospacing="1"/>
    </w:pPr>
  </w:style>
  <w:style w:type="table" w:styleId="af5">
    <w:name w:val="Table Grid"/>
    <w:basedOn w:val="a1"/>
    <w:uiPriority w:val="59"/>
    <w:rsid w:val="00E15C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uiPriority w:val="99"/>
    <w:unhideWhenUsed/>
    <w:rsid w:val="00E15CD8"/>
    <w:rPr>
      <w:sz w:val="16"/>
      <w:szCs w:val="16"/>
    </w:rPr>
  </w:style>
  <w:style w:type="paragraph" w:styleId="af7">
    <w:name w:val="annotation text"/>
    <w:basedOn w:val="a"/>
    <w:link w:val="af8"/>
    <w:uiPriority w:val="99"/>
    <w:unhideWhenUsed/>
    <w:rsid w:val="00E15CD8"/>
    <w:pPr>
      <w:spacing w:after="200"/>
    </w:pPr>
    <w:rPr>
      <w:rFonts w:ascii="Calibri" w:eastAsia="Calibri" w:hAnsi="Calibri"/>
      <w:sz w:val="20"/>
      <w:szCs w:val="20"/>
      <w:lang w:eastAsia="en-US"/>
    </w:rPr>
  </w:style>
  <w:style w:type="character" w:customStyle="1" w:styleId="af8">
    <w:name w:val="Текст примечания Знак"/>
    <w:link w:val="af7"/>
    <w:uiPriority w:val="99"/>
    <w:rsid w:val="00E15CD8"/>
    <w:rPr>
      <w:rFonts w:ascii="Calibri" w:eastAsia="Calibri" w:hAnsi="Calibri" w:cs="Times New Roman"/>
      <w:sz w:val="20"/>
      <w:szCs w:val="20"/>
    </w:rPr>
  </w:style>
  <w:style w:type="paragraph" w:customStyle="1" w:styleId="ConsPlusNormal">
    <w:name w:val="ConsPlusNormal"/>
    <w:qFormat/>
    <w:rsid w:val="00E15CD8"/>
    <w:pPr>
      <w:autoSpaceDE w:val="0"/>
      <w:autoSpaceDN w:val="0"/>
      <w:adjustRightInd w:val="0"/>
      <w:ind w:firstLine="720"/>
    </w:pPr>
    <w:rPr>
      <w:rFonts w:ascii="Arial" w:hAnsi="Arial" w:cs="Arial"/>
      <w:lang w:eastAsia="en-US"/>
    </w:rPr>
  </w:style>
  <w:style w:type="paragraph" w:styleId="24">
    <w:name w:val="toc 2"/>
    <w:basedOn w:val="a"/>
    <w:next w:val="a"/>
    <w:autoRedefine/>
    <w:uiPriority w:val="99"/>
    <w:unhideWhenUsed/>
    <w:rsid w:val="00E15CD8"/>
    <w:pPr>
      <w:spacing w:after="100" w:line="276" w:lineRule="auto"/>
      <w:ind w:left="220"/>
    </w:pPr>
    <w:rPr>
      <w:rFonts w:ascii="Calibri" w:eastAsia="Calibri" w:hAnsi="Calibri"/>
      <w:sz w:val="22"/>
      <w:szCs w:val="22"/>
      <w:lang w:eastAsia="en-US"/>
    </w:rPr>
  </w:style>
  <w:style w:type="paragraph" w:styleId="1f0">
    <w:name w:val="toc 1"/>
    <w:basedOn w:val="a"/>
    <w:next w:val="a"/>
    <w:autoRedefine/>
    <w:uiPriority w:val="99"/>
    <w:unhideWhenUsed/>
    <w:rsid w:val="00E15CD8"/>
    <w:pPr>
      <w:spacing w:after="100" w:line="276" w:lineRule="auto"/>
    </w:pPr>
    <w:rPr>
      <w:rFonts w:ascii="Calibri" w:hAnsi="Calibri"/>
      <w:sz w:val="22"/>
      <w:szCs w:val="22"/>
    </w:rPr>
  </w:style>
  <w:style w:type="paragraph" w:styleId="41">
    <w:name w:val="toc 4"/>
    <w:basedOn w:val="a"/>
    <w:next w:val="a"/>
    <w:autoRedefine/>
    <w:uiPriority w:val="99"/>
    <w:unhideWhenUsed/>
    <w:rsid w:val="00E15CD8"/>
    <w:pPr>
      <w:spacing w:after="100" w:line="276" w:lineRule="auto"/>
      <w:ind w:left="660"/>
    </w:pPr>
    <w:rPr>
      <w:rFonts w:ascii="Calibri" w:hAnsi="Calibri"/>
      <w:sz w:val="22"/>
      <w:szCs w:val="22"/>
    </w:rPr>
  </w:style>
  <w:style w:type="paragraph" w:styleId="51">
    <w:name w:val="toc 5"/>
    <w:basedOn w:val="a"/>
    <w:next w:val="a"/>
    <w:autoRedefine/>
    <w:uiPriority w:val="99"/>
    <w:unhideWhenUsed/>
    <w:rsid w:val="00E15CD8"/>
    <w:pPr>
      <w:spacing w:after="100" w:line="276" w:lineRule="auto"/>
      <w:ind w:left="880"/>
    </w:pPr>
    <w:rPr>
      <w:rFonts w:ascii="Calibri" w:hAnsi="Calibri"/>
      <w:sz w:val="22"/>
      <w:szCs w:val="22"/>
    </w:rPr>
  </w:style>
  <w:style w:type="paragraph" w:styleId="61">
    <w:name w:val="toc 6"/>
    <w:basedOn w:val="a"/>
    <w:next w:val="a"/>
    <w:autoRedefine/>
    <w:uiPriority w:val="99"/>
    <w:unhideWhenUsed/>
    <w:rsid w:val="00E15CD8"/>
    <w:pPr>
      <w:spacing w:after="100" w:line="276" w:lineRule="auto"/>
      <w:ind w:left="1100"/>
    </w:pPr>
    <w:rPr>
      <w:rFonts w:ascii="Calibri" w:hAnsi="Calibri"/>
      <w:sz w:val="22"/>
      <w:szCs w:val="22"/>
    </w:rPr>
  </w:style>
  <w:style w:type="paragraph" w:styleId="71">
    <w:name w:val="toc 7"/>
    <w:basedOn w:val="a"/>
    <w:next w:val="a"/>
    <w:autoRedefine/>
    <w:uiPriority w:val="99"/>
    <w:unhideWhenUsed/>
    <w:rsid w:val="00E15CD8"/>
    <w:pPr>
      <w:spacing w:after="100" w:line="276" w:lineRule="auto"/>
      <w:ind w:left="1320"/>
    </w:pPr>
    <w:rPr>
      <w:rFonts w:ascii="Calibri" w:hAnsi="Calibri"/>
      <w:sz w:val="22"/>
      <w:szCs w:val="22"/>
    </w:rPr>
  </w:style>
  <w:style w:type="paragraph" w:styleId="81">
    <w:name w:val="toc 8"/>
    <w:basedOn w:val="a"/>
    <w:next w:val="a"/>
    <w:autoRedefine/>
    <w:uiPriority w:val="99"/>
    <w:unhideWhenUsed/>
    <w:rsid w:val="00E15CD8"/>
    <w:pPr>
      <w:spacing w:after="100" w:line="276" w:lineRule="auto"/>
      <w:ind w:left="1540"/>
    </w:pPr>
    <w:rPr>
      <w:rFonts w:ascii="Calibri" w:hAnsi="Calibri"/>
      <w:sz w:val="22"/>
      <w:szCs w:val="22"/>
    </w:rPr>
  </w:style>
  <w:style w:type="paragraph" w:styleId="91">
    <w:name w:val="toc 9"/>
    <w:basedOn w:val="a"/>
    <w:next w:val="a"/>
    <w:autoRedefine/>
    <w:uiPriority w:val="99"/>
    <w:unhideWhenUsed/>
    <w:rsid w:val="00E15CD8"/>
    <w:pPr>
      <w:spacing w:after="100" w:line="276" w:lineRule="auto"/>
      <w:ind w:left="1760"/>
    </w:pPr>
    <w:rPr>
      <w:rFonts w:ascii="Calibri" w:hAnsi="Calibri"/>
      <w:sz w:val="22"/>
      <w:szCs w:val="22"/>
    </w:rPr>
  </w:style>
  <w:style w:type="character" w:customStyle="1" w:styleId="af9">
    <w:name w:val="Основной текст_"/>
    <w:link w:val="25"/>
    <w:uiPriority w:val="99"/>
    <w:rsid w:val="00E15CD8"/>
    <w:rPr>
      <w:sz w:val="17"/>
      <w:szCs w:val="17"/>
      <w:shd w:val="clear" w:color="auto" w:fill="FFFFFF"/>
    </w:rPr>
  </w:style>
  <w:style w:type="paragraph" w:customStyle="1" w:styleId="25">
    <w:name w:val="Основной текст2"/>
    <w:basedOn w:val="a"/>
    <w:link w:val="af9"/>
    <w:uiPriority w:val="99"/>
    <w:rsid w:val="00E15CD8"/>
    <w:pPr>
      <w:widowControl w:val="0"/>
      <w:shd w:val="clear" w:color="auto" w:fill="FFFFFF"/>
      <w:spacing w:line="202" w:lineRule="exact"/>
      <w:ind w:hanging="540"/>
    </w:pPr>
    <w:rPr>
      <w:sz w:val="17"/>
      <w:szCs w:val="17"/>
      <w:lang w:eastAsia="en-US"/>
    </w:rPr>
  </w:style>
  <w:style w:type="character" w:customStyle="1" w:styleId="1f1">
    <w:name w:val="Основной текст1"/>
    <w:uiPriority w:val="99"/>
    <w:rsid w:val="00E15CD8"/>
    <w:rPr>
      <w:rFonts w:ascii="Courier New" w:eastAsia="Courier New" w:hAnsi="Courier New" w:cs="Courier New"/>
      <w:color w:val="000000"/>
      <w:spacing w:val="0"/>
      <w:w w:val="100"/>
      <w:position w:val="0"/>
      <w:sz w:val="17"/>
      <w:szCs w:val="17"/>
      <w:shd w:val="clear" w:color="auto" w:fill="FFFFFF"/>
      <w:lang w:val="ru-RU"/>
    </w:rPr>
  </w:style>
  <w:style w:type="character" w:customStyle="1" w:styleId="1f2">
    <w:name w:val="Замещающий текст1"/>
    <w:uiPriority w:val="99"/>
    <w:semiHidden/>
    <w:rsid w:val="00E15CD8"/>
    <w:rPr>
      <w:color w:val="808080"/>
    </w:rPr>
  </w:style>
  <w:style w:type="paragraph" w:styleId="afa">
    <w:name w:val="annotation subject"/>
    <w:basedOn w:val="af7"/>
    <w:next w:val="af7"/>
    <w:link w:val="afb"/>
    <w:uiPriority w:val="99"/>
    <w:unhideWhenUsed/>
    <w:rsid w:val="00E15CD8"/>
    <w:rPr>
      <w:b/>
      <w:bCs/>
    </w:rPr>
  </w:style>
  <w:style w:type="character" w:customStyle="1" w:styleId="afb">
    <w:name w:val="Тема примечания Знак"/>
    <w:link w:val="afa"/>
    <w:uiPriority w:val="99"/>
    <w:rsid w:val="00E15CD8"/>
    <w:rPr>
      <w:rFonts w:ascii="Calibri" w:eastAsia="Calibri" w:hAnsi="Calibri" w:cs="Times New Roman"/>
      <w:b/>
      <w:bCs/>
      <w:sz w:val="20"/>
      <w:szCs w:val="20"/>
    </w:rPr>
  </w:style>
  <w:style w:type="paragraph" w:customStyle="1" w:styleId="1f3">
    <w:name w:val="Рецензия1"/>
    <w:hidden/>
    <w:uiPriority w:val="99"/>
    <w:semiHidden/>
    <w:rsid w:val="00E15CD8"/>
    <w:rPr>
      <w:rFonts w:ascii="Calibri" w:eastAsia="Calibri" w:hAnsi="Calibri"/>
      <w:sz w:val="22"/>
      <w:szCs w:val="22"/>
      <w:lang w:eastAsia="en-US"/>
    </w:rPr>
  </w:style>
  <w:style w:type="paragraph" w:customStyle="1" w:styleId="font5">
    <w:name w:val="font5"/>
    <w:basedOn w:val="a"/>
    <w:uiPriority w:val="99"/>
    <w:rsid w:val="00E15CD8"/>
    <w:pPr>
      <w:spacing w:before="100" w:beforeAutospacing="1" w:after="100" w:afterAutospacing="1"/>
    </w:pPr>
    <w:rPr>
      <w:rFonts w:ascii="Calibri" w:hAnsi="Calibri" w:cs="Calibri"/>
      <w:color w:val="000000"/>
      <w:sz w:val="16"/>
      <w:szCs w:val="16"/>
    </w:rPr>
  </w:style>
  <w:style w:type="paragraph" w:customStyle="1" w:styleId="xl63">
    <w:name w:val="xl63"/>
    <w:basedOn w:val="a"/>
    <w:uiPriority w:val="99"/>
    <w:rsid w:val="00E15CD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64">
    <w:name w:val="xl64"/>
    <w:basedOn w:val="a"/>
    <w:uiPriority w:val="99"/>
    <w:rsid w:val="00E15CD8"/>
    <w:pPr>
      <w:pBdr>
        <w:left w:val="single" w:sz="8" w:space="0" w:color="auto"/>
        <w:bottom w:val="single" w:sz="8" w:space="0" w:color="auto"/>
        <w:right w:val="single" w:sz="8" w:space="0" w:color="auto"/>
      </w:pBdr>
      <w:spacing w:before="100" w:beforeAutospacing="1" w:after="100" w:afterAutospacing="1"/>
    </w:pPr>
  </w:style>
  <w:style w:type="paragraph" w:customStyle="1" w:styleId="xl65">
    <w:name w:val="xl65"/>
    <w:basedOn w:val="a"/>
    <w:uiPriority w:val="99"/>
    <w:rsid w:val="00E15CD8"/>
    <w:pPr>
      <w:pBdr>
        <w:left w:val="single" w:sz="8" w:space="0" w:color="auto"/>
        <w:right w:val="single" w:sz="8" w:space="0" w:color="auto"/>
      </w:pBdr>
      <w:spacing w:before="100" w:beforeAutospacing="1" w:after="100" w:afterAutospacing="1"/>
    </w:pPr>
  </w:style>
  <w:style w:type="paragraph" w:customStyle="1" w:styleId="xl66">
    <w:name w:val="xl66"/>
    <w:basedOn w:val="a"/>
    <w:uiPriority w:val="99"/>
    <w:rsid w:val="00E15CD8"/>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67">
    <w:name w:val="xl67"/>
    <w:basedOn w:val="a"/>
    <w:uiPriority w:val="99"/>
    <w:rsid w:val="00E15CD8"/>
    <w:pPr>
      <w:spacing w:before="100" w:beforeAutospacing="1" w:after="100" w:afterAutospacing="1"/>
    </w:pPr>
  </w:style>
  <w:style w:type="paragraph" w:customStyle="1" w:styleId="xl68">
    <w:name w:val="xl68"/>
    <w:basedOn w:val="a"/>
    <w:uiPriority w:val="99"/>
    <w:rsid w:val="00E15CD8"/>
    <w:pPr>
      <w:pBdr>
        <w:top w:val="single" w:sz="8" w:space="0" w:color="auto"/>
        <w:left w:val="single" w:sz="8" w:space="0" w:color="auto"/>
      </w:pBdr>
      <w:spacing w:before="100" w:beforeAutospacing="1" w:after="100" w:afterAutospacing="1"/>
    </w:pPr>
    <w:rPr>
      <w:sz w:val="16"/>
      <w:szCs w:val="16"/>
    </w:rPr>
  </w:style>
  <w:style w:type="paragraph" w:customStyle="1" w:styleId="xl69">
    <w:name w:val="xl69"/>
    <w:basedOn w:val="a"/>
    <w:uiPriority w:val="99"/>
    <w:rsid w:val="00E15CD8"/>
    <w:pPr>
      <w:pBdr>
        <w:top w:val="single" w:sz="8" w:space="0" w:color="auto"/>
        <w:right w:val="single" w:sz="8" w:space="0" w:color="auto"/>
      </w:pBdr>
      <w:spacing w:before="100" w:beforeAutospacing="1" w:after="100" w:afterAutospacing="1"/>
    </w:pPr>
    <w:rPr>
      <w:sz w:val="16"/>
      <w:szCs w:val="16"/>
    </w:rPr>
  </w:style>
  <w:style w:type="paragraph" w:customStyle="1" w:styleId="xl70">
    <w:name w:val="xl70"/>
    <w:basedOn w:val="a"/>
    <w:uiPriority w:val="99"/>
    <w:rsid w:val="00E15CD8"/>
    <w:pPr>
      <w:pBdr>
        <w:left w:val="single" w:sz="8" w:space="0" w:color="auto"/>
      </w:pBdr>
      <w:spacing w:before="100" w:beforeAutospacing="1" w:after="100" w:afterAutospacing="1"/>
    </w:pPr>
    <w:rPr>
      <w:sz w:val="16"/>
      <w:szCs w:val="16"/>
    </w:rPr>
  </w:style>
  <w:style w:type="paragraph" w:customStyle="1" w:styleId="xl71">
    <w:name w:val="xl71"/>
    <w:basedOn w:val="a"/>
    <w:uiPriority w:val="99"/>
    <w:rsid w:val="00E15CD8"/>
    <w:pPr>
      <w:pBdr>
        <w:right w:val="single" w:sz="8" w:space="0" w:color="auto"/>
      </w:pBdr>
      <w:spacing w:before="100" w:beforeAutospacing="1" w:after="100" w:afterAutospacing="1"/>
    </w:pPr>
    <w:rPr>
      <w:sz w:val="16"/>
      <w:szCs w:val="16"/>
    </w:rPr>
  </w:style>
  <w:style w:type="paragraph" w:customStyle="1" w:styleId="xl72">
    <w:name w:val="xl72"/>
    <w:basedOn w:val="a"/>
    <w:uiPriority w:val="99"/>
    <w:rsid w:val="00E15CD8"/>
    <w:pPr>
      <w:pBdr>
        <w:left w:val="single" w:sz="8" w:space="0" w:color="auto"/>
        <w:bottom w:val="single" w:sz="8" w:space="0" w:color="auto"/>
      </w:pBdr>
      <w:spacing w:before="100" w:beforeAutospacing="1" w:after="100" w:afterAutospacing="1"/>
    </w:pPr>
    <w:rPr>
      <w:sz w:val="16"/>
      <w:szCs w:val="16"/>
    </w:rPr>
  </w:style>
  <w:style w:type="paragraph" w:customStyle="1" w:styleId="xl73">
    <w:name w:val="xl73"/>
    <w:basedOn w:val="a"/>
    <w:uiPriority w:val="99"/>
    <w:rsid w:val="00E15CD8"/>
    <w:pPr>
      <w:pBdr>
        <w:bottom w:val="single" w:sz="8" w:space="0" w:color="auto"/>
        <w:right w:val="single" w:sz="8" w:space="0" w:color="auto"/>
      </w:pBdr>
      <w:spacing w:before="100" w:beforeAutospacing="1" w:after="100" w:afterAutospacing="1"/>
    </w:pPr>
    <w:rPr>
      <w:sz w:val="16"/>
      <w:szCs w:val="16"/>
    </w:rPr>
  </w:style>
  <w:style w:type="paragraph" w:customStyle="1" w:styleId="xl74">
    <w:name w:val="xl74"/>
    <w:basedOn w:val="a"/>
    <w:uiPriority w:val="99"/>
    <w:rsid w:val="00E15CD8"/>
    <w:pPr>
      <w:pBdr>
        <w:top w:val="single" w:sz="8" w:space="0" w:color="auto"/>
        <w:left w:val="single" w:sz="8" w:space="0" w:color="auto"/>
        <w:right w:val="single" w:sz="8" w:space="0" w:color="auto"/>
      </w:pBdr>
      <w:spacing w:before="100" w:beforeAutospacing="1" w:after="100" w:afterAutospacing="1"/>
    </w:pPr>
  </w:style>
  <w:style w:type="paragraph" w:customStyle="1" w:styleId="xl75">
    <w:name w:val="xl75"/>
    <w:basedOn w:val="a"/>
    <w:uiPriority w:val="99"/>
    <w:rsid w:val="00E15CD8"/>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76">
    <w:name w:val="xl76"/>
    <w:basedOn w:val="a"/>
    <w:uiPriority w:val="99"/>
    <w:rsid w:val="00E15CD8"/>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77">
    <w:name w:val="xl77"/>
    <w:basedOn w:val="a"/>
    <w:uiPriority w:val="99"/>
    <w:rsid w:val="00E15CD8"/>
    <w:pPr>
      <w:pBdr>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78">
    <w:name w:val="xl78"/>
    <w:basedOn w:val="a"/>
    <w:uiPriority w:val="99"/>
    <w:rsid w:val="00E15CD8"/>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79">
    <w:name w:val="xl79"/>
    <w:basedOn w:val="a"/>
    <w:uiPriority w:val="99"/>
    <w:rsid w:val="00E15CD8"/>
    <w:pPr>
      <w:pBdr>
        <w:top w:val="single" w:sz="8" w:space="0" w:color="auto"/>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0">
    <w:name w:val="xl80"/>
    <w:basedOn w:val="a"/>
    <w:uiPriority w:val="99"/>
    <w:rsid w:val="00E15CD8"/>
    <w:pPr>
      <w:pBdr>
        <w:left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1">
    <w:name w:val="xl81"/>
    <w:basedOn w:val="a"/>
    <w:rsid w:val="00E15C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2">
    <w:name w:val="xl82"/>
    <w:basedOn w:val="a"/>
    <w:rsid w:val="00E15CD8"/>
    <w:pPr>
      <w:pBdr>
        <w:top w:val="single" w:sz="8" w:space="0" w:color="auto"/>
        <w:left w:val="single" w:sz="8" w:space="0" w:color="auto"/>
        <w:bottom w:val="single" w:sz="8"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E15CD8"/>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84">
    <w:name w:val="xl84"/>
    <w:basedOn w:val="a"/>
    <w:rsid w:val="00E15CD8"/>
    <w:pPr>
      <w:pBdr>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85">
    <w:name w:val="xl85"/>
    <w:basedOn w:val="a"/>
    <w:rsid w:val="00E15CD8"/>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86">
    <w:name w:val="xl86"/>
    <w:basedOn w:val="a"/>
    <w:rsid w:val="00E15CD8"/>
    <w:pPr>
      <w:pBdr>
        <w:right w:val="single" w:sz="8" w:space="0" w:color="auto"/>
      </w:pBdr>
      <w:spacing w:before="100" w:beforeAutospacing="1" w:after="100" w:afterAutospacing="1"/>
      <w:jc w:val="center"/>
      <w:textAlignment w:val="center"/>
    </w:pPr>
  </w:style>
  <w:style w:type="paragraph" w:customStyle="1" w:styleId="xl87">
    <w:name w:val="xl87"/>
    <w:basedOn w:val="a"/>
    <w:rsid w:val="00E15C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8">
    <w:name w:val="xl88"/>
    <w:basedOn w:val="a"/>
    <w:rsid w:val="00E15CD8"/>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89">
    <w:name w:val="xl89"/>
    <w:basedOn w:val="a"/>
    <w:rsid w:val="00E15CD8"/>
    <w:pPr>
      <w:pBdr>
        <w:right w:val="single" w:sz="8" w:space="0" w:color="auto"/>
      </w:pBdr>
      <w:spacing w:before="100" w:beforeAutospacing="1" w:after="100" w:afterAutospacing="1"/>
      <w:textAlignment w:val="top"/>
    </w:pPr>
  </w:style>
  <w:style w:type="paragraph" w:customStyle="1" w:styleId="xl90">
    <w:name w:val="xl90"/>
    <w:basedOn w:val="a"/>
    <w:rsid w:val="00E15CD8"/>
    <w:pPr>
      <w:pBdr>
        <w:right w:val="single" w:sz="8" w:space="0" w:color="auto"/>
      </w:pBdr>
      <w:spacing w:before="100" w:beforeAutospacing="1" w:after="100" w:afterAutospacing="1"/>
      <w:textAlignment w:val="center"/>
    </w:pPr>
  </w:style>
  <w:style w:type="paragraph" w:customStyle="1" w:styleId="xl91">
    <w:name w:val="xl91"/>
    <w:basedOn w:val="a"/>
    <w:rsid w:val="00E15CD8"/>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92">
    <w:name w:val="xl92"/>
    <w:basedOn w:val="a"/>
    <w:rsid w:val="00E15CD8"/>
    <w:pPr>
      <w:pBdr>
        <w:right w:val="single" w:sz="8" w:space="0" w:color="auto"/>
      </w:pBdr>
      <w:spacing w:before="100" w:beforeAutospacing="1" w:after="100" w:afterAutospacing="1"/>
    </w:pPr>
  </w:style>
  <w:style w:type="paragraph" w:customStyle="1" w:styleId="xl93">
    <w:name w:val="xl93"/>
    <w:basedOn w:val="a"/>
    <w:rsid w:val="00E15CD8"/>
    <w:pPr>
      <w:pBdr>
        <w:bottom w:val="single" w:sz="8" w:space="0" w:color="auto"/>
        <w:right w:val="single" w:sz="8" w:space="0" w:color="auto"/>
      </w:pBdr>
      <w:spacing w:before="100" w:beforeAutospacing="1" w:after="100" w:afterAutospacing="1"/>
    </w:pPr>
  </w:style>
  <w:style w:type="paragraph" w:customStyle="1" w:styleId="xl94">
    <w:name w:val="xl94"/>
    <w:basedOn w:val="a"/>
    <w:rsid w:val="00E15CD8"/>
    <w:pPr>
      <w:pBdr>
        <w:top w:val="single" w:sz="8" w:space="0" w:color="auto"/>
      </w:pBdr>
      <w:spacing w:before="100" w:beforeAutospacing="1" w:after="100" w:afterAutospacing="1"/>
    </w:pPr>
  </w:style>
  <w:style w:type="paragraph" w:customStyle="1" w:styleId="xl95">
    <w:name w:val="xl95"/>
    <w:basedOn w:val="a"/>
    <w:rsid w:val="00E15CD8"/>
    <w:pPr>
      <w:pBdr>
        <w:top w:val="single" w:sz="8" w:space="0" w:color="auto"/>
        <w:right w:val="single" w:sz="8" w:space="0" w:color="auto"/>
      </w:pBdr>
      <w:spacing w:before="100" w:beforeAutospacing="1" w:after="100" w:afterAutospacing="1"/>
    </w:pPr>
  </w:style>
  <w:style w:type="paragraph" w:customStyle="1" w:styleId="xl96">
    <w:name w:val="xl96"/>
    <w:basedOn w:val="a"/>
    <w:rsid w:val="00E15CD8"/>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97">
    <w:name w:val="xl97"/>
    <w:basedOn w:val="a"/>
    <w:rsid w:val="00E15CD8"/>
    <w:pPr>
      <w:pBdr>
        <w:top w:val="single" w:sz="8" w:space="0" w:color="auto"/>
        <w:left w:val="single" w:sz="8" w:space="0" w:color="auto"/>
      </w:pBdr>
      <w:spacing w:before="100" w:beforeAutospacing="1" w:after="100" w:afterAutospacing="1"/>
    </w:pPr>
  </w:style>
  <w:style w:type="paragraph" w:customStyle="1" w:styleId="xl98">
    <w:name w:val="xl98"/>
    <w:basedOn w:val="a"/>
    <w:rsid w:val="00E15CD8"/>
    <w:pPr>
      <w:pBdr>
        <w:bottom w:val="single" w:sz="8" w:space="0" w:color="auto"/>
        <w:right w:val="single" w:sz="8" w:space="0" w:color="auto"/>
      </w:pBdr>
      <w:spacing w:before="100" w:beforeAutospacing="1" w:after="100" w:afterAutospacing="1"/>
      <w:jc w:val="right"/>
      <w:textAlignment w:val="center"/>
    </w:pPr>
    <w:rPr>
      <w:color w:val="000000"/>
      <w:sz w:val="16"/>
      <w:szCs w:val="16"/>
    </w:rPr>
  </w:style>
  <w:style w:type="paragraph" w:customStyle="1" w:styleId="xl99">
    <w:name w:val="xl99"/>
    <w:basedOn w:val="a"/>
    <w:rsid w:val="00E15CD8"/>
    <w:pPr>
      <w:pBdr>
        <w:left w:val="single" w:sz="8" w:space="0" w:color="auto"/>
      </w:pBdr>
      <w:spacing w:before="100" w:beforeAutospacing="1" w:after="100" w:afterAutospacing="1"/>
    </w:pPr>
  </w:style>
  <w:style w:type="paragraph" w:customStyle="1" w:styleId="xl100">
    <w:name w:val="xl100"/>
    <w:basedOn w:val="a"/>
    <w:rsid w:val="00E15CD8"/>
    <w:pPr>
      <w:pBdr>
        <w:top w:val="single" w:sz="8" w:space="0" w:color="auto"/>
        <w:left w:val="single" w:sz="8" w:space="0" w:color="auto"/>
      </w:pBdr>
      <w:spacing w:before="100" w:beforeAutospacing="1" w:after="100" w:afterAutospacing="1"/>
    </w:pPr>
  </w:style>
  <w:style w:type="paragraph" w:customStyle="1" w:styleId="xl101">
    <w:name w:val="xl101"/>
    <w:basedOn w:val="a"/>
    <w:rsid w:val="00E15CD8"/>
    <w:pPr>
      <w:pBdr>
        <w:left w:val="single" w:sz="8" w:space="0" w:color="auto"/>
      </w:pBdr>
      <w:spacing w:before="100" w:beforeAutospacing="1" w:after="100" w:afterAutospacing="1"/>
    </w:pPr>
  </w:style>
  <w:style w:type="character" w:styleId="afc">
    <w:name w:val="FollowedHyperlink"/>
    <w:uiPriority w:val="99"/>
    <w:unhideWhenUsed/>
    <w:rsid w:val="00E15CD8"/>
    <w:rPr>
      <w:color w:val="800080"/>
      <w:u w:val="single"/>
    </w:rPr>
  </w:style>
  <w:style w:type="paragraph" w:customStyle="1" w:styleId="font6">
    <w:name w:val="font6"/>
    <w:basedOn w:val="a"/>
    <w:uiPriority w:val="99"/>
    <w:rsid w:val="00E15CD8"/>
    <w:pPr>
      <w:spacing w:before="100" w:beforeAutospacing="1" w:after="100" w:afterAutospacing="1"/>
    </w:pPr>
    <w:rPr>
      <w:rFonts w:ascii="Calibri" w:hAnsi="Calibri"/>
      <w:color w:val="000000"/>
      <w:sz w:val="16"/>
      <w:szCs w:val="16"/>
    </w:rPr>
  </w:style>
  <w:style w:type="paragraph" w:customStyle="1" w:styleId="xl102">
    <w:name w:val="xl102"/>
    <w:basedOn w:val="a"/>
    <w:rsid w:val="00E15CD8"/>
    <w:pPr>
      <w:pBdr>
        <w:left w:val="single" w:sz="8" w:space="0" w:color="auto"/>
        <w:right w:val="single" w:sz="4" w:space="0" w:color="auto"/>
      </w:pBdr>
      <w:spacing w:before="100" w:beforeAutospacing="1" w:after="100" w:afterAutospacing="1"/>
    </w:pPr>
  </w:style>
  <w:style w:type="paragraph" w:customStyle="1" w:styleId="xl103">
    <w:name w:val="xl103"/>
    <w:basedOn w:val="a"/>
    <w:rsid w:val="00E15CD8"/>
    <w:pPr>
      <w:pBdr>
        <w:left w:val="single" w:sz="8" w:space="0" w:color="auto"/>
        <w:bottom w:val="single" w:sz="8" w:space="0" w:color="auto"/>
        <w:right w:val="single" w:sz="4" w:space="0" w:color="auto"/>
      </w:pBdr>
      <w:spacing w:before="100" w:beforeAutospacing="1" w:after="100" w:afterAutospacing="1"/>
    </w:pPr>
  </w:style>
  <w:style w:type="paragraph" w:customStyle="1" w:styleId="xl104">
    <w:name w:val="xl104"/>
    <w:basedOn w:val="a"/>
    <w:rsid w:val="00E15CD8"/>
    <w:pPr>
      <w:pBdr>
        <w:top w:val="single" w:sz="8" w:space="0" w:color="auto"/>
        <w:left w:val="single" w:sz="8"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E15CD8"/>
    <w:pPr>
      <w:pBdr>
        <w:left w:val="single" w:sz="8" w:space="0" w:color="auto"/>
        <w:right w:val="single" w:sz="4" w:space="0" w:color="auto"/>
      </w:pBdr>
      <w:spacing w:before="100" w:beforeAutospacing="1" w:after="100" w:afterAutospacing="1"/>
      <w:textAlignment w:val="top"/>
    </w:pPr>
    <w:rPr>
      <w:color w:val="000000"/>
      <w:sz w:val="16"/>
      <w:szCs w:val="16"/>
    </w:rPr>
  </w:style>
  <w:style w:type="paragraph" w:customStyle="1" w:styleId="xl106">
    <w:name w:val="xl106"/>
    <w:basedOn w:val="a"/>
    <w:rsid w:val="00E15CD8"/>
    <w:pPr>
      <w:pBdr>
        <w:left w:val="single" w:sz="8" w:space="0" w:color="auto"/>
        <w:bottom w:val="single" w:sz="8" w:space="0" w:color="auto"/>
        <w:right w:val="single" w:sz="4" w:space="0" w:color="auto"/>
      </w:pBdr>
      <w:spacing w:before="100" w:beforeAutospacing="1" w:after="100" w:afterAutospacing="1"/>
      <w:textAlignment w:val="top"/>
    </w:pPr>
    <w:rPr>
      <w:color w:val="000000"/>
      <w:sz w:val="16"/>
      <w:szCs w:val="16"/>
    </w:rPr>
  </w:style>
  <w:style w:type="paragraph" w:customStyle="1" w:styleId="xl107">
    <w:name w:val="xl107"/>
    <w:basedOn w:val="a"/>
    <w:rsid w:val="00E15CD8"/>
    <w:pPr>
      <w:pBdr>
        <w:top w:val="single" w:sz="8" w:space="0" w:color="auto"/>
        <w:left w:val="single" w:sz="8"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E15CD8"/>
    <w:pPr>
      <w:pBdr>
        <w:left w:val="single" w:sz="8" w:space="0" w:color="auto"/>
      </w:pBdr>
      <w:shd w:val="clear" w:color="000000" w:fill="FFFFFF"/>
      <w:spacing w:before="100" w:beforeAutospacing="1" w:after="100" w:afterAutospacing="1"/>
      <w:textAlignment w:val="top"/>
    </w:pPr>
    <w:rPr>
      <w:color w:val="000000"/>
      <w:sz w:val="16"/>
      <w:szCs w:val="16"/>
    </w:rPr>
  </w:style>
  <w:style w:type="paragraph" w:customStyle="1" w:styleId="xl109">
    <w:name w:val="xl109"/>
    <w:basedOn w:val="a"/>
    <w:rsid w:val="00E15CD8"/>
    <w:pPr>
      <w:pBdr>
        <w:left w:val="single" w:sz="8" w:space="0" w:color="auto"/>
        <w:bottom w:val="single" w:sz="8" w:space="0" w:color="auto"/>
      </w:pBdr>
      <w:shd w:val="clear" w:color="000000" w:fill="FFFFFF"/>
      <w:spacing w:before="100" w:beforeAutospacing="1" w:after="100" w:afterAutospacing="1"/>
      <w:textAlignment w:val="top"/>
    </w:pPr>
    <w:rPr>
      <w:color w:val="000000"/>
      <w:sz w:val="16"/>
      <w:szCs w:val="16"/>
    </w:rPr>
  </w:style>
  <w:style w:type="paragraph" w:customStyle="1" w:styleId="font7">
    <w:name w:val="font7"/>
    <w:basedOn w:val="a"/>
    <w:uiPriority w:val="99"/>
    <w:rsid w:val="00E15CD8"/>
    <w:pPr>
      <w:spacing w:before="100" w:beforeAutospacing="1" w:after="100" w:afterAutospacing="1"/>
    </w:pPr>
    <w:rPr>
      <w:b/>
      <w:bCs/>
      <w:color w:val="000000"/>
      <w:sz w:val="18"/>
      <w:szCs w:val="18"/>
    </w:rPr>
  </w:style>
  <w:style w:type="paragraph" w:customStyle="1" w:styleId="font8">
    <w:name w:val="font8"/>
    <w:basedOn w:val="a"/>
    <w:uiPriority w:val="99"/>
    <w:rsid w:val="00E15CD8"/>
    <w:pPr>
      <w:spacing w:before="100" w:beforeAutospacing="1" w:after="100" w:afterAutospacing="1"/>
    </w:pPr>
    <w:rPr>
      <w:i/>
      <w:iCs/>
      <w:color w:val="000000"/>
      <w:sz w:val="18"/>
      <w:szCs w:val="18"/>
    </w:rPr>
  </w:style>
  <w:style w:type="paragraph" w:customStyle="1" w:styleId="xl110">
    <w:name w:val="xl110"/>
    <w:basedOn w:val="a"/>
    <w:rsid w:val="00E15CD8"/>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1">
    <w:name w:val="xl111"/>
    <w:basedOn w:val="a"/>
    <w:rsid w:val="00E15CD8"/>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12">
    <w:name w:val="xl112"/>
    <w:basedOn w:val="a"/>
    <w:rsid w:val="00E15CD8"/>
    <w:pPr>
      <w:pBdr>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13">
    <w:name w:val="xl113"/>
    <w:basedOn w:val="a"/>
    <w:rsid w:val="00E15CD8"/>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14">
    <w:name w:val="xl114"/>
    <w:basedOn w:val="a"/>
    <w:rsid w:val="00E15CD8"/>
    <w:pPr>
      <w:pBdr>
        <w:top w:val="single" w:sz="4" w:space="0" w:color="auto"/>
        <w:left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5">
    <w:name w:val="xl115"/>
    <w:basedOn w:val="a"/>
    <w:rsid w:val="00E15CD8"/>
    <w:pPr>
      <w:pBdr>
        <w:left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6">
    <w:name w:val="xl116"/>
    <w:basedOn w:val="a"/>
    <w:rsid w:val="00E15CD8"/>
    <w:pPr>
      <w:pBdr>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7">
    <w:name w:val="xl117"/>
    <w:basedOn w:val="a"/>
    <w:rsid w:val="00E15CD8"/>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18">
    <w:name w:val="xl118"/>
    <w:basedOn w:val="a"/>
    <w:rsid w:val="00E15CD8"/>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19">
    <w:name w:val="xl119"/>
    <w:basedOn w:val="a"/>
    <w:rsid w:val="00E15CD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20">
    <w:name w:val="xl120"/>
    <w:basedOn w:val="a"/>
    <w:rsid w:val="00E15CD8"/>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21">
    <w:name w:val="xl121"/>
    <w:basedOn w:val="a"/>
    <w:rsid w:val="00E15CD8"/>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22">
    <w:name w:val="xl122"/>
    <w:basedOn w:val="a"/>
    <w:rsid w:val="00E15CD8"/>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23">
    <w:name w:val="xl123"/>
    <w:basedOn w:val="a"/>
    <w:rsid w:val="00E15C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24">
    <w:name w:val="xl124"/>
    <w:basedOn w:val="a"/>
    <w:rsid w:val="00E15C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18"/>
      <w:szCs w:val="18"/>
    </w:rPr>
  </w:style>
  <w:style w:type="paragraph" w:customStyle="1" w:styleId="xl125">
    <w:name w:val="xl125"/>
    <w:basedOn w:val="a"/>
    <w:rsid w:val="00E15CD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b/>
      <w:bCs/>
      <w:color w:val="000000"/>
      <w:sz w:val="18"/>
      <w:szCs w:val="18"/>
    </w:rPr>
  </w:style>
  <w:style w:type="paragraph" w:customStyle="1" w:styleId="xl126">
    <w:name w:val="xl126"/>
    <w:basedOn w:val="a"/>
    <w:rsid w:val="00E15C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27">
    <w:name w:val="xl127"/>
    <w:basedOn w:val="a"/>
    <w:rsid w:val="00E15CD8"/>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28">
    <w:name w:val="xl128"/>
    <w:basedOn w:val="a"/>
    <w:rsid w:val="00E15CD8"/>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129">
    <w:name w:val="xl129"/>
    <w:basedOn w:val="a"/>
    <w:rsid w:val="00E15CD8"/>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0">
    <w:name w:val="xl130"/>
    <w:basedOn w:val="a"/>
    <w:rsid w:val="00E15CD8"/>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b/>
      <w:bCs/>
      <w:color w:val="000000"/>
      <w:sz w:val="18"/>
      <w:szCs w:val="18"/>
    </w:rPr>
  </w:style>
  <w:style w:type="paragraph" w:customStyle="1" w:styleId="xl131">
    <w:name w:val="xl131"/>
    <w:basedOn w:val="a"/>
    <w:rsid w:val="00E15CD8"/>
    <w:pPr>
      <w:pBdr>
        <w:left w:val="single" w:sz="4" w:space="0" w:color="auto"/>
        <w:right w:val="single" w:sz="4" w:space="0" w:color="auto"/>
      </w:pBdr>
      <w:shd w:val="clear" w:color="000000" w:fill="D9D9D9"/>
      <w:spacing w:before="100" w:beforeAutospacing="1" w:after="100" w:afterAutospacing="1"/>
      <w:textAlignment w:val="center"/>
    </w:pPr>
    <w:rPr>
      <w:b/>
      <w:bCs/>
      <w:color w:val="000000"/>
      <w:sz w:val="18"/>
      <w:szCs w:val="18"/>
    </w:rPr>
  </w:style>
  <w:style w:type="paragraph" w:customStyle="1" w:styleId="xl132">
    <w:name w:val="xl132"/>
    <w:basedOn w:val="a"/>
    <w:rsid w:val="00E15CD8"/>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sz w:val="18"/>
      <w:szCs w:val="18"/>
    </w:rPr>
  </w:style>
  <w:style w:type="paragraph" w:customStyle="1" w:styleId="xl133">
    <w:name w:val="xl133"/>
    <w:basedOn w:val="a"/>
    <w:rsid w:val="00E15CD8"/>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sz w:val="18"/>
      <w:szCs w:val="18"/>
    </w:rPr>
  </w:style>
  <w:style w:type="paragraph" w:customStyle="1" w:styleId="xl134">
    <w:name w:val="xl134"/>
    <w:basedOn w:val="a"/>
    <w:rsid w:val="00E15CD8"/>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color w:val="000000"/>
      <w:sz w:val="18"/>
      <w:szCs w:val="18"/>
    </w:rPr>
  </w:style>
  <w:style w:type="paragraph" w:customStyle="1" w:styleId="xl135">
    <w:name w:val="xl135"/>
    <w:basedOn w:val="a"/>
    <w:rsid w:val="00E15C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36">
    <w:name w:val="xl136"/>
    <w:basedOn w:val="a"/>
    <w:rsid w:val="00E15C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7">
    <w:name w:val="xl137"/>
    <w:basedOn w:val="a"/>
    <w:rsid w:val="00E15CD8"/>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38">
    <w:name w:val="xl138"/>
    <w:basedOn w:val="a"/>
    <w:rsid w:val="00E15CD8"/>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39">
    <w:name w:val="xl139"/>
    <w:basedOn w:val="a"/>
    <w:rsid w:val="00E15CD8"/>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40">
    <w:name w:val="xl140"/>
    <w:basedOn w:val="a"/>
    <w:rsid w:val="00E15CD8"/>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41">
    <w:name w:val="xl141"/>
    <w:basedOn w:val="a"/>
    <w:rsid w:val="00E15CD8"/>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42">
    <w:name w:val="xl142"/>
    <w:basedOn w:val="a"/>
    <w:rsid w:val="00E15CD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43">
    <w:name w:val="xl143"/>
    <w:basedOn w:val="a"/>
    <w:rsid w:val="00E15C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color w:val="000000"/>
      <w:sz w:val="18"/>
      <w:szCs w:val="18"/>
    </w:rPr>
  </w:style>
  <w:style w:type="paragraph" w:customStyle="1" w:styleId="xl144">
    <w:name w:val="xl144"/>
    <w:basedOn w:val="a"/>
    <w:rsid w:val="00E15CD8"/>
    <w:pPr>
      <w:pBdr>
        <w:top w:val="single" w:sz="4" w:space="0" w:color="auto"/>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45">
    <w:name w:val="xl145"/>
    <w:basedOn w:val="a"/>
    <w:rsid w:val="00E15CD8"/>
    <w:pPr>
      <w:pBdr>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46">
    <w:name w:val="xl146"/>
    <w:basedOn w:val="a"/>
    <w:rsid w:val="00E15CD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rsid w:val="00E15CD8"/>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rsid w:val="00E15CD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rsid w:val="00E15CD8"/>
    <w:pPr>
      <w:pBdr>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150">
    <w:name w:val="xl150"/>
    <w:basedOn w:val="a"/>
    <w:rsid w:val="00E15CD8"/>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51">
    <w:name w:val="xl151"/>
    <w:basedOn w:val="a"/>
    <w:rsid w:val="00E15CD8"/>
    <w:pPr>
      <w:pBdr>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52">
    <w:name w:val="xl152"/>
    <w:basedOn w:val="a"/>
    <w:rsid w:val="00E15CD8"/>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53">
    <w:name w:val="xl153"/>
    <w:basedOn w:val="a"/>
    <w:rsid w:val="00E15CD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54">
    <w:name w:val="xl154"/>
    <w:basedOn w:val="a"/>
    <w:rsid w:val="00E15CD8"/>
    <w:pPr>
      <w:pBdr>
        <w:left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55">
    <w:name w:val="xl155"/>
    <w:basedOn w:val="a"/>
    <w:rsid w:val="00E15CD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56">
    <w:name w:val="xl156"/>
    <w:basedOn w:val="a"/>
    <w:rsid w:val="00E15CD8"/>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rsid w:val="00E15C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58">
    <w:name w:val="xl158"/>
    <w:basedOn w:val="a"/>
    <w:rsid w:val="00E15CD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b/>
      <w:bCs/>
      <w:color w:val="000000"/>
      <w:sz w:val="18"/>
      <w:szCs w:val="18"/>
    </w:rPr>
  </w:style>
  <w:style w:type="paragraph" w:customStyle="1" w:styleId="xl159">
    <w:name w:val="xl159"/>
    <w:basedOn w:val="a"/>
    <w:uiPriority w:val="99"/>
    <w:rsid w:val="00E15C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color w:val="000000"/>
      <w:sz w:val="18"/>
      <w:szCs w:val="18"/>
    </w:rPr>
  </w:style>
  <w:style w:type="paragraph" w:customStyle="1" w:styleId="xl160">
    <w:name w:val="xl160"/>
    <w:basedOn w:val="a"/>
    <w:uiPriority w:val="99"/>
    <w:rsid w:val="00E15CD8"/>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61">
    <w:name w:val="xl161"/>
    <w:basedOn w:val="a"/>
    <w:uiPriority w:val="99"/>
    <w:rsid w:val="00E15CD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2">
    <w:name w:val="xl162"/>
    <w:basedOn w:val="a"/>
    <w:uiPriority w:val="99"/>
    <w:rsid w:val="00E15CD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
    <w:uiPriority w:val="99"/>
    <w:rsid w:val="00E15CD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4">
    <w:name w:val="xl164"/>
    <w:basedOn w:val="a"/>
    <w:uiPriority w:val="99"/>
    <w:rsid w:val="00E15CD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65">
    <w:name w:val="xl165"/>
    <w:basedOn w:val="a"/>
    <w:uiPriority w:val="99"/>
    <w:rsid w:val="00E15CD8"/>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66">
    <w:name w:val="xl166"/>
    <w:basedOn w:val="a"/>
    <w:uiPriority w:val="99"/>
    <w:rsid w:val="00E15CD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67">
    <w:name w:val="xl167"/>
    <w:basedOn w:val="a"/>
    <w:uiPriority w:val="99"/>
    <w:rsid w:val="00E15C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168">
    <w:name w:val="xl168"/>
    <w:basedOn w:val="a"/>
    <w:uiPriority w:val="99"/>
    <w:rsid w:val="00E15C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169">
    <w:name w:val="xl169"/>
    <w:basedOn w:val="a"/>
    <w:uiPriority w:val="99"/>
    <w:rsid w:val="00E15CD8"/>
    <w:pPr>
      <w:pBdr>
        <w:top w:val="single" w:sz="4" w:space="0" w:color="auto"/>
        <w:left w:val="single" w:sz="4" w:space="0" w:color="auto"/>
        <w:right w:val="single" w:sz="4" w:space="0" w:color="auto"/>
      </w:pBdr>
      <w:shd w:val="clear" w:color="000000" w:fill="B8CCE4"/>
      <w:spacing w:before="100" w:beforeAutospacing="1" w:after="100" w:afterAutospacing="1"/>
      <w:textAlignment w:val="top"/>
    </w:pPr>
    <w:rPr>
      <w:color w:val="000000"/>
      <w:sz w:val="18"/>
      <w:szCs w:val="18"/>
    </w:rPr>
  </w:style>
  <w:style w:type="paragraph" w:customStyle="1" w:styleId="xl170">
    <w:name w:val="xl170"/>
    <w:basedOn w:val="a"/>
    <w:uiPriority w:val="99"/>
    <w:rsid w:val="00E15CD8"/>
    <w:pPr>
      <w:pBdr>
        <w:left w:val="single" w:sz="4" w:space="0" w:color="auto"/>
        <w:right w:val="single" w:sz="4" w:space="0" w:color="auto"/>
      </w:pBdr>
      <w:shd w:val="clear" w:color="000000" w:fill="B8CCE4"/>
      <w:spacing w:before="100" w:beforeAutospacing="1" w:after="100" w:afterAutospacing="1"/>
      <w:textAlignment w:val="top"/>
    </w:pPr>
    <w:rPr>
      <w:color w:val="000000"/>
      <w:sz w:val="18"/>
      <w:szCs w:val="18"/>
    </w:rPr>
  </w:style>
  <w:style w:type="paragraph" w:customStyle="1" w:styleId="xl171">
    <w:name w:val="xl171"/>
    <w:basedOn w:val="a"/>
    <w:uiPriority w:val="99"/>
    <w:rsid w:val="00E15CD8"/>
    <w:pPr>
      <w:pBdr>
        <w:left w:val="single" w:sz="4" w:space="0" w:color="auto"/>
        <w:bottom w:val="single" w:sz="4" w:space="0" w:color="auto"/>
        <w:right w:val="single" w:sz="4" w:space="0" w:color="auto"/>
      </w:pBdr>
      <w:shd w:val="clear" w:color="000000" w:fill="B8CCE4"/>
      <w:spacing w:before="100" w:beforeAutospacing="1" w:after="100" w:afterAutospacing="1"/>
      <w:textAlignment w:val="top"/>
    </w:pPr>
    <w:rPr>
      <w:color w:val="000000"/>
      <w:sz w:val="18"/>
      <w:szCs w:val="18"/>
    </w:rPr>
  </w:style>
  <w:style w:type="paragraph" w:customStyle="1" w:styleId="xl172">
    <w:name w:val="xl172"/>
    <w:basedOn w:val="a"/>
    <w:uiPriority w:val="99"/>
    <w:rsid w:val="00E15C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73">
    <w:name w:val="xl173"/>
    <w:basedOn w:val="a"/>
    <w:uiPriority w:val="99"/>
    <w:rsid w:val="00E15CD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color w:val="000000"/>
      <w:sz w:val="18"/>
      <w:szCs w:val="18"/>
    </w:rPr>
  </w:style>
  <w:style w:type="paragraph" w:customStyle="1" w:styleId="xl174">
    <w:name w:val="xl174"/>
    <w:basedOn w:val="a"/>
    <w:uiPriority w:val="99"/>
    <w:rsid w:val="00E15CD8"/>
    <w:pPr>
      <w:pBdr>
        <w:top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rPr>
  </w:style>
  <w:style w:type="paragraph" w:customStyle="1" w:styleId="xl175">
    <w:name w:val="xl175"/>
    <w:basedOn w:val="a"/>
    <w:uiPriority w:val="99"/>
    <w:rsid w:val="00E15CD8"/>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6">
    <w:name w:val="xl176"/>
    <w:basedOn w:val="a"/>
    <w:uiPriority w:val="99"/>
    <w:rsid w:val="00E15CD8"/>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177">
    <w:name w:val="xl177"/>
    <w:basedOn w:val="a"/>
    <w:uiPriority w:val="99"/>
    <w:rsid w:val="00E15C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b/>
      <w:bCs/>
      <w:color w:val="000000"/>
      <w:sz w:val="18"/>
      <w:szCs w:val="18"/>
    </w:rPr>
  </w:style>
  <w:style w:type="paragraph" w:customStyle="1" w:styleId="xl178">
    <w:name w:val="xl178"/>
    <w:basedOn w:val="a"/>
    <w:uiPriority w:val="99"/>
    <w:rsid w:val="00E15C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rPr>
  </w:style>
  <w:style w:type="character" w:customStyle="1" w:styleId="anssni">
    <w:name w:val="ans_sni"/>
    <w:basedOn w:val="a0"/>
    <w:uiPriority w:val="99"/>
    <w:rsid w:val="00E15CD8"/>
  </w:style>
  <w:style w:type="numbering" w:customStyle="1" w:styleId="1">
    <w:name w:val="Стиль1"/>
    <w:rsid w:val="00E15CD8"/>
    <w:pPr>
      <w:numPr>
        <w:numId w:val="1"/>
      </w:numPr>
    </w:pPr>
  </w:style>
  <w:style w:type="numbering" w:customStyle="1" w:styleId="2">
    <w:name w:val="Стиль2"/>
    <w:rsid w:val="00E15CD8"/>
    <w:pPr>
      <w:numPr>
        <w:numId w:val="2"/>
      </w:numPr>
    </w:pPr>
  </w:style>
  <w:style w:type="numbering" w:customStyle="1" w:styleId="3">
    <w:name w:val="Стиль3"/>
    <w:rsid w:val="00E15CD8"/>
    <w:pPr>
      <w:numPr>
        <w:numId w:val="3"/>
      </w:numPr>
    </w:pPr>
  </w:style>
  <w:style w:type="paragraph" w:styleId="afd">
    <w:name w:val="Body Text Indent"/>
    <w:basedOn w:val="a"/>
    <w:link w:val="afe"/>
    <w:uiPriority w:val="99"/>
    <w:unhideWhenUsed/>
    <w:rsid w:val="00E15CD8"/>
    <w:pPr>
      <w:spacing w:after="120"/>
      <w:ind w:left="283"/>
    </w:pPr>
  </w:style>
  <w:style w:type="character" w:customStyle="1" w:styleId="afe">
    <w:name w:val="Основной текст с отступом Знак"/>
    <w:link w:val="afd"/>
    <w:uiPriority w:val="99"/>
    <w:rsid w:val="00E15CD8"/>
    <w:rPr>
      <w:lang w:eastAsia="ru-RU"/>
    </w:rPr>
  </w:style>
  <w:style w:type="table" w:customStyle="1" w:styleId="1f4">
    <w:name w:val="Сетка таблицы1"/>
    <w:basedOn w:val="a1"/>
    <w:next w:val="af5"/>
    <w:uiPriority w:val="99"/>
    <w:rsid w:val="00E15C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
    <w:link w:val="aff0"/>
    <w:uiPriority w:val="99"/>
    <w:unhideWhenUsed/>
    <w:rsid w:val="008B58D0"/>
    <w:pPr>
      <w:spacing w:after="200" w:line="276" w:lineRule="auto"/>
    </w:pPr>
    <w:rPr>
      <w:sz w:val="20"/>
      <w:szCs w:val="20"/>
    </w:rPr>
  </w:style>
  <w:style w:type="character" w:customStyle="1" w:styleId="aff0">
    <w:name w:val="Текст концевой сноски Знак"/>
    <w:basedOn w:val="a0"/>
    <w:link w:val="aff"/>
    <w:uiPriority w:val="99"/>
    <w:rsid w:val="008B58D0"/>
  </w:style>
  <w:style w:type="character" w:styleId="aff1">
    <w:name w:val="endnote reference"/>
    <w:uiPriority w:val="99"/>
    <w:unhideWhenUsed/>
    <w:rsid w:val="008B58D0"/>
    <w:rPr>
      <w:vertAlign w:val="superscript"/>
    </w:rPr>
  </w:style>
  <w:style w:type="paragraph" w:styleId="aff2">
    <w:name w:val="footnote text"/>
    <w:basedOn w:val="a"/>
    <w:link w:val="aff3"/>
    <w:uiPriority w:val="99"/>
    <w:unhideWhenUsed/>
    <w:qFormat/>
    <w:rsid w:val="008B58D0"/>
    <w:pPr>
      <w:spacing w:after="200" w:line="276" w:lineRule="auto"/>
    </w:pPr>
    <w:rPr>
      <w:sz w:val="20"/>
      <w:szCs w:val="20"/>
    </w:rPr>
  </w:style>
  <w:style w:type="character" w:customStyle="1" w:styleId="aff3">
    <w:name w:val="Текст сноски Знак"/>
    <w:basedOn w:val="a0"/>
    <w:link w:val="aff2"/>
    <w:uiPriority w:val="99"/>
    <w:qFormat/>
    <w:rsid w:val="008B58D0"/>
  </w:style>
  <w:style w:type="character" w:styleId="aff4">
    <w:name w:val="footnote reference"/>
    <w:uiPriority w:val="99"/>
    <w:unhideWhenUsed/>
    <w:rsid w:val="008B58D0"/>
    <w:rPr>
      <w:vertAlign w:val="superscript"/>
    </w:rPr>
  </w:style>
  <w:style w:type="character" w:customStyle="1" w:styleId="remarkable-pre-marked">
    <w:name w:val="remarkable-pre-marked"/>
    <w:rsid w:val="002A2032"/>
  </w:style>
  <w:style w:type="character" w:customStyle="1" w:styleId="apple-converted-space">
    <w:name w:val="apple-converted-space"/>
    <w:rsid w:val="006938A5"/>
  </w:style>
  <w:style w:type="paragraph" w:customStyle="1" w:styleId="tekstob">
    <w:name w:val="tekstob"/>
    <w:basedOn w:val="a"/>
    <w:uiPriority w:val="99"/>
    <w:rsid w:val="002220D6"/>
    <w:pPr>
      <w:spacing w:before="100" w:beforeAutospacing="1" w:after="100" w:afterAutospacing="1"/>
    </w:pPr>
  </w:style>
  <w:style w:type="paragraph" w:customStyle="1" w:styleId="tekstvlev">
    <w:name w:val="tekstvlev"/>
    <w:basedOn w:val="a"/>
    <w:uiPriority w:val="99"/>
    <w:rsid w:val="002220D6"/>
    <w:pPr>
      <w:spacing w:before="100" w:beforeAutospacing="1" w:after="100" w:afterAutospacing="1"/>
    </w:pPr>
  </w:style>
  <w:style w:type="paragraph" w:customStyle="1" w:styleId="aff5">
    <w:name w:val="Знак"/>
    <w:basedOn w:val="a"/>
    <w:uiPriority w:val="99"/>
    <w:rsid w:val="00CB3B69"/>
    <w:pPr>
      <w:spacing w:before="100" w:beforeAutospacing="1" w:after="100" w:afterAutospacing="1"/>
    </w:pPr>
    <w:rPr>
      <w:rFonts w:ascii="Tahoma" w:hAnsi="Tahoma"/>
      <w:sz w:val="20"/>
      <w:szCs w:val="20"/>
      <w:lang w:val="en-US" w:eastAsia="en-US"/>
    </w:rPr>
  </w:style>
  <w:style w:type="paragraph" w:styleId="aff6">
    <w:name w:val="List Paragraph"/>
    <w:aliases w:val="Маркер"/>
    <w:basedOn w:val="a"/>
    <w:uiPriority w:val="34"/>
    <w:qFormat/>
    <w:rsid w:val="004D5AC2"/>
    <w:pPr>
      <w:spacing w:after="200" w:line="276" w:lineRule="auto"/>
      <w:ind w:left="720"/>
      <w:contextualSpacing/>
    </w:pPr>
    <w:rPr>
      <w:sz w:val="20"/>
      <w:szCs w:val="20"/>
    </w:rPr>
  </w:style>
  <w:style w:type="paragraph" w:styleId="aff7">
    <w:name w:val="Revision"/>
    <w:hidden/>
    <w:uiPriority w:val="71"/>
    <w:rsid w:val="00CD2C81"/>
  </w:style>
  <w:style w:type="character" w:customStyle="1" w:styleId="1f5">
    <w:name w:val="Цитата Знак1"/>
    <w:uiPriority w:val="99"/>
    <w:rsid w:val="00DF3D6C"/>
    <w:rPr>
      <w:rFonts w:ascii="Times New Roman" w:eastAsia="Times New Roman" w:hAnsi="Times New Roman" w:cs="Times New Roman"/>
      <w:i/>
      <w:iCs/>
      <w:color w:val="000000"/>
      <w:sz w:val="20"/>
      <w:szCs w:val="20"/>
      <w:lang w:eastAsia="ru-RU"/>
    </w:rPr>
  </w:style>
  <w:style w:type="paragraph" w:styleId="aff8">
    <w:name w:val="No Spacing"/>
    <w:basedOn w:val="a"/>
    <w:uiPriority w:val="1"/>
    <w:qFormat/>
    <w:rsid w:val="00DF3D6C"/>
    <w:rPr>
      <w:sz w:val="20"/>
      <w:szCs w:val="20"/>
    </w:rPr>
  </w:style>
  <w:style w:type="paragraph" w:styleId="26">
    <w:name w:val="Quote"/>
    <w:basedOn w:val="a"/>
    <w:next w:val="a"/>
    <w:uiPriority w:val="29"/>
    <w:qFormat/>
    <w:rsid w:val="00DF3D6C"/>
    <w:rPr>
      <w:i/>
      <w:iCs/>
      <w:color w:val="000000"/>
      <w:sz w:val="20"/>
      <w:szCs w:val="20"/>
    </w:rPr>
  </w:style>
  <w:style w:type="character" w:customStyle="1" w:styleId="211">
    <w:name w:val="Цитата 2 Знак1"/>
    <w:uiPriority w:val="73"/>
    <w:rsid w:val="00DF3D6C"/>
    <w:rPr>
      <w:i/>
      <w:iCs/>
      <w:color w:val="404040"/>
    </w:rPr>
  </w:style>
  <w:style w:type="paragraph" w:styleId="aff9">
    <w:name w:val="Intense Quote"/>
    <w:basedOn w:val="a"/>
    <w:next w:val="a"/>
    <w:uiPriority w:val="30"/>
    <w:qFormat/>
    <w:rsid w:val="00DF3D6C"/>
    <w:pPr>
      <w:pBdr>
        <w:bottom w:val="single" w:sz="4" w:space="4" w:color="4F81BD"/>
      </w:pBdr>
      <w:spacing w:before="200" w:after="280"/>
      <w:ind w:left="936" w:right="936"/>
    </w:pPr>
    <w:rPr>
      <w:b/>
      <w:bCs/>
      <w:i/>
      <w:iCs/>
      <w:color w:val="4F81BD"/>
      <w:sz w:val="20"/>
      <w:szCs w:val="20"/>
    </w:rPr>
  </w:style>
  <w:style w:type="character" w:customStyle="1" w:styleId="1f6">
    <w:name w:val="Выделенная цитата Знак1"/>
    <w:uiPriority w:val="60"/>
    <w:rsid w:val="00DF3D6C"/>
    <w:rPr>
      <w:i/>
      <w:iCs/>
      <w:color w:val="4F81BD"/>
    </w:rPr>
  </w:style>
  <w:style w:type="character" w:styleId="affa">
    <w:name w:val="Subtle Emphasis"/>
    <w:uiPriority w:val="19"/>
    <w:qFormat/>
    <w:rsid w:val="00DF3D6C"/>
    <w:rPr>
      <w:i/>
      <w:iCs/>
      <w:color w:val="808080"/>
    </w:rPr>
  </w:style>
  <w:style w:type="character" w:styleId="affb">
    <w:name w:val="Intense Emphasis"/>
    <w:uiPriority w:val="21"/>
    <w:qFormat/>
    <w:rsid w:val="00DF3D6C"/>
    <w:rPr>
      <w:b/>
      <w:bCs/>
      <w:i/>
      <w:iCs/>
      <w:color w:val="4F81BD"/>
    </w:rPr>
  </w:style>
  <w:style w:type="character" w:styleId="affc">
    <w:name w:val="Subtle Reference"/>
    <w:uiPriority w:val="31"/>
    <w:qFormat/>
    <w:rsid w:val="00DF3D6C"/>
    <w:rPr>
      <w:smallCaps/>
      <w:color w:val="C0504D"/>
      <w:u w:val="single"/>
    </w:rPr>
  </w:style>
  <w:style w:type="character" w:styleId="affd">
    <w:name w:val="Intense Reference"/>
    <w:uiPriority w:val="32"/>
    <w:qFormat/>
    <w:rsid w:val="00DF3D6C"/>
    <w:rPr>
      <w:b/>
      <w:bCs/>
      <w:smallCaps/>
      <w:color w:val="C0504D"/>
      <w:spacing w:val="5"/>
      <w:u w:val="single"/>
    </w:rPr>
  </w:style>
  <w:style w:type="character" w:styleId="affe">
    <w:name w:val="Book Title"/>
    <w:uiPriority w:val="33"/>
    <w:qFormat/>
    <w:rsid w:val="00DF3D6C"/>
    <w:rPr>
      <w:b/>
      <w:bCs/>
      <w:smallCaps/>
      <w:spacing w:val="5"/>
    </w:rPr>
  </w:style>
  <w:style w:type="paragraph" w:styleId="afff">
    <w:name w:val="TOC Heading"/>
    <w:basedOn w:val="12"/>
    <w:next w:val="a"/>
    <w:uiPriority w:val="39"/>
    <w:qFormat/>
    <w:rsid w:val="00DF3D6C"/>
    <w:pPr>
      <w:spacing w:line="240" w:lineRule="auto"/>
      <w:jc w:val="both"/>
      <w:outlineLvl w:val="9"/>
    </w:pPr>
  </w:style>
  <w:style w:type="numbering" w:customStyle="1" w:styleId="110">
    <w:name w:val="Нет списка11"/>
    <w:next w:val="a2"/>
    <w:uiPriority w:val="99"/>
    <w:semiHidden/>
    <w:unhideWhenUsed/>
    <w:rsid w:val="00DF3D6C"/>
  </w:style>
  <w:style w:type="character" w:styleId="afff0">
    <w:name w:val="Placeholder Text"/>
    <w:uiPriority w:val="99"/>
    <w:semiHidden/>
    <w:rsid w:val="00DF3D6C"/>
    <w:rPr>
      <w:color w:val="808080"/>
    </w:rPr>
  </w:style>
  <w:style w:type="paragraph" w:customStyle="1" w:styleId="27">
    <w:name w:val="Знак2"/>
    <w:basedOn w:val="a"/>
    <w:rsid w:val="00DF3D6C"/>
    <w:pPr>
      <w:spacing w:after="160" w:line="240" w:lineRule="exact"/>
    </w:pPr>
    <w:rPr>
      <w:rFonts w:ascii="Verdana" w:hAnsi="Verdana"/>
      <w:sz w:val="20"/>
      <w:szCs w:val="20"/>
      <w:lang w:val="en-US" w:eastAsia="en-US"/>
    </w:rPr>
  </w:style>
  <w:style w:type="paragraph" w:customStyle="1" w:styleId="ConsPlusNonformat">
    <w:name w:val="ConsPlusNonformat"/>
    <w:rsid w:val="00DF3D6C"/>
    <w:pPr>
      <w:widowControl w:val="0"/>
      <w:autoSpaceDE w:val="0"/>
      <w:autoSpaceDN w:val="0"/>
      <w:adjustRightInd w:val="0"/>
    </w:pPr>
    <w:rPr>
      <w:rFonts w:ascii="Courier New" w:hAnsi="Courier New" w:cs="Courier New"/>
    </w:rPr>
  </w:style>
  <w:style w:type="character" w:styleId="afff1">
    <w:name w:val="page number"/>
    <w:basedOn w:val="a0"/>
    <w:rsid w:val="00DF3D6C"/>
  </w:style>
  <w:style w:type="paragraph" w:styleId="afff2">
    <w:name w:val="Body Text"/>
    <w:basedOn w:val="a"/>
    <w:link w:val="afff3"/>
    <w:uiPriority w:val="99"/>
    <w:unhideWhenUsed/>
    <w:rsid w:val="00DF3D6C"/>
    <w:pPr>
      <w:spacing w:after="120"/>
    </w:pPr>
    <w:rPr>
      <w:rFonts w:ascii="Calibri" w:eastAsia="Calibri" w:hAnsi="Calibri"/>
      <w:sz w:val="22"/>
      <w:szCs w:val="22"/>
      <w:lang w:eastAsia="en-US"/>
    </w:rPr>
  </w:style>
  <w:style w:type="character" w:customStyle="1" w:styleId="afff3">
    <w:name w:val="Основной текст Знак"/>
    <w:link w:val="afff2"/>
    <w:uiPriority w:val="99"/>
    <w:rsid w:val="00DF3D6C"/>
    <w:rPr>
      <w:rFonts w:ascii="Calibri" w:eastAsia="Calibri" w:hAnsi="Calibri"/>
      <w:sz w:val="22"/>
      <w:szCs w:val="22"/>
      <w:lang w:eastAsia="en-US"/>
    </w:rPr>
  </w:style>
  <w:style w:type="character" w:customStyle="1" w:styleId="ListParagraphChar">
    <w:name w:val="List Paragraph Char"/>
    <w:locked/>
    <w:rsid w:val="00DF3D6C"/>
    <w:rPr>
      <w:rFonts w:ascii="Calibri" w:hAnsi="Calibri"/>
    </w:rPr>
  </w:style>
  <w:style w:type="paragraph" w:customStyle="1" w:styleId="afff4">
    <w:name w:val="_Текст"/>
    <w:basedOn w:val="a"/>
    <w:rsid w:val="00DF3D6C"/>
    <w:pPr>
      <w:ind w:right="454" w:firstLine="720"/>
      <w:jc w:val="both"/>
    </w:pPr>
    <w:rPr>
      <w:sz w:val="28"/>
      <w:szCs w:val="20"/>
    </w:rPr>
  </w:style>
  <w:style w:type="paragraph" w:customStyle="1" w:styleId="28">
    <w:name w:val="Абзац списка2"/>
    <w:basedOn w:val="a"/>
    <w:rsid w:val="00DF3D6C"/>
    <w:pPr>
      <w:ind w:left="720"/>
    </w:pPr>
    <w:rPr>
      <w:rFonts w:ascii="Calibri" w:hAnsi="Calibri"/>
      <w:sz w:val="22"/>
      <w:szCs w:val="22"/>
      <w:lang w:eastAsia="en-US"/>
    </w:rPr>
  </w:style>
  <w:style w:type="numbering" w:customStyle="1" w:styleId="111">
    <w:name w:val="Нет списка111"/>
    <w:next w:val="a2"/>
    <w:uiPriority w:val="99"/>
    <w:semiHidden/>
    <w:unhideWhenUsed/>
    <w:rsid w:val="00DF3D6C"/>
  </w:style>
  <w:style w:type="numbering" w:customStyle="1" w:styleId="29">
    <w:name w:val="Нет списка2"/>
    <w:next w:val="a2"/>
    <w:uiPriority w:val="99"/>
    <w:semiHidden/>
    <w:unhideWhenUsed/>
    <w:rsid w:val="00DF3D6C"/>
  </w:style>
  <w:style w:type="paragraph" w:customStyle="1" w:styleId="34">
    <w:name w:val="Знак3"/>
    <w:basedOn w:val="a"/>
    <w:rsid w:val="00DF3D6C"/>
    <w:pPr>
      <w:widowControl w:val="0"/>
      <w:autoSpaceDE w:val="0"/>
      <w:autoSpaceDN w:val="0"/>
      <w:adjustRightInd w:val="0"/>
      <w:spacing w:after="160" w:line="240" w:lineRule="exact"/>
    </w:pPr>
    <w:rPr>
      <w:rFonts w:ascii="Verdana" w:hAnsi="Verdana"/>
      <w:sz w:val="20"/>
      <w:szCs w:val="20"/>
      <w:lang w:val="en-US" w:eastAsia="en-US"/>
    </w:rPr>
  </w:style>
  <w:style w:type="table" w:customStyle="1" w:styleId="2a">
    <w:name w:val="Сетка таблицы2"/>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
    <w:rsid w:val="00DF3D6C"/>
    <w:pPr>
      <w:widowControl w:val="0"/>
      <w:autoSpaceDE w:val="0"/>
      <w:autoSpaceDN w:val="0"/>
      <w:adjustRightInd w:val="0"/>
      <w:spacing w:after="160" w:line="240" w:lineRule="exact"/>
    </w:pPr>
    <w:rPr>
      <w:rFonts w:ascii="Verdana" w:hAnsi="Verdana"/>
      <w:sz w:val="20"/>
      <w:szCs w:val="20"/>
      <w:lang w:val="en-US" w:eastAsia="en-US"/>
    </w:rPr>
  </w:style>
  <w:style w:type="table" w:styleId="-3">
    <w:name w:val="Light Shading Accent 3"/>
    <w:basedOn w:val="a1"/>
    <w:uiPriority w:val="60"/>
    <w:rsid w:val="00DF3D6C"/>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
    <w:name w:val="Сетка таблицы7"/>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8"/>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30">
    <w:name w:val="Основной текст13"/>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40">
    <w:name w:val="Основной текст14"/>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260">
    <w:name w:val="Основной текст26"/>
    <w:basedOn w:val="a"/>
    <w:rsid w:val="00DF3D6C"/>
    <w:pPr>
      <w:shd w:val="clear" w:color="auto" w:fill="FFFFFF"/>
      <w:spacing w:line="0" w:lineRule="atLeast"/>
      <w:ind w:hanging="360"/>
    </w:pPr>
    <w:rPr>
      <w:color w:val="000000"/>
      <w:sz w:val="18"/>
      <w:szCs w:val="18"/>
    </w:rPr>
  </w:style>
  <w:style w:type="character" w:customStyle="1" w:styleId="43">
    <w:name w:val="Основной текст (4)"/>
    <w:rsid w:val="00DF3D6C"/>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_"/>
    <w:rsid w:val="00DF3D6C"/>
    <w:rPr>
      <w:rFonts w:ascii="Times New Roman" w:eastAsia="Times New Roman" w:hAnsi="Times New Roman" w:cs="Times New Roman"/>
      <w:b w:val="0"/>
      <w:bCs w:val="0"/>
      <w:i w:val="0"/>
      <w:iCs w:val="0"/>
      <w:smallCaps w:val="0"/>
      <w:strike w:val="0"/>
      <w:spacing w:val="0"/>
      <w:sz w:val="18"/>
      <w:szCs w:val="18"/>
    </w:rPr>
  </w:style>
  <w:style w:type="character" w:customStyle="1" w:styleId="65pt">
    <w:name w:val="Основной текст + 6;5 pt;Малые прописные"/>
    <w:rsid w:val="00DF3D6C"/>
    <w:rPr>
      <w:rFonts w:ascii="Times New Roman" w:eastAsia="Times New Roman" w:hAnsi="Times New Roman" w:cs="Times New Roman"/>
      <w:b w:val="0"/>
      <w:bCs w:val="0"/>
      <w:i w:val="0"/>
      <w:iCs w:val="0"/>
      <w:smallCaps/>
      <w:strike w:val="0"/>
      <w:spacing w:val="0"/>
      <w:sz w:val="13"/>
      <w:szCs w:val="13"/>
      <w:shd w:val="clear" w:color="auto" w:fill="FFFFFF"/>
      <w:lang w:val="en-US"/>
    </w:rPr>
  </w:style>
  <w:style w:type="character" w:customStyle="1" w:styleId="180">
    <w:name w:val="Основной текст18"/>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90">
    <w:name w:val="Основной текст19"/>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50">
    <w:name w:val="Основной текст25"/>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FranklinGothicHeavy95pt">
    <w:name w:val="Основной текст + Franklin Gothic Heavy;9;5 pt"/>
    <w:rsid w:val="00DF3D6C"/>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20">
    <w:name w:val="Основной текст22"/>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30">
    <w:name w:val="Основной текст23"/>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40">
    <w:name w:val="Основной текст24"/>
    <w:rsid w:val="00DF3D6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500">
    <w:name w:val="Основной текст + Масштаб 50%"/>
    <w:rsid w:val="00DF3D6C"/>
    <w:rPr>
      <w:rFonts w:ascii="Times New Roman" w:eastAsia="Times New Roman" w:hAnsi="Times New Roman" w:cs="Times New Roman"/>
      <w:b w:val="0"/>
      <w:bCs w:val="0"/>
      <w:i w:val="0"/>
      <w:iCs w:val="0"/>
      <w:smallCaps w:val="0"/>
      <w:strike w:val="0"/>
      <w:spacing w:val="0"/>
      <w:w w:val="50"/>
      <w:sz w:val="18"/>
      <w:szCs w:val="18"/>
      <w:shd w:val="clear" w:color="auto" w:fill="FFFFFF"/>
    </w:rPr>
  </w:style>
  <w:style w:type="numbering" w:customStyle="1" w:styleId="36">
    <w:name w:val="Нет списка3"/>
    <w:next w:val="a2"/>
    <w:uiPriority w:val="99"/>
    <w:semiHidden/>
    <w:unhideWhenUsed/>
    <w:rsid w:val="00DF3D6C"/>
  </w:style>
  <w:style w:type="table" w:customStyle="1" w:styleId="83">
    <w:name w:val="Сетка таблицы8"/>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DF3D6C"/>
  </w:style>
  <w:style w:type="numbering" w:customStyle="1" w:styleId="212">
    <w:name w:val="Нет списка21"/>
    <w:next w:val="a2"/>
    <w:uiPriority w:val="99"/>
    <w:semiHidden/>
    <w:unhideWhenUsed/>
    <w:rsid w:val="00DF3D6C"/>
  </w:style>
  <w:style w:type="table" w:customStyle="1" w:styleId="112">
    <w:name w:val="Сетка таблицы11"/>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next w:val="-3"/>
    <w:uiPriority w:val="60"/>
    <w:rsid w:val="00DF3D6C"/>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DF3D6C"/>
  </w:style>
  <w:style w:type="table" w:customStyle="1" w:styleId="92">
    <w:name w:val="Сетка таблицы9"/>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DF3D6C"/>
  </w:style>
  <w:style w:type="numbering" w:customStyle="1" w:styleId="221">
    <w:name w:val="Нет списка22"/>
    <w:next w:val="a2"/>
    <w:uiPriority w:val="99"/>
    <w:semiHidden/>
    <w:unhideWhenUsed/>
    <w:rsid w:val="00DF3D6C"/>
  </w:style>
  <w:style w:type="table" w:customStyle="1" w:styleId="121">
    <w:name w:val="Сетка таблицы12"/>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next w:val="-3"/>
    <w:uiPriority w:val="60"/>
    <w:rsid w:val="00DF3D6C"/>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DF3D6C"/>
  </w:style>
  <w:style w:type="table" w:customStyle="1" w:styleId="100">
    <w:name w:val="Сетка таблицы10"/>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DF3D6C"/>
  </w:style>
  <w:style w:type="numbering" w:customStyle="1" w:styleId="231">
    <w:name w:val="Нет списка23"/>
    <w:next w:val="a2"/>
    <w:uiPriority w:val="99"/>
    <w:semiHidden/>
    <w:unhideWhenUsed/>
    <w:rsid w:val="00DF3D6C"/>
  </w:style>
  <w:style w:type="table" w:customStyle="1" w:styleId="132">
    <w:name w:val="Сетка таблицы1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next w:val="-3"/>
    <w:uiPriority w:val="60"/>
    <w:rsid w:val="00DF3D6C"/>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3"/>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5">
    <w:name w:val="Цветовое выделение"/>
    <w:uiPriority w:val="99"/>
    <w:rsid w:val="00DF3D6C"/>
    <w:rPr>
      <w:b/>
      <w:color w:val="26282F"/>
    </w:rPr>
  </w:style>
  <w:style w:type="character" w:customStyle="1" w:styleId="afff6">
    <w:name w:val="Гипертекстовая ссылка"/>
    <w:uiPriority w:val="99"/>
    <w:rsid w:val="00DF3D6C"/>
    <w:rPr>
      <w:rFonts w:cs="Times New Roman"/>
      <w:b w:val="0"/>
      <w:color w:val="106BBE"/>
    </w:rPr>
  </w:style>
  <w:style w:type="paragraph" w:customStyle="1" w:styleId="afff7">
    <w:name w:val="Нормальный (таблица)"/>
    <w:basedOn w:val="a"/>
    <w:next w:val="a"/>
    <w:uiPriority w:val="99"/>
    <w:rsid w:val="00DF3D6C"/>
    <w:pPr>
      <w:widowControl w:val="0"/>
      <w:autoSpaceDE w:val="0"/>
      <w:autoSpaceDN w:val="0"/>
      <w:adjustRightInd w:val="0"/>
      <w:jc w:val="both"/>
    </w:pPr>
    <w:rPr>
      <w:rFonts w:ascii="Arial" w:hAnsi="Arial" w:cs="Arial"/>
    </w:rPr>
  </w:style>
  <w:style w:type="paragraph" w:customStyle="1" w:styleId="afff8">
    <w:name w:val="Прижатый влево"/>
    <w:basedOn w:val="a"/>
    <w:next w:val="a"/>
    <w:uiPriority w:val="99"/>
    <w:rsid w:val="00DF3D6C"/>
    <w:pPr>
      <w:widowControl w:val="0"/>
      <w:autoSpaceDE w:val="0"/>
      <w:autoSpaceDN w:val="0"/>
      <w:adjustRightInd w:val="0"/>
    </w:pPr>
    <w:rPr>
      <w:rFonts w:ascii="Arial" w:hAnsi="Arial" w:cs="Arial"/>
    </w:rPr>
  </w:style>
  <w:style w:type="paragraph" w:customStyle="1" w:styleId="afff9">
    <w:name w:val="текст в таблице"/>
    <w:basedOn w:val="a"/>
    <w:link w:val="afffa"/>
    <w:qFormat/>
    <w:rsid w:val="00DF3D6C"/>
    <w:pPr>
      <w:jc w:val="both"/>
    </w:pPr>
    <w:rPr>
      <w:rFonts w:eastAsia="Cambria"/>
      <w:sz w:val="22"/>
      <w:szCs w:val="22"/>
      <w:lang w:eastAsia="en-US"/>
    </w:rPr>
  </w:style>
  <w:style w:type="character" w:customStyle="1" w:styleId="afffa">
    <w:name w:val="текст в таблице Знак"/>
    <w:link w:val="afff9"/>
    <w:rsid w:val="00DF3D6C"/>
    <w:rPr>
      <w:rFonts w:eastAsia="Cambria"/>
      <w:sz w:val="22"/>
      <w:szCs w:val="22"/>
      <w:lang w:eastAsia="en-US"/>
    </w:rPr>
  </w:style>
  <w:style w:type="paragraph" w:customStyle="1" w:styleId="ConsPlusTitle">
    <w:name w:val="ConsPlusTitle"/>
    <w:uiPriority w:val="99"/>
    <w:rsid w:val="00DF3D6C"/>
    <w:pPr>
      <w:autoSpaceDE w:val="0"/>
      <w:autoSpaceDN w:val="0"/>
      <w:adjustRightInd w:val="0"/>
    </w:pPr>
    <w:rPr>
      <w:b/>
      <w:bCs/>
      <w:sz w:val="28"/>
      <w:szCs w:val="28"/>
    </w:rPr>
  </w:style>
  <w:style w:type="numbering" w:customStyle="1" w:styleId="64">
    <w:name w:val="Нет списка6"/>
    <w:next w:val="a2"/>
    <w:uiPriority w:val="99"/>
    <w:semiHidden/>
    <w:unhideWhenUsed/>
    <w:rsid w:val="00DF3D6C"/>
  </w:style>
  <w:style w:type="numbering" w:customStyle="1" w:styleId="150">
    <w:name w:val="Нет списка15"/>
    <w:next w:val="a2"/>
    <w:uiPriority w:val="99"/>
    <w:semiHidden/>
    <w:unhideWhenUsed/>
    <w:rsid w:val="00DF3D6C"/>
  </w:style>
  <w:style w:type="table" w:customStyle="1" w:styleId="142">
    <w:name w:val="Сетка таблицы14"/>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Обычный НИОКР Знак"/>
    <w:basedOn w:val="a"/>
    <w:uiPriority w:val="99"/>
    <w:rsid w:val="00DF3D6C"/>
    <w:pPr>
      <w:spacing w:after="160" w:line="240" w:lineRule="exact"/>
    </w:pPr>
    <w:rPr>
      <w:rFonts w:ascii="Verdana" w:hAnsi="Verdana"/>
      <w:lang w:val="en-US"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DF3D6C"/>
    <w:rPr>
      <w:rFonts w:ascii="Cambria" w:eastAsia="MS Gothic" w:hAnsi="Cambria" w:cs="Times New Roman"/>
      <w:color w:val="365F91"/>
      <w:sz w:val="32"/>
      <w:szCs w:val="32"/>
    </w:rPr>
  </w:style>
  <w:style w:type="character" w:customStyle="1" w:styleId="214">
    <w:name w:val="Заголовок 2 Знак1"/>
    <w:aliases w:val="H2 Знак1,h2 Знак1,2 Знак1,Header 2 Знак1"/>
    <w:uiPriority w:val="9"/>
    <w:semiHidden/>
    <w:rsid w:val="00DF3D6C"/>
    <w:rPr>
      <w:rFonts w:ascii="Cambria" w:eastAsia="MS Gothic" w:hAnsi="Cambria" w:cs="Times New Roman"/>
      <w:color w:val="365F91"/>
      <w:sz w:val="26"/>
      <w:szCs w:val="26"/>
    </w:rPr>
  </w:style>
  <w:style w:type="character" w:customStyle="1" w:styleId="411">
    <w:name w:val="Заголовок 4 Знак1"/>
    <w:aliases w:val="H4 Знак1"/>
    <w:uiPriority w:val="99"/>
    <w:semiHidden/>
    <w:rsid w:val="00DF3D6C"/>
    <w:rPr>
      <w:rFonts w:ascii="Cambria" w:eastAsia="MS Gothic" w:hAnsi="Cambria" w:cs="Times New Roman"/>
      <w:i/>
      <w:iCs/>
      <w:color w:val="365F91"/>
    </w:rPr>
  </w:style>
  <w:style w:type="numbering" w:customStyle="1" w:styleId="1120">
    <w:name w:val="Нет списка112"/>
    <w:next w:val="a2"/>
    <w:uiPriority w:val="99"/>
    <w:semiHidden/>
    <w:unhideWhenUsed/>
    <w:rsid w:val="00DF3D6C"/>
  </w:style>
  <w:style w:type="numbering" w:customStyle="1" w:styleId="241">
    <w:name w:val="Нет списка24"/>
    <w:next w:val="a2"/>
    <w:uiPriority w:val="99"/>
    <w:semiHidden/>
    <w:unhideWhenUsed/>
    <w:rsid w:val="00DF3D6C"/>
  </w:style>
  <w:style w:type="numbering" w:customStyle="1" w:styleId="311">
    <w:name w:val="Нет списка31"/>
    <w:next w:val="a2"/>
    <w:uiPriority w:val="99"/>
    <w:semiHidden/>
    <w:unhideWhenUsed/>
    <w:rsid w:val="00DF3D6C"/>
  </w:style>
  <w:style w:type="numbering" w:customStyle="1" w:styleId="1210">
    <w:name w:val="Нет списка121"/>
    <w:next w:val="a2"/>
    <w:uiPriority w:val="99"/>
    <w:semiHidden/>
    <w:unhideWhenUsed/>
    <w:rsid w:val="00DF3D6C"/>
  </w:style>
  <w:style w:type="numbering" w:customStyle="1" w:styleId="2110">
    <w:name w:val="Нет списка211"/>
    <w:next w:val="a2"/>
    <w:uiPriority w:val="99"/>
    <w:semiHidden/>
    <w:unhideWhenUsed/>
    <w:rsid w:val="00DF3D6C"/>
  </w:style>
  <w:style w:type="numbering" w:customStyle="1" w:styleId="412">
    <w:name w:val="Нет списка41"/>
    <w:next w:val="a2"/>
    <w:uiPriority w:val="99"/>
    <w:semiHidden/>
    <w:unhideWhenUsed/>
    <w:rsid w:val="00DF3D6C"/>
  </w:style>
  <w:style w:type="numbering" w:customStyle="1" w:styleId="1310">
    <w:name w:val="Нет списка131"/>
    <w:next w:val="a2"/>
    <w:uiPriority w:val="99"/>
    <w:semiHidden/>
    <w:unhideWhenUsed/>
    <w:rsid w:val="00DF3D6C"/>
  </w:style>
  <w:style w:type="numbering" w:customStyle="1" w:styleId="2210">
    <w:name w:val="Нет списка221"/>
    <w:next w:val="a2"/>
    <w:uiPriority w:val="99"/>
    <w:semiHidden/>
    <w:unhideWhenUsed/>
    <w:rsid w:val="00DF3D6C"/>
  </w:style>
  <w:style w:type="numbering" w:customStyle="1" w:styleId="511">
    <w:name w:val="Нет списка51"/>
    <w:next w:val="a2"/>
    <w:uiPriority w:val="99"/>
    <w:semiHidden/>
    <w:unhideWhenUsed/>
    <w:rsid w:val="00DF3D6C"/>
  </w:style>
  <w:style w:type="numbering" w:customStyle="1" w:styleId="1410">
    <w:name w:val="Нет списка141"/>
    <w:next w:val="a2"/>
    <w:uiPriority w:val="99"/>
    <w:semiHidden/>
    <w:unhideWhenUsed/>
    <w:rsid w:val="00DF3D6C"/>
  </w:style>
  <w:style w:type="numbering" w:customStyle="1" w:styleId="2310">
    <w:name w:val="Нет списка231"/>
    <w:next w:val="a2"/>
    <w:uiPriority w:val="99"/>
    <w:semiHidden/>
    <w:unhideWhenUsed/>
    <w:rsid w:val="00DF3D6C"/>
  </w:style>
  <w:style w:type="paragraph" w:styleId="2b">
    <w:name w:val="Body Text 2"/>
    <w:basedOn w:val="a"/>
    <w:link w:val="2c"/>
    <w:rsid w:val="00DF3D6C"/>
    <w:pPr>
      <w:jc w:val="center"/>
    </w:pPr>
  </w:style>
  <w:style w:type="character" w:customStyle="1" w:styleId="2c">
    <w:name w:val="Основной текст 2 Знак"/>
    <w:link w:val="2b"/>
    <w:rsid w:val="00DF3D6C"/>
    <w:rPr>
      <w:sz w:val="24"/>
      <w:szCs w:val="24"/>
    </w:rPr>
  </w:style>
  <w:style w:type="paragraph" w:styleId="afffc">
    <w:name w:val="List"/>
    <w:basedOn w:val="a"/>
    <w:rsid w:val="00DF3D6C"/>
    <w:pPr>
      <w:ind w:left="283" w:hanging="283"/>
    </w:pPr>
  </w:style>
  <w:style w:type="paragraph" w:styleId="2d">
    <w:name w:val="List 2"/>
    <w:basedOn w:val="a"/>
    <w:rsid w:val="00DF3D6C"/>
    <w:pPr>
      <w:ind w:left="566" w:hanging="283"/>
    </w:pPr>
  </w:style>
  <w:style w:type="paragraph" w:styleId="afffd">
    <w:name w:val="Body Text First Indent"/>
    <w:basedOn w:val="afff2"/>
    <w:link w:val="afffe"/>
    <w:rsid w:val="00DF3D6C"/>
    <w:pPr>
      <w:ind w:firstLine="210"/>
    </w:pPr>
    <w:rPr>
      <w:rFonts w:ascii="Times New Roman" w:eastAsia="Times New Roman" w:hAnsi="Times New Roman"/>
      <w:sz w:val="24"/>
      <w:szCs w:val="24"/>
      <w:lang w:eastAsia="ru-RU"/>
    </w:rPr>
  </w:style>
  <w:style w:type="character" w:customStyle="1" w:styleId="afffe">
    <w:name w:val="Красная строка Знак"/>
    <w:link w:val="afffd"/>
    <w:rsid w:val="00DF3D6C"/>
    <w:rPr>
      <w:rFonts w:ascii="Calibri" w:eastAsia="Calibri" w:hAnsi="Calibri"/>
      <w:sz w:val="24"/>
      <w:szCs w:val="24"/>
      <w:lang w:eastAsia="en-US"/>
    </w:rPr>
  </w:style>
  <w:style w:type="paragraph" w:styleId="affff">
    <w:name w:val="Plain Text"/>
    <w:basedOn w:val="a"/>
    <w:link w:val="affff0"/>
    <w:uiPriority w:val="99"/>
    <w:unhideWhenUsed/>
    <w:rsid w:val="00DF3D6C"/>
    <w:rPr>
      <w:rFonts w:ascii="Calibri" w:eastAsia="Calibri" w:hAnsi="Calibri"/>
      <w:sz w:val="22"/>
      <w:szCs w:val="21"/>
      <w:lang w:eastAsia="en-US"/>
    </w:rPr>
  </w:style>
  <w:style w:type="character" w:customStyle="1" w:styleId="affff0">
    <w:name w:val="Текст Знак"/>
    <w:link w:val="affff"/>
    <w:uiPriority w:val="99"/>
    <w:rsid w:val="00DF3D6C"/>
    <w:rPr>
      <w:rFonts w:ascii="Calibri" w:eastAsia="Calibri" w:hAnsi="Calibri"/>
      <w:sz w:val="22"/>
      <w:szCs w:val="21"/>
      <w:lang w:eastAsia="en-US"/>
    </w:rPr>
  </w:style>
  <w:style w:type="character" w:customStyle="1" w:styleId="FontStyle15">
    <w:name w:val="Font Style15"/>
    <w:rsid w:val="00DF3D6C"/>
    <w:rPr>
      <w:rFonts w:ascii="Times New Roman" w:hAnsi="Times New Roman" w:cs="Times New Roman" w:hint="default"/>
      <w:sz w:val="22"/>
      <w:szCs w:val="22"/>
    </w:rPr>
  </w:style>
  <w:style w:type="numbering" w:customStyle="1" w:styleId="74">
    <w:name w:val="Нет списка7"/>
    <w:next w:val="a2"/>
    <w:uiPriority w:val="99"/>
    <w:semiHidden/>
    <w:unhideWhenUsed/>
    <w:rsid w:val="00DF3D6C"/>
  </w:style>
  <w:style w:type="numbering" w:customStyle="1" w:styleId="160">
    <w:name w:val="Нет списка16"/>
    <w:next w:val="a2"/>
    <w:uiPriority w:val="99"/>
    <w:semiHidden/>
    <w:unhideWhenUsed/>
    <w:rsid w:val="00DF3D6C"/>
  </w:style>
  <w:style w:type="table" w:customStyle="1" w:styleId="151">
    <w:name w:val="Сетка таблицы15"/>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тиль11"/>
    <w:rsid w:val="00DF3D6C"/>
    <w:pPr>
      <w:numPr>
        <w:numId w:val="4"/>
      </w:numPr>
    </w:pPr>
  </w:style>
  <w:style w:type="numbering" w:customStyle="1" w:styleId="21">
    <w:name w:val="Стиль21"/>
    <w:rsid w:val="00DF3D6C"/>
    <w:pPr>
      <w:numPr>
        <w:numId w:val="5"/>
      </w:numPr>
    </w:pPr>
  </w:style>
  <w:style w:type="numbering" w:customStyle="1" w:styleId="31">
    <w:name w:val="Стиль31"/>
    <w:rsid w:val="00DF3D6C"/>
    <w:pPr>
      <w:numPr>
        <w:numId w:val="6"/>
      </w:numPr>
    </w:pPr>
  </w:style>
  <w:style w:type="numbering" w:customStyle="1" w:styleId="1130">
    <w:name w:val="Нет списка113"/>
    <w:next w:val="a2"/>
    <w:uiPriority w:val="99"/>
    <w:semiHidden/>
    <w:unhideWhenUsed/>
    <w:rsid w:val="00DF3D6C"/>
  </w:style>
  <w:style w:type="numbering" w:customStyle="1" w:styleId="251">
    <w:name w:val="Нет списка25"/>
    <w:next w:val="a2"/>
    <w:uiPriority w:val="99"/>
    <w:semiHidden/>
    <w:unhideWhenUsed/>
    <w:rsid w:val="00DF3D6C"/>
  </w:style>
  <w:style w:type="numbering" w:customStyle="1" w:styleId="321">
    <w:name w:val="Нет списка32"/>
    <w:next w:val="a2"/>
    <w:uiPriority w:val="99"/>
    <w:semiHidden/>
    <w:unhideWhenUsed/>
    <w:rsid w:val="00DF3D6C"/>
  </w:style>
  <w:style w:type="numbering" w:customStyle="1" w:styleId="122">
    <w:name w:val="Нет списка122"/>
    <w:next w:val="a2"/>
    <w:uiPriority w:val="99"/>
    <w:semiHidden/>
    <w:unhideWhenUsed/>
    <w:rsid w:val="00DF3D6C"/>
  </w:style>
  <w:style w:type="numbering" w:customStyle="1" w:styleId="2120">
    <w:name w:val="Нет списка212"/>
    <w:next w:val="a2"/>
    <w:uiPriority w:val="99"/>
    <w:semiHidden/>
    <w:unhideWhenUsed/>
    <w:rsid w:val="00DF3D6C"/>
  </w:style>
  <w:style w:type="numbering" w:customStyle="1" w:styleId="421">
    <w:name w:val="Нет списка42"/>
    <w:next w:val="a2"/>
    <w:uiPriority w:val="99"/>
    <w:semiHidden/>
    <w:unhideWhenUsed/>
    <w:rsid w:val="00DF3D6C"/>
  </w:style>
  <w:style w:type="numbering" w:customStyle="1" w:styleId="1320">
    <w:name w:val="Нет списка132"/>
    <w:next w:val="a2"/>
    <w:uiPriority w:val="99"/>
    <w:semiHidden/>
    <w:unhideWhenUsed/>
    <w:rsid w:val="00DF3D6C"/>
  </w:style>
  <w:style w:type="numbering" w:customStyle="1" w:styleId="2220">
    <w:name w:val="Нет списка222"/>
    <w:next w:val="a2"/>
    <w:uiPriority w:val="99"/>
    <w:semiHidden/>
    <w:unhideWhenUsed/>
    <w:rsid w:val="00DF3D6C"/>
  </w:style>
  <w:style w:type="numbering" w:customStyle="1" w:styleId="521">
    <w:name w:val="Нет списка52"/>
    <w:next w:val="a2"/>
    <w:uiPriority w:val="99"/>
    <w:semiHidden/>
    <w:unhideWhenUsed/>
    <w:rsid w:val="00DF3D6C"/>
  </w:style>
  <w:style w:type="numbering" w:customStyle="1" w:styleId="1420">
    <w:name w:val="Нет списка142"/>
    <w:next w:val="a2"/>
    <w:uiPriority w:val="99"/>
    <w:semiHidden/>
    <w:unhideWhenUsed/>
    <w:rsid w:val="00DF3D6C"/>
  </w:style>
  <w:style w:type="numbering" w:customStyle="1" w:styleId="2320">
    <w:name w:val="Нет списка232"/>
    <w:next w:val="a2"/>
    <w:uiPriority w:val="99"/>
    <w:semiHidden/>
    <w:unhideWhenUsed/>
    <w:rsid w:val="00DF3D6C"/>
  </w:style>
  <w:style w:type="numbering" w:customStyle="1" w:styleId="84">
    <w:name w:val="Нет списка8"/>
    <w:next w:val="a2"/>
    <w:uiPriority w:val="99"/>
    <w:semiHidden/>
    <w:unhideWhenUsed/>
    <w:rsid w:val="00DF3D6C"/>
  </w:style>
  <w:style w:type="numbering" w:customStyle="1" w:styleId="170">
    <w:name w:val="Нет списка17"/>
    <w:next w:val="a2"/>
    <w:uiPriority w:val="99"/>
    <w:semiHidden/>
    <w:unhideWhenUsed/>
    <w:rsid w:val="00DF3D6C"/>
  </w:style>
  <w:style w:type="numbering" w:customStyle="1" w:styleId="93">
    <w:name w:val="Нет списка9"/>
    <w:next w:val="a2"/>
    <w:uiPriority w:val="99"/>
    <w:semiHidden/>
    <w:unhideWhenUsed/>
    <w:rsid w:val="00DF3D6C"/>
  </w:style>
  <w:style w:type="numbering" w:customStyle="1" w:styleId="181">
    <w:name w:val="Нет списка18"/>
    <w:next w:val="a2"/>
    <w:uiPriority w:val="99"/>
    <w:semiHidden/>
    <w:unhideWhenUsed/>
    <w:rsid w:val="00DF3D6C"/>
  </w:style>
  <w:style w:type="numbering" w:customStyle="1" w:styleId="114">
    <w:name w:val="Нет списка114"/>
    <w:next w:val="a2"/>
    <w:uiPriority w:val="99"/>
    <w:semiHidden/>
    <w:unhideWhenUsed/>
    <w:rsid w:val="00DF3D6C"/>
  </w:style>
  <w:style w:type="numbering" w:customStyle="1" w:styleId="261">
    <w:name w:val="Нет списка26"/>
    <w:next w:val="a2"/>
    <w:uiPriority w:val="99"/>
    <w:semiHidden/>
    <w:unhideWhenUsed/>
    <w:rsid w:val="00DF3D6C"/>
  </w:style>
  <w:style w:type="numbering" w:customStyle="1" w:styleId="331">
    <w:name w:val="Нет списка33"/>
    <w:next w:val="a2"/>
    <w:uiPriority w:val="99"/>
    <w:semiHidden/>
    <w:unhideWhenUsed/>
    <w:rsid w:val="00DF3D6C"/>
  </w:style>
  <w:style w:type="numbering" w:customStyle="1" w:styleId="123">
    <w:name w:val="Нет списка123"/>
    <w:next w:val="a2"/>
    <w:uiPriority w:val="99"/>
    <w:semiHidden/>
    <w:unhideWhenUsed/>
    <w:rsid w:val="00DF3D6C"/>
  </w:style>
  <w:style w:type="numbering" w:customStyle="1" w:styleId="2130">
    <w:name w:val="Нет списка213"/>
    <w:next w:val="a2"/>
    <w:uiPriority w:val="99"/>
    <w:semiHidden/>
    <w:unhideWhenUsed/>
    <w:rsid w:val="00DF3D6C"/>
  </w:style>
  <w:style w:type="numbering" w:customStyle="1" w:styleId="431">
    <w:name w:val="Нет списка43"/>
    <w:next w:val="a2"/>
    <w:uiPriority w:val="99"/>
    <w:semiHidden/>
    <w:unhideWhenUsed/>
    <w:rsid w:val="00DF3D6C"/>
  </w:style>
  <w:style w:type="numbering" w:customStyle="1" w:styleId="133">
    <w:name w:val="Нет списка133"/>
    <w:next w:val="a2"/>
    <w:uiPriority w:val="99"/>
    <w:semiHidden/>
    <w:unhideWhenUsed/>
    <w:rsid w:val="00DF3D6C"/>
  </w:style>
  <w:style w:type="numbering" w:customStyle="1" w:styleId="223">
    <w:name w:val="Нет списка223"/>
    <w:next w:val="a2"/>
    <w:uiPriority w:val="99"/>
    <w:semiHidden/>
    <w:unhideWhenUsed/>
    <w:rsid w:val="00DF3D6C"/>
  </w:style>
  <w:style w:type="numbering" w:customStyle="1" w:styleId="531">
    <w:name w:val="Нет списка53"/>
    <w:next w:val="a2"/>
    <w:uiPriority w:val="99"/>
    <w:semiHidden/>
    <w:unhideWhenUsed/>
    <w:rsid w:val="00DF3D6C"/>
  </w:style>
  <w:style w:type="numbering" w:customStyle="1" w:styleId="143">
    <w:name w:val="Нет списка143"/>
    <w:next w:val="a2"/>
    <w:uiPriority w:val="99"/>
    <w:semiHidden/>
    <w:unhideWhenUsed/>
    <w:rsid w:val="00DF3D6C"/>
  </w:style>
  <w:style w:type="numbering" w:customStyle="1" w:styleId="233">
    <w:name w:val="Нет списка233"/>
    <w:next w:val="a2"/>
    <w:uiPriority w:val="99"/>
    <w:semiHidden/>
    <w:unhideWhenUsed/>
    <w:rsid w:val="00DF3D6C"/>
  </w:style>
  <w:style w:type="paragraph" w:customStyle="1" w:styleId="font9">
    <w:name w:val="font9"/>
    <w:basedOn w:val="a"/>
    <w:rsid w:val="00DF3D6C"/>
    <w:pPr>
      <w:spacing w:before="100" w:beforeAutospacing="1" w:after="100" w:afterAutospacing="1"/>
    </w:pPr>
    <w:rPr>
      <w:rFonts w:ascii="Tahoma" w:hAnsi="Tahoma" w:cs="Tahoma"/>
      <w:b/>
      <w:bCs/>
      <w:color w:val="000000"/>
      <w:sz w:val="20"/>
      <w:szCs w:val="20"/>
    </w:rPr>
  </w:style>
  <w:style w:type="paragraph" w:customStyle="1" w:styleId="font10">
    <w:name w:val="font10"/>
    <w:basedOn w:val="a"/>
    <w:rsid w:val="00DF3D6C"/>
    <w:pPr>
      <w:spacing w:before="100" w:beforeAutospacing="1" w:after="100" w:afterAutospacing="1"/>
    </w:pPr>
    <w:rPr>
      <w:rFonts w:ascii="Tahoma" w:hAnsi="Tahoma" w:cs="Tahoma"/>
      <w:color w:val="000000"/>
      <w:sz w:val="20"/>
      <w:szCs w:val="20"/>
    </w:rPr>
  </w:style>
  <w:style w:type="paragraph" w:customStyle="1" w:styleId="font11">
    <w:name w:val="font11"/>
    <w:basedOn w:val="a"/>
    <w:rsid w:val="00DF3D6C"/>
    <w:pPr>
      <w:spacing w:before="100" w:beforeAutospacing="1" w:after="100" w:afterAutospacing="1"/>
    </w:pPr>
    <w:rPr>
      <w:sz w:val="20"/>
      <w:szCs w:val="20"/>
    </w:rPr>
  </w:style>
  <w:style w:type="paragraph" w:customStyle="1" w:styleId="font12">
    <w:name w:val="font12"/>
    <w:basedOn w:val="a"/>
    <w:rsid w:val="00DF3D6C"/>
    <w:pPr>
      <w:spacing w:before="100" w:beforeAutospacing="1" w:after="100" w:afterAutospacing="1"/>
    </w:pPr>
    <w:rPr>
      <w:b/>
      <w:bCs/>
      <w:sz w:val="21"/>
      <w:szCs w:val="21"/>
    </w:rPr>
  </w:style>
  <w:style w:type="paragraph" w:customStyle="1" w:styleId="font13">
    <w:name w:val="font13"/>
    <w:basedOn w:val="a"/>
    <w:rsid w:val="00DF3D6C"/>
    <w:pPr>
      <w:spacing w:before="100" w:beforeAutospacing="1" w:after="100" w:afterAutospacing="1"/>
    </w:pPr>
    <w:rPr>
      <w:b/>
      <w:bCs/>
      <w:sz w:val="20"/>
      <w:szCs w:val="20"/>
    </w:rPr>
  </w:style>
  <w:style w:type="paragraph" w:customStyle="1" w:styleId="font14">
    <w:name w:val="font14"/>
    <w:basedOn w:val="a"/>
    <w:rsid w:val="00DF3D6C"/>
    <w:pPr>
      <w:spacing w:before="100" w:beforeAutospacing="1" w:after="100" w:afterAutospacing="1"/>
    </w:pPr>
  </w:style>
  <w:style w:type="paragraph" w:customStyle="1" w:styleId="font15">
    <w:name w:val="font15"/>
    <w:basedOn w:val="a"/>
    <w:rsid w:val="00DF3D6C"/>
    <w:pPr>
      <w:spacing w:before="100" w:beforeAutospacing="1" w:after="100" w:afterAutospacing="1"/>
    </w:pPr>
    <w:rPr>
      <w:color w:val="0000FF"/>
      <w:sz w:val="20"/>
      <w:szCs w:val="20"/>
    </w:rPr>
  </w:style>
  <w:style w:type="paragraph" w:customStyle="1" w:styleId="font16">
    <w:name w:val="font16"/>
    <w:basedOn w:val="a"/>
    <w:rsid w:val="00DF3D6C"/>
    <w:pPr>
      <w:spacing w:before="100" w:beforeAutospacing="1" w:after="100" w:afterAutospacing="1"/>
    </w:pPr>
    <w:rPr>
      <w:color w:val="0000FF"/>
      <w:sz w:val="20"/>
      <w:szCs w:val="20"/>
    </w:rPr>
  </w:style>
  <w:style w:type="paragraph" w:customStyle="1" w:styleId="font17">
    <w:name w:val="font17"/>
    <w:basedOn w:val="a"/>
    <w:rsid w:val="00DF3D6C"/>
    <w:pPr>
      <w:spacing w:before="100" w:beforeAutospacing="1" w:after="100" w:afterAutospacing="1"/>
    </w:pPr>
    <w:rPr>
      <w:color w:val="0000FF"/>
      <w:sz w:val="20"/>
      <w:szCs w:val="20"/>
    </w:rPr>
  </w:style>
  <w:style w:type="numbering" w:customStyle="1" w:styleId="101">
    <w:name w:val="Нет списка10"/>
    <w:next w:val="a2"/>
    <w:uiPriority w:val="99"/>
    <w:semiHidden/>
    <w:unhideWhenUsed/>
    <w:rsid w:val="00DF3D6C"/>
  </w:style>
  <w:style w:type="numbering" w:customStyle="1" w:styleId="191">
    <w:name w:val="Нет списка19"/>
    <w:next w:val="a2"/>
    <w:uiPriority w:val="99"/>
    <w:semiHidden/>
    <w:unhideWhenUsed/>
    <w:rsid w:val="00DF3D6C"/>
  </w:style>
  <w:style w:type="numbering" w:customStyle="1" w:styleId="270">
    <w:name w:val="Нет списка27"/>
    <w:next w:val="a2"/>
    <w:uiPriority w:val="99"/>
    <w:semiHidden/>
    <w:unhideWhenUsed/>
    <w:rsid w:val="00DF3D6C"/>
  </w:style>
  <w:style w:type="table" w:customStyle="1" w:styleId="161">
    <w:name w:val="Сетка таблицы16"/>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Базовый"/>
    <w:rsid w:val="00DF3D6C"/>
    <w:pPr>
      <w:suppressAutoHyphens/>
      <w:spacing w:after="200" w:line="276" w:lineRule="auto"/>
      <w:textAlignment w:val="baseline"/>
    </w:pPr>
    <w:rPr>
      <w:color w:val="00000A"/>
      <w:lang w:eastAsia="zh-CN"/>
    </w:rPr>
  </w:style>
  <w:style w:type="paragraph" w:customStyle="1" w:styleId="xl179">
    <w:name w:val="xl179"/>
    <w:basedOn w:val="a"/>
    <w:rsid w:val="00DF3D6C"/>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80">
    <w:name w:val="xl180"/>
    <w:basedOn w:val="a"/>
    <w:rsid w:val="00DF3D6C"/>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81">
    <w:name w:val="xl181"/>
    <w:basedOn w:val="a"/>
    <w:rsid w:val="00DF3D6C"/>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sz w:val="16"/>
      <w:szCs w:val="16"/>
    </w:rPr>
  </w:style>
  <w:style w:type="paragraph" w:customStyle="1" w:styleId="xl182">
    <w:name w:val="xl182"/>
    <w:basedOn w:val="a"/>
    <w:rsid w:val="00DF3D6C"/>
    <w:pPr>
      <w:pBdr>
        <w:top w:val="single" w:sz="8"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183">
    <w:name w:val="xl183"/>
    <w:basedOn w:val="a"/>
    <w:rsid w:val="00DF3D6C"/>
    <w:pPr>
      <w:pBdr>
        <w:top w:val="single" w:sz="8" w:space="0" w:color="auto"/>
        <w:left w:val="single" w:sz="8" w:space="0" w:color="auto"/>
        <w:bottom w:val="single" w:sz="8" w:space="0" w:color="auto"/>
      </w:pBdr>
      <w:spacing w:before="100" w:beforeAutospacing="1" w:after="100" w:afterAutospacing="1"/>
    </w:pPr>
    <w:rPr>
      <w:b/>
      <w:bCs/>
      <w:sz w:val="18"/>
      <w:szCs w:val="18"/>
    </w:rPr>
  </w:style>
  <w:style w:type="paragraph" w:customStyle="1" w:styleId="xl184">
    <w:name w:val="xl184"/>
    <w:basedOn w:val="a"/>
    <w:rsid w:val="00DF3D6C"/>
    <w:pPr>
      <w:pBdr>
        <w:top w:val="single" w:sz="8" w:space="0" w:color="auto"/>
        <w:bottom w:val="single" w:sz="8" w:space="0" w:color="auto"/>
        <w:right w:val="single" w:sz="8" w:space="0" w:color="auto"/>
      </w:pBdr>
      <w:spacing w:before="100" w:beforeAutospacing="1" w:after="100" w:afterAutospacing="1"/>
    </w:pPr>
    <w:rPr>
      <w:b/>
      <w:bCs/>
      <w:sz w:val="18"/>
      <w:szCs w:val="18"/>
    </w:rPr>
  </w:style>
  <w:style w:type="paragraph" w:customStyle="1" w:styleId="xl185">
    <w:name w:val="xl185"/>
    <w:basedOn w:val="a"/>
    <w:rsid w:val="00DF3D6C"/>
    <w:pPr>
      <w:pBdr>
        <w:top w:val="single" w:sz="4" w:space="0" w:color="auto"/>
        <w:left w:val="single" w:sz="4" w:space="0" w:color="auto"/>
      </w:pBdr>
      <w:spacing w:before="100" w:beforeAutospacing="1" w:after="100" w:afterAutospacing="1"/>
      <w:jc w:val="right"/>
    </w:pPr>
    <w:rPr>
      <w:color w:val="000000"/>
      <w:sz w:val="18"/>
      <w:szCs w:val="18"/>
    </w:rPr>
  </w:style>
  <w:style w:type="paragraph" w:customStyle="1" w:styleId="xl186">
    <w:name w:val="xl186"/>
    <w:basedOn w:val="a"/>
    <w:rsid w:val="00DF3D6C"/>
    <w:pPr>
      <w:pBdr>
        <w:left w:val="single" w:sz="8" w:space="0" w:color="auto"/>
        <w:right w:val="single" w:sz="4" w:space="0" w:color="auto"/>
      </w:pBdr>
      <w:spacing w:before="100" w:beforeAutospacing="1" w:after="100" w:afterAutospacing="1"/>
      <w:jc w:val="right"/>
    </w:pPr>
    <w:rPr>
      <w:color w:val="000000"/>
      <w:sz w:val="18"/>
      <w:szCs w:val="18"/>
    </w:rPr>
  </w:style>
  <w:style w:type="paragraph" w:customStyle="1" w:styleId="xl187">
    <w:name w:val="xl187"/>
    <w:basedOn w:val="a"/>
    <w:rsid w:val="00DF3D6C"/>
    <w:pPr>
      <w:pBdr>
        <w:left w:val="single" w:sz="4" w:space="0" w:color="auto"/>
        <w:right w:val="single" w:sz="4" w:space="0" w:color="auto"/>
      </w:pBdr>
      <w:spacing w:before="100" w:beforeAutospacing="1" w:after="100" w:afterAutospacing="1"/>
      <w:jc w:val="right"/>
    </w:pPr>
    <w:rPr>
      <w:color w:val="000000"/>
      <w:sz w:val="18"/>
      <w:szCs w:val="18"/>
    </w:rPr>
  </w:style>
  <w:style w:type="paragraph" w:customStyle="1" w:styleId="xl188">
    <w:name w:val="xl188"/>
    <w:basedOn w:val="a"/>
    <w:rsid w:val="00DF3D6C"/>
    <w:pPr>
      <w:pBdr>
        <w:left w:val="single" w:sz="4" w:space="0" w:color="auto"/>
        <w:right w:val="single" w:sz="8" w:space="0" w:color="auto"/>
      </w:pBdr>
      <w:spacing w:before="100" w:beforeAutospacing="1" w:after="100" w:afterAutospacing="1"/>
      <w:jc w:val="right"/>
    </w:pPr>
    <w:rPr>
      <w:color w:val="000000"/>
      <w:sz w:val="18"/>
      <w:szCs w:val="18"/>
    </w:rPr>
  </w:style>
  <w:style w:type="paragraph" w:customStyle="1" w:styleId="xl189">
    <w:name w:val="xl189"/>
    <w:basedOn w:val="a"/>
    <w:rsid w:val="00DF3D6C"/>
    <w:pPr>
      <w:pBdr>
        <w:top w:val="single" w:sz="8"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90">
    <w:name w:val="xl190"/>
    <w:basedOn w:val="a"/>
    <w:rsid w:val="00DF3D6C"/>
    <w:pPr>
      <w:pBdr>
        <w:top w:val="single" w:sz="8"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91">
    <w:name w:val="xl191"/>
    <w:basedOn w:val="a"/>
    <w:rsid w:val="00DF3D6C"/>
    <w:pPr>
      <w:pBdr>
        <w:top w:val="single" w:sz="8"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92">
    <w:name w:val="xl192"/>
    <w:basedOn w:val="a"/>
    <w:rsid w:val="00DF3D6C"/>
    <w:pPr>
      <w:pBdr>
        <w:top w:val="single" w:sz="8" w:space="0" w:color="auto"/>
        <w:left w:val="single" w:sz="4" w:space="0" w:color="auto"/>
        <w:bottom w:val="single" w:sz="8" w:space="0" w:color="auto"/>
      </w:pBdr>
      <w:spacing w:before="100" w:beforeAutospacing="1" w:after="100" w:afterAutospacing="1"/>
    </w:pPr>
    <w:rPr>
      <w:b/>
      <w:bCs/>
      <w:sz w:val="18"/>
      <w:szCs w:val="18"/>
    </w:rPr>
  </w:style>
  <w:style w:type="paragraph" w:customStyle="1" w:styleId="xl193">
    <w:name w:val="xl193"/>
    <w:basedOn w:val="a"/>
    <w:rsid w:val="00DF3D6C"/>
    <w:pPr>
      <w:pBdr>
        <w:top w:val="single" w:sz="8" w:space="0" w:color="auto"/>
        <w:left w:val="single" w:sz="8"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DF3D6C"/>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95">
    <w:name w:val="xl195"/>
    <w:basedOn w:val="a"/>
    <w:rsid w:val="00DF3D6C"/>
    <w:pPr>
      <w:pBdr>
        <w:top w:val="single" w:sz="8" w:space="0" w:color="auto"/>
        <w:left w:val="single" w:sz="4" w:space="0" w:color="auto"/>
        <w:bottom w:val="single" w:sz="8" w:space="0" w:color="auto"/>
        <w:right w:val="single" w:sz="8" w:space="0" w:color="auto"/>
      </w:pBdr>
      <w:spacing w:before="100" w:beforeAutospacing="1" w:after="100" w:afterAutospacing="1"/>
    </w:pPr>
    <w:rPr>
      <w:b/>
      <w:bCs/>
      <w:sz w:val="18"/>
      <w:szCs w:val="18"/>
    </w:rPr>
  </w:style>
  <w:style w:type="paragraph" w:customStyle="1" w:styleId="xl196">
    <w:name w:val="xl196"/>
    <w:basedOn w:val="a"/>
    <w:rsid w:val="00DF3D6C"/>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8"/>
      <w:szCs w:val="18"/>
    </w:rPr>
  </w:style>
  <w:style w:type="paragraph" w:customStyle="1" w:styleId="xl197">
    <w:name w:val="xl197"/>
    <w:basedOn w:val="a"/>
    <w:rsid w:val="00DF3D6C"/>
    <w:pPr>
      <w:pBdr>
        <w:top w:val="single" w:sz="4" w:space="0" w:color="auto"/>
        <w:bottom w:val="single" w:sz="4" w:space="0" w:color="auto"/>
      </w:pBdr>
      <w:spacing w:before="100" w:beforeAutospacing="1" w:after="100" w:afterAutospacing="1"/>
    </w:pPr>
    <w:rPr>
      <w:b/>
      <w:bCs/>
      <w:sz w:val="18"/>
      <w:szCs w:val="18"/>
    </w:rPr>
  </w:style>
  <w:style w:type="paragraph" w:customStyle="1" w:styleId="ConsPlusDocList">
    <w:name w:val="ConsPlusDocList"/>
    <w:rsid w:val="00DF3D6C"/>
    <w:pPr>
      <w:widowControl w:val="0"/>
      <w:autoSpaceDE w:val="0"/>
      <w:autoSpaceDN w:val="0"/>
    </w:pPr>
    <w:rPr>
      <w:rFonts w:ascii="Courier New" w:hAnsi="Courier New" w:cs="Courier New"/>
    </w:rPr>
  </w:style>
  <w:style w:type="paragraph" w:customStyle="1" w:styleId="ConsPlusTitlePage">
    <w:name w:val="ConsPlusTitlePage"/>
    <w:rsid w:val="00DF3D6C"/>
    <w:pPr>
      <w:widowControl w:val="0"/>
      <w:autoSpaceDE w:val="0"/>
      <w:autoSpaceDN w:val="0"/>
    </w:pPr>
    <w:rPr>
      <w:rFonts w:ascii="Tahoma" w:hAnsi="Tahoma" w:cs="Tahoma"/>
    </w:rPr>
  </w:style>
  <w:style w:type="paragraph" w:customStyle="1" w:styleId="ConsPlusJurTerm">
    <w:name w:val="ConsPlusJurTerm"/>
    <w:rsid w:val="00DF3D6C"/>
    <w:pPr>
      <w:widowControl w:val="0"/>
      <w:autoSpaceDE w:val="0"/>
      <w:autoSpaceDN w:val="0"/>
    </w:pPr>
    <w:rPr>
      <w:rFonts w:ascii="Tahoma" w:hAnsi="Tahoma" w:cs="Tahoma"/>
      <w:sz w:val="26"/>
    </w:rPr>
  </w:style>
  <w:style w:type="numbering" w:customStyle="1" w:styleId="200">
    <w:name w:val="Нет списка20"/>
    <w:next w:val="a2"/>
    <w:uiPriority w:val="99"/>
    <w:semiHidden/>
    <w:unhideWhenUsed/>
    <w:rsid w:val="00DF3D6C"/>
  </w:style>
  <w:style w:type="numbering" w:customStyle="1" w:styleId="1100">
    <w:name w:val="Нет списка110"/>
    <w:next w:val="a2"/>
    <w:uiPriority w:val="99"/>
    <w:semiHidden/>
    <w:unhideWhenUsed/>
    <w:rsid w:val="00DF3D6C"/>
  </w:style>
  <w:style w:type="numbering" w:customStyle="1" w:styleId="280">
    <w:name w:val="Нет списка28"/>
    <w:next w:val="a2"/>
    <w:uiPriority w:val="99"/>
    <w:semiHidden/>
    <w:unhideWhenUsed/>
    <w:rsid w:val="00DF3D6C"/>
  </w:style>
  <w:style w:type="table" w:customStyle="1" w:styleId="171">
    <w:name w:val="Сетка таблицы17"/>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DF3D6C"/>
  </w:style>
  <w:style w:type="numbering" w:customStyle="1" w:styleId="115">
    <w:name w:val="Нет списка115"/>
    <w:next w:val="a2"/>
    <w:uiPriority w:val="99"/>
    <w:semiHidden/>
    <w:unhideWhenUsed/>
    <w:rsid w:val="00DF3D6C"/>
  </w:style>
  <w:style w:type="numbering" w:customStyle="1" w:styleId="2100">
    <w:name w:val="Нет списка210"/>
    <w:next w:val="a2"/>
    <w:uiPriority w:val="99"/>
    <w:semiHidden/>
    <w:unhideWhenUsed/>
    <w:rsid w:val="00DF3D6C"/>
  </w:style>
  <w:style w:type="table" w:customStyle="1" w:styleId="182">
    <w:name w:val="Сетка таблицы18"/>
    <w:basedOn w:val="a1"/>
    <w:next w:val="af5"/>
    <w:uiPriority w:val="59"/>
    <w:rsid w:val="00DF3D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DF3D6C"/>
  </w:style>
  <w:style w:type="numbering" w:customStyle="1" w:styleId="340">
    <w:name w:val="Нет списка34"/>
    <w:next w:val="a2"/>
    <w:uiPriority w:val="99"/>
    <w:semiHidden/>
    <w:unhideWhenUsed/>
    <w:rsid w:val="00DF3D6C"/>
  </w:style>
  <w:style w:type="numbering" w:customStyle="1" w:styleId="116">
    <w:name w:val="Нет списка116"/>
    <w:next w:val="a2"/>
    <w:uiPriority w:val="99"/>
    <w:semiHidden/>
    <w:unhideWhenUsed/>
    <w:rsid w:val="00DF3D6C"/>
  </w:style>
  <w:style w:type="table" w:customStyle="1" w:styleId="192">
    <w:name w:val="Сетка таблицы19"/>
    <w:basedOn w:val="a1"/>
    <w:next w:val="af5"/>
    <w:uiPriority w:val="59"/>
    <w:rsid w:val="00DF3D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rsid w:val="00DF3D6C"/>
  </w:style>
  <w:style w:type="numbering" w:customStyle="1" w:styleId="224">
    <w:name w:val="Стиль22"/>
    <w:rsid w:val="00DF3D6C"/>
  </w:style>
  <w:style w:type="numbering" w:customStyle="1" w:styleId="322">
    <w:name w:val="Стиль32"/>
    <w:rsid w:val="00DF3D6C"/>
  </w:style>
  <w:style w:type="numbering" w:customStyle="1" w:styleId="117">
    <w:name w:val="Нет списка117"/>
    <w:next w:val="a2"/>
    <w:uiPriority w:val="99"/>
    <w:semiHidden/>
    <w:unhideWhenUsed/>
    <w:rsid w:val="00DF3D6C"/>
  </w:style>
  <w:style w:type="numbering" w:customStyle="1" w:styleId="2140">
    <w:name w:val="Нет списка214"/>
    <w:next w:val="a2"/>
    <w:uiPriority w:val="99"/>
    <w:semiHidden/>
    <w:unhideWhenUsed/>
    <w:rsid w:val="00DF3D6C"/>
  </w:style>
  <w:style w:type="numbering" w:customStyle="1" w:styleId="350">
    <w:name w:val="Нет списка35"/>
    <w:next w:val="a2"/>
    <w:uiPriority w:val="99"/>
    <w:semiHidden/>
    <w:unhideWhenUsed/>
    <w:rsid w:val="00DF3D6C"/>
  </w:style>
  <w:style w:type="numbering" w:customStyle="1" w:styleId="1240">
    <w:name w:val="Нет списка124"/>
    <w:next w:val="a2"/>
    <w:uiPriority w:val="99"/>
    <w:semiHidden/>
    <w:unhideWhenUsed/>
    <w:rsid w:val="00DF3D6C"/>
  </w:style>
  <w:style w:type="numbering" w:customStyle="1" w:styleId="215">
    <w:name w:val="Нет списка215"/>
    <w:next w:val="a2"/>
    <w:uiPriority w:val="99"/>
    <w:semiHidden/>
    <w:unhideWhenUsed/>
    <w:rsid w:val="00DF3D6C"/>
  </w:style>
  <w:style w:type="numbering" w:customStyle="1" w:styleId="440">
    <w:name w:val="Нет списка44"/>
    <w:next w:val="a2"/>
    <w:uiPriority w:val="99"/>
    <w:semiHidden/>
    <w:unhideWhenUsed/>
    <w:rsid w:val="00DF3D6C"/>
  </w:style>
  <w:style w:type="numbering" w:customStyle="1" w:styleId="134">
    <w:name w:val="Нет списка134"/>
    <w:next w:val="a2"/>
    <w:uiPriority w:val="99"/>
    <w:semiHidden/>
    <w:unhideWhenUsed/>
    <w:rsid w:val="00DF3D6C"/>
  </w:style>
  <w:style w:type="numbering" w:customStyle="1" w:styleId="2240">
    <w:name w:val="Нет списка224"/>
    <w:next w:val="a2"/>
    <w:uiPriority w:val="99"/>
    <w:semiHidden/>
    <w:unhideWhenUsed/>
    <w:rsid w:val="00DF3D6C"/>
  </w:style>
  <w:style w:type="numbering" w:customStyle="1" w:styleId="54">
    <w:name w:val="Нет списка54"/>
    <w:next w:val="a2"/>
    <w:uiPriority w:val="99"/>
    <w:semiHidden/>
    <w:unhideWhenUsed/>
    <w:rsid w:val="00DF3D6C"/>
  </w:style>
  <w:style w:type="numbering" w:customStyle="1" w:styleId="144">
    <w:name w:val="Нет списка144"/>
    <w:next w:val="a2"/>
    <w:uiPriority w:val="99"/>
    <w:semiHidden/>
    <w:unhideWhenUsed/>
    <w:rsid w:val="00DF3D6C"/>
  </w:style>
  <w:style w:type="numbering" w:customStyle="1" w:styleId="234">
    <w:name w:val="Нет списка234"/>
    <w:next w:val="a2"/>
    <w:uiPriority w:val="99"/>
    <w:semiHidden/>
    <w:unhideWhenUsed/>
    <w:rsid w:val="00DF3D6C"/>
  </w:style>
  <w:style w:type="paragraph" w:styleId="affff2">
    <w:name w:val="Document Map"/>
    <w:basedOn w:val="a"/>
    <w:link w:val="affff3"/>
    <w:uiPriority w:val="99"/>
    <w:semiHidden/>
    <w:unhideWhenUsed/>
    <w:rsid w:val="00DF3D6C"/>
    <w:rPr>
      <w:rFonts w:ascii="Tahoma" w:eastAsia="Calibri" w:hAnsi="Tahoma" w:cs="Tahoma"/>
      <w:sz w:val="16"/>
      <w:szCs w:val="16"/>
      <w:lang w:eastAsia="en-US"/>
    </w:rPr>
  </w:style>
  <w:style w:type="character" w:customStyle="1" w:styleId="affff3">
    <w:name w:val="Схема документа Знак"/>
    <w:link w:val="affff2"/>
    <w:uiPriority w:val="99"/>
    <w:semiHidden/>
    <w:rsid w:val="00DF3D6C"/>
    <w:rPr>
      <w:rFonts w:ascii="Tahoma" w:eastAsia="Calibri" w:hAnsi="Tahoma" w:cs="Tahoma"/>
      <w:sz w:val="16"/>
      <w:szCs w:val="16"/>
      <w:lang w:eastAsia="en-US"/>
    </w:rPr>
  </w:style>
  <w:style w:type="numbering" w:customStyle="1" w:styleId="360">
    <w:name w:val="Нет списка36"/>
    <w:next w:val="a2"/>
    <w:uiPriority w:val="99"/>
    <w:semiHidden/>
    <w:unhideWhenUsed/>
    <w:rsid w:val="007B62E1"/>
  </w:style>
  <w:style w:type="numbering" w:customStyle="1" w:styleId="118">
    <w:name w:val="Нет списка118"/>
    <w:next w:val="a2"/>
    <w:uiPriority w:val="99"/>
    <w:semiHidden/>
    <w:unhideWhenUsed/>
    <w:rsid w:val="007B62E1"/>
  </w:style>
  <w:style w:type="table" w:customStyle="1" w:styleId="201">
    <w:name w:val="Сетка таблицы20"/>
    <w:basedOn w:val="a1"/>
    <w:next w:val="af5"/>
    <w:uiPriority w:val="59"/>
    <w:rsid w:val="007B62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7B62E1"/>
  </w:style>
  <w:style w:type="numbering" w:customStyle="1" w:styleId="216">
    <w:name w:val="Нет списка216"/>
    <w:next w:val="a2"/>
    <w:uiPriority w:val="99"/>
    <w:semiHidden/>
    <w:unhideWhenUsed/>
    <w:rsid w:val="007B62E1"/>
  </w:style>
  <w:style w:type="numbering" w:customStyle="1" w:styleId="37">
    <w:name w:val="Нет списка37"/>
    <w:next w:val="a2"/>
    <w:uiPriority w:val="99"/>
    <w:semiHidden/>
    <w:unhideWhenUsed/>
    <w:rsid w:val="007B62E1"/>
  </w:style>
  <w:style w:type="numbering" w:customStyle="1" w:styleId="125">
    <w:name w:val="Нет списка125"/>
    <w:next w:val="a2"/>
    <w:uiPriority w:val="99"/>
    <w:semiHidden/>
    <w:unhideWhenUsed/>
    <w:rsid w:val="007B62E1"/>
  </w:style>
  <w:style w:type="numbering" w:customStyle="1" w:styleId="217">
    <w:name w:val="Нет списка217"/>
    <w:next w:val="a2"/>
    <w:uiPriority w:val="99"/>
    <w:semiHidden/>
    <w:unhideWhenUsed/>
    <w:rsid w:val="007B62E1"/>
  </w:style>
  <w:style w:type="numbering" w:customStyle="1" w:styleId="450">
    <w:name w:val="Нет списка45"/>
    <w:next w:val="a2"/>
    <w:uiPriority w:val="99"/>
    <w:semiHidden/>
    <w:unhideWhenUsed/>
    <w:rsid w:val="007B62E1"/>
  </w:style>
  <w:style w:type="numbering" w:customStyle="1" w:styleId="135">
    <w:name w:val="Нет списка135"/>
    <w:next w:val="a2"/>
    <w:uiPriority w:val="99"/>
    <w:semiHidden/>
    <w:unhideWhenUsed/>
    <w:rsid w:val="007B62E1"/>
  </w:style>
  <w:style w:type="numbering" w:customStyle="1" w:styleId="225">
    <w:name w:val="Нет списка225"/>
    <w:next w:val="a2"/>
    <w:uiPriority w:val="99"/>
    <w:semiHidden/>
    <w:unhideWhenUsed/>
    <w:rsid w:val="007B62E1"/>
  </w:style>
  <w:style w:type="numbering" w:customStyle="1" w:styleId="55">
    <w:name w:val="Нет списка55"/>
    <w:next w:val="a2"/>
    <w:uiPriority w:val="99"/>
    <w:semiHidden/>
    <w:unhideWhenUsed/>
    <w:rsid w:val="007B62E1"/>
  </w:style>
  <w:style w:type="numbering" w:customStyle="1" w:styleId="145">
    <w:name w:val="Нет списка145"/>
    <w:next w:val="a2"/>
    <w:uiPriority w:val="99"/>
    <w:semiHidden/>
    <w:unhideWhenUsed/>
    <w:rsid w:val="007B62E1"/>
  </w:style>
  <w:style w:type="numbering" w:customStyle="1" w:styleId="235">
    <w:name w:val="Нет списка235"/>
    <w:next w:val="a2"/>
    <w:uiPriority w:val="99"/>
    <w:semiHidden/>
    <w:unhideWhenUsed/>
    <w:rsid w:val="007B62E1"/>
  </w:style>
  <w:style w:type="paragraph" w:customStyle="1" w:styleId="western">
    <w:name w:val="western"/>
    <w:basedOn w:val="a"/>
    <w:qFormat/>
    <w:rsid w:val="00EA09D3"/>
    <w:pPr>
      <w:widowControl w:val="0"/>
      <w:spacing w:before="100" w:after="119"/>
    </w:pPr>
    <w:rPr>
      <w:color w:val="00000A"/>
      <w:sz w:val="20"/>
      <w:szCs w:val="20"/>
    </w:rPr>
  </w:style>
  <w:style w:type="paragraph" w:customStyle="1" w:styleId="affff4">
    <w:name w:val="Содержимое врезки"/>
    <w:basedOn w:val="a"/>
    <w:qFormat/>
    <w:rsid w:val="00730FDD"/>
    <w:pPr>
      <w:widowControl w:val="0"/>
    </w:pPr>
    <w:rPr>
      <w:color w:val="00000A"/>
      <w:sz w:val="20"/>
      <w:szCs w:val="20"/>
    </w:rPr>
  </w:style>
  <w:style w:type="paragraph" w:customStyle="1" w:styleId="1f8">
    <w:name w:val="Маркер1"/>
    <w:basedOn w:val="a"/>
    <w:next w:val="aff6"/>
    <w:uiPriority w:val="34"/>
    <w:qFormat/>
    <w:rsid w:val="001675ED"/>
    <w:pPr>
      <w:spacing w:after="80"/>
      <w:ind w:left="720"/>
      <w:contextualSpacing/>
    </w:pPr>
    <w:rPr>
      <w:rFonts w:ascii="Calibri" w:eastAsia="Calibri" w:hAnsi="Calibri"/>
      <w:sz w:val="22"/>
      <w:szCs w:val="22"/>
      <w:lang w:eastAsia="en-US"/>
    </w:rPr>
  </w:style>
  <w:style w:type="paragraph" w:customStyle="1" w:styleId="1f9">
    <w:name w:val="Верхний колонтитул1"/>
    <w:basedOn w:val="a"/>
    <w:next w:val="ae"/>
    <w:uiPriority w:val="99"/>
    <w:unhideWhenUsed/>
    <w:rsid w:val="001675ED"/>
    <w:pPr>
      <w:tabs>
        <w:tab w:val="center" w:pos="4677"/>
        <w:tab w:val="right" w:pos="9355"/>
      </w:tabs>
    </w:pPr>
    <w:rPr>
      <w:rFonts w:ascii="Calibri" w:eastAsia="Calibri" w:hAnsi="Calibri"/>
      <w:sz w:val="22"/>
      <w:szCs w:val="22"/>
      <w:lang w:eastAsia="en-US"/>
    </w:rPr>
  </w:style>
  <w:style w:type="paragraph" w:customStyle="1" w:styleId="1fa">
    <w:name w:val="Нижний колонтитул1"/>
    <w:basedOn w:val="a"/>
    <w:next w:val="af0"/>
    <w:uiPriority w:val="99"/>
    <w:unhideWhenUsed/>
    <w:rsid w:val="001675ED"/>
    <w:pPr>
      <w:tabs>
        <w:tab w:val="center" w:pos="4677"/>
        <w:tab w:val="right" w:pos="9355"/>
      </w:tabs>
    </w:pPr>
    <w:rPr>
      <w:rFonts w:ascii="Calibri" w:eastAsia="Calibri" w:hAnsi="Calibri"/>
      <w:sz w:val="22"/>
      <w:szCs w:val="22"/>
      <w:lang w:eastAsia="en-US"/>
    </w:rPr>
  </w:style>
  <w:style w:type="numbering" w:customStyle="1" w:styleId="1111">
    <w:name w:val="Нет списка1111"/>
    <w:next w:val="a2"/>
    <w:uiPriority w:val="99"/>
    <w:semiHidden/>
    <w:unhideWhenUsed/>
    <w:rsid w:val="001675ED"/>
  </w:style>
  <w:style w:type="paragraph" w:customStyle="1" w:styleId="1fb">
    <w:name w:val="Схема документа1"/>
    <w:basedOn w:val="a"/>
    <w:next w:val="affff2"/>
    <w:uiPriority w:val="99"/>
    <w:semiHidden/>
    <w:unhideWhenUsed/>
    <w:rsid w:val="001675ED"/>
    <w:rPr>
      <w:rFonts w:ascii="Tahoma" w:eastAsia="Calibri" w:hAnsi="Tahoma" w:cs="Tahoma"/>
      <w:sz w:val="16"/>
      <w:szCs w:val="16"/>
      <w:lang w:eastAsia="en-US"/>
    </w:rPr>
  </w:style>
  <w:style w:type="numbering" w:customStyle="1" w:styleId="11111">
    <w:name w:val="Нет списка11111"/>
    <w:next w:val="a2"/>
    <w:uiPriority w:val="99"/>
    <w:semiHidden/>
    <w:unhideWhenUsed/>
    <w:rsid w:val="001675ED"/>
  </w:style>
  <w:style w:type="character" w:customStyle="1" w:styleId="65">
    <w:name w:val="Основной текст + 6"/>
    <w:aliases w:val="5 pt,Малые прописные"/>
    <w:rsid w:val="001675ED"/>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table" w:customStyle="1" w:styleId="-34">
    <w:name w:val="Светлая заливка - Акцент 34"/>
    <w:basedOn w:val="a1"/>
    <w:next w:val="-3"/>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
    <w:name w:val="Светлая заливка - Акцент 311"/>
    <w:basedOn w:val="a1"/>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Светлая заливка - Акцент 321"/>
    <w:basedOn w:val="a1"/>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
    <w:name w:val="Светлая заливка - Акцент 331"/>
    <w:basedOn w:val="a1"/>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136">
    <w:name w:val="Стиль13"/>
    <w:rsid w:val="001675ED"/>
  </w:style>
  <w:style w:type="numbering" w:customStyle="1" w:styleId="1110">
    <w:name w:val="Стиль111"/>
    <w:rsid w:val="001675ED"/>
  </w:style>
  <w:style w:type="numbering" w:customStyle="1" w:styleId="236">
    <w:name w:val="Стиль23"/>
    <w:rsid w:val="001675ED"/>
  </w:style>
  <w:style w:type="numbering" w:customStyle="1" w:styleId="3110">
    <w:name w:val="Стиль311"/>
    <w:rsid w:val="001675ED"/>
  </w:style>
  <w:style w:type="numbering" w:customStyle="1" w:styleId="2111">
    <w:name w:val="Стиль211"/>
    <w:rsid w:val="001675ED"/>
  </w:style>
  <w:style w:type="numbering" w:customStyle="1" w:styleId="332">
    <w:name w:val="Стиль33"/>
    <w:rsid w:val="001675ED"/>
  </w:style>
  <w:style w:type="character" w:customStyle="1" w:styleId="1fc">
    <w:name w:val="Верхний колонтитул Знак1"/>
    <w:basedOn w:val="a0"/>
    <w:uiPriority w:val="99"/>
    <w:semiHidden/>
    <w:rsid w:val="001675ED"/>
  </w:style>
  <w:style w:type="character" w:customStyle="1" w:styleId="1fd">
    <w:name w:val="Нижний колонтитул Знак1"/>
    <w:basedOn w:val="a0"/>
    <w:uiPriority w:val="99"/>
    <w:semiHidden/>
    <w:rsid w:val="001675ED"/>
  </w:style>
  <w:style w:type="character" w:customStyle="1" w:styleId="1fe">
    <w:name w:val="Схема документа Знак1"/>
    <w:uiPriority w:val="99"/>
    <w:semiHidden/>
    <w:rsid w:val="001675ED"/>
    <w:rPr>
      <w:rFonts w:ascii="Tahoma" w:hAnsi="Tahoma" w:cs="Tahoma"/>
      <w:sz w:val="16"/>
      <w:szCs w:val="16"/>
    </w:rPr>
  </w:style>
  <w:style w:type="character" w:customStyle="1" w:styleId="172">
    <w:name w:val="Основной текст (17)"/>
    <w:rsid w:val="001675ED"/>
    <w:rPr>
      <w:rFonts w:ascii="Times New Roman" w:eastAsia="Times New Roman" w:hAnsi="Times New Roman" w:cs="Times New Roman"/>
      <w:b w:val="0"/>
      <w:bCs w:val="0"/>
      <w:i w:val="0"/>
      <w:iCs w:val="0"/>
      <w:smallCaps w:val="0"/>
      <w:strike w:val="0"/>
      <w:spacing w:val="0"/>
      <w:sz w:val="13"/>
      <w:szCs w:val="13"/>
    </w:rPr>
  </w:style>
  <w:style w:type="numbering" w:customStyle="1" w:styleId="1112">
    <w:name w:val="Нет списка1112"/>
    <w:next w:val="a2"/>
    <w:uiPriority w:val="99"/>
    <w:semiHidden/>
    <w:unhideWhenUsed/>
    <w:rsid w:val="001675ED"/>
  </w:style>
  <w:style w:type="numbering" w:customStyle="1" w:styleId="38">
    <w:name w:val="Нет списка38"/>
    <w:next w:val="a2"/>
    <w:uiPriority w:val="99"/>
    <w:semiHidden/>
    <w:unhideWhenUsed/>
    <w:rsid w:val="001675ED"/>
  </w:style>
  <w:style w:type="numbering" w:customStyle="1" w:styleId="611">
    <w:name w:val="Нет списка61"/>
    <w:next w:val="a2"/>
    <w:uiPriority w:val="99"/>
    <w:semiHidden/>
    <w:unhideWhenUsed/>
    <w:rsid w:val="001675ED"/>
  </w:style>
  <w:style w:type="numbering" w:customStyle="1" w:styleId="1510">
    <w:name w:val="Нет списка151"/>
    <w:next w:val="a2"/>
    <w:uiPriority w:val="99"/>
    <w:semiHidden/>
    <w:unhideWhenUsed/>
    <w:rsid w:val="001675ED"/>
  </w:style>
  <w:style w:type="numbering" w:customStyle="1" w:styleId="146">
    <w:name w:val="Стиль14"/>
    <w:rsid w:val="001675ED"/>
  </w:style>
  <w:style w:type="numbering" w:customStyle="1" w:styleId="242">
    <w:name w:val="Стиль24"/>
    <w:rsid w:val="001675ED"/>
  </w:style>
  <w:style w:type="numbering" w:customStyle="1" w:styleId="341">
    <w:name w:val="Стиль34"/>
    <w:rsid w:val="001675ED"/>
  </w:style>
  <w:style w:type="numbering" w:customStyle="1" w:styleId="1121">
    <w:name w:val="Нет списка1121"/>
    <w:next w:val="a2"/>
    <w:uiPriority w:val="99"/>
    <w:semiHidden/>
    <w:unhideWhenUsed/>
    <w:rsid w:val="001675ED"/>
  </w:style>
  <w:style w:type="numbering" w:customStyle="1" w:styleId="2410">
    <w:name w:val="Нет списка241"/>
    <w:next w:val="a2"/>
    <w:uiPriority w:val="99"/>
    <w:semiHidden/>
    <w:unhideWhenUsed/>
    <w:rsid w:val="001675ED"/>
  </w:style>
  <w:style w:type="numbering" w:customStyle="1" w:styleId="3111">
    <w:name w:val="Нет списка311"/>
    <w:next w:val="a2"/>
    <w:uiPriority w:val="99"/>
    <w:semiHidden/>
    <w:unhideWhenUsed/>
    <w:rsid w:val="001675ED"/>
  </w:style>
  <w:style w:type="numbering" w:customStyle="1" w:styleId="1211">
    <w:name w:val="Нет списка1211"/>
    <w:next w:val="a2"/>
    <w:uiPriority w:val="99"/>
    <w:semiHidden/>
    <w:unhideWhenUsed/>
    <w:rsid w:val="001675ED"/>
  </w:style>
  <w:style w:type="numbering" w:customStyle="1" w:styleId="21110">
    <w:name w:val="Нет списка2111"/>
    <w:next w:val="a2"/>
    <w:uiPriority w:val="99"/>
    <w:semiHidden/>
    <w:unhideWhenUsed/>
    <w:rsid w:val="001675ED"/>
  </w:style>
  <w:style w:type="numbering" w:customStyle="1" w:styleId="4110">
    <w:name w:val="Нет списка411"/>
    <w:next w:val="a2"/>
    <w:uiPriority w:val="99"/>
    <w:semiHidden/>
    <w:unhideWhenUsed/>
    <w:rsid w:val="001675ED"/>
  </w:style>
  <w:style w:type="numbering" w:customStyle="1" w:styleId="1311">
    <w:name w:val="Нет списка1311"/>
    <w:next w:val="a2"/>
    <w:uiPriority w:val="99"/>
    <w:semiHidden/>
    <w:unhideWhenUsed/>
    <w:rsid w:val="001675ED"/>
  </w:style>
  <w:style w:type="numbering" w:customStyle="1" w:styleId="2211">
    <w:name w:val="Нет списка2211"/>
    <w:next w:val="a2"/>
    <w:uiPriority w:val="99"/>
    <w:semiHidden/>
    <w:unhideWhenUsed/>
    <w:rsid w:val="001675ED"/>
  </w:style>
  <w:style w:type="numbering" w:customStyle="1" w:styleId="5110">
    <w:name w:val="Нет списка511"/>
    <w:next w:val="a2"/>
    <w:uiPriority w:val="99"/>
    <w:semiHidden/>
    <w:unhideWhenUsed/>
    <w:rsid w:val="001675ED"/>
  </w:style>
  <w:style w:type="numbering" w:customStyle="1" w:styleId="1411">
    <w:name w:val="Нет списка1411"/>
    <w:next w:val="a2"/>
    <w:uiPriority w:val="99"/>
    <w:semiHidden/>
    <w:unhideWhenUsed/>
    <w:rsid w:val="001675ED"/>
  </w:style>
  <w:style w:type="numbering" w:customStyle="1" w:styleId="2311">
    <w:name w:val="Нет списка2311"/>
    <w:next w:val="a2"/>
    <w:uiPriority w:val="99"/>
    <w:semiHidden/>
    <w:unhideWhenUsed/>
    <w:rsid w:val="001675ED"/>
  </w:style>
  <w:style w:type="numbering" w:customStyle="1" w:styleId="711">
    <w:name w:val="Нет списка71"/>
    <w:next w:val="a2"/>
    <w:uiPriority w:val="99"/>
    <w:semiHidden/>
    <w:unhideWhenUsed/>
    <w:rsid w:val="001675ED"/>
  </w:style>
  <w:style w:type="numbering" w:customStyle="1" w:styleId="1610">
    <w:name w:val="Нет списка161"/>
    <w:next w:val="a2"/>
    <w:uiPriority w:val="99"/>
    <w:semiHidden/>
    <w:unhideWhenUsed/>
    <w:rsid w:val="001675ED"/>
  </w:style>
  <w:style w:type="numbering" w:customStyle="1" w:styleId="1122">
    <w:name w:val="Стиль112"/>
    <w:rsid w:val="001675ED"/>
  </w:style>
  <w:style w:type="numbering" w:customStyle="1" w:styleId="2121">
    <w:name w:val="Стиль212"/>
    <w:rsid w:val="001675ED"/>
  </w:style>
  <w:style w:type="numbering" w:customStyle="1" w:styleId="312">
    <w:name w:val="Стиль312"/>
    <w:rsid w:val="001675ED"/>
  </w:style>
  <w:style w:type="numbering" w:customStyle="1" w:styleId="1131">
    <w:name w:val="Нет списка1131"/>
    <w:next w:val="a2"/>
    <w:uiPriority w:val="99"/>
    <w:semiHidden/>
    <w:unhideWhenUsed/>
    <w:rsid w:val="001675ED"/>
  </w:style>
  <w:style w:type="numbering" w:customStyle="1" w:styleId="2510">
    <w:name w:val="Нет списка251"/>
    <w:next w:val="a2"/>
    <w:uiPriority w:val="99"/>
    <w:semiHidden/>
    <w:unhideWhenUsed/>
    <w:rsid w:val="001675ED"/>
  </w:style>
  <w:style w:type="numbering" w:customStyle="1" w:styleId="3210">
    <w:name w:val="Нет списка321"/>
    <w:next w:val="a2"/>
    <w:uiPriority w:val="99"/>
    <w:semiHidden/>
    <w:unhideWhenUsed/>
    <w:rsid w:val="001675ED"/>
  </w:style>
  <w:style w:type="numbering" w:customStyle="1" w:styleId="1221">
    <w:name w:val="Нет списка1221"/>
    <w:next w:val="a2"/>
    <w:uiPriority w:val="99"/>
    <w:semiHidden/>
    <w:unhideWhenUsed/>
    <w:rsid w:val="001675ED"/>
  </w:style>
  <w:style w:type="numbering" w:customStyle="1" w:styleId="21210">
    <w:name w:val="Нет списка2121"/>
    <w:next w:val="a2"/>
    <w:uiPriority w:val="99"/>
    <w:semiHidden/>
    <w:unhideWhenUsed/>
    <w:rsid w:val="001675ED"/>
  </w:style>
  <w:style w:type="numbering" w:customStyle="1" w:styleId="4210">
    <w:name w:val="Нет списка421"/>
    <w:next w:val="a2"/>
    <w:uiPriority w:val="99"/>
    <w:semiHidden/>
    <w:unhideWhenUsed/>
    <w:rsid w:val="001675ED"/>
  </w:style>
  <w:style w:type="numbering" w:customStyle="1" w:styleId="1321">
    <w:name w:val="Нет списка1321"/>
    <w:next w:val="a2"/>
    <w:uiPriority w:val="99"/>
    <w:semiHidden/>
    <w:unhideWhenUsed/>
    <w:rsid w:val="001675ED"/>
  </w:style>
  <w:style w:type="numbering" w:customStyle="1" w:styleId="2221">
    <w:name w:val="Нет списка2221"/>
    <w:next w:val="a2"/>
    <w:uiPriority w:val="99"/>
    <w:semiHidden/>
    <w:unhideWhenUsed/>
    <w:rsid w:val="001675ED"/>
  </w:style>
  <w:style w:type="numbering" w:customStyle="1" w:styleId="5210">
    <w:name w:val="Нет списка521"/>
    <w:next w:val="a2"/>
    <w:uiPriority w:val="99"/>
    <w:semiHidden/>
    <w:unhideWhenUsed/>
    <w:rsid w:val="001675ED"/>
  </w:style>
  <w:style w:type="numbering" w:customStyle="1" w:styleId="1421">
    <w:name w:val="Нет списка1421"/>
    <w:next w:val="a2"/>
    <w:uiPriority w:val="99"/>
    <w:semiHidden/>
    <w:unhideWhenUsed/>
    <w:rsid w:val="001675ED"/>
  </w:style>
  <w:style w:type="numbering" w:customStyle="1" w:styleId="2321">
    <w:name w:val="Нет списка2321"/>
    <w:next w:val="a2"/>
    <w:uiPriority w:val="99"/>
    <w:semiHidden/>
    <w:unhideWhenUsed/>
    <w:rsid w:val="001675ED"/>
  </w:style>
  <w:style w:type="numbering" w:customStyle="1" w:styleId="810">
    <w:name w:val="Нет списка81"/>
    <w:next w:val="a2"/>
    <w:uiPriority w:val="99"/>
    <w:semiHidden/>
    <w:unhideWhenUsed/>
    <w:rsid w:val="001675ED"/>
  </w:style>
  <w:style w:type="numbering" w:customStyle="1" w:styleId="1710">
    <w:name w:val="Нет списка171"/>
    <w:next w:val="a2"/>
    <w:uiPriority w:val="99"/>
    <w:semiHidden/>
    <w:unhideWhenUsed/>
    <w:rsid w:val="001675ED"/>
  </w:style>
  <w:style w:type="numbering" w:customStyle="1" w:styleId="910">
    <w:name w:val="Нет списка91"/>
    <w:next w:val="a2"/>
    <w:uiPriority w:val="99"/>
    <w:semiHidden/>
    <w:unhideWhenUsed/>
    <w:rsid w:val="001675ED"/>
  </w:style>
  <w:style w:type="numbering" w:customStyle="1" w:styleId="1810">
    <w:name w:val="Нет списка181"/>
    <w:next w:val="a2"/>
    <w:uiPriority w:val="99"/>
    <w:semiHidden/>
    <w:unhideWhenUsed/>
    <w:rsid w:val="001675ED"/>
  </w:style>
  <w:style w:type="numbering" w:customStyle="1" w:styleId="1141">
    <w:name w:val="Нет списка1141"/>
    <w:next w:val="a2"/>
    <w:uiPriority w:val="99"/>
    <w:semiHidden/>
    <w:unhideWhenUsed/>
    <w:rsid w:val="001675ED"/>
  </w:style>
  <w:style w:type="numbering" w:customStyle="1" w:styleId="2610">
    <w:name w:val="Нет списка261"/>
    <w:next w:val="a2"/>
    <w:uiPriority w:val="99"/>
    <w:semiHidden/>
    <w:unhideWhenUsed/>
    <w:rsid w:val="001675ED"/>
  </w:style>
  <w:style w:type="numbering" w:customStyle="1" w:styleId="3310">
    <w:name w:val="Нет списка331"/>
    <w:next w:val="a2"/>
    <w:uiPriority w:val="99"/>
    <w:semiHidden/>
    <w:unhideWhenUsed/>
    <w:rsid w:val="001675ED"/>
  </w:style>
  <w:style w:type="numbering" w:customStyle="1" w:styleId="1231">
    <w:name w:val="Нет списка1231"/>
    <w:next w:val="a2"/>
    <w:uiPriority w:val="99"/>
    <w:semiHidden/>
    <w:unhideWhenUsed/>
    <w:rsid w:val="001675ED"/>
  </w:style>
  <w:style w:type="numbering" w:customStyle="1" w:styleId="2131">
    <w:name w:val="Нет списка2131"/>
    <w:next w:val="a2"/>
    <w:uiPriority w:val="99"/>
    <w:semiHidden/>
    <w:unhideWhenUsed/>
    <w:rsid w:val="001675ED"/>
  </w:style>
  <w:style w:type="numbering" w:customStyle="1" w:styleId="4310">
    <w:name w:val="Нет списка431"/>
    <w:next w:val="a2"/>
    <w:uiPriority w:val="99"/>
    <w:semiHidden/>
    <w:unhideWhenUsed/>
    <w:rsid w:val="001675ED"/>
  </w:style>
  <w:style w:type="numbering" w:customStyle="1" w:styleId="1331">
    <w:name w:val="Нет списка1331"/>
    <w:next w:val="a2"/>
    <w:uiPriority w:val="99"/>
    <w:semiHidden/>
    <w:unhideWhenUsed/>
    <w:rsid w:val="001675ED"/>
  </w:style>
  <w:style w:type="numbering" w:customStyle="1" w:styleId="2231">
    <w:name w:val="Нет списка2231"/>
    <w:next w:val="a2"/>
    <w:uiPriority w:val="99"/>
    <w:semiHidden/>
    <w:unhideWhenUsed/>
    <w:rsid w:val="001675ED"/>
  </w:style>
  <w:style w:type="numbering" w:customStyle="1" w:styleId="5310">
    <w:name w:val="Нет списка531"/>
    <w:next w:val="a2"/>
    <w:uiPriority w:val="99"/>
    <w:semiHidden/>
    <w:unhideWhenUsed/>
    <w:rsid w:val="001675ED"/>
  </w:style>
  <w:style w:type="numbering" w:customStyle="1" w:styleId="1431">
    <w:name w:val="Нет списка1431"/>
    <w:next w:val="a2"/>
    <w:uiPriority w:val="99"/>
    <w:semiHidden/>
    <w:unhideWhenUsed/>
    <w:rsid w:val="001675ED"/>
  </w:style>
  <w:style w:type="numbering" w:customStyle="1" w:styleId="2331">
    <w:name w:val="Нет списка2331"/>
    <w:next w:val="a2"/>
    <w:uiPriority w:val="99"/>
    <w:semiHidden/>
    <w:unhideWhenUsed/>
    <w:rsid w:val="001675ED"/>
  </w:style>
  <w:style w:type="numbering" w:customStyle="1" w:styleId="1010">
    <w:name w:val="Нет списка101"/>
    <w:next w:val="a2"/>
    <w:uiPriority w:val="99"/>
    <w:semiHidden/>
    <w:unhideWhenUsed/>
    <w:rsid w:val="001675ED"/>
  </w:style>
  <w:style w:type="numbering" w:customStyle="1" w:styleId="1910">
    <w:name w:val="Нет списка191"/>
    <w:next w:val="a2"/>
    <w:uiPriority w:val="99"/>
    <w:semiHidden/>
    <w:unhideWhenUsed/>
    <w:rsid w:val="001675ED"/>
  </w:style>
  <w:style w:type="numbering" w:customStyle="1" w:styleId="271">
    <w:name w:val="Нет списка271"/>
    <w:next w:val="a2"/>
    <w:uiPriority w:val="99"/>
    <w:semiHidden/>
    <w:unhideWhenUsed/>
    <w:rsid w:val="001675ED"/>
  </w:style>
  <w:style w:type="numbering" w:customStyle="1" w:styleId="2010">
    <w:name w:val="Нет списка201"/>
    <w:next w:val="a2"/>
    <w:uiPriority w:val="99"/>
    <w:semiHidden/>
    <w:unhideWhenUsed/>
    <w:rsid w:val="001675ED"/>
  </w:style>
  <w:style w:type="numbering" w:customStyle="1" w:styleId="1101">
    <w:name w:val="Нет списка1101"/>
    <w:next w:val="a2"/>
    <w:uiPriority w:val="99"/>
    <w:semiHidden/>
    <w:unhideWhenUsed/>
    <w:rsid w:val="001675ED"/>
  </w:style>
  <w:style w:type="numbering" w:customStyle="1" w:styleId="281">
    <w:name w:val="Нет списка281"/>
    <w:next w:val="a2"/>
    <w:uiPriority w:val="99"/>
    <w:semiHidden/>
    <w:unhideWhenUsed/>
    <w:rsid w:val="001675ED"/>
  </w:style>
  <w:style w:type="numbering" w:customStyle="1" w:styleId="291">
    <w:name w:val="Нет списка291"/>
    <w:next w:val="a2"/>
    <w:uiPriority w:val="99"/>
    <w:semiHidden/>
    <w:unhideWhenUsed/>
    <w:rsid w:val="001675ED"/>
  </w:style>
  <w:style w:type="numbering" w:customStyle="1" w:styleId="1151">
    <w:name w:val="Нет списка1151"/>
    <w:next w:val="a2"/>
    <w:uiPriority w:val="99"/>
    <w:semiHidden/>
    <w:unhideWhenUsed/>
    <w:rsid w:val="001675ED"/>
  </w:style>
  <w:style w:type="numbering" w:customStyle="1" w:styleId="2101">
    <w:name w:val="Нет списка2101"/>
    <w:next w:val="a2"/>
    <w:uiPriority w:val="99"/>
    <w:semiHidden/>
    <w:unhideWhenUsed/>
    <w:rsid w:val="001675ED"/>
  </w:style>
  <w:style w:type="numbering" w:customStyle="1" w:styleId="301">
    <w:name w:val="Нет списка301"/>
    <w:next w:val="a2"/>
    <w:uiPriority w:val="99"/>
    <w:semiHidden/>
    <w:unhideWhenUsed/>
    <w:rsid w:val="001675ED"/>
  </w:style>
  <w:style w:type="numbering" w:customStyle="1" w:styleId="3410">
    <w:name w:val="Нет списка341"/>
    <w:next w:val="a2"/>
    <w:uiPriority w:val="99"/>
    <w:semiHidden/>
    <w:unhideWhenUsed/>
    <w:rsid w:val="001675ED"/>
  </w:style>
  <w:style w:type="numbering" w:customStyle="1" w:styleId="1161">
    <w:name w:val="Нет списка1161"/>
    <w:next w:val="a2"/>
    <w:uiPriority w:val="99"/>
    <w:semiHidden/>
    <w:unhideWhenUsed/>
    <w:rsid w:val="001675ED"/>
  </w:style>
  <w:style w:type="numbering" w:customStyle="1" w:styleId="1212">
    <w:name w:val="Стиль121"/>
    <w:rsid w:val="001675ED"/>
  </w:style>
  <w:style w:type="numbering" w:customStyle="1" w:styleId="2212">
    <w:name w:val="Стиль221"/>
    <w:rsid w:val="001675ED"/>
  </w:style>
  <w:style w:type="numbering" w:customStyle="1" w:styleId="3211">
    <w:name w:val="Стиль321"/>
    <w:rsid w:val="001675ED"/>
  </w:style>
  <w:style w:type="numbering" w:customStyle="1" w:styleId="1171">
    <w:name w:val="Нет списка1171"/>
    <w:next w:val="a2"/>
    <w:uiPriority w:val="99"/>
    <w:semiHidden/>
    <w:unhideWhenUsed/>
    <w:rsid w:val="001675ED"/>
  </w:style>
  <w:style w:type="numbering" w:customStyle="1" w:styleId="2141">
    <w:name w:val="Нет списка2141"/>
    <w:next w:val="a2"/>
    <w:uiPriority w:val="99"/>
    <w:semiHidden/>
    <w:unhideWhenUsed/>
    <w:rsid w:val="001675ED"/>
  </w:style>
  <w:style w:type="numbering" w:customStyle="1" w:styleId="351">
    <w:name w:val="Нет списка351"/>
    <w:next w:val="a2"/>
    <w:uiPriority w:val="99"/>
    <w:semiHidden/>
    <w:unhideWhenUsed/>
    <w:rsid w:val="001675ED"/>
  </w:style>
  <w:style w:type="numbering" w:customStyle="1" w:styleId="1241">
    <w:name w:val="Нет списка1241"/>
    <w:next w:val="a2"/>
    <w:uiPriority w:val="99"/>
    <w:semiHidden/>
    <w:unhideWhenUsed/>
    <w:rsid w:val="001675ED"/>
  </w:style>
  <w:style w:type="numbering" w:customStyle="1" w:styleId="2151">
    <w:name w:val="Нет списка2151"/>
    <w:next w:val="a2"/>
    <w:uiPriority w:val="99"/>
    <w:semiHidden/>
    <w:unhideWhenUsed/>
    <w:rsid w:val="001675ED"/>
  </w:style>
  <w:style w:type="numbering" w:customStyle="1" w:styleId="441">
    <w:name w:val="Нет списка441"/>
    <w:next w:val="a2"/>
    <w:uiPriority w:val="99"/>
    <w:semiHidden/>
    <w:unhideWhenUsed/>
    <w:rsid w:val="001675ED"/>
  </w:style>
  <w:style w:type="numbering" w:customStyle="1" w:styleId="1341">
    <w:name w:val="Нет списка1341"/>
    <w:next w:val="a2"/>
    <w:uiPriority w:val="99"/>
    <w:semiHidden/>
    <w:unhideWhenUsed/>
    <w:rsid w:val="001675ED"/>
  </w:style>
  <w:style w:type="numbering" w:customStyle="1" w:styleId="2241">
    <w:name w:val="Нет списка2241"/>
    <w:next w:val="a2"/>
    <w:uiPriority w:val="99"/>
    <w:semiHidden/>
    <w:unhideWhenUsed/>
    <w:rsid w:val="001675ED"/>
  </w:style>
  <w:style w:type="numbering" w:customStyle="1" w:styleId="541">
    <w:name w:val="Нет списка541"/>
    <w:next w:val="a2"/>
    <w:uiPriority w:val="99"/>
    <w:semiHidden/>
    <w:unhideWhenUsed/>
    <w:rsid w:val="001675ED"/>
  </w:style>
  <w:style w:type="numbering" w:customStyle="1" w:styleId="1441">
    <w:name w:val="Нет списка1441"/>
    <w:next w:val="a2"/>
    <w:uiPriority w:val="99"/>
    <w:semiHidden/>
    <w:unhideWhenUsed/>
    <w:rsid w:val="001675ED"/>
  </w:style>
  <w:style w:type="numbering" w:customStyle="1" w:styleId="2341">
    <w:name w:val="Нет списка2341"/>
    <w:next w:val="a2"/>
    <w:uiPriority w:val="99"/>
    <w:semiHidden/>
    <w:unhideWhenUsed/>
    <w:rsid w:val="001675ED"/>
  </w:style>
  <w:style w:type="numbering" w:customStyle="1" w:styleId="111111">
    <w:name w:val="Нет списка111111"/>
    <w:next w:val="a2"/>
    <w:uiPriority w:val="99"/>
    <w:semiHidden/>
    <w:unhideWhenUsed/>
    <w:rsid w:val="001675ED"/>
  </w:style>
  <w:style w:type="numbering" w:customStyle="1" w:styleId="1312">
    <w:name w:val="Стиль131"/>
    <w:rsid w:val="001675ED"/>
  </w:style>
  <w:style w:type="numbering" w:customStyle="1" w:styleId="11110">
    <w:name w:val="Стиль1111"/>
    <w:rsid w:val="001675ED"/>
  </w:style>
  <w:style w:type="numbering" w:customStyle="1" w:styleId="2312">
    <w:name w:val="Стиль231"/>
    <w:rsid w:val="001675ED"/>
  </w:style>
  <w:style w:type="numbering" w:customStyle="1" w:styleId="31110">
    <w:name w:val="Стиль3111"/>
    <w:rsid w:val="001675ED"/>
  </w:style>
  <w:style w:type="numbering" w:customStyle="1" w:styleId="21111">
    <w:name w:val="Стиль2111"/>
    <w:rsid w:val="001675ED"/>
  </w:style>
  <w:style w:type="numbering" w:customStyle="1" w:styleId="3311">
    <w:name w:val="Стиль331"/>
    <w:rsid w:val="001675ED"/>
  </w:style>
  <w:style w:type="numbering" w:customStyle="1" w:styleId="361">
    <w:name w:val="Нет списка361"/>
    <w:next w:val="a2"/>
    <w:uiPriority w:val="99"/>
    <w:semiHidden/>
    <w:unhideWhenUsed/>
    <w:rsid w:val="001675ED"/>
  </w:style>
  <w:style w:type="numbering" w:customStyle="1" w:styleId="152">
    <w:name w:val="Стиль15"/>
    <w:rsid w:val="001675ED"/>
  </w:style>
  <w:style w:type="numbering" w:customStyle="1" w:styleId="252">
    <w:name w:val="Стиль25"/>
    <w:rsid w:val="001675ED"/>
  </w:style>
  <w:style w:type="numbering" w:customStyle="1" w:styleId="352">
    <w:name w:val="Стиль35"/>
    <w:rsid w:val="001675ED"/>
  </w:style>
  <w:style w:type="numbering" w:customStyle="1" w:styleId="1132">
    <w:name w:val="Стиль113"/>
    <w:rsid w:val="001675ED"/>
  </w:style>
  <w:style w:type="numbering" w:customStyle="1" w:styleId="2132">
    <w:name w:val="Стиль213"/>
    <w:rsid w:val="001675ED"/>
  </w:style>
  <w:style w:type="numbering" w:customStyle="1" w:styleId="313">
    <w:name w:val="Стиль313"/>
    <w:rsid w:val="001675ED"/>
  </w:style>
  <w:style w:type="numbering" w:customStyle="1" w:styleId="162">
    <w:name w:val="Стиль16"/>
    <w:rsid w:val="001675ED"/>
  </w:style>
  <w:style w:type="numbering" w:customStyle="1" w:styleId="262">
    <w:name w:val="Стиль26"/>
    <w:rsid w:val="001675ED"/>
  </w:style>
  <w:style w:type="numbering" w:customStyle="1" w:styleId="362">
    <w:name w:val="Стиль36"/>
    <w:rsid w:val="001675ED"/>
  </w:style>
  <w:style w:type="numbering" w:customStyle="1" w:styleId="1140">
    <w:name w:val="Стиль114"/>
    <w:rsid w:val="001675ED"/>
  </w:style>
  <w:style w:type="numbering" w:customStyle="1" w:styleId="2142">
    <w:name w:val="Стиль214"/>
    <w:rsid w:val="001675ED"/>
  </w:style>
  <w:style w:type="numbering" w:customStyle="1" w:styleId="314">
    <w:name w:val="Стиль314"/>
    <w:rsid w:val="001675ED"/>
  </w:style>
  <w:style w:type="character" w:customStyle="1" w:styleId="2e">
    <w:name w:val="Верхний колонтитул Знак2"/>
    <w:uiPriority w:val="99"/>
    <w:rsid w:val="001675ED"/>
    <w:rPr>
      <w:sz w:val="22"/>
      <w:szCs w:val="22"/>
      <w:lang w:eastAsia="en-US"/>
    </w:rPr>
  </w:style>
  <w:style w:type="character" w:customStyle="1" w:styleId="2f">
    <w:name w:val="Нижний колонтитул Знак2"/>
    <w:uiPriority w:val="99"/>
    <w:rsid w:val="001675ED"/>
    <w:rPr>
      <w:sz w:val="22"/>
      <w:szCs w:val="22"/>
      <w:lang w:eastAsia="en-US"/>
    </w:rPr>
  </w:style>
  <w:style w:type="character" w:customStyle="1" w:styleId="2f0">
    <w:name w:val="Схема документа Знак2"/>
    <w:uiPriority w:val="99"/>
    <w:semiHidden/>
    <w:rsid w:val="001675ED"/>
    <w:rPr>
      <w:rFonts w:ascii="Tahoma" w:hAnsi="Tahoma" w:cs="Tahoma"/>
      <w:sz w:val="16"/>
      <w:szCs w:val="16"/>
      <w:lang w:eastAsia="en-US"/>
    </w:rPr>
  </w:style>
  <w:style w:type="numbering" w:customStyle="1" w:styleId="39">
    <w:name w:val="Нет списка39"/>
    <w:next w:val="a2"/>
    <w:uiPriority w:val="99"/>
    <w:semiHidden/>
    <w:unhideWhenUsed/>
    <w:rsid w:val="001675ED"/>
  </w:style>
  <w:style w:type="numbering" w:customStyle="1" w:styleId="1200">
    <w:name w:val="Нет списка120"/>
    <w:next w:val="a2"/>
    <w:uiPriority w:val="99"/>
    <w:semiHidden/>
    <w:unhideWhenUsed/>
    <w:rsid w:val="001675ED"/>
  </w:style>
  <w:style w:type="numbering" w:customStyle="1" w:styleId="11100">
    <w:name w:val="Нет списка1110"/>
    <w:next w:val="a2"/>
    <w:uiPriority w:val="99"/>
    <w:semiHidden/>
    <w:unhideWhenUsed/>
    <w:rsid w:val="001675ED"/>
  </w:style>
  <w:style w:type="numbering" w:customStyle="1" w:styleId="1113">
    <w:name w:val="Нет списка1113"/>
    <w:next w:val="a2"/>
    <w:uiPriority w:val="99"/>
    <w:semiHidden/>
    <w:unhideWhenUsed/>
    <w:rsid w:val="001675ED"/>
  </w:style>
  <w:style w:type="numbering" w:customStyle="1" w:styleId="218">
    <w:name w:val="Нет списка218"/>
    <w:next w:val="a2"/>
    <w:uiPriority w:val="99"/>
    <w:semiHidden/>
    <w:unhideWhenUsed/>
    <w:rsid w:val="001675ED"/>
  </w:style>
  <w:style w:type="table" w:customStyle="1" w:styleId="1102">
    <w:name w:val="Сетка таблицы110"/>
    <w:basedOn w:val="a1"/>
    <w:next w:val="af5"/>
    <w:uiPriority w:val="9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ветлая заливка - Акцент 35"/>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40">
    <w:name w:val="Сетка таблицы74"/>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rsid w:val="001675ED"/>
  </w:style>
  <w:style w:type="numbering" w:customStyle="1" w:styleId="126">
    <w:name w:val="Нет списка126"/>
    <w:next w:val="a2"/>
    <w:uiPriority w:val="99"/>
    <w:semiHidden/>
    <w:unhideWhenUsed/>
    <w:rsid w:val="001675ED"/>
  </w:style>
  <w:style w:type="numbering" w:customStyle="1" w:styleId="219">
    <w:name w:val="Нет списка219"/>
    <w:next w:val="a2"/>
    <w:uiPriority w:val="99"/>
    <w:semiHidden/>
    <w:unhideWhenUsed/>
    <w:rsid w:val="001675ED"/>
  </w:style>
  <w:style w:type="table" w:customStyle="1" w:styleId="1114">
    <w:name w:val="Сетка таблицы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ветлая заливка - Акцент 312"/>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10">
    <w:name w:val="Сетка таблицы7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1675ED"/>
  </w:style>
  <w:style w:type="numbering" w:customStyle="1" w:styleId="1360">
    <w:name w:val="Нет списка136"/>
    <w:next w:val="a2"/>
    <w:uiPriority w:val="99"/>
    <w:semiHidden/>
    <w:unhideWhenUsed/>
    <w:rsid w:val="001675ED"/>
  </w:style>
  <w:style w:type="numbering" w:customStyle="1" w:styleId="226">
    <w:name w:val="Нет списка226"/>
    <w:next w:val="a2"/>
    <w:uiPriority w:val="99"/>
    <w:semiHidden/>
    <w:unhideWhenUsed/>
    <w:rsid w:val="001675ED"/>
  </w:style>
  <w:style w:type="table" w:customStyle="1" w:styleId="1213">
    <w:name w:val="Сетка таблицы12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ветлая заливка - Акцент 322"/>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1">
    <w:name w:val="Сетка таблицы72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1675ED"/>
  </w:style>
  <w:style w:type="numbering" w:customStyle="1" w:styleId="1460">
    <w:name w:val="Нет списка146"/>
    <w:next w:val="a2"/>
    <w:uiPriority w:val="99"/>
    <w:semiHidden/>
    <w:unhideWhenUsed/>
    <w:rsid w:val="001675ED"/>
  </w:style>
  <w:style w:type="numbering" w:customStyle="1" w:styleId="2360">
    <w:name w:val="Нет списка236"/>
    <w:next w:val="a2"/>
    <w:uiPriority w:val="99"/>
    <w:semiHidden/>
    <w:unhideWhenUsed/>
    <w:rsid w:val="001675ED"/>
  </w:style>
  <w:style w:type="table" w:customStyle="1" w:styleId="1313">
    <w:name w:val="Сетка таблицы13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ветлая заливка - Акцент 332"/>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1">
    <w:name w:val="Сетка таблицы73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Нет списка62"/>
    <w:next w:val="a2"/>
    <w:uiPriority w:val="99"/>
    <w:semiHidden/>
    <w:unhideWhenUsed/>
    <w:rsid w:val="001675ED"/>
  </w:style>
  <w:style w:type="numbering" w:customStyle="1" w:styleId="1520">
    <w:name w:val="Нет списка152"/>
    <w:next w:val="a2"/>
    <w:uiPriority w:val="99"/>
    <w:semiHidden/>
    <w:unhideWhenUsed/>
    <w:rsid w:val="001675ED"/>
  </w:style>
  <w:style w:type="table" w:customStyle="1" w:styleId="1412">
    <w:name w:val="Сетка таблицы14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Стиль17"/>
    <w:rsid w:val="001675ED"/>
  </w:style>
  <w:style w:type="numbering" w:customStyle="1" w:styleId="272">
    <w:name w:val="Стиль27"/>
    <w:rsid w:val="001675ED"/>
  </w:style>
  <w:style w:type="numbering" w:customStyle="1" w:styleId="370">
    <w:name w:val="Стиль37"/>
    <w:rsid w:val="001675ED"/>
  </w:style>
  <w:style w:type="numbering" w:customStyle="1" w:styleId="11220">
    <w:name w:val="Нет списка1122"/>
    <w:next w:val="a2"/>
    <w:uiPriority w:val="99"/>
    <w:semiHidden/>
    <w:unhideWhenUsed/>
    <w:rsid w:val="001675ED"/>
  </w:style>
  <w:style w:type="numbering" w:customStyle="1" w:styleId="2420">
    <w:name w:val="Нет списка242"/>
    <w:next w:val="a2"/>
    <w:uiPriority w:val="99"/>
    <w:semiHidden/>
    <w:unhideWhenUsed/>
    <w:rsid w:val="001675ED"/>
  </w:style>
  <w:style w:type="numbering" w:customStyle="1" w:styleId="3120">
    <w:name w:val="Нет списка312"/>
    <w:next w:val="a2"/>
    <w:uiPriority w:val="99"/>
    <w:semiHidden/>
    <w:unhideWhenUsed/>
    <w:rsid w:val="001675ED"/>
  </w:style>
  <w:style w:type="numbering" w:customStyle="1" w:styleId="12120">
    <w:name w:val="Нет списка1212"/>
    <w:next w:val="a2"/>
    <w:uiPriority w:val="99"/>
    <w:semiHidden/>
    <w:unhideWhenUsed/>
    <w:rsid w:val="001675ED"/>
  </w:style>
  <w:style w:type="numbering" w:customStyle="1" w:styleId="2112">
    <w:name w:val="Нет списка2112"/>
    <w:next w:val="a2"/>
    <w:uiPriority w:val="99"/>
    <w:semiHidden/>
    <w:unhideWhenUsed/>
    <w:rsid w:val="001675ED"/>
  </w:style>
  <w:style w:type="numbering" w:customStyle="1" w:styleId="4120">
    <w:name w:val="Нет списка412"/>
    <w:next w:val="a2"/>
    <w:uiPriority w:val="99"/>
    <w:semiHidden/>
    <w:unhideWhenUsed/>
    <w:rsid w:val="001675ED"/>
  </w:style>
  <w:style w:type="numbering" w:customStyle="1" w:styleId="13120">
    <w:name w:val="Нет списка1312"/>
    <w:next w:val="a2"/>
    <w:uiPriority w:val="99"/>
    <w:semiHidden/>
    <w:unhideWhenUsed/>
    <w:rsid w:val="001675ED"/>
  </w:style>
  <w:style w:type="numbering" w:customStyle="1" w:styleId="22120">
    <w:name w:val="Нет списка2212"/>
    <w:next w:val="a2"/>
    <w:uiPriority w:val="99"/>
    <w:semiHidden/>
    <w:unhideWhenUsed/>
    <w:rsid w:val="001675ED"/>
  </w:style>
  <w:style w:type="numbering" w:customStyle="1" w:styleId="512">
    <w:name w:val="Нет списка512"/>
    <w:next w:val="a2"/>
    <w:uiPriority w:val="99"/>
    <w:semiHidden/>
    <w:unhideWhenUsed/>
    <w:rsid w:val="001675ED"/>
  </w:style>
  <w:style w:type="numbering" w:customStyle="1" w:styleId="14120">
    <w:name w:val="Нет списка1412"/>
    <w:next w:val="a2"/>
    <w:uiPriority w:val="99"/>
    <w:semiHidden/>
    <w:unhideWhenUsed/>
    <w:rsid w:val="001675ED"/>
  </w:style>
  <w:style w:type="numbering" w:customStyle="1" w:styleId="23120">
    <w:name w:val="Нет списка2312"/>
    <w:next w:val="a2"/>
    <w:uiPriority w:val="99"/>
    <w:semiHidden/>
    <w:unhideWhenUsed/>
    <w:rsid w:val="001675ED"/>
  </w:style>
  <w:style w:type="numbering" w:customStyle="1" w:styleId="722">
    <w:name w:val="Нет списка72"/>
    <w:next w:val="a2"/>
    <w:uiPriority w:val="99"/>
    <w:semiHidden/>
    <w:unhideWhenUsed/>
    <w:rsid w:val="001675ED"/>
  </w:style>
  <w:style w:type="numbering" w:customStyle="1" w:styleId="1620">
    <w:name w:val="Нет списка162"/>
    <w:next w:val="a2"/>
    <w:uiPriority w:val="99"/>
    <w:semiHidden/>
    <w:unhideWhenUsed/>
    <w:rsid w:val="001675ED"/>
  </w:style>
  <w:style w:type="table" w:customStyle="1" w:styleId="1511">
    <w:name w:val="Сетка таблицы15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Стиль115"/>
    <w:rsid w:val="001675ED"/>
  </w:style>
  <w:style w:type="numbering" w:customStyle="1" w:styleId="2150">
    <w:name w:val="Стиль215"/>
    <w:rsid w:val="001675ED"/>
  </w:style>
  <w:style w:type="numbering" w:customStyle="1" w:styleId="315">
    <w:name w:val="Стиль315"/>
    <w:rsid w:val="001675ED"/>
  </w:style>
  <w:style w:type="numbering" w:customStyle="1" w:styleId="11320">
    <w:name w:val="Нет списка1132"/>
    <w:next w:val="a2"/>
    <w:uiPriority w:val="99"/>
    <w:semiHidden/>
    <w:unhideWhenUsed/>
    <w:rsid w:val="001675ED"/>
  </w:style>
  <w:style w:type="numbering" w:customStyle="1" w:styleId="2520">
    <w:name w:val="Нет списка252"/>
    <w:next w:val="a2"/>
    <w:uiPriority w:val="99"/>
    <w:semiHidden/>
    <w:unhideWhenUsed/>
    <w:rsid w:val="001675ED"/>
  </w:style>
  <w:style w:type="numbering" w:customStyle="1" w:styleId="3220">
    <w:name w:val="Нет списка322"/>
    <w:next w:val="a2"/>
    <w:uiPriority w:val="99"/>
    <w:semiHidden/>
    <w:unhideWhenUsed/>
    <w:rsid w:val="001675ED"/>
  </w:style>
  <w:style w:type="numbering" w:customStyle="1" w:styleId="1222">
    <w:name w:val="Нет списка1222"/>
    <w:next w:val="a2"/>
    <w:uiPriority w:val="99"/>
    <w:semiHidden/>
    <w:unhideWhenUsed/>
    <w:rsid w:val="001675ED"/>
  </w:style>
  <w:style w:type="numbering" w:customStyle="1" w:styleId="2122">
    <w:name w:val="Нет списка2122"/>
    <w:next w:val="a2"/>
    <w:uiPriority w:val="99"/>
    <w:semiHidden/>
    <w:unhideWhenUsed/>
    <w:rsid w:val="001675ED"/>
  </w:style>
  <w:style w:type="numbering" w:customStyle="1" w:styleId="422">
    <w:name w:val="Нет списка422"/>
    <w:next w:val="a2"/>
    <w:uiPriority w:val="99"/>
    <w:semiHidden/>
    <w:unhideWhenUsed/>
    <w:rsid w:val="001675ED"/>
  </w:style>
  <w:style w:type="numbering" w:customStyle="1" w:styleId="1322">
    <w:name w:val="Нет списка1322"/>
    <w:next w:val="a2"/>
    <w:uiPriority w:val="99"/>
    <w:semiHidden/>
    <w:unhideWhenUsed/>
    <w:rsid w:val="001675ED"/>
  </w:style>
  <w:style w:type="numbering" w:customStyle="1" w:styleId="2222">
    <w:name w:val="Нет списка2222"/>
    <w:next w:val="a2"/>
    <w:uiPriority w:val="99"/>
    <w:semiHidden/>
    <w:unhideWhenUsed/>
    <w:rsid w:val="001675ED"/>
  </w:style>
  <w:style w:type="numbering" w:customStyle="1" w:styleId="522">
    <w:name w:val="Нет списка522"/>
    <w:next w:val="a2"/>
    <w:uiPriority w:val="99"/>
    <w:semiHidden/>
    <w:unhideWhenUsed/>
    <w:rsid w:val="001675ED"/>
  </w:style>
  <w:style w:type="numbering" w:customStyle="1" w:styleId="1422">
    <w:name w:val="Нет списка1422"/>
    <w:next w:val="a2"/>
    <w:uiPriority w:val="99"/>
    <w:semiHidden/>
    <w:unhideWhenUsed/>
    <w:rsid w:val="001675ED"/>
  </w:style>
  <w:style w:type="numbering" w:customStyle="1" w:styleId="2322">
    <w:name w:val="Нет списка2322"/>
    <w:next w:val="a2"/>
    <w:uiPriority w:val="99"/>
    <w:semiHidden/>
    <w:unhideWhenUsed/>
    <w:rsid w:val="001675ED"/>
  </w:style>
  <w:style w:type="numbering" w:customStyle="1" w:styleId="820">
    <w:name w:val="Нет списка82"/>
    <w:next w:val="a2"/>
    <w:uiPriority w:val="99"/>
    <w:semiHidden/>
    <w:unhideWhenUsed/>
    <w:rsid w:val="001675ED"/>
  </w:style>
  <w:style w:type="numbering" w:customStyle="1" w:styleId="1720">
    <w:name w:val="Нет списка172"/>
    <w:next w:val="a2"/>
    <w:uiPriority w:val="99"/>
    <w:semiHidden/>
    <w:unhideWhenUsed/>
    <w:rsid w:val="001675ED"/>
  </w:style>
  <w:style w:type="numbering" w:customStyle="1" w:styleId="920">
    <w:name w:val="Нет списка92"/>
    <w:next w:val="a2"/>
    <w:uiPriority w:val="99"/>
    <w:semiHidden/>
    <w:unhideWhenUsed/>
    <w:rsid w:val="001675ED"/>
  </w:style>
  <w:style w:type="numbering" w:customStyle="1" w:styleId="1820">
    <w:name w:val="Нет списка182"/>
    <w:next w:val="a2"/>
    <w:uiPriority w:val="99"/>
    <w:semiHidden/>
    <w:unhideWhenUsed/>
    <w:rsid w:val="001675ED"/>
  </w:style>
  <w:style w:type="numbering" w:customStyle="1" w:styleId="1142">
    <w:name w:val="Нет списка1142"/>
    <w:next w:val="a2"/>
    <w:uiPriority w:val="99"/>
    <w:semiHidden/>
    <w:unhideWhenUsed/>
    <w:rsid w:val="001675ED"/>
  </w:style>
  <w:style w:type="numbering" w:customStyle="1" w:styleId="2620">
    <w:name w:val="Нет списка262"/>
    <w:next w:val="a2"/>
    <w:uiPriority w:val="99"/>
    <w:semiHidden/>
    <w:unhideWhenUsed/>
    <w:rsid w:val="001675ED"/>
  </w:style>
  <w:style w:type="numbering" w:customStyle="1" w:styleId="3320">
    <w:name w:val="Нет списка332"/>
    <w:next w:val="a2"/>
    <w:uiPriority w:val="99"/>
    <w:semiHidden/>
    <w:unhideWhenUsed/>
    <w:rsid w:val="001675ED"/>
  </w:style>
  <w:style w:type="numbering" w:customStyle="1" w:styleId="1232">
    <w:name w:val="Нет списка1232"/>
    <w:next w:val="a2"/>
    <w:uiPriority w:val="99"/>
    <w:semiHidden/>
    <w:unhideWhenUsed/>
    <w:rsid w:val="001675ED"/>
  </w:style>
  <w:style w:type="numbering" w:customStyle="1" w:styleId="21320">
    <w:name w:val="Нет списка2132"/>
    <w:next w:val="a2"/>
    <w:uiPriority w:val="99"/>
    <w:semiHidden/>
    <w:unhideWhenUsed/>
    <w:rsid w:val="001675ED"/>
  </w:style>
  <w:style w:type="numbering" w:customStyle="1" w:styleId="432">
    <w:name w:val="Нет списка432"/>
    <w:next w:val="a2"/>
    <w:uiPriority w:val="99"/>
    <w:semiHidden/>
    <w:unhideWhenUsed/>
    <w:rsid w:val="001675ED"/>
  </w:style>
  <w:style w:type="numbering" w:customStyle="1" w:styleId="1332">
    <w:name w:val="Нет списка1332"/>
    <w:next w:val="a2"/>
    <w:uiPriority w:val="99"/>
    <w:semiHidden/>
    <w:unhideWhenUsed/>
    <w:rsid w:val="001675ED"/>
  </w:style>
  <w:style w:type="numbering" w:customStyle="1" w:styleId="2232">
    <w:name w:val="Нет списка2232"/>
    <w:next w:val="a2"/>
    <w:uiPriority w:val="99"/>
    <w:semiHidden/>
    <w:unhideWhenUsed/>
    <w:rsid w:val="001675ED"/>
  </w:style>
  <w:style w:type="numbering" w:customStyle="1" w:styleId="532">
    <w:name w:val="Нет списка532"/>
    <w:next w:val="a2"/>
    <w:uiPriority w:val="99"/>
    <w:semiHidden/>
    <w:unhideWhenUsed/>
    <w:rsid w:val="001675ED"/>
  </w:style>
  <w:style w:type="numbering" w:customStyle="1" w:styleId="1432">
    <w:name w:val="Нет списка1432"/>
    <w:next w:val="a2"/>
    <w:uiPriority w:val="99"/>
    <w:semiHidden/>
    <w:unhideWhenUsed/>
    <w:rsid w:val="001675ED"/>
  </w:style>
  <w:style w:type="numbering" w:customStyle="1" w:styleId="2332">
    <w:name w:val="Нет списка2332"/>
    <w:next w:val="a2"/>
    <w:uiPriority w:val="99"/>
    <w:semiHidden/>
    <w:unhideWhenUsed/>
    <w:rsid w:val="001675ED"/>
  </w:style>
  <w:style w:type="numbering" w:customStyle="1" w:styleId="102">
    <w:name w:val="Нет списка102"/>
    <w:next w:val="a2"/>
    <w:uiPriority w:val="99"/>
    <w:semiHidden/>
    <w:unhideWhenUsed/>
    <w:rsid w:val="001675ED"/>
  </w:style>
  <w:style w:type="numbering" w:customStyle="1" w:styleId="1920">
    <w:name w:val="Нет списка192"/>
    <w:next w:val="a2"/>
    <w:uiPriority w:val="99"/>
    <w:semiHidden/>
    <w:unhideWhenUsed/>
    <w:rsid w:val="001675ED"/>
  </w:style>
  <w:style w:type="numbering" w:customStyle="1" w:styleId="2720">
    <w:name w:val="Нет списка272"/>
    <w:next w:val="a2"/>
    <w:uiPriority w:val="99"/>
    <w:semiHidden/>
    <w:unhideWhenUsed/>
    <w:rsid w:val="001675ED"/>
  </w:style>
  <w:style w:type="numbering" w:customStyle="1" w:styleId="202">
    <w:name w:val="Нет списка202"/>
    <w:next w:val="a2"/>
    <w:uiPriority w:val="99"/>
    <w:semiHidden/>
    <w:unhideWhenUsed/>
    <w:rsid w:val="001675ED"/>
  </w:style>
  <w:style w:type="numbering" w:customStyle="1" w:styleId="11020">
    <w:name w:val="Нет списка1102"/>
    <w:next w:val="a2"/>
    <w:uiPriority w:val="99"/>
    <w:semiHidden/>
    <w:unhideWhenUsed/>
    <w:rsid w:val="001675ED"/>
  </w:style>
  <w:style w:type="numbering" w:customStyle="1" w:styleId="282">
    <w:name w:val="Нет списка282"/>
    <w:next w:val="a2"/>
    <w:uiPriority w:val="99"/>
    <w:semiHidden/>
    <w:unhideWhenUsed/>
    <w:rsid w:val="001675ED"/>
  </w:style>
  <w:style w:type="numbering" w:customStyle="1" w:styleId="292">
    <w:name w:val="Нет списка292"/>
    <w:next w:val="a2"/>
    <w:uiPriority w:val="99"/>
    <w:semiHidden/>
    <w:unhideWhenUsed/>
    <w:rsid w:val="001675ED"/>
  </w:style>
  <w:style w:type="numbering" w:customStyle="1" w:styleId="1152">
    <w:name w:val="Нет списка1152"/>
    <w:next w:val="a2"/>
    <w:uiPriority w:val="99"/>
    <w:semiHidden/>
    <w:unhideWhenUsed/>
    <w:rsid w:val="001675ED"/>
  </w:style>
  <w:style w:type="numbering" w:customStyle="1" w:styleId="2102">
    <w:name w:val="Нет списка2102"/>
    <w:next w:val="a2"/>
    <w:uiPriority w:val="99"/>
    <w:semiHidden/>
    <w:unhideWhenUsed/>
    <w:rsid w:val="001675ED"/>
  </w:style>
  <w:style w:type="numbering" w:customStyle="1" w:styleId="302">
    <w:name w:val="Нет списка302"/>
    <w:next w:val="a2"/>
    <w:uiPriority w:val="99"/>
    <w:semiHidden/>
    <w:unhideWhenUsed/>
    <w:rsid w:val="001675ED"/>
  </w:style>
  <w:style w:type="numbering" w:customStyle="1" w:styleId="3420">
    <w:name w:val="Нет списка342"/>
    <w:next w:val="a2"/>
    <w:uiPriority w:val="99"/>
    <w:semiHidden/>
    <w:unhideWhenUsed/>
    <w:rsid w:val="001675ED"/>
  </w:style>
  <w:style w:type="numbering" w:customStyle="1" w:styleId="1162">
    <w:name w:val="Нет списка1162"/>
    <w:next w:val="a2"/>
    <w:uiPriority w:val="99"/>
    <w:semiHidden/>
    <w:unhideWhenUsed/>
    <w:rsid w:val="001675ED"/>
  </w:style>
  <w:style w:type="table" w:customStyle="1" w:styleId="1911">
    <w:name w:val="Сетка таблицы19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Стиль122"/>
    <w:rsid w:val="001675ED"/>
  </w:style>
  <w:style w:type="numbering" w:customStyle="1" w:styleId="2223">
    <w:name w:val="Стиль222"/>
    <w:rsid w:val="001675ED"/>
  </w:style>
  <w:style w:type="numbering" w:customStyle="1" w:styleId="3221">
    <w:name w:val="Стиль322"/>
    <w:rsid w:val="001675ED"/>
  </w:style>
  <w:style w:type="numbering" w:customStyle="1" w:styleId="1172">
    <w:name w:val="Нет списка1172"/>
    <w:next w:val="a2"/>
    <w:uiPriority w:val="99"/>
    <w:semiHidden/>
    <w:unhideWhenUsed/>
    <w:rsid w:val="001675ED"/>
  </w:style>
  <w:style w:type="numbering" w:customStyle="1" w:styleId="21420">
    <w:name w:val="Нет списка2142"/>
    <w:next w:val="a2"/>
    <w:uiPriority w:val="99"/>
    <w:semiHidden/>
    <w:unhideWhenUsed/>
    <w:rsid w:val="001675ED"/>
  </w:style>
  <w:style w:type="numbering" w:customStyle="1" w:styleId="3520">
    <w:name w:val="Нет списка352"/>
    <w:next w:val="a2"/>
    <w:uiPriority w:val="99"/>
    <w:semiHidden/>
    <w:unhideWhenUsed/>
    <w:rsid w:val="001675ED"/>
  </w:style>
  <w:style w:type="numbering" w:customStyle="1" w:styleId="1242">
    <w:name w:val="Нет списка1242"/>
    <w:next w:val="a2"/>
    <w:uiPriority w:val="99"/>
    <w:semiHidden/>
    <w:unhideWhenUsed/>
    <w:rsid w:val="001675ED"/>
  </w:style>
  <w:style w:type="numbering" w:customStyle="1" w:styleId="2152">
    <w:name w:val="Нет списка2152"/>
    <w:next w:val="a2"/>
    <w:uiPriority w:val="99"/>
    <w:semiHidden/>
    <w:unhideWhenUsed/>
    <w:rsid w:val="001675ED"/>
  </w:style>
  <w:style w:type="numbering" w:customStyle="1" w:styleId="4420">
    <w:name w:val="Нет списка442"/>
    <w:next w:val="a2"/>
    <w:uiPriority w:val="99"/>
    <w:semiHidden/>
    <w:unhideWhenUsed/>
    <w:rsid w:val="001675ED"/>
  </w:style>
  <w:style w:type="numbering" w:customStyle="1" w:styleId="1342">
    <w:name w:val="Нет списка1342"/>
    <w:next w:val="a2"/>
    <w:uiPriority w:val="99"/>
    <w:semiHidden/>
    <w:unhideWhenUsed/>
    <w:rsid w:val="001675ED"/>
  </w:style>
  <w:style w:type="numbering" w:customStyle="1" w:styleId="2242">
    <w:name w:val="Нет списка2242"/>
    <w:next w:val="a2"/>
    <w:uiPriority w:val="99"/>
    <w:semiHidden/>
    <w:unhideWhenUsed/>
    <w:rsid w:val="001675ED"/>
  </w:style>
  <w:style w:type="numbering" w:customStyle="1" w:styleId="542">
    <w:name w:val="Нет списка542"/>
    <w:next w:val="a2"/>
    <w:uiPriority w:val="99"/>
    <w:semiHidden/>
    <w:unhideWhenUsed/>
    <w:rsid w:val="001675ED"/>
  </w:style>
  <w:style w:type="numbering" w:customStyle="1" w:styleId="1442">
    <w:name w:val="Нет списка1442"/>
    <w:next w:val="a2"/>
    <w:uiPriority w:val="99"/>
    <w:semiHidden/>
    <w:unhideWhenUsed/>
    <w:rsid w:val="001675ED"/>
  </w:style>
  <w:style w:type="numbering" w:customStyle="1" w:styleId="2342">
    <w:name w:val="Нет списка2342"/>
    <w:next w:val="a2"/>
    <w:uiPriority w:val="99"/>
    <w:semiHidden/>
    <w:unhideWhenUsed/>
    <w:rsid w:val="001675ED"/>
  </w:style>
  <w:style w:type="numbering" w:customStyle="1" w:styleId="11112">
    <w:name w:val="Нет списка11112"/>
    <w:next w:val="a2"/>
    <w:uiPriority w:val="99"/>
    <w:semiHidden/>
    <w:unhideWhenUsed/>
    <w:rsid w:val="001675ED"/>
  </w:style>
  <w:style w:type="table" w:customStyle="1" w:styleId="-341">
    <w:name w:val="Светлая заливка - Акцент 341"/>
    <w:basedOn w:val="a1"/>
    <w:next w:val="-3"/>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
    <w:name w:val="Светлая заливка - Акцент 3111"/>
    <w:basedOn w:val="a1"/>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
    <w:name w:val="Светлая заливка - Акцент 3211"/>
    <w:basedOn w:val="a1"/>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
    <w:name w:val="Светлая заливка - Акцент 3311"/>
    <w:basedOn w:val="a1"/>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1323">
    <w:name w:val="Стиль132"/>
    <w:rsid w:val="001675ED"/>
  </w:style>
  <w:style w:type="numbering" w:customStyle="1" w:styleId="11120">
    <w:name w:val="Стиль1112"/>
    <w:rsid w:val="001675ED"/>
  </w:style>
  <w:style w:type="numbering" w:customStyle="1" w:styleId="2323">
    <w:name w:val="Стиль232"/>
    <w:rsid w:val="001675ED"/>
  </w:style>
  <w:style w:type="numbering" w:customStyle="1" w:styleId="31120">
    <w:name w:val="Стиль3112"/>
    <w:rsid w:val="001675ED"/>
  </w:style>
  <w:style w:type="numbering" w:customStyle="1" w:styleId="21120">
    <w:name w:val="Стиль2112"/>
    <w:rsid w:val="001675ED"/>
  </w:style>
  <w:style w:type="numbering" w:customStyle="1" w:styleId="3321">
    <w:name w:val="Стиль332"/>
    <w:rsid w:val="001675ED"/>
  </w:style>
  <w:style w:type="numbering" w:customStyle="1" w:styleId="3620">
    <w:name w:val="Нет списка362"/>
    <w:next w:val="a2"/>
    <w:uiPriority w:val="99"/>
    <w:semiHidden/>
    <w:unhideWhenUsed/>
    <w:rsid w:val="001675ED"/>
  </w:style>
  <w:style w:type="numbering" w:customStyle="1" w:styleId="371">
    <w:name w:val="Нет списка371"/>
    <w:next w:val="a2"/>
    <w:uiPriority w:val="99"/>
    <w:semiHidden/>
    <w:unhideWhenUsed/>
    <w:rsid w:val="001675ED"/>
  </w:style>
  <w:style w:type="numbering" w:customStyle="1" w:styleId="1181">
    <w:name w:val="Нет списка1181"/>
    <w:next w:val="a2"/>
    <w:uiPriority w:val="99"/>
    <w:semiHidden/>
    <w:unhideWhenUsed/>
    <w:rsid w:val="001675ED"/>
  </w:style>
  <w:style w:type="numbering" w:customStyle="1" w:styleId="1191">
    <w:name w:val="Нет списка1191"/>
    <w:next w:val="a2"/>
    <w:uiPriority w:val="99"/>
    <w:semiHidden/>
    <w:unhideWhenUsed/>
    <w:rsid w:val="001675ED"/>
  </w:style>
  <w:style w:type="numbering" w:customStyle="1" w:styleId="11121">
    <w:name w:val="Нет списка11121"/>
    <w:next w:val="a2"/>
    <w:uiPriority w:val="99"/>
    <w:semiHidden/>
    <w:unhideWhenUsed/>
    <w:rsid w:val="001675ED"/>
  </w:style>
  <w:style w:type="numbering" w:customStyle="1" w:styleId="2161">
    <w:name w:val="Нет списка2161"/>
    <w:next w:val="a2"/>
    <w:uiPriority w:val="99"/>
    <w:semiHidden/>
    <w:unhideWhenUsed/>
    <w:rsid w:val="001675ED"/>
  </w:style>
  <w:style w:type="numbering" w:customStyle="1" w:styleId="381">
    <w:name w:val="Нет списка381"/>
    <w:next w:val="a2"/>
    <w:uiPriority w:val="99"/>
    <w:semiHidden/>
    <w:unhideWhenUsed/>
    <w:rsid w:val="001675ED"/>
  </w:style>
  <w:style w:type="numbering" w:customStyle="1" w:styleId="1251">
    <w:name w:val="Нет списка1251"/>
    <w:next w:val="a2"/>
    <w:uiPriority w:val="99"/>
    <w:semiHidden/>
    <w:unhideWhenUsed/>
    <w:rsid w:val="001675ED"/>
  </w:style>
  <w:style w:type="numbering" w:customStyle="1" w:styleId="2171">
    <w:name w:val="Нет списка2171"/>
    <w:next w:val="a2"/>
    <w:uiPriority w:val="99"/>
    <w:semiHidden/>
    <w:unhideWhenUsed/>
    <w:rsid w:val="001675ED"/>
  </w:style>
  <w:style w:type="numbering" w:customStyle="1" w:styleId="451">
    <w:name w:val="Нет списка451"/>
    <w:next w:val="a2"/>
    <w:uiPriority w:val="99"/>
    <w:semiHidden/>
    <w:unhideWhenUsed/>
    <w:rsid w:val="001675ED"/>
  </w:style>
  <w:style w:type="numbering" w:customStyle="1" w:styleId="1351">
    <w:name w:val="Нет списка1351"/>
    <w:next w:val="a2"/>
    <w:uiPriority w:val="99"/>
    <w:semiHidden/>
    <w:unhideWhenUsed/>
    <w:rsid w:val="001675ED"/>
  </w:style>
  <w:style w:type="numbering" w:customStyle="1" w:styleId="2251">
    <w:name w:val="Нет списка2251"/>
    <w:next w:val="a2"/>
    <w:uiPriority w:val="99"/>
    <w:semiHidden/>
    <w:unhideWhenUsed/>
    <w:rsid w:val="001675ED"/>
  </w:style>
  <w:style w:type="numbering" w:customStyle="1" w:styleId="551">
    <w:name w:val="Нет списка551"/>
    <w:next w:val="a2"/>
    <w:uiPriority w:val="99"/>
    <w:semiHidden/>
    <w:unhideWhenUsed/>
    <w:rsid w:val="001675ED"/>
  </w:style>
  <w:style w:type="numbering" w:customStyle="1" w:styleId="1451">
    <w:name w:val="Нет списка1451"/>
    <w:next w:val="a2"/>
    <w:uiPriority w:val="99"/>
    <w:semiHidden/>
    <w:unhideWhenUsed/>
    <w:rsid w:val="001675ED"/>
  </w:style>
  <w:style w:type="numbering" w:customStyle="1" w:styleId="2351">
    <w:name w:val="Нет списка2351"/>
    <w:next w:val="a2"/>
    <w:uiPriority w:val="99"/>
    <w:semiHidden/>
    <w:unhideWhenUsed/>
    <w:rsid w:val="001675ED"/>
  </w:style>
  <w:style w:type="numbering" w:customStyle="1" w:styleId="6111">
    <w:name w:val="Нет списка611"/>
    <w:next w:val="a2"/>
    <w:uiPriority w:val="99"/>
    <w:semiHidden/>
    <w:unhideWhenUsed/>
    <w:rsid w:val="001675ED"/>
  </w:style>
  <w:style w:type="numbering" w:customStyle="1" w:styleId="15110">
    <w:name w:val="Нет списка1511"/>
    <w:next w:val="a2"/>
    <w:uiPriority w:val="99"/>
    <w:semiHidden/>
    <w:unhideWhenUsed/>
    <w:rsid w:val="001675ED"/>
  </w:style>
  <w:style w:type="numbering" w:customStyle="1" w:styleId="1413">
    <w:name w:val="Стиль141"/>
    <w:rsid w:val="001675ED"/>
  </w:style>
  <w:style w:type="numbering" w:customStyle="1" w:styleId="2411">
    <w:name w:val="Стиль241"/>
    <w:rsid w:val="001675ED"/>
  </w:style>
  <w:style w:type="numbering" w:customStyle="1" w:styleId="3411">
    <w:name w:val="Стиль341"/>
    <w:rsid w:val="001675ED"/>
  </w:style>
  <w:style w:type="numbering" w:customStyle="1" w:styleId="11211">
    <w:name w:val="Нет списка11211"/>
    <w:next w:val="a2"/>
    <w:uiPriority w:val="99"/>
    <w:semiHidden/>
    <w:unhideWhenUsed/>
    <w:rsid w:val="001675ED"/>
  </w:style>
  <w:style w:type="numbering" w:customStyle="1" w:styleId="24110">
    <w:name w:val="Нет списка2411"/>
    <w:next w:val="a2"/>
    <w:uiPriority w:val="99"/>
    <w:semiHidden/>
    <w:unhideWhenUsed/>
    <w:rsid w:val="001675ED"/>
  </w:style>
  <w:style w:type="numbering" w:customStyle="1" w:styleId="31111">
    <w:name w:val="Нет списка3111"/>
    <w:next w:val="a2"/>
    <w:uiPriority w:val="99"/>
    <w:semiHidden/>
    <w:unhideWhenUsed/>
    <w:rsid w:val="001675ED"/>
  </w:style>
  <w:style w:type="numbering" w:customStyle="1" w:styleId="12111">
    <w:name w:val="Нет списка12111"/>
    <w:next w:val="a2"/>
    <w:uiPriority w:val="99"/>
    <w:semiHidden/>
    <w:unhideWhenUsed/>
    <w:rsid w:val="001675ED"/>
  </w:style>
  <w:style w:type="numbering" w:customStyle="1" w:styleId="211110">
    <w:name w:val="Нет списка21111"/>
    <w:next w:val="a2"/>
    <w:uiPriority w:val="99"/>
    <w:semiHidden/>
    <w:unhideWhenUsed/>
    <w:rsid w:val="001675ED"/>
  </w:style>
  <w:style w:type="numbering" w:customStyle="1" w:styleId="41110">
    <w:name w:val="Нет списка4111"/>
    <w:next w:val="a2"/>
    <w:uiPriority w:val="99"/>
    <w:semiHidden/>
    <w:unhideWhenUsed/>
    <w:rsid w:val="001675ED"/>
  </w:style>
  <w:style w:type="numbering" w:customStyle="1" w:styleId="13111">
    <w:name w:val="Нет списка13111"/>
    <w:next w:val="a2"/>
    <w:uiPriority w:val="99"/>
    <w:semiHidden/>
    <w:unhideWhenUsed/>
    <w:rsid w:val="001675ED"/>
  </w:style>
  <w:style w:type="numbering" w:customStyle="1" w:styleId="22111">
    <w:name w:val="Нет списка22111"/>
    <w:next w:val="a2"/>
    <w:uiPriority w:val="99"/>
    <w:semiHidden/>
    <w:unhideWhenUsed/>
    <w:rsid w:val="001675ED"/>
  </w:style>
  <w:style w:type="numbering" w:customStyle="1" w:styleId="51110">
    <w:name w:val="Нет списка5111"/>
    <w:next w:val="a2"/>
    <w:uiPriority w:val="99"/>
    <w:semiHidden/>
    <w:unhideWhenUsed/>
    <w:rsid w:val="001675ED"/>
  </w:style>
  <w:style w:type="numbering" w:customStyle="1" w:styleId="14111">
    <w:name w:val="Нет списка14111"/>
    <w:next w:val="a2"/>
    <w:uiPriority w:val="99"/>
    <w:semiHidden/>
    <w:unhideWhenUsed/>
    <w:rsid w:val="001675ED"/>
  </w:style>
  <w:style w:type="numbering" w:customStyle="1" w:styleId="23111">
    <w:name w:val="Нет списка23111"/>
    <w:next w:val="a2"/>
    <w:uiPriority w:val="99"/>
    <w:semiHidden/>
    <w:unhideWhenUsed/>
    <w:rsid w:val="001675ED"/>
  </w:style>
  <w:style w:type="numbering" w:customStyle="1" w:styleId="7111">
    <w:name w:val="Нет списка711"/>
    <w:next w:val="a2"/>
    <w:uiPriority w:val="99"/>
    <w:semiHidden/>
    <w:unhideWhenUsed/>
    <w:rsid w:val="001675ED"/>
  </w:style>
  <w:style w:type="numbering" w:customStyle="1" w:styleId="1611">
    <w:name w:val="Нет списка1611"/>
    <w:next w:val="a2"/>
    <w:uiPriority w:val="99"/>
    <w:semiHidden/>
    <w:unhideWhenUsed/>
    <w:rsid w:val="001675ED"/>
  </w:style>
  <w:style w:type="numbering" w:customStyle="1" w:styleId="11210">
    <w:name w:val="Стиль1121"/>
    <w:rsid w:val="001675ED"/>
  </w:style>
  <w:style w:type="numbering" w:customStyle="1" w:styleId="21211">
    <w:name w:val="Стиль2121"/>
    <w:rsid w:val="001675ED"/>
  </w:style>
  <w:style w:type="numbering" w:customStyle="1" w:styleId="3121">
    <w:name w:val="Стиль3121"/>
    <w:rsid w:val="001675ED"/>
  </w:style>
  <w:style w:type="numbering" w:customStyle="1" w:styleId="11311">
    <w:name w:val="Нет списка11311"/>
    <w:next w:val="a2"/>
    <w:uiPriority w:val="99"/>
    <w:semiHidden/>
    <w:unhideWhenUsed/>
    <w:rsid w:val="001675ED"/>
  </w:style>
  <w:style w:type="numbering" w:customStyle="1" w:styleId="2511">
    <w:name w:val="Нет списка2511"/>
    <w:next w:val="a2"/>
    <w:uiPriority w:val="99"/>
    <w:semiHidden/>
    <w:unhideWhenUsed/>
    <w:rsid w:val="001675ED"/>
  </w:style>
  <w:style w:type="numbering" w:customStyle="1" w:styleId="32110">
    <w:name w:val="Нет списка3211"/>
    <w:next w:val="a2"/>
    <w:uiPriority w:val="99"/>
    <w:semiHidden/>
    <w:unhideWhenUsed/>
    <w:rsid w:val="001675ED"/>
  </w:style>
  <w:style w:type="numbering" w:customStyle="1" w:styleId="12211">
    <w:name w:val="Нет списка12211"/>
    <w:next w:val="a2"/>
    <w:uiPriority w:val="99"/>
    <w:semiHidden/>
    <w:unhideWhenUsed/>
    <w:rsid w:val="001675ED"/>
  </w:style>
  <w:style w:type="numbering" w:customStyle="1" w:styleId="212110">
    <w:name w:val="Нет списка21211"/>
    <w:next w:val="a2"/>
    <w:uiPriority w:val="99"/>
    <w:semiHidden/>
    <w:unhideWhenUsed/>
    <w:rsid w:val="001675ED"/>
  </w:style>
  <w:style w:type="numbering" w:customStyle="1" w:styleId="42110">
    <w:name w:val="Нет списка4211"/>
    <w:next w:val="a2"/>
    <w:uiPriority w:val="99"/>
    <w:semiHidden/>
    <w:unhideWhenUsed/>
    <w:rsid w:val="001675ED"/>
  </w:style>
  <w:style w:type="numbering" w:customStyle="1" w:styleId="13211">
    <w:name w:val="Нет списка13211"/>
    <w:next w:val="a2"/>
    <w:uiPriority w:val="99"/>
    <w:semiHidden/>
    <w:unhideWhenUsed/>
    <w:rsid w:val="001675ED"/>
  </w:style>
  <w:style w:type="numbering" w:customStyle="1" w:styleId="22211">
    <w:name w:val="Нет списка22211"/>
    <w:next w:val="a2"/>
    <w:uiPriority w:val="99"/>
    <w:semiHidden/>
    <w:unhideWhenUsed/>
    <w:rsid w:val="001675ED"/>
  </w:style>
  <w:style w:type="numbering" w:customStyle="1" w:styleId="52110">
    <w:name w:val="Нет списка5211"/>
    <w:next w:val="a2"/>
    <w:uiPriority w:val="99"/>
    <w:semiHidden/>
    <w:unhideWhenUsed/>
    <w:rsid w:val="001675ED"/>
  </w:style>
  <w:style w:type="numbering" w:customStyle="1" w:styleId="14211">
    <w:name w:val="Нет списка14211"/>
    <w:next w:val="a2"/>
    <w:uiPriority w:val="99"/>
    <w:semiHidden/>
    <w:unhideWhenUsed/>
    <w:rsid w:val="001675ED"/>
  </w:style>
  <w:style w:type="numbering" w:customStyle="1" w:styleId="23211">
    <w:name w:val="Нет списка23211"/>
    <w:next w:val="a2"/>
    <w:uiPriority w:val="99"/>
    <w:semiHidden/>
    <w:unhideWhenUsed/>
    <w:rsid w:val="001675ED"/>
  </w:style>
  <w:style w:type="numbering" w:customStyle="1" w:styleId="811">
    <w:name w:val="Нет списка811"/>
    <w:next w:val="a2"/>
    <w:uiPriority w:val="99"/>
    <w:semiHidden/>
    <w:unhideWhenUsed/>
    <w:rsid w:val="001675ED"/>
  </w:style>
  <w:style w:type="numbering" w:customStyle="1" w:styleId="1711">
    <w:name w:val="Нет списка1711"/>
    <w:next w:val="a2"/>
    <w:uiPriority w:val="99"/>
    <w:semiHidden/>
    <w:unhideWhenUsed/>
    <w:rsid w:val="001675ED"/>
  </w:style>
  <w:style w:type="numbering" w:customStyle="1" w:styleId="911">
    <w:name w:val="Нет списка911"/>
    <w:next w:val="a2"/>
    <w:uiPriority w:val="99"/>
    <w:semiHidden/>
    <w:unhideWhenUsed/>
    <w:rsid w:val="001675ED"/>
  </w:style>
  <w:style w:type="numbering" w:customStyle="1" w:styleId="1811">
    <w:name w:val="Нет списка1811"/>
    <w:next w:val="a2"/>
    <w:uiPriority w:val="99"/>
    <w:semiHidden/>
    <w:unhideWhenUsed/>
    <w:rsid w:val="001675ED"/>
  </w:style>
  <w:style w:type="numbering" w:customStyle="1" w:styleId="11411">
    <w:name w:val="Нет списка11411"/>
    <w:next w:val="a2"/>
    <w:uiPriority w:val="99"/>
    <w:semiHidden/>
    <w:unhideWhenUsed/>
    <w:rsid w:val="001675ED"/>
  </w:style>
  <w:style w:type="numbering" w:customStyle="1" w:styleId="2611">
    <w:name w:val="Нет списка2611"/>
    <w:next w:val="a2"/>
    <w:uiPriority w:val="99"/>
    <w:semiHidden/>
    <w:unhideWhenUsed/>
    <w:rsid w:val="001675ED"/>
  </w:style>
  <w:style w:type="numbering" w:customStyle="1" w:styleId="33110">
    <w:name w:val="Нет списка3311"/>
    <w:next w:val="a2"/>
    <w:uiPriority w:val="99"/>
    <w:semiHidden/>
    <w:unhideWhenUsed/>
    <w:rsid w:val="001675ED"/>
  </w:style>
  <w:style w:type="numbering" w:customStyle="1" w:styleId="12311">
    <w:name w:val="Нет списка12311"/>
    <w:next w:val="a2"/>
    <w:uiPriority w:val="99"/>
    <w:semiHidden/>
    <w:unhideWhenUsed/>
    <w:rsid w:val="001675ED"/>
  </w:style>
  <w:style w:type="numbering" w:customStyle="1" w:styleId="21311">
    <w:name w:val="Нет списка21311"/>
    <w:next w:val="a2"/>
    <w:uiPriority w:val="99"/>
    <w:semiHidden/>
    <w:unhideWhenUsed/>
    <w:rsid w:val="001675ED"/>
  </w:style>
  <w:style w:type="numbering" w:customStyle="1" w:styleId="43110">
    <w:name w:val="Нет списка4311"/>
    <w:next w:val="a2"/>
    <w:uiPriority w:val="99"/>
    <w:semiHidden/>
    <w:unhideWhenUsed/>
    <w:rsid w:val="001675ED"/>
  </w:style>
  <w:style w:type="numbering" w:customStyle="1" w:styleId="13311">
    <w:name w:val="Нет списка13311"/>
    <w:next w:val="a2"/>
    <w:uiPriority w:val="99"/>
    <w:semiHidden/>
    <w:unhideWhenUsed/>
    <w:rsid w:val="001675ED"/>
  </w:style>
  <w:style w:type="numbering" w:customStyle="1" w:styleId="22311">
    <w:name w:val="Нет списка22311"/>
    <w:next w:val="a2"/>
    <w:uiPriority w:val="99"/>
    <w:semiHidden/>
    <w:unhideWhenUsed/>
    <w:rsid w:val="001675ED"/>
  </w:style>
  <w:style w:type="numbering" w:customStyle="1" w:styleId="53110">
    <w:name w:val="Нет списка5311"/>
    <w:next w:val="a2"/>
    <w:uiPriority w:val="99"/>
    <w:semiHidden/>
    <w:unhideWhenUsed/>
    <w:rsid w:val="001675ED"/>
  </w:style>
  <w:style w:type="numbering" w:customStyle="1" w:styleId="14311">
    <w:name w:val="Нет списка14311"/>
    <w:next w:val="a2"/>
    <w:uiPriority w:val="99"/>
    <w:semiHidden/>
    <w:unhideWhenUsed/>
    <w:rsid w:val="001675ED"/>
  </w:style>
  <w:style w:type="numbering" w:customStyle="1" w:styleId="23311">
    <w:name w:val="Нет списка23311"/>
    <w:next w:val="a2"/>
    <w:uiPriority w:val="99"/>
    <w:semiHidden/>
    <w:unhideWhenUsed/>
    <w:rsid w:val="001675ED"/>
  </w:style>
  <w:style w:type="numbering" w:customStyle="1" w:styleId="1011">
    <w:name w:val="Нет списка1011"/>
    <w:next w:val="a2"/>
    <w:uiPriority w:val="99"/>
    <w:semiHidden/>
    <w:unhideWhenUsed/>
    <w:rsid w:val="001675ED"/>
  </w:style>
  <w:style w:type="numbering" w:customStyle="1" w:styleId="19110">
    <w:name w:val="Нет списка1911"/>
    <w:next w:val="a2"/>
    <w:uiPriority w:val="99"/>
    <w:semiHidden/>
    <w:unhideWhenUsed/>
    <w:rsid w:val="001675ED"/>
  </w:style>
  <w:style w:type="numbering" w:customStyle="1" w:styleId="2711">
    <w:name w:val="Нет списка2711"/>
    <w:next w:val="a2"/>
    <w:uiPriority w:val="99"/>
    <w:semiHidden/>
    <w:unhideWhenUsed/>
    <w:rsid w:val="001675ED"/>
  </w:style>
  <w:style w:type="numbering" w:customStyle="1" w:styleId="2011">
    <w:name w:val="Нет списка2011"/>
    <w:next w:val="a2"/>
    <w:uiPriority w:val="99"/>
    <w:semiHidden/>
    <w:unhideWhenUsed/>
    <w:rsid w:val="001675ED"/>
  </w:style>
  <w:style w:type="numbering" w:customStyle="1" w:styleId="11011">
    <w:name w:val="Нет списка11011"/>
    <w:next w:val="a2"/>
    <w:uiPriority w:val="99"/>
    <w:semiHidden/>
    <w:unhideWhenUsed/>
    <w:rsid w:val="001675ED"/>
  </w:style>
  <w:style w:type="numbering" w:customStyle="1" w:styleId="2811">
    <w:name w:val="Нет списка2811"/>
    <w:next w:val="a2"/>
    <w:uiPriority w:val="99"/>
    <w:semiHidden/>
    <w:unhideWhenUsed/>
    <w:rsid w:val="001675ED"/>
  </w:style>
  <w:style w:type="numbering" w:customStyle="1" w:styleId="2911">
    <w:name w:val="Нет списка2911"/>
    <w:next w:val="a2"/>
    <w:uiPriority w:val="99"/>
    <w:semiHidden/>
    <w:unhideWhenUsed/>
    <w:rsid w:val="001675ED"/>
  </w:style>
  <w:style w:type="numbering" w:customStyle="1" w:styleId="11511">
    <w:name w:val="Нет списка11511"/>
    <w:next w:val="a2"/>
    <w:uiPriority w:val="99"/>
    <w:semiHidden/>
    <w:unhideWhenUsed/>
    <w:rsid w:val="001675ED"/>
  </w:style>
  <w:style w:type="numbering" w:customStyle="1" w:styleId="21011">
    <w:name w:val="Нет списка21011"/>
    <w:next w:val="a2"/>
    <w:uiPriority w:val="99"/>
    <w:semiHidden/>
    <w:unhideWhenUsed/>
    <w:rsid w:val="001675ED"/>
  </w:style>
  <w:style w:type="numbering" w:customStyle="1" w:styleId="3011">
    <w:name w:val="Нет списка3011"/>
    <w:next w:val="a2"/>
    <w:uiPriority w:val="99"/>
    <w:semiHidden/>
    <w:unhideWhenUsed/>
    <w:rsid w:val="001675ED"/>
  </w:style>
  <w:style w:type="numbering" w:customStyle="1" w:styleId="34110">
    <w:name w:val="Нет списка3411"/>
    <w:next w:val="a2"/>
    <w:uiPriority w:val="99"/>
    <w:semiHidden/>
    <w:unhideWhenUsed/>
    <w:rsid w:val="001675ED"/>
  </w:style>
  <w:style w:type="numbering" w:customStyle="1" w:styleId="11611">
    <w:name w:val="Нет списка11611"/>
    <w:next w:val="a2"/>
    <w:uiPriority w:val="99"/>
    <w:semiHidden/>
    <w:unhideWhenUsed/>
    <w:rsid w:val="001675ED"/>
  </w:style>
  <w:style w:type="numbering" w:customStyle="1" w:styleId="12110">
    <w:name w:val="Стиль1211"/>
    <w:rsid w:val="001675ED"/>
  </w:style>
  <w:style w:type="numbering" w:customStyle="1" w:styleId="22110">
    <w:name w:val="Стиль2211"/>
    <w:rsid w:val="001675ED"/>
  </w:style>
  <w:style w:type="numbering" w:customStyle="1" w:styleId="32111">
    <w:name w:val="Стиль3211"/>
    <w:rsid w:val="001675ED"/>
  </w:style>
  <w:style w:type="numbering" w:customStyle="1" w:styleId="11711">
    <w:name w:val="Нет списка11711"/>
    <w:next w:val="a2"/>
    <w:uiPriority w:val="99"/>
    <w:semiHidden/>
    <w:unhideWhenUsed/>
    <w:rsid w:val="001675ED"/>
  </w:style>
  <w:style w:type="numbering" w:customStyle="1" w:styleId="21411">
    <w:name w:val="Нет списка21411"/>
    <w:next w:val="a2"/>
    <w:uiPriority w:val="99"/>
    <w:semiHidden/>
    <w:unhideWhenUsed/>
    <w:rsid w:val="001675ED"/>
  </w:style>
  <w:style w:type="numbering" w:customStyle="1" w:styleId="3511">
    <w:name w:val="Нет списка3511"/>
    <w:next w:val="a2"/>
    <w:uiPriority w:val="99"/>
    <w:semiHidden/>
    <w:unhideWhenUsed/>
    <w:rsid w:val="001675ED"/>
  </w:style>
  <w:style w:type="numbering" w:customStyle="1" w:styleId="12411">
    <w:name w:val="Нет списка12411"/>
    <w:next w:val="a2"/>
    <w:uiPriority w:val="99"/>
    <w:semiHidden/>
    <w:unhideWhenUsed/>
    <w:rsid w:val="001675ED"/>
  </w:style>
  <w:style w:type="numbering" w:customStyle="1" w:styleId="21511">
    <w:name w:val="Нет списка21511"/>
    <w:next w:val="a2"/>
    <w:uiPriority w:val="99"/>
    <w:semiHidden/>
    <w:unhideWhenUsed/>
    <w:rsid w:val="001675ED"/>
  </w:style>
  <w:style w:type="numbering" w:customStyle="1" w:styleId="4411">
    <w:name w:val="Нет списка4411"/>
    <w:next w:val="a2"/>
    <w:uiPriority w:val="99"/>
    <w:semiHidden/>
    <w:unhideWhenUsed/>
    <w:rsid w:val="001675ED"/>
  </w:style>
  <w:style w:type="numbering" w:customStyle="1" w:styleId="13411">
    <w:name w:val="Нет списка13411"/>
    <w:next w:val="a2"/>
    <w:uiPriority w:val="99"/>
    <w:semiHidden/>
    <w:unhideWhenUsed/>
    <w:rsid w:val="001675ED"/>
  </w:style>
  <w:style w:type="numbering" w:customStyle="1" w:styleId="22411">
    <w:name w:val="Нет списка22411"/>
    <w:next w:val="a2"/>
    <w:uiPriority w:val="99"/>
    <w:semiHidden/>
    <w:unhideWhenUsed/>
    <w:rsid w:val="001675ED"/>
  </w:style>
  <w:style w:type="numbering" w:customStyle="1" w:styleId="5411">
    <w:name w:val="Нет списка5411"/>
    <w:next w:val="a2"/>
    <w:uiPriority w:val="99"/>
    <w:semiHidden/>
    <w:unhideWhenUsed/>
    <w:rsid w:val="001675ED"/>
  </w:style>
  <w:style w:type="numbering" w:customStyle="1" w:styleId="14411">
    <w:name w:val="Нет списка14411"/>
    <w:next w:val="a2"/>
    <w:uiPriority w:val="99"/>
    <w:semiHidden/>
    <w:unhideWhenUsed/>
    <w:rsid w:val="001675ED"/>
  </w:style>
  <w:style w:type="numbering" w:customStyle="1" w:styleId="23411">
    <w:name w:val="Нет списка23411"/>
    <w:next w:val="a2"/>
    <w:uiPriority w:val="99"/>
    <w:semiHidden/>
    <w:unhideWhenUsed/>
    <w:rsid w:val="001675ED"/>
  </w:style>
  <w:style w:type="numbering" w:customStyle="1" w:styleId="111112">
    <w:name w:val="Нет списка111112"/>
    <w:next w:val="a2"/>
    <w:uiPriority w:val="99"/>
    <w:semiHidden/>
    <w:unhideWhenUsed/>
    <w:rsid w:val="001675ED"/>
  </w:style>
  <w:style w:type="numbering" w:customStyle="1" w:styleId="13110">
    <w:name w:val="Стиль1311"/>
    <w:rsid w:val="001675ED"/>
  </w:style>
  <w:style w:type="numbering" w:customStyle="1" w:styleId="111110">
    <w:name w:val="Стиль11111"/>
    <w:rsid w:val="001675ED"/>
  </w:style>
  <w:style w:type="numbering" w:customStyle="1" w:styleId="23110">
    <w:name w:val="Стиль2311"/>
    <w:rsid w:val="001675ED"/>
  </w:style>
  <w:style w:type="numbering" w:customStyle="1" w:styleId="311110">
    <w:name w:val="Стиль31111"/>
    <w:rsid w:val="001675ED"/>
  </w:style>
  <w:style w:type="numbering" w:customStyle="1" w:styleId="211111">
    <w:name w:val="Стиль21111"/>
    <w:rsid w:val="001675ED"/>
  </w:style>
  <w:style w:type="numbering" w:customStyle="1" w:styleId="33111">
    <w:name w:val="Стиль3311"/>
    <w:rsid w:val="001675ED"/>
  </w:style>
  <w:style w:type="numbering" w:customStyle="1" w:styleId="3611">
    <w:name w:val="Нет списка3611"/>
    <w:next w:val="a2"/>
    <w:uiPriority w:val="99"/>
    <w:semiHidden/>
    <w:unhideWhenUsed/>
    <w:rsid w:val="001675ED"/>
  </w:style>
  <w:style w:type="numbering" w:customStyle="1" w:styleId="1512">
    <w:name w:val="Стиль151"/>
    <w:rsid w:val="001675ED"/>
  </w:style>
  <w:style w:type="numbering" w:customStyle="1" w:styleId="2512">
    <w:name w:val="Стиль251"/>
    <w:rsid w:val="001675ED"/>
  </w:style>
  <w:style w:type="numbering" w:customStyle="1" w:styleId="3510">
    <w:name w:val="Стиль351"/>
    <w:rsid w:val="001675ED"/>
  </w:style>
  <w:style w:type="numbering" w:customStyle="1" w:styleId="11310">
    <w:name w:val="Стиль1131"/>
    <w:rsid w:val="001675ED"/>
  </w:style>
  <w:style w:type="numbering" w:customStyle="1" w:styleId="21310">
    <w:name w:val="Стиль2131"/>
    <w:rsid w:val="001675ED"/>
  </w:style>
  <w:style w:type="numbering" w:customStyle="1" w:styleId="3131">
    <w:name w:val="Стиль3131"/>
    <w:rsid w:val="001675ED"/>
  </w:style>
  <w:style w:type="numbering" w:customStyle="1" w:styleId="1612">
    <w:name w:val="Стиль161"/>
    <w:rsid w:val="001675ED"/>
  </w:style>
  <w:style w:type="numbering" w:customStyle="1" w:styleId="2612">
    <w:name w:val="Стиль261"/>
    <w:rsid w:val="001675ED"/>
  </w:style>
  <w:style w:type="numbering" w:customStyle="1" w:styleId="3610">
    <w:name w:val="Стиль361"/>
    <w:rsid w:val="001675ED"/>
  </w:style>
  <w:style w:type="numbering" w:customStyle="1" w:styleId="11410">
    <w:name w:val="Стиль1141"/>
    <w:rsid w:val="001675ED"/>
  </w:style>
  <w:style w:type="numbering" w:customStyle="1" w:styleId="21410">
    <w:name w:val="Стиль2141"/>
    <w:rsid w:val="001675ED"/>
  </w:style>
  <w:style w:type="numbering" w:customStyle="1" w:styleId="3141">
    <w:name w:val="Стиль3141"/>
    <w:rsid w:val="001675ED"/>
  </w:style>
  <w:style w:type="paragraph" w:customStyle="1" w:styleId="xl198">
    <w:name w:val="xl198"/>
    <w:basedOn w:val="a"/>
    <w:rsid w:val="001675ED"/>
    <w:pPr>
      <w:pBdr>
        <w:top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9">
    <w:name w:val="xl199"/>
    <w:basedOn w:val="a"/>
    <w:rsid w:val="001675ED"/>
    <w:pPr>
      <w:pBdr>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200">
    <w:name w:val="xl200"/>
    <w:basedOn w:val="a"/>
    <w:rsid w:val="001675E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top"/>
    </w:pPr>
    <w:rPr>
      <w:sz w:val="16"/>
      <w:szCs w:val="16"/>
    </w:rPr>
  </w:style>
  <w:style w:type="paragraph" w:customStyle="1" w:styleId="xl201">
    <w:name w:val="xl201"/>
    <w:basedOn w:val="a"/>
    <w:rsid w:val="001675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16"/>
      <w:szCs w:val="16"/>
    </w:rPr>
  </w:style>
  <w:style w:type="paragraph" w:customStyle="1" w:styleId="xl202">
    <w:name w:val="xl202"/>
    <w:basedOn w:val="a"/>
    <w:rsid w:val="00167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203">
    <w:name w:val="xl203"/>
    <w:basedOn w:val="a"/>
    <w:rsid w:val="001675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204">
    <w:name w:val="xl204"/>
    <w:basedOn w:val="a"/>
    <w:rsid w:val="001675ED"/>
    <w:pPr>
      <w:pBdr>
        <w:top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205">
    <w:name w:val="xl205"/>
    <w:basedOn w:val="a"/>
    <w:rsid w:val="001675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6">
    <w:name w:val="xl206"/>
    <w:basedOn w:val="a"/>
    <w:rsid w:val="00167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numbering" w:customStyle="1" w:styleId="400">
    <w:name w:val="Нет списка40"/>
    <w:next w:val="a2"/>
    <w:uiPriority w:val="99"/>
    <w:semiHidden/>
    <w:unhideWhenUsed/>
    <w:rsid w:val="001675ED"/>
  </w:style>
  <w:style w:type="numbering" w:customStyle="1" w:styleId="127">
    <w:name w:val="Нет списка127"/>
    <w:next w:val="a2"/>
    <w:uiPriority w:val="99"/>
    <w:semiHidden/>
    <w:unhideWhenUsed/>
    <w:rsid w:val="001675ED"/>
  </w:style>
  <w:style w:type="numbering" w:customStyle="1" w:styleId="11140">
    <w:name w:val="Нет списка1114"/>
    <w:next w:val="a2"/>
    <w:uiPriority w:val="99"/>
    <w:semiHidden/>
    <w:unhideWhenUsed/>
    <w:rsid w:val="001675ED"/>
  </w:style>
  <w:style w:type="numbering" w:customStyle="1" w:styleId="1115">
    <w:name w:val="Нет списка1115"/>
    <w:next w:val="a2"/>
    <w:uiPriority w:val="99"/>
    <w:semiHidden/>
    <w:unhideWhenUsed/>
    <w:rsid w:val="001675ED"/>
  </w:style>
  <w:style w:type="numbering" w:customStyle="1" w:styleId="11113">
    <w:name w:val="Нет списка11113"/>
    <w:next w:val="a2"/>
    <w:uiPriority w:val="99"/>
    <w:semiHidden/>
    <w:unhideWhenUsed/>
    <w:rsid w:val="001675ED"/>
  </w:style>
  <w:style w:type="numbering" w:customStyle="1" w:styleId="2200">
    <w:name w:val="Нет списка220"/>
    <w:next w:val="a2"/>
    <w:uiPriority w:val="99"/>
    <w:semiHidden/>
    <w:unhideWhenUsed/>
    <w:rsid w:val="001675ED"/>
  </w:style>
  <w:style w:type="table" w:customStyle="1" w:styleId="1123">
    <w:name w:val="Сетка таблицы11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ветлая заливка - Акцент 36"/>
    <w:basedOn w:val="a1"/>
    <w:next w:val="-3"/>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5">
    <w:name w:val="Сетка таблицы75"/>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Нет списка313"/>
    <w:next w:val="a2"/>
    <w:uiPriority w:val="99"/>
    <w:semiHidden/>
    <w:unhideWhenUsed/>
    <w:rsid w:val="001675ED"/>
  </w:style>
  <w:style w:type="table" w:customStyle="1" w:styleId="812">
    <w:name w:val="Сетка таблицы8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2"/>
    <w:uiPriority w:val="99"/>
    <w:semiHidden/>
    <w:unhideWhenUsed/>
    <w:rsid w:val="001675ED"/>
  </w:style>
  <w:style w:type="numbering" w:customStyle="1" w:styleId="21100">
    <w:name w:val="Нет списка2110"/>
    <w:next w:val="a2"/>
    <w:uiPriority w:val="99"/>
    <w:semiHidden/>
    <w:unhideWhenUsed/>
    <w:rsid w:val="001675ED"/>
  </w:style>
  <w:style w:type="table" w:customStyle="1" w:styleId="1133">
    <w:name w:val="Сетка таблицы113"/>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ветлая заливка - Акцент 313"/>
    <w:basedOn w:val="a1"/>
    <w:next w:val="-3"/>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2">
    <w:name w:val="Сетка таблицы71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1675ED"/>
  </w:style>
  <w:style w:type="table" w:customStyle="1" w:styleId="912">
    <w:name w:val="Сетка таблицы9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rsid w:val="001675ED"/>
  </w:style>
  <w:style w:type="numbering" w:customStyle="1" w:styleId="227">
    <w:name w:val="Нет списка227"/>
    <w:next w:val="a2"/>
    <w:uiPriority w:val="99"/>
    <w:semiHidden/>
    <w:unhideWhenUsed/>
    <w:rsid w:val="001675ED"/>
  </w:style>
  <w:style w:type="table" w:customStyle="1" w:styleId="1223">
    <w:name w:val="Сетка таблицы12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ветлая заливка - Акцент 323"/>
    <w:basedOn w:val="a1"/>
    <w:next w:val="-3"/>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20">
    <w:name w:val="Сетка таблицы72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1675ED"/>
  </w:style>
  <w:style w:type="table" w:customStyle="1" w:styleId="1012">
    <w:name w:val="Сетка таблицы10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2"/>
    <w:uiPriority w:val="99"/>
    <w:semiHidden/>
    <w:unhideWhenUsed/>
    <w:rsid w:val="001675ED"/>
  </w:style>
  <w:style w:type="numbering" w:customStyle="1" w:styleId="237">
    <w:name w:val="Нет списка237"/>
    <w:next w:val="a2"/>
    <w:uiPriority w:val="99"/>
    <w:semiHidden/>
    <w:unhideWhenUsed/>
    <w:rsid w:val="001675ED"/>
  </w:style>
  <w:style w:type="table" w:customStyle="1" w:styleId="1324">
    <w:name w:val="Сетка таблицы13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ветлая заливка - Акцент 333"/>
    <w:basedOn w:val="a1"/>
    <w:next w:val="-3"/>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2">
    <w:name w:val="Сетка таблицы73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2"/>
    <w:uiPriority w:val="99"/>
    <w:semiHidden/>
    <w:unhideWhenUsed/>
    <w:rsid w:val="001675ED"/>
  </w:style>
  <w:style w:type="numbering" w:customStyle="1" w:styleId="153">
    <w:name w:val="Нет списка153"/>
    <w:next w:val="a2"/>
    <w:uiPriority w:val="99"/>
    <w:semiHidden/>
    <w:unhideWhenUsed/>
    <w:rsid w:val="001675ED"/>
  </w:style>
  <w:style w:type="table" w:customStyle="1" w:styleId="1423">
    <w:name w:val="Сетка таблицы14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Стиль18"/>
    <w:rsid w:val="001675ED"/>
  </w:style>
  <w:style w:type="numbering" w:customStyle="1" w:styleId="283">
    <w:name w:val="Стиль28"/>
    <w:rsid w:val="001675ED"/>
  </w:style>
  <w:style w:type="numbering" w:customStyle="1" w:styleId="380">
    <w:name w:val="Стиль38"/>
    <w:rsid w:val="001675ED"/>
  </w:style>
  <w:style w:type="numbering" w:customStyle="1" w:styleId="11230">
    <w:name w:val="Нет списка1123"/>
    <w:next w:val="a2"/>
    <w:uiPriority w:val="99"/>
    <w:semiHidden/>
    <w:unhideWhenUsed/>
    <w:rsid w:val="001675ED"/>
  </w:style>
  <w:style w:type="numbering" w:customStyle="1" w:styleId="2430">
    <w:name w:val="Нет списка243"/>
    <w:next w:val="a2"/>
    <w:uiPriority w:val="99"/>
    <w:semiHidden/>
    <w:unhideWhenUsed/>
    <w:rsid w:val="001675ED"/>
  </w:style>
  <w:style w:type="numbering" w:customStyle="1" w:styleId="3140">
    <w:name w:val="Нет списка314"/>
    <w:next w:val="a2"/>
    <w:uiPriority w:val="99"/>
    <w:semiHidden/>
    <w:unhideWhenUsed/>
    <w:rsid w:val="001675ED"/>
  </w:style>
  <w:style w:type="numbering" w:customStyle="1" w:styleId="12130">
    <w:name w:val="Нет списка1213"/>
    <w:next w:val="a2"/>
    <w:uiPriority w:val="99"/>
    <w:semiHidden/>
    <w:unhideWhenUsed/>
    <w:rsid w:val="001675ED"/>
  </w:style>
  <w:style w:type="numbering" w:customStyle="1" w:styleId="21130">
    <w:name w:val="Нет списка2113"/>
    <w:next w:val="a2"/>
    <w:uiPriority w:val="99"/>
    <w:semiHidden/>
    <w:unhideWhenUsed/>
    <w:rsid w:val="001675ED"/>
  </w:style>
  <w:style w:type="numbering" w:customStyle="1" w:styleId="413">
    <w:name w:val="Нет списка413"/>
    <w:next w:val="a2"/>
    <w:uiPriority w:val="99"/>
    <w:semiHidden/>
    <w:unhideWhenUsed/>
    <w:rsid w:val="001675ED"/>
  </w:style>
  <w:style w:type="numbering" w:customStyle="1" w:styleId="13130">
    <w:name w:val="Нет списка1313"/>
    <w:next w:val="a2"/>
    <w:uiPriority w:val="99"/>
    <w:semiHidden/>
    <w:unhideWhenUsed/>
    <w:rsid w:val="001675ED"/>
  </w:style>
  <w:style w:type="numbering" w:customStyle="1" w:styleId="22130">
    <w:name w:val="Нет списка2213"/>
    <w:next w:val="a2"/>
    <w:uiPriority w:val="99"/>
    <w:semiHidden/>
    <w:unhideWhenUsed/>
    <w:rsid w:val="001675ED"/>
  </w:style>
  <w:style w:type="numbering" w:customStyle="1" w:styleId="513">
    <w:name w:val="Нет списка513"/>
    <w:next w:val="a2"/>
    <w:uiPriority w:val="99"/>
    <w:semiHidden/>
    <w:unhideWhenUsed/>
    <w:rsid w:val="001675ED"/>
  </w:style>
  <w:style w:type="numbering" w:customStyle="1" w:styleId="14130">
    <w:name w:val="Нет списка1413"/>
    <w:next w:val="a2"/>
    <w:uiPriority w:val="99"/>
    <w:semiHidden/>
    <w:unhideWhenUsed/>
    <w:rsid w:val="001675ED"/>
  </w:style>
  <w:style w:type="numbering" w:customStyle="1" w:styleId="23130">
    <w:name w:val="Нет списка2313"/>
    <w:next w:val="a2"/>
    <w:uiPriority w:val="99"/>
    <w:semiHidden/>
    <w:unhideWhenUsed/>
    <w:rsid w:val="001675ED"/>
  </w:style>
  <w:style w:type="numbering" w:customStyle="1" w:styleId="730">
    <w:name w:val="Нет списка73"/>
    <w:next w:val="a2"/>
    <w:uiPriority w:val="99"/>
    <w:semiHidden/>
    <w:unhideWhenUsed/>
    <w:rsid w:val="001675ED"/>
  </w:style>
  <w:style w:type="numbering" w:customStyle="1" w:styleId="163">
    <w:name w:val="Нет списка163"/>
    <w:next w:val="a2"/>
    <w:uiPriority w:val="99"/>
    <w:semiHidden/>
    <w:unhideWhenUsed/>
    <w:rsid w:val="001675ED"/>
  </w:style>
  <w:style w:type="table" w:customStyle="1" w:styleId="1521">
    <w:name w:val="Сетка таблицы15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Стиль116"/>
    <w:rsid w:val="001675ED"/>
  </w:style>
  <w:style w:type="numbering" w:customStyle="1" w:styleId="2160">
    <w:name w:val="Стиль216"/>
    <w:rsid w:val="001675ED"/>
  </w:style>
  <w:style w:type="numbering" w:customStyle="1" w:styleId="316">
    <w:name w:val="Стиль316"/>
    <w:rsid w:val="001675ED"/>
  </w:style>
  <w:style w:type="numbering" w:customStyle="1" w:styleId="11330">
    <w:name w:val="Нет списка1133"/>
    <w:next w:val="a2"/>
    <w:uiPriority w:val="99"/>
    <w:semiHidden/>
    <w:unhideWhenUsed/>
    <w:rsid w:val="001675ED"/>
  </w:style>
  <w:style w:type="numbering" w:customStyle="1" w:styleId="253">
    <w:name w:val="Нет списка253"/>
    <w:next w:val="a2"/>
    <w:uiPriority w:val="99"/>
    <w:semiHidden/>
    <w:unhideWhenUsed/>
    <w:rsid w:val="001675ED"/>
  </w:style>
  <w:style w:type="numbering" w:customStyle="1" w:styleId="323">
    <w:name w:val="Нет списка323"/>
    <w:next w:val="a2"/>
    <w:uiPriority w:val="99"/>
    <w:semiHidden/>
    <w:unhideWhenUsed/>
    <w:rsid w:val="001675ED"/>
  </w:style>
  <w:style w:type="numbering" w:customStyle="1" w:styleId="12230">
    <w:name w:val="Нет списка1223"/>
    <w:next w:val="a2"/>
    <w:uiPriority w:val="99"/>
    <w:semiHidden/>
    <w:unhideWhenUsed/>
    <w:rsid w:val="001675ED"/>
  </w:style>
  <w:style w:type="numbering" w:customStyle="1" w:styleId="2123">
    <w:name w:val="Нет списка2123"/>
    <w:next w:val="a2"/>
    <w:uiPriority w:val="99"/>
    <w:semiHidden/>
    <w:unhideWhenUsed/>
    <w:rsid w:val="001675ED"/>
  </w:style>
  <w:style w:type="numbering" w:customStyle="1" w:styleId="423">
    <w:name w:val="Нет списка423"/>
    <w:next w:val="a2"/>
    <w:uiPriority w:val="99"/>
    <w:semiHidden/>
    <w:unhideWhenUsed/>
    <w:rsid w:val="001675ED"/>
  </w:style>
  <w:style w:type="numbering" w:customStyle="1" w:styleId="13230">
    <w:name w:val="Нет списка1323"/>
    <w:next w:val="a2"/>
    <w:uiPriority w:val="99"/>
    <w:semiHidden/>
    <w:unhideWhenUsed/>
    <w:rsid w:val="001675ED"/>
  </w:style>
  <w:style w:type="numbering" w:customStyle="1" w:styleId="22230">
    <w:name w:val="Нет списка2223"/>
    <w:next w:val="a2"/>
    <w:uiPriority w:val="99"/>
    <w:semiHidden/>
    <w:unhideWhenUsed/>
    <w:rsid w:val="001675ED"/>
  </w:style>
  <w:style w:type="numbering" w:customStyle="1" w:styleId="523">
    <w:name w:val="Нет списка523"/>
    <w:next w:val="a2"/>
    <w:uiPriority w:val="99"/>
    <w:semiHidden/>
    <w:unhideWhenUsed/>
    <w:rsid w:val="001675ED"/>
  </w:style>
  <w:style w:type="numbering" w:customStyle="1" w:styleId="14230">
    <w:name w:val="Нет списка1423"/>
    <w:next w:val="a2"/>
    <w:uiPriority w:val="99"/>
    <w:semiHidden/>
    <w:unhideWhenUsed/>
    <w:rsid w:val="001675ED"/>
  </w:style>
  <w:style w:type="numbering" w:customStyle="1" w:styleId="23230">
    <w:name w:val="Нет списка2323"/>
    <w:next w:val="a2"/>
    <w:uiPriority w:val="99"/>
    <w:semiHidden/>
    <w:unhideWhenUsed/>
    <w:rsid w:val="001675ED"/>
  </w:style>
  <w:style w:type="numbering" w:customStyle="1" w:styleId="830">
    <w:name w:val="Нет списка83"/>
    <w:next w:val="a2"/>
    <w:uiPriority w:val="99"/>
    <w:semiHidden/>
    <w:unhideWhenUsed/>
    <w:rsid w:val="001675ED"/>
  </w:style>
  <w:style w:type="numbering" w:customStyle="1" w:styleId="1730">
    <w:name w:val="Нет списка173"/>
    <w:next w:val="a2"/>
    <w:uiPriority w:val="99"/>
    <w:semiHidden/>
    <w:unhideWhenUsed/>
    <w:rsid w:val="001675ED"/>
  </w:style>
  <w:style w:type="numbering" w:customStyle="1" w:styleId="930">
    <w:name w:val="Нет списка93"/>
    <w:next w:val="a2"/>
    <w:uiPriority w:val="99"/>
    <w:semiHidden/>
    <w:unhideWhenUsed/>
    <w:rsid w:val="001675ED"/>
  </w:style>
  <w:style w:type="numbering" w:customStyle="1" w:styleId="1830">
    <w:name w:val="Нет списка183"/>
    <w:next w:val="a2"/>
    <w:uiPriority w:val="99"/>
    <w:semiHidden/>
    <w:unhideWhenUsed/>
    <w:rsid w:val="001675ED"/>
  </w:style>
  <w:style w:type="numbering" w:customStyle="1" w:styleId="1143">
    <w:name w:val="Нет списка1143"/>
    <w:next w:val="a2"/>
    <w:uiPriority w:val="99"/>
    <w:semiHidden/>
    <w:unhideWhenUsed/>
    <w:rsid w:val="001675ED"/>
  </w:style>
  <w:style w:type="numbering" w:customStyle="1" w:styleId="263">
    <w:name w:val="Нет списка263"/>
    <w:next w:val="a2"/>
    <w:uiPriority w:val="99"/>
    <w:semiHidden/>
    <w:unhideWhenUsed/>
    <w:rsid w:val="001675ED"/>
  </w:style>
  <w:style w:type="numbering" w:customStyle="1" w:styleId="333">
    <w:name w:val="Нет списка333"/>
    <w:next w:val="a2"/>
    <w:uiPriority w:val="99"/>
    <w:semiHidden/>
    <w:unhideWhenUsed/>
    <w:rsid w:val="001675ED"/>
  </w:style>
  <w:style w:type="numbering" w:customStyle="1" w:styleId="1233">
    <w:name w:val="Нет списка1233"/>
    <w:next w:val="a2"/>
    <w:uiPriority w:val="99"/>
    <w:semiHidden/>
    <w:unhideWhenUsed/>
    <w:rsid w:val="001675ED"/>
  </w:style>
  <w:style w:type="numbering" w:customStyle="1" w:styleId="2133">
    <w:name w:val="Нет списка2133"/>
    <w:next w:val="a2"/>
    <w:uiPriority w:val="99"/>
    <w:semiHidden/>
    <w:unhideWhenUsed/>
    <w:rsid w:val="001675ED"/>
  </w:style>
  <w:style w:type="numbering" w:customStyle="1" w:styleId="433">
    <w:name w:val="Нет списка433"/>
    <w:next w:val="a2"/>
    <w:uiPriority w:val="99"/>
    <w:semiHidden/>
    <w:unhideWhenUsed/>
    <w:rsid w:val="001675ED"/>
  </w:style>
  <w:style w:type="numbering" w:customStyle="1" w:styleId="1333">
    <w:name w:val="Нет списка1333"/>
    <w:next w:val="a2"/>
    <w:uiPriority w:val="99"/>
    <w:semiHidden/>
    <w:unhideWhenUsed/>
    <w:rsid w:val="001675ED"/>
  </w:style>
  <w:style w:type="numbering" w:customStyle="1" w:styleId="2233">
    <w:name w:val="Нет списка2233"/>
    <w:next w:val="a2"/>
    <w:uiPriority w:val="99"/>
    <w:semiHidden/>
    <w:unhideWhenUsed/>
    <w:rsid w:val="001675ED"/>
  </w:style>
  <w:style w:type="numbering" w:customStyle="1" w:styleId="533">
    <w:name w:val="Нет списка533"/>
    <w:next w:val="a2"/>
    <w:uiPriority w:val="99"/>
    <w:semiHidden/>
    <w:unhideWhenUsed/>
    <w:rsid w:val="001675ED"/>
  </w:style>
  <w:style w:type="numbering" w:customStyle="1" w:styleId="1433">
    <w:name w:val="Нет списка1433"/>
    <w:next w:val="a2"/>
    <w:uiPriority w:val="99"/>
    <w:semiHidden/>
    <w:unhideWhenUsed/>
    <w:rsid w:val="001675ED"/>
  </w:style>
  <w:style w:type="numbering" w:customStyle="1" w:styleId="2333">
    <w:name w:val="Нет списка2333"/>
    <w:next w:val="a2"/>
    <w:uiPriority w:val="99"/>
    <w:semiHidden/>
    <w:unhideWhenUsed/>
    <w:rsid w:val="001675ED"/>
  </w:style>
  <w:style w:type="numbering" w:customStyle="1" w:styleId="103">
    <w:name w:val="Нет списка103"/>
    <w:next w:val="a2"/>
    <w:uiPriority w:val="99"/>
    <w:semiHidden/>
    <w:unhideWhenUsed/>
    <w:rsid w:val="001675ED"/>
  </w:style>
  <w:style w:type="numbering" w:customStyle="1" w:styleId="193">
    <w:name w:val="Нет списка193"/>
    <w:next w:val="a2"/>
    <w:uiPriority w:val="99"/>
    <w:semiHidden/>
    <w:unhideWhenUsed/>
    <w:rsid w:val="001675ED"/>
  </w:style>
  <w:style w:type="numbering" w:customStyle="1" w:styleId="273">
    <w:name w:val="Нет списка273"/>
    <w:next w:val="a2"/>
    <w:uiPriority w:val="99"/>
    <w:semiHidden/>
    <w:unhideWhenUsed/>
    <w:rsid w:val="001675ED"/>
  </w:style>
  <w:style w:type="table" w:customStyle="1" w:styleId="1613">
    <w:name w:val="Сетка таблицы16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Нет списка203"/>
    <w:next w:val="a2"/>
    <w:uiPriority w:val="99"/>
    <w:semiHidden/>
    <w:unhideWhenUsed/>
    <w:rsid w:val="001675ED"/>
  </w:style>
  <w:style w:type="numbering" w:customStyle="1" w:styleId="1103">
    <w:name w:val="Нет списка1103"/>
    <w:next w:val="a2"/>
    <w:uiPriority w:val="99"/>
    <w:semiHidden/>
    <w:unhideWhenUsed/>
    <w:rsid w:val="001675ED"/>
  </w:style>
  <w:style w:type="numbering" w:customStyle="1" w:styleId="2830">
    <w:name w:val="Нет списка283"/>
    <w:next w:val="a2"/>
    <w:uiPriority w:val="99"/>
    <w:semiHidden/>
    <w:unhideWhenUsed/>
    <w:rsid w:val="001675ED"/>
  </w:style>
  <w:style w:type="table" w:customStyle="1" w:styleId="1712">
    <w:name w:val="Сетка таблицы17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Нет списка293"/>
    <w:next w:val="a2"/>
    <w:uiPriority w:val="99"/>
    <w:semiHidden/>
    <w:unhideWhenUsed/>
    <w:rsid w:val="001675ED"/>
  </w:style>
  <w:style w:type="numbering" w:customStyle="1" w:styleId="1153">
    <w:name w:val="Нет списка1153"/>
    <w:next w:val="a2"/>
    <w:uiPriority w:val="99"/>
    <w:semiHidden/>
    <w:unhideWhenUsed/>
    <w:rsid w:val="001675ED"/>
  </w:style>
  <w:style w:type="numbering" w:customStyle="1" w:styleId="2103">
    <w:name w:val="Нет списка2103"/>
    <w:next w:val="a2"/>
    <w:uiPriority w:val="99"/>
    <w:semiHidden/>
    <w:unhideWhenUsed/>
    <w:rsid w:val="001675ED"/>
  </w:style>
  <w:style w:type="table" w:customStyle="1" w:styleId="1812">
    <w:name w:val="Сетка таблицы181"/>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3">
    <w:name w:val="Нет списка303"/>
    <w:next w:val="a2"/>
    <w:uiPriority w:val="99"/>
    <w:semiHidden/>
    <w:unhideWhenUsed/>
    <w:rsid w:val="001675ED"/>
  </w:style>
  <w:style w:type="numbering" w:customStyle="1" w:styleId="343">
    <w:name w:val="Нет списка343"/>
    <w:next w:val="a2"/>
    <w:uiPriority w:val="99"/>
    <w:semiHidden/>
    <w:unhideWhenUsed/>
    <w:rsid w:val="001675ED"/>
  </w:style>
  <w:style w:type="numbering" w:customStyle="1" w:styleId="1163">
    <w:name w:val="Нет списка1163"/>
    <w:next w:val="a2"/>
    <w:uiPriority w:val="99"/>
    <w:semiHidden/>
    <w:unhideWhenUsed/>
    <w:rsid w:val="001675ED"/>
  </w:style>
  <w:style w:type="table" w:customStyle="1" w:styleId="1921">
    <w:name w:val="Сетка таблицы192"/>
    <w:basedOn w:val="a1"/>
    <w:next w:val="af5"/>
    <w:uiPriority w:val="59"/>
    <w:rsid w:val="001675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Стиль123"/>
    <w:rsid w:val="001675ED"/>
  </w:style>
  <w:style w:type="numbering" w:customStyle="1" w:styleId="2230">
    <w:name w:val="Стиль223"/>
    <w:rsid w:val="001675ED"/>
  </w:style>
  <w:style w:type="numbering" w:customStyle="1" w:styleId="3230">
    <w:name w:val="Стиль323"/>
    <w:rsid w:val="001675ED"/>
  </w:style>
  <w:style w:type="numbering" w:customStyle="1" w:styleId="1173">
    <w:name w:val="Нет списка1173"/>
    <w:next w:val="a2"/>
    <w:uiPriority w:val="99"/>
    <w:semiHidden/>
    <w:unhideWhenUsed/>
    <w:rsid w:val="001675ED"/>
  </w:style>
  <w:style w:type="numbering" w:customStyle="1" w:styleId="2143">
    <w:name w:val="Нет списка2143"/>
    <w:next w:val="a2"/>
    <w:uiPriority w:val="99"/>
    <w:semiHidden/>
    <w:unhideWhenUsed/>
    <w:rsid w:val="001675ED"/>
  </w:style>
  <w:style w:type="numbering" w:customStyle="1" w:styleId="3530">
    <w:name w:val="Нет списка353"/>
    <w:next w:val="a2"/>
    <w:uiPriority w:val="99"/>
    <w:semiHidden/>
    <w:unhideWhenUsed/>
    <w:rsid w:val="001675ED"/>
  </w:style>
  <w:style w:type="numbering" w:customStyle="1" w:styleId="1243">
    <w:name w:val="Нет списка1243"/>
    <w:next w:val="a2"/>
    <w:uiPriority w:val="99"/>
    <w:semiHidden/>
    <w:unhideWhenUsed/>
    <w:rsid w:val="001675ED"/>
  </w:style>
  <w:style w:type="numbering" w:customStyle="1" w:styleId="2153">
    <w:name w:val="Нет списка2153"/>
    <w:next w:val="a2"/>
    <w:uiPriority w:val="99"/>
    <w:semiHidden/>
    <w:unhideWhenUsed/>
    <w:rsid w:val="001675ED"/>
  </w:style>
  <w:style w:type="numbering" w:customStyle="1" w:styleId="443">
    <w:name w:val="Нет списка443"/>
    <w:next w:val="a2"/>
    <w:uiPriority w:val="99"/>
    <w:semiHidden/>
    <w:unhideWhenUsed/>
    <w:rsid w:val="001675ED"/>
  </w:style>
  <w:style w:type="numbering" w:customStyle="1" w:styleId="1343">
    <w:name w:val="Нет списка1343"/>
    <w:next w:val="a2"/>
    <w:uiPriority w:val="99"/>
    <w:semiHidden/>
    <w:unhideWhenUsed/>
    <w:rsid w:val="001675ED"/>
  </w:style>
  <w:style w:type="numbering" w:customStyle="1" w:styleId="2243">
    <w:name w:val="Нет списка2243"/>
    <w:next w:val="a2"/>
    <w:uiPriority w:val="99"/>
    <w:semiHidden/>
    <w:unhideWhenUsed/>
    <w:rsid w:val="001675ED"/>
  </w:style>
  <w:style w:type="numbering" w:customStyle="1" w:styleId="543">
    <w:name w:val="Нет списка543"/>
    <w:next w:val="a2"/>
    <w:uiPriority w:val="99"/>
    <w:semiHidden/>
    <w:unhideWhenUsed/>
    <w:rsid w:val="001675ED"/>
  </w:style>
  <w:style w:type="numbering" w:customStyle="1" w:styleId="1443">
    <w:name w:val="Нет списка1443"/>
    <w:next w:val="a2"/>
    <w:uiPriority w:val="99"/>
    <w:semiHidden/>
    <w:unhideWhenUsed/>
    <w:rsid w:val="001675ED"/>
  </w:style>
  <w:style w:type="numbering" w:customStyle="1" w:styleId="2343">
    <w:name w:val="Нет списка2343"/>
    <w:next w:val="a2"/>
    <w:uiPriority w:val="99"/>
    <w:semiHidden/>
    <w:unhideWhenUsed/>
    <w:rsid w:val="001675ED"/>
  </w:style>
  <w:style w:type="numbering" w:customStyle="1" w:styleId="111113">
    <w:name w:val="Нет списка111113"/>
    <w:next w:val="a2"/>
    <w:uiPriority w:val="99"/>
    <w:semiHidden/>
    <w:unhideWhenUsed/>
    <w:rsid w:val="001675ED"/>
  </w:style>
  <w:style w:type="table" w:customStyle="1" w:styleId="-342">
    <w:name w:val="Светлая заливка - Акцент 342"/>
    <w:basedOn w:val="a1"/>
    <w:next w:val="-3"/>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2">
    <w:name w:val="Светлая заливка - Акцент 3112"/>
    <w:basedOn w:val="a1"/>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2">
    <w:name w:val="Светлая заливка - Акцент 3212"/>
    <w:basedOn w:val="a1"/>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2">
    <w:name w:val="Светлая заливка - Акцент 3312"/>
    <w:basedOn w:val="a1"/>
    <w:uiPriority w:val="60"/>
    <w:rsid w:val="001675E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1330">
    <w:name w:val="Стиль133"/>
    <w:rsid w:val="001675ED"/>
  </w:style>
  <w:style w:type="numbering" w:customStyle="1" w:styleId="11130">
    <w:name w:val="Стиль1113"/>
    <w:rsid w:val="001675ED"/>
  </w:style>
  <w:style w:type="numbering" w:customStyle="1" w:styleId="2330">
    <w:name w:val="Стиль233"/>
    <w:rsid w:val="001675ED"/>
  </w:style>
  <w:style w:type="numbering" w:customStyle="1" w:styleId="3113">
    <w:name w:val="Стиль3113"/>
    <w:rsid w:val="001675ED"/>
  </w:style>
  <w:style w:type="numbering" w:customStyle="1" w:styleId="21131">
    <w:name w:val="Стиль2113"/>
    <w:rsid w:val="001675ED"/>
  </w:style>
  <w:style w:type="numbering" w:customStyle="1" w:styleId="3330">
    <w:name w:val="Стиль333"/>
    <w:rsid w:val="001675ED"/>
  </w:style>
  <w:style w:type="numbering" w:customStyle="1" w:styleId="363">
    <w:name w:val="Нет списка363"/>
    <w:next w:val="a2"/>
    <w:uiPriority w:val="99"/>
    <w:semiHidden/>
    <w:unhideWhenUsed/>
    <w:rsid w:val="001675ED"/>
  </w:style>
  <w:style w:type="numbering" w:customStyle="1" w:styleId="372">
    <w:name w:val="Нет списка372"/>
    <w:next w:val="a2"/>
    <w:uiPriority w:val="99"/>
    <w:semiHidden/>
    <w:unhideWhenUsed/>
    <w:rsid w:val="001675ED"/>
  </w:style>
  <w:style w:type="numbering" w:customStyle="1" w:styleId="1182">
    <w:name w:val="Нет списка1182"/>
    <w:next w:val="a2"/>
    <w:uiPriority w:val="99"/>
    <w:semiHidden/>
    <w:unhideWhenUsed/>
    <w:rsid w:val="001675ED"/>
  </w:style>
  <w:style w:type="numbering" w:customStyle="1" w:styleId="1192">
    <w:name w:val="Нет списка1192"/>
    <w:next w:val="a2"/>
    <w:uiPriority w:val="99"/>
    <w:semiHidden/>
    <w:unhideWhenUsed/>
    <w:rsid w:val="001675ED"/>
  </w:style>
  <w:style w:type="numbering" w:customStyle="1" w:styleId="11122">
    <w:name w:val="Нет списка11122"/>
    <w:next w:val="a2"/>
    <w:uiPriority w:val="99"/>
    <w:semiHidden/>
    <w:unhideWhenUsed/>
    <w:rsid w:val="001675ED"/>
  </w:style>
  <w:style w:type="numbering" w:customStyle="1" w:styleId="2162">
    <w:name w:val="Нет списка2162"/>
    <w:next w:val="a2"/>
    <w:uiPriority w:val="99"/>
    <w:semiHidden/>
    <w:unhideWhenUsed/>
    <w:rsid w:val="001675ED"/>
  </w:style>
  <w:style w:type="numbering" w:customStyle="1" w:styleId="382">
    <w:name w:val="Нет списка382"/>
    <w:next w:val="a2"/>
    <w:uiPriority w:val="99"/>
    <w:semiHidden/>
    <w:unhideWhenUsed/>
    <w:rsid w:val="001675ED"/>
  </w:style>
  <w:style w:type="numbering" w:customStyle="1" w:styleId="1252">
    <w:name w:val="Нет списка1252"/>
    <w:next w:val="a2"/>
    <w:uiPriority w:val="99"/>
    <w:semiHidden/>
    <w:unhideWhenUsed/>
    <w:rsid w:val="001675ED"/>
  </w:style>
  <w:style w:type="numbering" w:customStyle="1" w:styleId="2172">
    <w:name w:val="Нет списка2172"/>
    <w:next w:val="a2"/>
    <w:uiPriority w:val="99"/>
    <w:semiHidden/>
    <w:unhideWhenUsed/>
    <w:rsid w:val="001675ED"/>
  </w:style>
  <w:style w:type="numbering" w:customStyle="1" w:styleId="4520">
    <w:name w:val="Нет списка452"/>
    <w:next w:val="a2"/>
    <w:uiPriority w:val="99"/>
    <w:semiHidden/>
    <w:unhideWhenUsed/>
    <w:rsid w:val="001675ED"/>
  </w:style>
  <w:style w:type="numbering" w:customStyle="1" w:styleId="1352">
    <w:name w:val="Нет списка1352"/>
    <w:next w:val="a2"/>
    <w:uiPriority w:val="99"/>
    <w:semiHidden/>
    <w:unhideWhenUsed/>
    <w:rsid w:val="001675ED"/>
  </w:style>
  <w:style w:type="numbering" w:customStyle="1" w:styleId="2252">
    <w:name w:val="Нет списка2252"/>
    <w:next w:val="a2"/>
    <w:uiPriority w:val="99"/>
    <w:semiHidden/>
    <w:unhideWhenUsed/>
    <w:rsid w:val="001675ED"/>
  </w:style>
  <w:style w:type="numbering" w:customStyle="1" w:styleId="552">
    <w:name w:val="Нет списка552"/>
    <w:next w:val="a2"/>
    <w:uiPriority w:val="99"/>
    <w:semiHidden/>
    <w:unhideWhenUsed/>
    <w:rsid w:val="001675ED"/>
  </w:style>
  <w:style w:type="numbering" w:customStyle="1" w:styleId="1452">
    <w:name w:val="Нет списка1452"/>
    <w:next w:val="a2"/>
    <w:uiPriority w:val="99"/>
    <w:semiHidden/>
    <w:unhideWhenUsed/>
    <w:rsid w:val="001675ED"/>
  </w:style>
  <w:style w:type="numbering" w:customStyle="1" w:styleId="2352">
    <w:name w:val="Нет списка2352"/>
    <w:next w:val="a2"/>
    <w:uiPriority w:val="99"/>
    <w:semiHidden/>
    <w:unhideWhenUsed/>
    <w:rsid w:val="001675ED"/>
  </w:style>
  <w:style w:type="numbering" w:customStyle="1" w:styleId="6120">
    <w:name w:val="Нет списка612"/>
    <w:next w:val="a2"/>
    <w:uiPriority w:val="99"/>
    <w:semiHidden/>
    <w:unhideWhenUsed/>
    <w:rsid w:val="001675ED"/>
  </w:style>
  <w:style w:type="numbering" w:customStyle="1" w:styleId="15120">
    <w:name w:val="Нет списка1512"/>
    <w:next w:val="a2"/>
    <w:uiPriority w:val="99"/>
    <w:semiHidden/>
    <w:unhideWhenUsed/>
    <w:rsid w:val="001675ED"/>
  </w:style>
  <w:style w:type="numbering" w:customStyle="1" w:styleId="1424">
    <w:name w:val="Стиль142"/>
    <w:rsid w:val="001675ED"/>
  </w:style>
  <w:style w:type="numbering" w:customStyle="1" w:styleId="2421">
    <w:name w:val="Стиль242"/>
    <w:rsid w:val="001675ED"/>
  </w:style>
  <w:style w:type="numbering" w:customStyle="1" w:styleId="3421">
    <w:name w:val="Стиль342"/>
    <w:rsid w:val="001675ED"/>
  </w:style>
  <w:style w:type="numbering" w:customStyle="1" w:styleId="11212">
    <w:name w:val="Нет списка11212"/>
    <w:next w:val="a2"/>
    <w:uiPriority w:val="99"/>
    <w:semiHidden/>
    <w:unhideWhenUsed/>
    <w:rsid w:val="001675ED"/>
  </w:style>
  <w:style w:type="numbering" w:customStyle="1" w:styleId="2412">
    <w:name w:val="Нет списка2412"/>
    <w:next w:val="a2"/>
    <w:uiPriority w:val="99"/>
    <w:semiHidden/>
    <w:unhideWhenUsed/>
    <w:rsid w:val="001675ED"/>
  </w:style>
  <w:style w:type="numbering" w:customStyle="1" w:styleId="31121">
    <w:name w:val="Нет списка3112"/>
    <w:next w:val="a2"/>
    <w:uiPriority w:val="99"/>
    <w:semiHidden/>
    <w:unhideWhenUsed/>
    <w:rsid w:val="001675ED"/>
  </w:style>
  <w:style w:type="numbering" w:customStyle="1" w:styleId="12112">
    <w:name w:val="Нет списка12112"/>
    <w:next w:val="a2"/>
    <w:uiPriority w:val="99"/>
    <w:semiHidden/>
    <w:unhideWhenUsed/>
    <w:rsid w:val="001675ED"/>
  </w:style>
  <w:style w:type="numbering" w:customStyle="1" w:styleId="21112">
    <w:name w:val="Нет списка21112"/>
    <w:next w:val="a2"/>
    <w:uiPriority w:val="99"/>
    <w:semiHidden/>
    <w:unhideWhenUsed/>
    <w:rsid w:val="001675ED"/>
  </w:style>
  <w:style w:type="numbering" w:customStyle="1" w:styleId="4112">
    <w:name w:val="Нет списка4112"/>
    <w:next w:val="a2"/>
    <w:uiPriority w:val="99"/>
    <w:semiHidden/>
    <w:unhideWhenUsed/>
    <w:rsid w:val="001675ED"/>
  </w:style>
  <w:style w:type="numbering" w:customStyle="1" w:styleId="13112">
    <w:name w:val="Нет списка13112"/>
    <w:next w:val="a2"/>
    <w:uiPriority w:val="99"/>
    <w:semiHidden/>
    <w:unhideWhenUsed/>
    <w:rsid w:val="001675ED"/>
  </w:style>
  <w:style w:type="numbering" w:customStyle="1" w:styleId="22112">
    <w:name w:val="Нет списка22112"/>
    <w:next w:val="a2"/>
    <w:uiPriority w:val="99"/>
    <w:semiHidden/>
    <w:unhideWhenUsed/>
    <w:rsid w:val="001675ED"/>
  </w:style>
  <w:style w:type="numbering" w:customStyle="1" w:styleId="5112">
    <w:name w:val="Нет списка5112"/>
    <w:next w:val="a2"/>
    <w:uiPriority w:val="99"/>
    <w:semiHidden/>
    <w:unhideWhenUsed/>
    <w:rsid w:val="001675ED"/>
  </w:style>
  <w:style w:type="numbering" w:customStyle="1" w:styleId="14112">
    <w:name w:val="Нет списка14112"/>
    <w:next w:val="a2"/>
    <w:uiPriority w:val="99"/>
    <w:semiHidden/>
    <w:unhideWhenUsed/>
    <w:rsid w:val="001675ED"/>
  </w:style>
  <w:style w:type="numbering" w:customStyle="1" w:styleId="23112">
    <w:name w:val="Нет списка23112"/>
    <w:next w:val="a2"/>
    <w:uiPriority w:val="99"/>
    <w:semiHidden/>
    <w:unhideWhenUsed/>
    <w:rsid w:val="001675ED"/>
  </w:style>
  <w:style w:type="numbering" w:customStyle="1" w:styleId="7120">
    <w:name w:val="Нет списка712"/>
    <w:next w:val="a2"/>
    <w:uiPriority w:val="99"/>
    <w:semiHidden/>
    <w:unhideWhenUsed/>
    <w:rsid w:val="001675ED"/>
  </w:style>
  <w:style w:type="numbering" w:customStyle="1" w:styleId="16120">
    <w:name w:val="Нет списка1612"/>
    <w:next w:val="a2"/>
    <w:uiPriority w:val="99"/>
    <w:semiHidden/>
    <w:unhideWhenUsed/>
    <w:rsid w:val="001675ED"/>
  </w:style>
  <w:style w:type="numbering" w:customStyle="1" w:styleId="11221">
    <w:name w:val="Стиль1122"/>
    <w:rsid w:val="001675ED"/>
  </w:style>
  <w:style w:type="numbering" w:customStyle="1" w:styleId="21220">
    <w:name w:val="Стиль2122"/>
    <w:rsid w:val="001675ED"/>
  </w:style>
  <w:style w:type="numbering" w:customStyle="1" w:styleId="31220">
    <w:name w:val="Стиль3122"/>
    <w:rsid w:val="001675ED"/>
  </w:style>
  <w:style w:type="numbering" w:customStyle="1" w:styleId="11312">
    <w:name w:val="Нет списка11312"/>
    <w:next w:val="a2"/>
    <w:uiPriority w:val="99"/>
    <w:semiHidden/>
    <w:unhideWhenUsed/>
    <w:rsid w:val="001675ED"/>
  </w:style>
  <w:style w:type="numbering" w:customStyle="1" w:styleId="25120">
    <w:name w:val="Нет списка2512"/>
    <w:next w:val="a2"/>
    <w:uiPriority w:val="99"/>
    <w:semiHidden/>
    <w:unhideWhenUsed/>
    <w:rsid w:val="001675ED"/>
  </w:style>
  <w:style w:type="numbering" w:customStyle="1" w:styleId="32120">
    <w:name w:val="Нет списка3212"/>
    <w:next w:val="a2"/>
    <w:uiPriority w:val="99"/>
    <w:semiHidden/>
    <w:unhideWhenUsed/>
    <w:rsid w:val="001675ED"/>
  </w:style>
  <w:style w:type="numbering" w:customStyle="1" w:styleId="12212">
    <w:name w:val="Нет списка12212"/>
    <w:next w:val="a2"/>
    <w:uiPriority w:val="99"/>
    <w:semiHidden/>
    <w:unhideWhenUsed/>
    <w:rsid w:val="001675ED"/>
  </w:style>
  <w:style w:type="numbering" w:customStyle="1" w:styleId="21212">
    <w:name w:val="Нет списка21212"/>
    <w:next w:val="a2"/>
    <w:uiPriority w:val="99"/>
    <w:semiHidden/>
    <w:unhideWhenUsed/>
    <w:rsid w:val="001675ED"/>
  </w:style>
  <w:style w:type="numbering" w:customStyle="1" w:styleId="4212">
    <w:name w:val="Нет списка4212"/>
    <w:next w:val="a2"/>
    <w:uiPriority w:val="99"/>
    <w:semiHidden/>
    <w:unhideWhenUsed/>
    <w:rsid w:val="001675ED"/>
  </w:style>
  <w:style w:type="numbering" w:customStyle="1" w:styleId="13212">
    <w:name w:val="Нет списка13212"/>
    <w:next w:val="a2"/>
    <w:uiPriority w:val="99"/>
    <w:semiHidden/>
    <w:unhideWhenUsed/>
    <w:rsid w:val="001675ED"/>
  </w:style>
  <w:style w:type="numbering" w:customStyle="1" w:styleId="22212">
    <w:name w:val="Нет списка22212"/>
    <w:next w:val="a2"/>
    <w:uiPriority w:val="99"/>
    <w:semiHidden/>
    <w:unhideWhenUsed/>
    <w:rsid w:val="001675ED"/>
  </w:style>
  <w:style w:type="numbering" w:customStyle="1" w:styleId="5212">
    <w:name w:val="Нет списка5212"/>
    <w:next w:val="a2"/>
    <w:uiPriority w:val="99"/>
    <w:semiHidden/>
    <w:unhideWhenUsed/>
    <w:rsid w:val="001675ED"/>
  </w:style>
  <w:style w:type="numbering" w:customStyle="1" w:styleId="14212">
    <w:name w:val="Нет списка14212"/>
    <w:next w:val="a2"/>
    <w:uiPriority w:val="99"/>
    <w:semiHidden/>
    <w:unhideWhenUsed/>
    <w:rsid w:val="001675ED"/>
  </w:style>
  <w:style w:type="numbering" w:customStyle="1" w:styleId="23212">
    <w:name w:val="Нет списка23212"/>
    <w:next w:val="a2"/>
    <w:uiPriority w:val="99"/>
    <w:semiHidden/>
    <w:unhideWhenUsed/>
    <w:rsid w:val="001675ED"/>
  </w:style>
  <w:style w:type="numbering" w:customStyle="1" w:styleId="8120">
    <w:name w:val="Нет списка812"/>
    <w:next w:val="a2"/>
    <w:uiPriority w:val="99"/>
    <w:semiHidden/>
    <w:unhideWhenUsed/>
    <w:rsid w:val="001675ED"/>
  </w:style>
  <w:style w:type="numbering" w:customStyle="1" w:styleId="17120">
    <w:name w:val="Нет списка1712"/>
    <w:next w:val="a2"/>
    <w:uiPriority w:val="99"/>
    <w:semiHidden/>
    <w:unhideWhenUsed/>
    <w:rsid w:val="001675ED"/>
  </w:style>
  <w:style w:type="numbering" w:customStyle="1" w:styleId="9120">
    <w:name w:val="Нет списка912"/>
    <w:next w:val="a2"/>
    <w:uiPriority w:val="99"/>
    <w:semiHidden/>
    <w:unhideWhenUsed/>
    <w:rsid w:val="001675ED"/>
  </w:style>
  <w:style w:type="numbering" w:customStyle="1" w:styleId="18120">
    <w:name w:val="Нет списка1812"/>
    <w:next w:val="a2"/>
    <w:uiPriority w:val="99"/>
    <w:semiHidden/>
    <w:unhideWhenUsed/>
    <w:rsid w:val="001675ED"/>
  </w:style>
  <w:style w:type="numbering" w:customStyle="1" w:styleId="11412">
    <w:name w:val="Нет списка11412"/>
    <w:next w:val="a2"/>
    <w:uiPriority w:val="99"/>
    <w:semiHidden/>
    <w:unhideWhenUsed/>
    <w:rsid w:val="001675ED"/>
  </w:style>
  <w:style w:type="numbering" w:customStyle="1" w:styleId="26120">
    <w:name w:val="Нет списка2612"/>
    <w:next w:val="a2"/>
    <w:uiPriority w:val="99"/>
    <w:semiHidden/>
    <w:unhideWhenUsed/>
    <w:rsid w:val="001675ED"/>
  </w:style>
  <w:style w:type="numbering" w:customStyle="1" w:styleId="33120">
    <w:name w:val="Нет списка3312"/>
    <w:next w:val="a2"/>
    <w:uiPriority w:val="99"/>
    <w:semiHidden/>
    <w:unhideWhenUsed/>
    <w:rsid w:val="001675ED"/>
  </w:style>
  <w:style w:type="numbering" w:customStyle="1" w:styleId="12312">
    <w:name w:val="Нет списка12312"/>
    <w:next w:val="a2"/>
    <w:uiPriority w:val="99"/>
    <w:semiHidden/>
    <w:unhideWhenUsed/>
    <w:rsid w:val="001675ED"/>
  </w:style>
  <w:style w:type="numbering" w:customStyle="1" w:styleId="21312">
    <w:name w:val="Нет списка21312"/>
    <w:next w:val="a2"/>
    <w:uiPriority w:val="99"/>
    <w:semiHidden/>
    <w:unhideWhenUsed/>
    <w:rsid w:val="001675ED"/>
  </w:style>
  <w:style w:type="numbering" w:customStyle="1" w:styleId="4312">
    <w:name w:val="Нет списка4312"/>
    <w:next w:val="a2"/>
    <w:uiPriority w:val="99"/>
    <w:semiHidden/>
    <w:unhideWhenUsed/>
    <w:rsid w:val="001675ED"/>
  </w:style>
  <w:style w:type="numbering" w:customStyle="1" w:styleId="13312">
    <w:name w:val="Нет списка13312"/>
    <w:next w:val="a2"/>
    <w:uiPriority w:val="99"/>
    <w:semiHidden/>
    <w:unhideWhenUsed/>
    <w:rsid w:val="001675ED"/>
  </w:style>
  <w:style w:type="numbering" w:customStyle="1" w:styleId="22312">
    <w:name w:val="Нет списка22312"/>
    <w:next w:val="a2"/>
    <w:uiPriority w:val="99"/>
    <w:semiHidden/>
    <w:unhideWhenUsed/>
    <w:rsid w:val="001675ED"/>
  </w:style>
  <w:style w:type="numbering" w:customStyle="1" w:styleId="5312">
    <w:name w:val="Нет списка5312"/>
    <w:next w:val="a2"/>
    <w:uiPriority w:val="99"/>
    <w:semiHidden/>
    <w:unhideWhenUsed/>
    <w:rsid w:val="001675ED"/>
  </w:style>
  <w:style w:type="numbering" w:customStyle="1" w:styleId="14312">
    <w:name w:val="Нет списка14312"/>
    <w:next w:val="a2"/>
    <w:uiPriority w:val="99"/>
    <w:semiHidden/>
    <w:unhideWhenUsed/>
    <w:rsid w:val="001675ED"/>
  </w:style>
  <w:style w:type="numbering" w:customStyle="1" w:styleId="23312">
    <w:name w:val="Нет списка23312"/>
    <w:next w:val="a2"/>
    <w:uiPriority w:val="99"/>
    <w:semiHidden/>
    <w:unhideWhenUsed/>
    <w:rsid w:val="001675ED"/>
  </w:style>
  <w:style w:type="numbering" w:customStyle="1" w:styleId="10120">
    <w:name w:val="Нет списка1012"/>
    <w:next w:val="a2"/>
    <w:uiPriority w:val="99"/>
    <w:semiHidden/>
    <w:unhideWhenUsed/>
    <w:rsid w:val="001675ED"/>
  </w:style>
  <w:style w:type="numbering" w:customStyle="1" w:styleId="1912">
    <w:name w:val="Нет списка1912"/>
    <w:next w:val="a2"/>
    <w:uiPriority w:val="99"/>
    <w:semiHidden/>
    <w:unhideWhenUsed/>
    <w:rsid w:val="001675ED"/>
  </w:style>
  <w:style w:type="numbering" w:customStyle="1" w:styleId="2712">
    <w:name w:val="Нет списка2712"/>
    <w:next w:val="a2"/>
    <w:uiPriority w:val="99"/>
    <w:semiHidden/>
    <w:unhideWhenUsed/>
    <w:rsid w:val="001675ED"/>
  </w:style>
  <w:style w:type="numbering" w:customStyle="1" w:styleId="2012">
    <w:name w:val="Нет списка2012"/>
    <w:next w:val="a2"/>
    <w:uiPriority w:val="99"/>
    <w:semiHidden/>
    <w:unhideWhenUsed/>
    <w:rsid w:val="001675ED"/>
  </w:style>
  <w:style w:type="numbering" w:customStyle="1" w:styleId="11012">
    <w:name w:val="Нет списка11012"/>
    <w:next w:val="a2"/>
    <w:uiPriority w:val="99"/>
    <w:semiHidden/>
    <w:unhideWhenUsed/>
    <w:rsid w:val="001675ED"/>
  </w:style>
  <w:style w:type="numbering" w:customStyle="1" w:styleId="2812">
    <w:name w:val="Нет списка2812"/>
    <w:next w:val="a2"/>
    <w:uiPriority w:val="99"/>
    <w:semiHidden/>
    <w:unhideWhenUsed/>
    <w:rsid w:val="001675ED"/>
  </w:style>
  <w:style w:type="numbering" w:customStyle="1" w:styleId="2912">
    <w:name w:val="Нет списка2912"/>
    <w:next w:val="a2"/>
    <w:uiPriority w:val="99"/>
    <w:semiHidden/>
    <w:unhideWhenUsed/>
    <w:rsid w:val="001675ED"/>
  </w:style>
  <w:style w:type="numbering" w:customStyle="1" w:styleId="11512">
    <w:name w:val="Нет списка11512"/>
    <w:next w:val="a2"/>
    <w:uiPriority w:val="99"/>
    <w:semiHidden/>
    <w:unhideWhenUsed/>
    <w:rsid w:val="001675ED"/>
  </w:style>
  <w:style w:type="numbering" w:customStyle="1" w:styleId="21012">
    <w:name w:val="Нет списка21012"/>
    <w:next w:val="a2"/>
    <w:uiPriority w:val="99"/>
    <w:semiHidden/>
    <w:unhideWhenUsed/>
    <w:rsid w:val="001675ED"/>
  </w:style>
  <w:style w:type="numbering" w:customStyle="1" w:styleId="3012">
    <w:name w:val="Нет списка3012"/>
    <w:next w:val="a2"/>
    <w:uiPriority w:val="99"/>
    <w:semiHidden/>
    <w:unhideWhenUsed/>
    <w:rsid w:val="001675ED"/>
  </w:style>
  <w:style w:type="numbering" w:customStyle="1" w:styleId="3412">
    <w:name w:val="Нет списка3412"/>
    <w:next w:val="a2"/>
    <w:uiPriority w:val="99"/>
    <w:semiHidden/>
    <w:unhideWhenUsed/>
    <w:rsid w:val="001675ED"/>
  </w:style>
  <w:style w:type="numbering" w:customStyle="1" w:styleId="11612">
    <w:name w:val="Нет списка11612"/>
    <w:next w:val="a2"/>
    <w:uiPriority w:val="99"/>
    <w:semiHidden/>
    <w:unhideWhenUsed/>
    <w:rsid w:val="001675ED"/>
  </w:style>
  <w:style w:type="numbering" w:customStyle="1" w:styleId="12121">
    <w:name w:val="Стиль1212"/>
    <w:rsid w:val="001675ED"/>
  </w:style>
  <w:style w:type="numbering" w:customStyle="1" w:styleId="22121">
    <w:name w:val="Стиль2212"/>
    <w:rsid w:val="001675ED"/>
  </w:style>
  <w:style w:type="numbering" w:customStyle="1" w:styleId="32121">
    <w:name w:val="Стиль3212"/>
    <w:rsid w:val="001675ED"/>
  </w:style>
  <w:style w:type="numbering" w:customStyle="1" w:styleId="11712">
    <w:name w:val="Нет списка11712"/>
    <w:next w:val="a2"/>
    <w:uiPriority w:val="99"/>
    <w:semiHidden/>
    <w:unhideWhenUsed/>
    <w:rsid w:val="001675ED"/>
  </w:style>
  <w:style w:type="numbering" w:customStyle="1" w:styleId="21412">
    <w:name w:val="Нет списка21412"/>
    <w:next w:val="a2"/>
    <w:uiPriority w:val="99"/>
    <w:semiHidden/>
    <w:unhideWhenUsed/>
    <w:rsid w:val="001675ED"/>
  </w:style>
  <w:style w:type="numbering" w:customStyle="1" w:styleId="3512">
    <w:name w:val="Нет списка3512"/>
    <w:next w:val="a2"/>
    <w:uiPriority w:val="99"/>
    <w:semiHidden/>
    <w:unhideWhenUsed/>
    <w:rsid w:val="001675ED"/>
  </w:style>
  <w:style w:type="numbering" w:customStyle="1" w:styleId="12412">
    <w:name w:val="Нет списка12412"/>
    <w:next w:val="a2"/>
    <w:uiPriority w:val="99"/>
    <w:semiHidden/>
    <w:unhideWhenUsed/>
    <w:rsid w:val="001675ED"/>
  </w:style>
  <w:style w:type="numbering" w:customStyle="1" w:styleId="21512">
    <w:name w:val="Нет списка21512"/>
    <w:next w:val="a2"/>
    <w:uiPriority w:val="99"/>
    <w:semiHidden/>
    <w:unhideWhenUsed/>
    <w:rsid w:val="001675ED"/>
  </w:style>
  <w:style w:type="numbering" w:customStyle="1" w:styleId="4412">
    <w:name w:val="Нет списка4412"/>
    <w:next w:val="a2"/>
    <w:uiPriority w:val="99"/>
    <w:semiHidden/>
    <w:unhideWhenUsed/>
    <w:rsid w:val="001675ED"/>
  </w:style>
  <w:style w:type="numbering" w:customStyle="1" w:styleId="13412">
    <w:name w:val="Нет списка13412"/>
    <w:next w:val="a2"/>
    <w:uiPriority w:val="99"/>
    <w:semiHidden/>
    <w:unhideWhenUsed/>
    <w:rsid w:val="001675ED"/>
  </w:style>
  <w:style w:type="numbering" w:customStyle="1" w:styleId="22412">
    <w:name w:val="Нет списка22412"/>
    <w:next w:val="a2"/>
    <w:uiPriority w:val="99"/>
    <w:semiHidden/>
    <w:unhideWhenUsed/>
    <w:rsid w:val="001675ED"/>
  </w:style>
  <w:style w:type="numbering" w:customStyle="1" w:styleId="5412">
    <w:name w:val="Нет списка5412"/>
    <w:next w:val="a2"/>
    <w:uiPriority w:val="99"/>
    <w:semiHidden/>
    <w:unhideWhenUsed/>
    <w:rsid w:val="001675ED"/>
  </w:style>
  <w:style w:type="numbering" w:customStyle="1" w:styleId="14412">
    <w:name w:val="Нет списка14412"/>
    <w:next w:val="a2"/>
    <w:uiPriority w:val="99"/>
    <w:semiHidden/>
    <w:unhideWhenUsed/>
    <w:rsid w:val="001675ED"/>
  </w:style>
  <w:style w:type="numbering" w:customStyle="1" w:styleId="23412">
    <w:name w:val="Нет списка23412"/>
    <w:next w:val="a2"/>
    <w:uiPriority w:val="99"/>
    <w:semiHidden/>
    <w:unhideWhenUsed/>
    <w:rsid w:val="001675ED"/>
  </w:style>
  <w:style w:type="numbering" w:customStyle="1" w:styleId="1111111">
    <w:name w:val="Нет списка1111111"/>
    <w:next w:val="a2"/>
    <w:uiPriority w:val="99"/>
    <w:semiHidden/>
    <w:unhideWhenUsed/>
    <w:rsid w:val="001675ED"/>
  </w:style>
  <w:style w:type="numbering" w:customStyle="1" w:styleId="13121">
    <w:name w:val="Стиль1312"/>
    <w:rsid w:val="001675ED"/>
  </w:style>
  <w:style w:type="numbering" w:customStyle="1" w:styleId="111120">
    <w:name w:val="Стиль11112"/>
    <w:rsid w:val="001675ED"/>
  </w:style>
  <w:style w:type="numbering" w:customStyle="1" w:styleId="23121">
    <w:name w:val="Стиль2312"/>
    <w:rsid w:val="001675ED"/>
  </w:style>
  <w:style w:type="numbering" w:customStyle="1" w:styleId="31112">
    <w:name w:val="Стиль31112"/>
    <w:rsid w:val="001675ED"/>
  </w:style>
  <w:style w:type="numbering" w:customStyle="1" w:styleId="211120">
    <w:name w:val="Стиль21112"/>
    <w:rsid w:val="001675ED"/>
  </w:style>
  <w:style w:type="numbering" w:customStyle="1" w:styleId="33121">
    <w:name w:val="Стиль3312"/>
    <w:rsid w:val="001675ED"/>
  </w:style>
  <w:style w:type="numbering" w:customStyle="1" w:styleId="3612">
    <w:name w:val="Нет списка3612"/>
    <w:next w:val="a2"/>
    <w:uiPriority w:val="99"/>
    <w:semiHidden/>
    <w:unhideWhenUsed/>
    <w:rsid w:val="001675ED"/>
  </w:style>
  <w:style w:type="numbering" w:customStyle="1" w:styleId="1522">
    <w:name w:val="Стиль152"/>
    <w:rsid w:val="001675ED"/>
  </w:style>
  <w:style w:type="numbering" w:customStyle="1" w:styleId="2521">
    <w:name w:val="Стиль252"/>
    <w:rsid w:val="001675ED"/>
  </w:style>
  <w:style w:type="numbering" w:customStyle="1" w:styleId="11321">
    <w:name w:val="Стиль1132"/>
    <w:rsid w:val="001675ED"/>
  </w:style>
  <w:style w:type="numbering" w:customStyle="1" w:styleId="21321">
    <w:name w:val="Стиль2132"/>
    <w:rsid w:val="001675ED"/>
  </w:style>
  <w:style w:type="numbering" w:customStyle="1" w:styleId="3132">
    <w:name w:val="Стиль3132"/>
    <w:rsid w:val="001675ED"/>
  </w:style>
  <w:style w:type="numbering" w:customStyle="1" w:styleId="391">
    <w:name w:val="Нет списка391"/>
    <w:next w:val="a2"/>
    <w:uiPriority w:val="99"/>
    <w:semiHidden/>
    <w:unhideWhenUsed/>
    <w:rsid w:val="001675ED"/>
  </w:style>
  <w:style w:type="numbering" w:customStyle="1" w:styleId="1201">
    <w:name w:val="Нет списка1201"/>
    <w:next w:val="a2"/>
    <w:uiPriority w:val="99"/>
    <w:semiHidden/>
    <w:unhideWhenUsed/>
    <w:rsid w:val="001675ED"/>
  </w:style>
  <w:style w:type="numbering" w:customStyle="1" w:styleId="11101">
    <w:name w:val="Нет списка11101"/>
    <w:next w:val="a2"/>
    <w:uiPriority w:val="99"/>
    <w:semiHidden/>
    <w:unhideWhenUsed/>
    <w:rsid w:val="001675ED"/>
  </w:style>
  <w:style w:type="numbering" w:customStyle="1" w:styleId="11131">
    <w:name w:val="Нет списка11131"/>
    <w:next w:val="a2"/>
    <w:uiPriority w:val="99"/>
    <w:semiHidden/>
    <w:unhideWhenUsed/>
    <w:rsid w:val="001675ED"/>
  </w:style>
  <w:style w:type="numbering" w:customStyle="1" w:styleId="2181">
    <w:name w:val="Нет списка2181"/>
    <w:next w:val="a2"/>
    <w:uiPriority w:val="99"/>
    <w:semiHidden/>
    <w:unhideWhenUsed/>
    <w:rsid w:val="001675ED"/>
  </w:style>
  <w:style w:type="table" w:customStyle="1" w:styleId="11010">
    <w:name w:val="Сетка таблицы1101"/>
    <w:basedOn w:val="a1"/>
    <w:next w:val="af5"/>
    <w:uiPriority w:val="9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ветлая заливка - Акцент 351"/>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41">
    <w:name w:val="Сетка таблицы74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1"/>
    <w:next w:val="a2"/>
    <w:uiPriority w:val="99"/>
    <w:semiHidden/>
    <w:unhideWhenUsed/>
    <w:rsid w:val="001675ED"/>
  </w:style>
  <w:style w:type="numbering" w:customStyle="1" w:styleId="1261">
    <w:name w:val="Нет списка1261"/>
    <w:next w:val="a2"/>
    <w:uiPriority w:val="99"/>
    <w:semiHidden/>
    <w:unhideWhenUsed/>
    <w:rsid w:val="001675ED"/>
  </w:style>
  <w:style w:type="numbering" w:customStyle="1" w:styleId="2191">
    <w:name w:val="Нет списка2191"/>
    <w:next w:val="a2"/>
    <w:uiPriority w:val="99"/>
    <w:semiHidden/>
    <w:unhideWhenUsed/>
    <w:rsid w:val="001675ED"/>
  </w:style>
  <w:style w:type="table" w:customStyle="1" w:styleId="11114">
    <w:name w:val="Сетка таблицы1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ветлая заливка - Акцент 3121"/>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110">
    <w:name w:val="Сетка таблицы71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1"/>
    <w:next w:val="a2"/>
    <w:uiPriority w:val="99"/>
    <w:semiHidden/>
    <w:unhideWhenUsed/>
    <w:rsid w:val="001675ED"/>
  </w:style>
  <w:style w:type="numbering" w:customStyle="1" w:styleId="1361">
    <w:name w:val="Нет списка1361"/>
    <w:next w:val="a2"/>
    <w:uiPriority w:val="99"/>
    <w:semiHidden/>
    <w:unhideWhenUsed/>
    <w:rsid w:val="001675ED"/>
  </w:style>
  <w:style w:type="numbering" w:customStyle="1" w:styleId="2261">
    <w:name w:val="Нет списка2261"/>
    <w:next w:val="a2"/>
    <w:uiPriority w:val="99"/>
    <w:semiHidden/>
    <w:unhideWhenUsed/>
    <w:rsid w:val="001675ED"/>
  </w:style>
  <w:style w:type="table" w:customStyle="1" w:styleId="12113">
    <w:name w:val="Сетка таблицы12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ветлая заливка - Акцент 3221"/>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11">
    <w:name w:val="Сетка таблицы72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1675ED"/>
  </w:style>
  <w:style w:type="numbering" w:customStyle="1" w:styleId="1461">
    <w:name w:val="Нет списка1461"/>
    <w:next w:val="a2"/>
    <w:uiPriority w:val="99"/>
    <w:semiHidden/>
    <w:unhideWhenUsed/>
    <w:rsid w:val="001675ED"/>
  </w:style>
  <w:style w:type="numbering" w:customStyle="1" w:styleId="2361">
    <w:name w:val="Нет списка2361"/>
    <w:next w:val="a2"/>
    <w:uiPriority w:val="99"/>
    <w:semiHidden/>
    <w:unhideWhenUsed/>
    <w:rsid w:val="001675ED"/>
  </w:style>
  <w:style w:type="table" w:customStyle="1" w:styleId="13113">
    <w:name w:val="Сетка таблицы1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ветлая заливка - Акцент 3321"/>
    <w:basedOn w:val="a1"/>
    <w:next w:val="-3"/>
    <w:uiPriority w:val="60"/>
    <w:rsid w:val="001675ED"/>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11">
    <w:name w:val="Сетка таблицы73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Нет списка621"/>
    <w:next w:val="a2"/>
    <w:uiPriority w:val="99"/>
    <w:semiHidden/>
    <w:unhideWhenUsed/>
    <w:rsid w:val="001675ED"/>
  </w:style>
  <w:style w:type="numbering" w:customStyle="1" w:styleId="15210">
    <w:name w:val="Нет списка1521"/>
    <w:next w:val="a2"/>
    <w:uiPriority w:val="99"/>
    <w:semiHidden/>
    <w:unhideWhenUsed/>
    <w:rsid w:val="001675ED"/>
  </w:style>
  <w:style w:type="table" w:customStyle="1" w:styleId="14110">
    <w:name w:val="Сетка таблицы14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Стиль171"/>
    <w:rsid w:val="001675ED"/>
  </w:style>
  <w:style w:type="numbering" w:customStyle="1" w:styleId="2710">
    <w:name w:val="Стиль271"/>
    <w:rsid w:val="001675ED"/>
  </w:style>
  <w:style w:type="numbering" w:customStyle="1" w:styleId="3710">
    <w:name w:val="Стиль371"/>
    <w:rsid w:val="001675ED"/>
  </w:style>
  <w:style w:type="numbering" w:customStyle="1" w:styleId="112210">
    <w:name w:val="Нет списка11221"/>
    <w:next w:val="a2"/>
    <w:uiPriority w:val="99"/>
    <w:semiHidden/>
    <w:unhideWhenUsed/>
    <w:rsid w:val="001675ED"/>
  </w:style>
  <w:style w:type="numbering" w:customStyle="1" w:styleId="24210">
    <w:name w:val="Нет списка2421"/>
    <w:next w:val="a2"/>
    <w:uiPriority w:val="99"/>
    <w:semiHidden/>
    <w:unhideWhenUsed/>
    <w:rsid w:val="001675ED"/>
  </w:style>
  <w:style w:type="numbering" w:customStyle="1" w:styleId="31210">
    <w:name w:val="Нет списка3121"/>
    <w:next w:val="a2"/>
    <w:uiPriority w:val="99"/>
    <w:semiHidden/>
    <w:unhideWhenUsed/>
    <w:rsid w:val="001675ED"/>
  </w:style>
  <w:style w:type="numbering" w:customStyle="1" w:styleId="121210">
    <w:name w:val="Нет списка12121"/>
    <w:next w:val="a2"/>
    <w:uiPriority w:val="99"/>
    <w:semiHidden/>
    <w:unhideWhenUsed/>
    <w:rsid w:val="001675ED"/>
  </w:style>
  <w:style w:type="numbering" w:customStyle="1" w:styleId="21121">
    <w:name w:val="Нет списка21121"/>
    <w:next w:val="a2"/>
    <w:uiPriority w:val="99"/>
    <w:semiHidden/>
    <w:unhideWhenUsed/>
    <w:rsid w:val="001675ED"/>
  </w:style>
  <w:style w:type="numbering" w:customStyle="1" w:styleId="41210">
    <w:name w:val="Нет списка4121"/>
    <w:next w:val="a2"/>
    <w:uiPriority w:val="99"/>
    <w:semiHidden/>
    <w:unhideWhenUsed/>
    <w:rsid w:val="001675ED"/>
  </w:style>
  <w:style w:type="numbering" w:customStyle="1" w:styleId="131210">
    <w:name w:val="Нет списка13121"/>
    <w:next w:val="a2"/>
    <w:uiPriority w:val="99"/>
    <w:semiHidden/>
    <w:unhideWhenUsed/>
    <w:rsid w:val="001675ED"/>
  </w:style>
  <w:style w:type="numbering" w:customStyle="1" w:styleId="221210">
    <w:name w:val="Нет списка22121"/>
    <w:next w:val="a2"/>
    <w:uiPriority w:val="99"/>
    <w:semiHidden/>
    <w:unhideWhenUsed/>
    <w:rsid w:val="001675ED"/>
  </w:style>
  <w:style w:type="numbering" w:customStyle="1" w:styleId="5121">
    <w:name w:val="Нет списка5121"/>
    <w:next w:val="a2"/>
    <w:uiPriority w:val="99"/>
    <w:semiHidden/>
    <w:unhideWhenUsed/>
    <w:rsid w:val="001675ED"/>
  </w:style>
  <w:style w:type="numbering" w:customStyle="1" w:styleId="14121">
    <w:name w:val="Нет списка14121"/>
    <w:next w:val="a2"/>
    <w:uiPriority w:val="99"/>
    <w:semiHidden/>
    <w:unhideWhenUsed/>
    <w:rsid w:val="001675ED"/>
  </w:style>
  <w:style w:type="numbering" w:customStyle="1" w:styleId="231210">
    <w:name w:val="Нет списка23121"/>
    <w:next w:val="a2"/>
    <w:uiPriority w:val="99"/>
    <w:semiHidden/>
    <w:unhideWhenUsed/>
    <w:rsid w:val="001675ED"/>
  </w:style>
  <w:style w:type="numbering" w:customStyle="1" w:styleId="7210">
    <w:name w:val="Нет списка721"/>
    <w:next w:val="a2"/>
    <w:uiPriority w:val="99"/>
    <w:semiHidden/>
    <w:unhideWhenUsed/>
    <w:rsid w:val="001675ED"/>
  </w:style>
  <w:style w:type="numbering" w:customStyle="1" w:styleId="1621">
    <w:name w:val="Нет списка1621"/>
    <w:next w:val="a2"/>
    <w:uiPriority w:val="99"/>
    <w:semiHidden/>
    <w:unhideWhenUsed/>
    <w:rsid w:val="001675ED"/>
  </w:style>
  <w:style w:type="table" w:customStyle="1" w:styleId="15111">
    <w:name w:val="Сетка таблицы15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Стиль1151"/>
    <w:rsid w:val="001675ED"/>
  </w:style>
  <w:style w:type="numbering" w:customStyle="1" w:styleId="21510">
    <w:name w:val="Стиль2151"/>
    <w:rsid w:val="001675ED"/>
  </w:style>
  <w:style w:type="numbering" w:customStyle="1" w:styleId="3151">
    <w:name w:val="Стиль3151"/>
    <w:rsid w:val="001675ED"/>
  </w:style>
  <w:style w:type="numbering" w:customStyle="1" w:styleId="113210">
    <w:name w:val="Нет списка11321"/>
    <w:next w:val="a2"/>
    <w:uiPriority w:val="99"/>
    <w:semiHidden/>
    <w:unhideWhenUsed/>
    <w:rsid w:val="001675ED"/>
  </w:style>
  <w:style w:type="numbering" w:customStyle="1" w:styleId="25210">
    <w:name w:val="Нет списка2521"/>
    <w:next w:val="a2"/>
    <w:uiPriority w:val="99"/>
    <w:semiHidden/>
    <w:unhideWhenUsed/>
    <w:rsid w:val="001675ED"/>
  </w:style>
  <w:style w:type="numbering" w:customStyle="1" w:styleId="32210">
    <w:name w:val="Нет списка3221"/>
    <w:next w:val="a2"/>
    <w:uiPriority w:val="99"/>
    <w:semiHidden/>
    <w:unhideWhenUsed/>
    <w:rsid w:val="001675ED"/>
  </w:style>
  <w:style w:type="numbering" w:customStyle="1" w:styleId="12221">
    <w:name w:val="Нет списка12221"/>
    <w:next w:val="a2"/>
    <w:uiPriority w:val="99"/>
    <w:semiHidden/>
    <w:unhideWhenUsed/>
    <w:rsid w:val="001675ED"/>
  </w:style>
  <w:style w:type="numbering" w:customStyle="1" w:styleId="21221">
    <w:name w:val="Нет списка21221"/>
    <w:next w:val="a2"/>
    <w:uiPriority w:val="99"/>
    <w:semiHidden/>
    <w:unhideWhenUsed/>
    <w:rsid w:val="001675ED"/>
  </w:style>
  <w:style w:type="numbering" w:customStyle="1" w:styleId="4221">
    <w:name w:val="Нет списка4221"/>
    <w:next w:val="a2"/>
    <w:uiPriority w:val="99"/>
    <w:semiHidden/>
    <w:unhideWhenUsed/>
    <w:rsid w:val="001675ED"/>
  </w:style>
  <w:style w:type="numbering" w:customStyle="1" w:styleId="13221">
    <w:name w:val="Нет списка13221"/>
    <w:next w:val="a2"/>
    <w:uiPriority w:val="99"/>
    <w:semiHidden/>
    <w:unhideWhenUsed/>
    <w:rsid w:val="001675ED"/>
  </w:style>
  <w:style w:type="numbering" w:customStyle="1" w:styleId="22221">
    <w:name w:val="Нет списка22221"/>
    <w:next w:val="a2"/>
    <w:uiPriority w:val="99"/>
    <w:semiHidden/>
    <w:unhideWhenUsed/>
    <w:rsid w:val="001675ED"/>
  </w:style>
  <w:style w:type="numbering" w:customStyle="1" w:styleId="5221">
    <w:name w:val="Нет списка5221"/>
    <w:next w:val="a2"/>
    <w:uiPriority w:val="99"/>
    <w:semiHidden/>
    <w:unhideWhenUsed/>
    <w:rsid w:val="001675ED"/>
  </w:style>
  <w:style w:type="numbering" w:customStyle="1" w:styleId="14221">
    <w:name w:val="Нет списка14221"/>
    <w:next w:val="a2"/>
    <w:uiPriority w:val="99"/>
    <w:semiHidden/>
    <w:unhideWhenUsed/>
    <w:rsid w:val="001675ED"/>
  </w:style>
  <w:style w:type="numbering" w:customStyle="1" w:styleId="23221">
    <w:name w:val="Нет списка23221"/>
    <w:next w:val="a2"/>
    <w:uiPriority w:val="99"/>
    <w:semiHidden/>
    <w:unhideWhenUsed/>
    <w:rsid w:val="001675ED"/>
  </w:style>
  <w:style w:type="numbering" w:customStyle="1" w:styleId="821">
    <w:name w:val="Нет списка821"/>
    <w:next w:val="a2"/>
    <w:uiPriority w:val="99"/>
    <w:semiHidden/>
    <w:unhideWhenUsed/>
    <w:rsid w:val="001675ED"/>
  </w:style>
  <w:style w:type="numbering" w:customStyle="1" w:styleId="1721">
    <w:name w:val="Нет списка1721"/>
    <w:next w:val="a2"/>
    <w:uiPriority w:val="99"/>
    <w:semiHidden/>
    <w:unhideWhenUsed/>
    <w:rsid w:val="001675ED"/>
  </w:style>
  <w:style w:type="numbering" w:customStyle="1" w:styleId="921">
    <w:name w:val="Нет списка921"/>
    <w:next w:val="a2"/>
    <w:uiPriority w:val="99"/>
    <w:semiHidden/>
    <w:unhideWhenUsed/>
    <w:rsid w:val="001675ED"/>
  </w:style>
  <w:style w:type="numbering" w:customStyle="1" w:styleId="1821">
    <w:name w:val="Нет списка1821"/>
    <w:next w:val="a2"/>
    <w:uiPriority w:val="99"/>
    <w:semiHidden/>
    <w:unhideWhenUsed/>
    <w:rsid w:val="001675ED"/>
  </w:style>
  <w:style w:type="numbering" w:customStyle="1" w:styleId="11421">
    <w:name w:val="Нет списка11421"/>
    <w:next w:val="a2"/>
    <w:uiPriority w:val="99"/>
    <w:semiHidden/>
    <w:unhideWhenUsed/>
    <w:rsid w:val="001675ED"/>
  </w:style>
  <w:style w:type="numbering" w:customStyle="1" w:styleId="2621">
    <w:name w:val="Нет списка2621"/>
    <w:next w:val="a2"/>
    <w:uiPriority w:val="99"/>
    <w:semiHidden/>
    <w:unhideWhenUsed/>
    <w:rsid w:val="001675ED"/>
  </w:style>
  <w:style w:type="numbering" w:customStyle="1" w:styleId="33210">
    <w:name w:val="Нет списка3321"/>
    <w:next w:val="a2"/>
    <w:uiPriority w:val="99"/>
    <w:semiHidden/>
    <w:unhideWhenUsed/>
    <w:rsid w:val="001675ED"/>
  </w:style>
  <w:style w:type="numbering" w:customStyle="1" w:styleId="12321">
    <w:name w:val="Нет списка12321"/>
    <w:next w:val="a2"/>
    <w:uiPriority w:val="99"/>
    <w:semiHidden/>
    <w:unhideWhenUsed/>
    <w:rsid w:val="001675ED"/>
  </w:style>
  <w:style w:type="numbering" w:customStyle="1" w:styleId="213210">
    <w:name w:val="Нет списка21321"/>
    <w:next w:val="a2"/>
    <w:uiPriority w:val="99"/>
    <w:semiHidden/>
    <w:unhideWhenUsed/>
    <w:rsid w:val="001675ED"/>
  </w:style>
  <w:style w:type="numbering" w:customStyle="1" w:styleId="4321">
    <w:name w:val="Нет списка4321"/>
    <w:next w:val="a2"/>
    <w:uiPriority w:val="99"/>
    <w:semiHidden/>
    <w:unhideWhenUsed/>
    <w:rsid w:val="001675ED"/>
  </w:style>
  <w:style w:type="numbering" w:customStyle="1" w:styleId="13321">
    <w:name w:val="Нет списка13321"/>
    <w:next w:val="a2"/>
    <w:uiPriority w:val="99"/>
    <w:semiHidden/>
    <w:unhideWhenUsed/>
    <w:rsid w:val="001675ED"/>
  </w:style>
  <w:style w:type="numbering" w:customStyle="1" w:styleId="22321">
    <w:name w:val="Нет списка22321"/>
    <w:next w:val="a2"/>
    <w:uiPriority w:val="99"/>
    <w:semiHidden/>
    <w:unhideWhenUsed/>
    <w:rsid w:val="001675ED"/>
  </w:style>
  <w:style w:type="numbering" w:customStyle="1" w:styleId="5321">
    <w:name w:val="Нет списка5321"/>
    <w:next w:val="a2"/>
    <w:uiPriority w:val="99"/>
    <w:semiHidden/>
    <w:unhideWhenUsed/>
    <w:rsid w:val="001675ED"/>
  </w:style>
  <w:style w:type="numbering" w:customStyle="1" w:styleId="14321">
    <w:name w:val="Нет списка14321"/>
    <w:next w:val="a2"/>
    <w:uiPriority w:val="99"/>
    <w:semiHidden/>
    <w:unhideWhenUsed/>
    <w:rsid w:val="001675ED"/>
  </w:style>
  <w:style w:type="numbering" w:customStyle="1" w:styleId="23321">
    <w:name w:val="Нет списка23321"/>
    <w:next w:val="a2"/>
    <w:uiPriority w:val="99"/>
    <w:semiHidden/>
    <w:unhideWhenUsed/>
    <w:rsid w:val="001675ED"/>
  </w:style>
  <w:style w:type="numbering" w:customStyle="1" w:styleId="1021">
    <w:name w:val="Нет списка1021"/>
    <w:next w:val="a2"/>
    <w:uiPriority w:val="99"/>
    <w:semiHidden/>
    <w:unhideWhenUsed/>
    <w:rsid w:val="001675ED"/>
  </w:style>
  <w:style w:type="numbering" w:customStyle="1" w:styleId="19210">
    <w:name w:val="Нет списка1921"/>
    <w:next w:val="a2"/>
    <w:uiPriority w:val="99"/>
    <w:semiHidden/>
    <w:unhideWhenUsed/>
    <w:rsid w:val="001675ED"/>
  </w:style>
  <w:style w:type="numbering" w:customStyle="1" w:styleId="2721">
    <w:name w:val="Нет списка2721"/>
    <w:next w:val="a2"/>
    <w:uiPriority w:val="99"/>
    <w:semiHidden/>
    <w:unhideWhenUsed/>
    <w:rsid w:val="001675ED"/>
  </w:style>
  <w:style w:type="numbering" w:customStyle="1" w:styleId="2021">
    <w:name w:val="Нет списка2021"/>
    <w:next w:val="a2"/>
    <w:uiPriority w:val="99"/>
    <w:semiHidden/>
    <w:unhideWhenUsed/>
    <w:rsid w:val="001675ED"/>
  </w:style>
  <w:style w:type="numbering" w:customStyle="1" w:styleId="11021">
    <w:name w:val="Нет списка11021"/>
    <w:next w:val="a2"/>
    <w:uiPriority w:val="99"/>
    <w:semiHidden/>
    <w:unhideWhenUsed/>
    <w:rsid w:val="001675ED"/>
  </w:style>
  <w:style w:type="numbering" w:customStyle="1" w:styleId="2821">
    <w:name w:val="Нет списка2821"/>
    <w:next w:val="a2"/>
    <w:uiPriority w:val="99"/>
    <w:semiHidden/>
    <w:unhideWhenUsed/>
    <w:rsid w:val="001675ED"/>
  </w:style>
  <w:style w:type="numbering" w:customStyle="1" w:styleId="2921">
    <w:name w:val="Нет списка2921"/>
    <w:next w:val="a2"/>
    <w:uiPriority w:val="99"/>
    <w:semiHidden/>
    <w:unhideWhenUsed/>
    <w:rsid w:val="001675ED"/>
  </w:style>
  <w:style w:type="numbering" w:customStyle="1" w:styleId="11521">
    <w:name w:val="Нет списка11521"/>
    <w:next w:val="a2"/>
    <w:uiPriority w:val="99"/>
    <w:semiHidden/>
    <w:unhideWhenUsed/>
    <w:rsid w:val="001675ED"/>
  </w:style>
  <w:style w:type="numbering" w:customStyle="1" w:styleId="21021">
    <w:name w:val="Нет списка21021"/>
    <w:next w:val="a2"/>
    <w:uiPriority w:val="99"/>
    <w:semiHidden/>
    <w:unhideWhenUsed/>
    <w:rsid w:val="001675ED"/>
  </w:style>
  <w:style w:type="numbering" w:customStyle="1" w:styleId="3021">
    <w:name w:val="Нет списка3021"/>
    <w:next w:val="a2"/>
    <w:uiPriority w:val="99"/>
    <w:semiHidden/>
    <w:unhideWhenUsed/>
    <w:rsid w:val="001675ED"/>
  </w:style>
  <w:style w:type="numbering" w:customStyle="1" w:styleId="34210">
    <w:name w:val="Нет списка3421"/>
    <w:next w:val="a2"/>
    <w:uiPriority w:val="99"/>
    <w:semiHidden/>
    <w:unhideWhenUsed/>
    <w:rsid w:val="001675ED"/>
  </w:style>
  <w:style w:type="numbering" w:customStyle="1" w:styleId="11621">
    <w:name w:val="Нет списка11621"/>
    <w:next w:val="a2"/>
    <w:uiPriority w:val="99"/>
    <w:semiHidden/>
    <w:unhideWhenUsed/>
    <w:rsid w:val="001675ED"/>
  </w:style>
  <w:style w:type="table" w:customStyle="1" w:styleId="19111">
    <w:name w:val="Сетка таблицы1911"/>
    <w:basedOn w:val="a1"/>
    <w:next w:val="af5"/>
    <w:uiPriority w:val="59"/>
    <w:rsid w:val="0016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Стиль1221"/>
    <w:rsid w:val="001675ED"/>
  </w:style>
  <w:style w:type="numbering" w:customStyle="1" w:styleId="22210">
    <w:name w:val="Стиль2221"/>
    <w:rsid w:val="001675ED"/>
  </w:style>
  <w:style w:type="numbering" w:customStyle="1" w:styleId="32211">
    <w:name w:val="Стиль3221"/>
    <w:rsid w:val="001675ED"/>
  </w:style>
  <w:style w:type="numbering" w:customStyle="1" w:styleId="11721">
    <w:name w:val="Нет списка11721"/>
    <w:next w:val="a2"/>
    <w:uiPriority w:val="99"/>
    <w:semiHidden/>
    <w:unhideWhenUsed/>
    <w:rsid w:val="001675ED"/>
  </w:style>
  <w:style w:type="numbering" w:customStyle="1" w:styleId="21421">
    <w:name w:val="Нет списка21421"/>
    <w:next w:val="a2"/>
    <w:uiPriority w:val="99"/>
    <w:semiHidden/>
    <w:unhideWhenUsed/>
    <w:rsid w:val="001675ED"/>
  </w:style>
  <w:style w:type="numbering" w:customStyle="1" w:styleId="3521">
    <w:name w:val="Нет списка3521"/>
    <w:next w:val="a2"/>
    <w:uiPriority w:val="99"/>
    <w:semiHidden/>
    <w:unhideWhenUsed/>
    <w:rsid w:val="001675ED"/>
  </w:style>
  <w:style w:type="numbering" w:customStyle="1" w:styleId="12421">
    <w:name w:val="Нет списка12421"/>
    <w:next w:val="a2"/>
    <w:uiPriority w:val="99"/>
    <w:semiHidden/>
    <w:unhideWhenUsed/>
    <w:rsid w:val="001675ED"/>
  </w:style>
  <w:style w:type="numbering" w:customStyle="1" w:styleId="21521">
    <w:name w:val="Нет списка21521"/>
    <w:next w:val="a2"/>
    <w:uiPriority w:val="99"/>
    <w:semiHidden/>
    <w:unhideWhenUsed/>
    <w:rsid w:val="001675ED"/>
  </w:style>
  <w:style w:type="numbering" w:customStyle="1" w:styleId="4421">
    <w:name w:val="Нет списка4421"/>
    <w:next w:val="a2"/>
    <w:uiPriority w:val="99"/>
    <w:semiHidden/>
    <w:unhideWhenUsed/>
    <w:rsid w:val="001675ED"/>
  </w:style>
  <w:style w:type="numbering" w:customStyle="1" w:styleId="13421">
    <w:name w:val="Нет списка13421"/>
    <w:next w:val="a2"/>
    <w:uiPriority w:val="99"/>
    <w:semiHidden/>
    <w:unhideWhenUsed/>
    <w:rsid w:val="001675ED"/>
  </w:style>
  <w:style w:type="numbering" w:customStyle="1" w:styleId="22421">
    <w:name w:val="Нет списка22421"/>
    <w:next w:val="a2"/>
    <w:uiPriority w:val="99"/>
    <w:semiHidden/>
    <w:unhideWhenUsed/>
    <w:rsid w:val="001675ED"/>
  </w:style>
  <w:style w:type="numbering" w:customStyle="1" w:styleId="5421">
    <w:name w:val="Нет списка5421"/>
    <w:next w:val="a2"/>
    <w:uiPriority w:val="99"/>
    <w:semiHidden/>
    <w:unhideWhenUsed/>
    <w:rsid w:val="001675ED"/>
  </w:style>
  <w:style w:type="numbering" w:customStyle="1" w:styleId="14421">
    <w:name w:val="Нет списка14421"/>
    <w:next w:val="a2"/>
    <w:uiPriority w:val="99"/>
    <w:semiHidden/>
    <w:unhideWhenUsed/>
    <w:rsid w:val="001675ED"/>
  </w:style>
  <w:style w:type="numbering" w:customStyle="1" w:styleId="23421">
    <w:name w:val="Нет списка23421"/>
    <w:next w:val="a2"/>
    <w:uiPriority w:val="99"/>
    <w:semiHidden/>
    <w:unhideWhenUsed/>
    <w:rsid w:val="001675ED"/>
  </w:style>
  <w:style w:type="numbering" w:customStyle="1" w:styleId="111121">
    <w:name w:val="Нет списка111121"/>
    <w:next w:val="a2"/>
    <w:uiPriority w:val="99"/>
    <w:semiHidden/>
    <w:unhideWhenUsed/>
    <w:rsid w:val="001675ED"/>
  </w:style>
  <w:style w:type="table" w:customStyle="1" w:styleId="-3411">
    <w:name w:val="Светлая заливка - Акцент 3411"/>
    <w:basedOn w:val="a1"/>
    <w:next w:val="-3"/>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1">
    <w:name w:val="Светлая заливка - Акцент 31111"/>
    <w:basedOn w:val="a1"/>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1">
    <w:name w:val="Светлая заливка - Акцент 32111"/>
    <w:basedOn w:val="a1"/>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1">
    <w:name w:val="Светлая заливка - Акцент 33111"/>
    <w:basedOn w:val="a1"/>
    <w:uiPriority w:val="60"/>
    <w:rsid w:val="001675ED"/>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13210">
    <w:name w:val="Стиль1321"/>
    <w:rsid w:val="001675ED"/>
  </w:style>
  <w:style w:type="numbering" w:customStyle="1" w:styleId="111210">
    <w:name w:val="Стиль11121"/>
    <w:rsid w:val="001675ED"/>
  </w:style>
  <w:style w:type="numbering" w:customStyle="1" w:styleId="23210">
    <w:name w:val="Стиль2321"/>
    <w:rsid w:val="001675ED"/>
  </w:style>
  <w:style w:type="numbering" w:customStyle="1" w:styleId="311210">
    <w:name w:val="Стиль31121"/>
    <w:rsid w:val="001675ED"/>
  </w:style>
  <w:style w:type="numbering" w:customStyle="1" w:styleId="211210">
    <w:name w:val="Стиль21121"/>
    <w:rsid w:val="001675ED"/>
  </w:style>
  <w:style w:type="numbering" w:customStyle="1" w:styleId="33211">
    <w:name w:val="Стиль3321"/>
    <w:rsid w:val="001675ED"/>
  </w:style>
  <w:style w:type="numbering" w:customStyle="1" w:styleId="3621">
    <w:name w:val="Нет списка3621"/>
    <w:next w:val="a2"/>
    <w:uiPriority w:val="99"/>
    <w:semiHidden/>
    <w:unhideWhenUsed/>
    <w:rsid w:val="001675ED"/>
  </w:style>
  <w:style w:type="numbering" w:customStyle="1" w:styleId="3711">
    <w:name w:val="Нет списка3711"/>
    <w:next w:val="a2"/>
    <w:uiPriority w:val="99"/>
    <w:semiHidden/>
    <w:unhideWhenUsed/>
    <w:rsid w:val="001675ED"/>
  </w:style>
  <w:style w:type="numbering" w:customStyle="1" w:styleId="11811">
    <w:name w:val="Нет списка11811"/>
    <w:next w:val="a2"/>
    <w:uiPriority w:val="99"/>
    <w:semiHidden/>
    <w:unhideWhenUsed/>
    <w:rsid w:val="001675ED"/>
  </w:style>
  <w:style w:type="numbering" w:customStyle="1" w:styleId="11911">
    <w:name w:val="Нет списка11911"/>
    <w:next w:val="a2"/>
    <w:uiPriority w:val="99"/>
    <w:semiHidden/>
    <w:unhideWhenUsed/>
    <w:rsid w:val="001675ED"/>
  </w:style>
  <w:style w:type="numbering" w:customStyle="1" w:styleId="111211">
    <w:name w:val="Нет списка111211"/>
    <w:next w:val="a2"/>
    <w:uiPriority w:val="99"/>
    <w:semiHidden/>
    <w:unhideWhenUsed/>
    <w:rsid w:val="001675ED"/>
  </w:style>
  <w:style w:type="numbering" w:customStyle="1" w:styleId="21611">
    <w:name w:val="Нет списка21611"/>
    <w:next w:val="a2"/>
    <w:uiPriority w:val="99"/>
    <w:semiHidden/>
    <w:unhideWhenUsed/>
    <w:rsid w:val="001675ED"/>
  </w:style>
  <w:style w:type="numbering" w:customStyle="1" w:styleId="3811">
    <w:name w:val="Нет списка3811"/>
    <w:next w:val="a2"/>
    <w:uiPriority w:val="99"/>
    <w:semiHidden/>
    <w:unhideWhenUsed/>
    <w:rsid w:val="001675ED"/>
  </w:style>
  <w:style w:type="numbering" w:customStyle="1" w:styleId="12511">
    <w:name w:val="Нет списка12511"/>
    <w:next w:val="a2"/>
    <w:uiPriority w:val="99"/>
    <w:semiHidden/>
    <w:unhideWhenUsed/>
    <w:rsid w:val="001675ED"/>
  </w:style>
  <w:style w:type="numbering" w:customStyle="1" w:styleId="21711">
    <w:name w:val="Нет списка21711"/>
    <w:next w:val="a2"/>
    <w:uiPriority w:val="99"/>
    <w:semiHidden/>
    <w:unhideWhenUsed/>
    <w:rsid w:val="001675ED"/>
  </w:style>
  <w:style w:type="numbering" w:customStyle="1" w:styleId="4511">
    <w:name w:val="Нет списка4511"/>
    <w:next w:val="a2"/>
    <w:uiPriority w:val="99"/>
    <w:semiHidden/>
    <w:unhideWhenUsed/>
    <w:rsid w:val="001675ED"/>
  </w:style>
  <w:style w:type="numbering" w:customStyle="1" w:styleId="13511">
    <w:name w:val="Нет списка13511"/>
    <w:next w:val="a2"/>
    <w:uiPriority w:val="99"/>
    <w:semiHidden/>
    <w:unhideWhenUsed/>
    <w:rsid w:val="001675ED"/>
  </w:style>
  <w:style w:type="numbering" w:customStyle="1" w:styleId="22511">
    <w:name w:val="Нет списка22511"/>
    <w:next w:val="a2"/>
    <w:uiPriority w:val="99"/>
    <w:semiHidden/>
    <w:unhideWhenUsed/>
    <w:rsid w:val="001675ED"/>
  </w:style>
  <w:style w:type="numbering" w:customStyle="1" w:styleId="5511">
    <w:name w:val="Нет списка5511"/>
    <w:next w:val="a2"/>
    <w:uiPriority w:val="99"/>
    <w:semiHidden/>
    <w:unhideWhenUsed/>
    <w:rsid w:val="001675ED"/>
  </w:style>
  <w:style w:type="numbering" w:customStyle="1" w:styleId="14511">
    <w:name w:val="Нет списка14511"/>
    <w:next w:val="a2"/>
    <w:uiPriority w:val="99"/>
    <w:semiHidden/>
    <w:unhideWhenUsed/>
    <w:rsid w:val="001675ED"/>
  </w:style>
  <w:style w:type="numbering" w:customStyle="1" w:styleId="23511">
    <w:name w:val="Нет списка23511"/>
    <w:next w:val="a2"/>
    <w:uiPriority w:val="99"/>
    <w:semiHidden/>
    <w:unhideWhenUsed/>
    <w:rsid w:val="001675ED"/>
  </w:style>
  <w:style w:type="numbering" w:customStyle="1" w:styleId="61111">
    <w:name w:val="Нет списка6111"/>
    <w:next w:val="a2"/>
    <w:uiPriority w:val="99"/>
    <w:semiHidden/>
    <w:unhideWhenUsed/>
    <w:rsid w:val="001675ED"/>
  </w:style>
  <w:style w:type="numbering" w:customStyle="1" w:styleId="151110">
    <w:name w:val="Нет списка15111"/>
    <w:next w:val="a2"/>
    <w:uiPriority w:val="99"/>
    <w:semiHidden/>
    <w:unhideWhenUsed/>
    <w:rsid w:val="001675ED"/>
  </w:style>
  <w:style w:type="numbering" w:customStyle="1" w:styleId="14113">
    <w:name w:val="Стиль1411"/>
    <w:rsid w:val="001675ED"/>
  </w:style>
  <w:style w:type="numbering" w:customStyle="1" w:styleId="24111">
    <w:name w:val="Стиль2411"/>
    <w:rsid w:val="001675ED"/>
  </w:style>
  <w:style w:type="numbering" w:customStyle="1" w:styleId="34111">
    <w:name w:val="Стиль3411"/>
    <w:rsid w:val="001675ED"/>
  </w:style>
  <w:style w:type="numbering" w:customStyle="1" w:styleId="112111">
    <w:name w:val="Нет списка112111"/>
    <w:next w:val="a2"/>
    <w:uiPriority w:val="99"/>
    <w:semiHidden/>
    <w:unhideWhenUsed/>
    <w:rsid w:val="001675ED"/>
  </w:style>
  <w:style w:type="numbering" w:customStyle="1" w:styleId="241110">
    <w:name w:val="Нет списка24111"/>
    <w:next w:val="a2"/>
    <w:uiPriority w:val="99"/>
    <w:semiHidden/>
    <w:unhideWhenUsed/>
    <w:rsid w:val="001675ED"/>
  </w:style>
  <w:style w:type="numbering" w:customStyle="1" w:styleId="311111">
    <w:name w:val="Нет списка31111"/>
    <w:next w:val="a2"/>
    <w:uiPriority w:val="99"/>
    <w:semiHidden/>
    <w:unhideWhenUsed/>
    <w:rsid w:val="001675ED"/>
  </w:style>
  <w:style w:type="numbering" w:customStyle="1" w:styleId="121111">
    <w:name w:val="Нет списка121111"/>
    <w:next w:val="a2"/>
    <w:uiPriority w:val="99"/>
    <w:semiHidden/>
    <w:unhideWhenUsed/>
    <w:rsid w:val="001675ED"/>
  </w:style>
  <w:style w:type="numbering" w:customStyle="1" w:styleId="2111110">
    <w:name w:val="Нет списка211111"/>
    <w:next w:val="a2"/>
    <w:uiPriority w:val="99"/>
    <w:semiHidden/>
    <w:unhideWhenUsed/>
    <w:rsid w:val="001675ED"/>
  </w:style>
  <w:style w:type="numbering" w:customStyle="1" w:styleId="411110">
    <w:name w:val="Нет списка41111"/>
    <w:next w:val="a2"/>
    <w:uiPriority w:val="99"/>
    <w:semiHidden/>
    <w:unhideWhenUsed/>
    <w:rsid w:val="001675ED"/>
  </w:style>
  <w:style w:type="numbering" w:customStyle="1" w:styleId="131111">
    <w:name w:val="Нет списка131111"/>
    <w:next w:val="a2"/>
    <w:uiPriority w:val="99"/>
    <w:semiHidden/>
    <w:unhideWhenUsed/>
    <w:rsid w:val="001675ED"/>
  </w:style>
  <w:style w:type="numbering" w:customStyle="1" w:styleId="221111">
    <w:name w:val="Нет списка221111"/>
    <w:next w:val="a2"/>
    <w:uiPriority w:val="99"/>
    <w:semiHidden/>
    <w:unhideWhenUsed/>
    <w:rsid w:val="001675ED"/>
  </w:style>
  <w:style w:type="numbering" w:customStyle="1" w:styleId="511110">
    <w:name w:val="Нет списка51111"/>
    <w:next w:val="a2"/>
    <w:uiPriority w:val="99"/>
    <w:semiHidden/>
    <w:unhideWhenUsed/>
    <w:rsid w:val="001675ED"/>
  </w:style>
  <w:style w:type="numbering" w:customStyle="1" w:styleId="141111">
    <w:name w:val="Нет списка141111"/>
    <w:next w:val="a2"/>
    <w:uiPriority w:val="99"/>
    <w:semiHidden/>
    <w:unhideWhenUsed/>
    <w:rsid w:val="001675ED"/>
  </w:style>
  <w:style w:type="numbering" w:customStyle="1" w:styleId="231111">
    <w:name w:val="Нет списка231111"/>
    <w:next w:val="a2"/>
    <w:uiPriority w:val="99"/>
    <w:semiHidden/>
    <w:unhideWhenUsed/>
    <w:rsid w:val="001675ED"/>
  </w:style>
  <w:style w:type="numbering" w:customStyle="1" w:styleId="71111">
    <w:name w:val="Нет списка7111"/>
    <w:next w:val="a2"/>
    <w:uiPriority w:val="99"/>
    <w:semiHidden/>
    <w:unhideWhenUsed/>
    <w:rsid w:val="001675ED"/>
  </w:style>
  <w:style w:type="numbering" w:customStyle="1" w:styleId="16111">
    <w:name w:val="Нет списка16111"/>
    <w:next w:val="a2"/>
    <w:uiPriority w:val="99"/>
    <w:semiHidden/>
    <w:unhideWhenUsed/>
    <w:rsid w:val="001675ED"/>
  </w:style>
  <w:style w:type="numbering" w:customStyle="1" w:styleId="112110">
    <w:name w:val="Стиль11211"/>
    <w:rsid w:val="001675ED"/>
  </w:style>
  <w:style w:type="numbering" w:customStyle="1" w:styleId="212111">
    <w:name w:val="Стиль21211"/>
    <w:rsid w:val="001675ED"/>
  </w:style>
  <w:style w:type="numbering" w:customStyle="1" w:styleId="31211">
    <w:name w:val="Стиль31211"/>
    <w:rsid w:val="001675ED"/>
  </w:style>
  <w:style w:type="numbering" w:customStyle="1" w:styleId="113111">
    <w:name w:val="Нет списка113111"/>
    <w:next w:val="a2"/>
    <w:uiPriority w:val="99"/>
    <w:semiHidden/>
    <w:unhideWhenUsed/>
    <w:rsid w:val="001675ED"/>
  </w:style>
  <w:style w:type="numbering" w:customStyle="1" w:styleId="25111">
    <w:name w:val="Нет списка25111"/>
    <w:next w:val="a2"/>
    <w:uiPriority w:val="99"/>
    <w:semiHidden/>
    <w:unhideWhenUsed/>
    <w:rsid w:val="001675ED"/>
  </w:style>
  <w:style w:type="numbering" w:customStyle="1" w:styleId="321110">
    <w:name w:val="Нет списка32111"/>
    <w:next w:val="a2"/>
    <w:uiPriority w:val="99"/>
    <w:semiHidden/>
    <w:unhideWhenUsed/>
    <w:rsid w:val="001675ED"/>
  </w:style>
  <w:style w:type="numbering" w:customStyle="1" w:styleId="122111">
    <w:name w:val="Нет списка122111"/>
    <w:next w:val="a2"/>
    <w:uiPriority w:val="99"/>
    <w:semiHidden/>
    <w:unhideWhenUsed/>
    <w:rsid w:val="001675ED"/>
  </w:style>
  <w:style w:type="numbering" w:customStyle="1" w:styleId="2121110">
    <w:name w:val="Нет списка212111"/>
    <w:next w:val="a2"/>
    <w:uiPriority w:val="99"/>
    <w:semiHidden/>
    <w:unhideWhenUsed/>
    <w:rsid w:val="001675ED"/>
  </w:style>
  <w:style w:type="numbering" w:customStyle="1" w:styleId="421110">
    <w:name w:val="Нет списка42111"/>
    <w:next w:val="a2"/>
    <w:uiPriority w:val="99"/>
    <w:semiHidden/>
    <w:unhideWhenUsed/>
    <w:rsid w:val="001675ED"/>
  </w:style>
  <w:style w:type="numbering" w:customStyle="1" w:styleId="132111">
    <w:name w:val="Нет списка132111"/>
    <w:next w:val="a2"/>
    <w:uiPriority w:val="99"/>
    <w:semiHidden/>
    <w:unhideWhenUsed/>
    <w:rsid w:val="001675ED"/>
  </w:style>
  <w:style w:type="numbering" w:customStyle="1" w:styleId="222111">
    <w:name w:val="Нет списка222111"/>
    <w:next w:val="a2"/>
    <w:uiPriority w:val="99"/>
    <w:semiHidden/>
    <w:unhideWhenUsed/>
    <w:rsid w:val="001675ED"/>
  </w:style>
  <w:style w:type="numbering" w:customStyle="1" w:styleId="521110">
    <w:name w:val="Нет списка52111"/>
    <w:next w:val="a2"/>
    <w:uiPriority w:val="99"/>
    <w:semiHidden/>
    <w:unhideWhenUsed/>
    <w:rsid w:val="001675ED"/>
  </w:style>
  <w:style w:type="numbering" w:customStyle="1" w:styleId="142111">
    <w:name w:val="Нет списка142111"/>
    <w:next w:val="a2"/>
    <w:uiPriority w:val="99"/>
    <w:semiHidden/>
    <w:unhideWhenUsed/>
    <w:rsid w:val="001675ED"/>
  </w:style>
  <w:style w:type="numbering" w:customStyle="1" w:styleId="232111">
    <w:name w:val="Нет списка232111"/>
    <w:next w:val="a2"/>
    <w:uiPriority w:val="99"/>
    <w:semiHidden/>
    <w:unhideWhenUsed/>
    <w:rsid w:val="001675ED"/>
  </w:style>
  <w:style w:type="numbering" w:customStyle="1" w:styleId="8111">
    <w:name w:val="Нет списка8111"/>
    <w:next w:val="a2"/>
    <w:uiPriority w:val="99"/>
    <w:semiHidden/>
    <w:unhideWhenUsed/>
    <w:rsid w:val="001675ED"/>
  </w:style>
  <w:style w:type="numbering" w:customStyle="1" w:styleId="17111">
    <w:name w:val="Нет списка17111"/>
    <w:next w:val="a2"/>
    <w:uiPriority w:val="99"/>
    <w:semiHidden/>
    <w:unhideWhenUsed/>
    <w:rsid w:val="001675ED"/>
  </w:style>
  <w:style w:type="numbering" w:customStyle="1" w:styleId="9111">
    <w:name w:val="Нет списка9111"/>
    <w:next w:val="a2"/>
    <w:uiPriority w:val="99"/>
    <w:semiHidden/>
    <w:unhideWhenUsed/>
    <w:rsid w:val="001675ED"/>
  </w:style>
  <w:style w:type="numbering" w:customStyle="1" w:styleId="18111">
    <w:name w:val="Нет списка18111"/>
    <w:next w:val="a2"/>
    <w:uiPriority w:val="99"/>
    <w:semiHidden/>
    <w:unhideWhenUsed/>
    <w:rsid w:val="001675ED"/>
  </w:style>
  <w:style w:type="numbering" w:customStyle="1" w:styleId="114111">
    <w:name w:val="Нет списка114111"/>
    <w:next w:val="a2"/>
    <w:uiPriority w:val="99"/>
    <w:semiHidden/>
    <w:unhideWhenUsed/>
    <w:rsid w:val="001675ED"/>
  </w:style>
  <w:style w:type="numbering" w:customStyle="1" w:styleId="26111">
    <w:name w:val="Нет списка26111"/>
    <w:next w:val="a2"/>
    <w:uiPriority w:val="99"/>
    <w:semiHidden/>
    <w:unhideWhenUsed/>
    <w:rsid w:val="001675ED"/>
  </w:style>
  <w:style w:type="numbering" w:customStyle="1" w:styleId="331110">
    <w:name w:val="Нет списка33111"/>
    <w:next w:val="a2"/>
    <w:uiPriority w:val="99"/>
    <w:semiHidden/>
    <w:unhideWhenUsed/>
    <w:rsid w:val="001675ED"/>
  </w:style>
  <w:style w:type="numbering" w:customStyle="1" w:styleId="123111">
    <w:name w:val="Нет списка123111"/>
    <w:next w:val="a2"/>
    <w:uiPriority w:val="99"/>
    <w:semiHidden/>
    <w:unhideWhenUsed/>
    <w:rsid w:val="001675ED"/>
  </w:style>
  <w:style w:type="numbering" w:customStyle="1" w:styleId="213111">
    <w:name w:val="Нет списка213111"/>
    <w:next w:val="a2"/>
    <w:uiPriority w:val="99"/>
    <w:semiHidden/>
    <w:unhideWhenUsed/>
    <w:rsid w:val="001675ED"/>
  </w:style>
  <w:style w:type="numbering" w:customStyle="1" w:styleId="431110">
    <w:name w:val="Нет списка43111"/>
    <w:next w:val="a2"/>
    <w:uiPriority w:val="99"/>
    <w:semiHidden/>
    <w:unhideWhenUsed/>
    <w:rsid w:val="001675ED"/>
  </w:style>
  <w:style w:type="numbering" w:customStyle="1" w:styleId="133111">
    <w:name w:val="Нет списка133111"/>
    <w:next w:val="a2"/>
    <w:uiPriority w:val="99"/>
    <w:semiHidden/>
    <w:unhideWhenUsed/>
    <w:rsid w:val="001675ED"/>
  </w:style>
  <w:style w:type="numbering" w:customStyle="1" w:styleId="223111">
    <w:name w:val="Нет списка223111"/>
    <w:next w:val="a2"/>
    <w:uiPriority w:val="99"/>
    <w:semiHidden/>
    <w:unhideWhenUsed/>
    <w:rsid w:val="001675ED"/>
  </w:style>
  <w:style w:type="numbering" w:customStyle="1" w:styleId="531110">
    <w:name w:val="Нет списка53111"/>
    <w:next w:val="a2"/>
    <w:uiPriority w:val="99"/>
    <w:semiHidden/>
    <w:unhideWhenUsed/>
    <w:rsid w:val="001675ED"/>
  </w:style>
  <w:style w:type="numbering" w:customStyle="1" w:styleId="143111">
    <w:name w:val="Нет списка143111"/>
    <w:next w:val="a2"/>
    <w:uiPriority w:val="99"/>
    <w:semiHidden/>
    <w:unhideWhenUsed/>
    <w:rsid w:val="001675ED"/>
  </w:style>
  <w:style w:type="numbering" w:customStyle="1" w:styleId="233111">
    <w:name w:val="Нет списка233111"/>
    <w:next w:val="a2"/>
    <w:uiPriority w:val="99"/>
    <w:semiHidden/>
    <w:unhideWhenUsed/>
    <w:rsid w:val="001675ED"/>
  </w:style>
  <w:style w:type="numbering" w:customStyle="1" w:styleId="10111">
    <w:name w:val="Нет списка10111"/>
    <w:next w:val="a2"/>
    <w:uiPriority w:val="99"/>
    <w:semiHidden/>
    <w:unhideWhenUsed/>
    <w:rsid w:val="001675ED"/>
  </w:style>
  <w:style w:type="numbering" w:customStyle="1" w:styleId="191110">
    <w:name w:val="Нет списка19111"/>
    <w:next w:val="a2"/>
    <w:uiPriority w:val="99"/>
    <w:semiHidden/>
    <w:unhideWhenUsed/>
    <w:rsid w:val="001675ED"/>
  </w:style>
  <w:style w:type="numbering" w:customStyle="1" w:styleId="27111">
    <w:name w:val="Нет списка27111"/>
    <w:next w:val="a2"/>
    <w:uiPriority w:val="99"/>
    <w:semiHidden/>
    <w:unhideWhenUsed/>
    <w:rsid w:val="001675ED"/>
  </w:style>
  <w:style w:type="numbering" w:customStyle="1" w:styleId="20111">
    <w:name w:val="Нет списка20111"/>
    <w:next w:val="a2"/>
    <w:uiPriority w:val="99"/>
    <w:semiHidden/>
    <w:unhideWhenUsed/>
    <w:rsid w:val="001675ED"/>
  </w:style>
  <w:style w:type="numbering" w:customStyle="1" w:styleId="110111">
    <w:name w:val="Нет списка110111"/>
    <w:next w:val="a2"/>
    <w:uiPriority w:val="99"/>
    <w:semiHidden/>
    <w:unhideWhenUsed/>
    <w:rsid w:val="001675ED"/>
  </w:style>
  <w:style w:type="numbering" w:customStyle="1" w:styleId="28111">
    <w:name w:val="Нет списка28111"/>
    <w:next w:val="a2"/>
    <w:uiPriority w:val="99"/>
    <w:semiHidden/>
    <w:unhideWhenUsed/>
    <w:rsid w:val="001675ED"/>
  </w:style>
  <w:style w:type="numbering" w:customStyle="1" w:styleId="29111">
    <w:name w:val="Нет списка29111"/>
    <w:next w:val="a2"/>
    <w:uiPriority w:val="99"/>
    <w:semiHidden/>
    <w:unhideWhenUsed/>
    <w:rsid w:val="001675ED"/>
  </w:style>
  <w:style w:type="numbering" w:customStyle="1" w:styleId="115111">
    <w:name w:val="Нет списка115111"/>
    <w:next w:val="a2"/>
    <w:uiPriority w:val="99"/>
    <w:semiHidden/>
    <w:unhideWhenUsed/>
    <w:rsid w:val="001675ED"/>
  </w:style>
  <w:style w:type="numbering" w:customStyle="1" w:styleId="210111">
    <w:name w:val="Нет списка210111"/>
    <w:next w:val="a2"/>
    <w:uiPriority w:val="99"/>
    <w:semiHidden/>
    <w:unhideWhenUsed/>
    <w:rsid w:val="001675ED"/>
  </w:style>
  <w:style w:type="numbering" w:customStyle="1" w:styleId="30111">
    <w:name w:val="Нет списка30111"/>
    <w:next w:val="a2"/>
    <w:uiPriority w:val="99"/>
    <w:semiHidden/>
    <w:unhideWhenUsed/>
    <w:rsid w:val="001675ED"/>
  </w:style>
  <w:style w:type="numbering" w:customStyle="1" w:styleId="341110">
    <w:name w:val="Нет списка34111"/>
    <w:next w:val="a2"/>
    <w:uiPriority w:val="99"/>
    <w:semiHidden/>
    <w:unhideWhenUsed/>
    <w:rsid w:val="001675ED"/>
  </w:style>
  <w:style w:type="numbering" w:customStyle="1" w:styleId="116111">
    <w:name w:val="Нет списка116111"/>
    <w:next w:val="a2"/>
    <w:uiPriority w:val="99"/>
    <w:semiHidden/>
    <w:unhideWhenUsed/>
    <w:rsid w:val="001675ED"/>
  </w:style>
  <w:style w:type="numbering" w:customStyle="1" w:styleId="121110">
    <w:name w:val="Стиль12111"/>
    <w:rsid w:val="001675ED"/>
  </w:style>
  <w:style w:type="numbering" w:customStyle="1" w:styleId="221110">
    <w:name w:val="Стиль22111"/>
    <w:rsid w:val="001675ED"/>
  </w:style>
  <w:style w:type="numbering" w:customStyle="1" w:styleId="321111">
    <w:name w:val="Стиль32111"/>
    <w:rsid w:val="001675ED"/>
  </w:style>
  <w:style w:type="numbering" w:customStyle="1" w:styleId="117111">
    <w:name w:val="Нет списка117111"/>
    <w:next w:val="a2"/>
    <w:uiPriority w:val="99"/>
    <w:semiHidden/>
    <w:unhideWhenUsed/>
    <w:rsid w:val="001675ED"/>
  </w:style>
  <w:style w:type="numbering" w:customStyle="1" w:styleId="214111">
    <w:name w:val="Нет списка214111"/>
    <w:next w:val="a2"/>
    <w:uiPriority w:val="99"/>
    <w:semiHidden/>
    <w:unhideWhenUsed/>
    <w:rsid w:val="001675ED"/>
  </w:style>
  <w:style w:type="numbering" w:customStyle="1" w:styleId="35111">
    <w:name w:val="Нет списка35111"/>
    <w:next w:val="a2"/>
    <w:uiPriority w:val="99"/>
    <w:semiHidden/>
    <w:unhideWhenUsed/>
    <w:rsid w:val="001675ED"/>
  </w:style>
  <w:style w:type="numbering" w:customStyle="1" w:styleId="124111">
    <w:name w:val="Нет списка124111"/>
    <w:next w:val="a2"/>
    <w:uiPriority w:val="99"/>
    <w:semiHidden/>
    <w:unhideWhenUsed/>
    <w:rsid w:val="001675ED"/>
  </w:style>
  <w:style w:type="numbering" w:customStyle="1" w:styleId="215111">
    <w:name w:val="Нет списка215111"/>
    <w:next w:val="a2"/>
    <w:uiPriority w:val="99"/>
    <w:semiHidden/>
    <w:unhideWhenUsed/>
    <w:rsid w:val="001675ED"/>
  </w:style>
  <w:style w:type="numbering" w:customStyle="1" w:styleId="44111">
    <w:name w:val="Нет списка44111"/>
    <w:next w:val="a2"/>
    <w:uiPriority w:val="99"/>
    <w:semiHidden/>
    <w:unhideWhenUsed/>
    <w:rsid w:val="001675ED"/>
  </w:style>
  <w:style w:type="numbering" w:customStyle="1" w:styleId="134111">
    <w:name w:val="Нет списка134111"/>
    <w:next w:val="a2"/>
    <w:uiPriority w:val="99"/>
    <w:semiHidden/>
    <w:unhideWhenUsed/>
    <w:rsid w:val="001675ED"/>
  </w:style>
  <w:style w:type="numbering" w:customStyle="1" w:styleId="224111">
    <w:name w:val="Нет списка224111"/>
    <w:next w:val="a2"/>
    <w:uiPriority w:val="99"/>
    <w:semiHidden/>
    <w:unhideWhenUsed/>
    <w:rsid w:val="001675ED"/>
  </w:style>
  <w:style w:type="numbering" w:customStyle="1" w:styleId="54111">
    <w:name w:val="Нет списка54111"/>
    <w:next w:val="a2"/>
    <w:uiPriority w:val="99"/>
    <w:semiHidden/>
    <w:unhideWhenUsed/>
    <w:rsid w:val="001675ED"/>
  </w:style>
  <w:style w:type="numbering" w:customStyle="1" w:styleId="144111">
    <w:name w:val="Нет списка144111"/>
    <w:next w:val="a2"/>
    <w:uiPriority w:val="99"/>
    <w:semiHidden/>
    <w:unhideWhenUsed/>
    <w:rsid w:val="001675ED"/>
  </w:style>
  <w:style w:type="numbering" w:customStyle="1" w:styleId="234111">
    <w:name w:val="Нет списка234111"/>
    <w:next w:val="a2"/>
    <w:uiPriority w:val="99"/>
    <w:semiHidden/>
    <w:unhideWhenUsed/>
    <w:rsid w:val="001675ED"/>
  </w:style>
  <w:style w:type="numbering" w:customStyle="1" w:styleId="1111121">
    <w:name w:val="Нет списка1111121"/>
    <w:next w:val="a2"/>
    <w:uiPriority w:val="99"/>
    <w:semiHidden/>
    <w:unhideWhenUsed/>
    <w:rsid w:val="001675ED"/>
  </w:style>
  <w:style w:type="numbering" w:customStyle="1" w:styleId="131110">
    <w:name w:val="Стиль13111"/>
    <w:rsid w:val="001675ED"/>
  </w:style>
  <w:style w:type="numbering" w:customStyle="1" w:styleId="1111110">
    <w:name w:val="Стиль111111"/>
    <w:rsid w:val="001675ED"/>
  </w:style>
  <w:style w:type="numbering" w:customStyle="1" w:styleId="231110">
    <w:name w:val="Стиль23111"/>
    <w:rsid w:val="001675ED"/>
  </w:style>
  <w:style w:type="numbering" w:customStyle="1" w:styleId="3111110">
    <w:name w:val="Стиль311111"/>
    <w:rsid w:val="001675ED"/>
  </w:style>
  <w:style w:type="numbering" w:customStyle="1" w:styleId="2111111">
    <w:name w:val="Стиль211111"/>
    <w:rsid w:val="001675ED"/>
  </w:style>
  <w:style w:type="numbering" w:customStyle="1" w:styleId="331111">
    <w:name w:val="Стиль33111"/>
    <w:rsid w:val="001675ED"/>
  </w:style>
  <w:style w:type="numbering" w:customStyle="1" w:styleId="36111">
    <w:name w:val="Нет списка36111"/>
    <w:next w:val="a2"/>
    <w:uiPriority w:val="99"/>
    <w:semiHidden/>
    <w:unhideWhenUsed/>
    <w:rsid w:val="001675ED"/>
  </w:style>
  <w:style w:type="numbering" w:customStyle="1" w:styleId="15112">
    <w:name w:val="Стиль1511"/>
    <w:rsid w:val="001675ED"/>
  </w:style>
  <w:style w:type="numbering" w:customStyle="1" w:styleId="25110">
    <w:name w:val="Стиль2511"/>
    <w:rsid w:val="001675ED"/>
  </w:style>
  <w:style w:type="numbering" w:customStyle="1" w:styleId="35110">
    <w:name w:val="Стиль3511"/>
    <w:rsid w:val="001675ED"/>
  </w:style>
  <w:style w:type="numbering" w:customStyle="1" w:styleId="113110">
    <w:name w:val="Стиль11311"/>
    <w:rsid w:val="001675ED"/>
  </w:style>
  <w:style w:type="numbering" w:customStyle="1" w:styleId="213110">
    <w:name w:val="Стиль21311"/>
    <w:rsid w:val="001675ED"/>
  </w:style>
  <w:style w:type="numbering" w:customStyle="1" w:styleId="31311">
    <w:name w:val="Стиль31311"/>
    <w:rsid w:val="001675ED"/>
  </w:style>
  <w:style w:type="numbering" w:customStyle="1" w:styleId="16110">
    <w:name w:val="Стиль1611"/>
    <w:rsid w:val="001675ED"/>
  </w:style>
  <w:style w:type="numbering" w:customStyle="1" w:styleId="26110">
    <w:name w:val="Стиль2611"/>
    <w:rsid w:val="001675ED"/>
  </w:style>
  <w:style w:type="numbering" w:customStyle="1" w:styleId="36110">
    <w:name w:val="Стиль3611"/>
    <w:rsid w:val="001675ED"/>
  </w:style>
  <w:style w:type="numbering" w:customStyle="1" w:styleId="114110">
    <w:name w:val="Стиль11411"/>
    <w:rsid w:val="001675ED"/>
  </w:style>
  <w:style w:type="numbering" w:customStyle="1" w:styleId="214110">
    <w:name w:val="Стиль21411"/>
    <w:rsid w:val="001675ED"/>
  </w:style>
  <w:style w:type="numbering" w:customStyle="1" w:styleId="31411">
    <w:name w:val="Стиль31411"/>
    <w:rsid w:val="001675ED"/>
  </w:style>
  <w:style w:type="paragraph" w:customStyle="1" w:styleId="2f1">
    <w:name w:val="Обычный (веб)2"/>
    <w:basedOn w:val="a"/>
    <w:uiPriority w:val="99"/>
    <w:semiHidden/>
    <w:unhideWhenUsed/>
    <w:rsid w:val="00692938"/>
    <w:pPr>
      <w:spacing w:before="100" w:beforeAutospacing="1" w:after="100" w:afterAutospacing="1"/>
    </w:pPr>
  </w:style>
  <w:style w:type="paragraph" w:customStyle="1" w:styleId="affff5">
    <w:name w:val="Название"/>
    <w:basedOn w:val="a"/>
    <w:next w:val="a"/>
    <w:link w:val="1ff"/>
    <w:uiPriority w:val="99"/>
    <w:qFormat/>
    <w:rsid w:val="00EB4488"/>
    <w:pPr>
      <w:pBdr>
        <w:bottom w:val="single" w:sz="8" w:space="4" w:color="4F81BD"/>
      </w:pBdr>
      <w:spacing w:after="300"/>
      <w:contextualSpacing/>
    </w:pPr>
    <w:rPr>
      <w:rFonts w:ascii="Cambria" w:hAnsi="Cambria"/>
      <w:color w:val="17365D"/>
      <w:spacing w:val="5"/>
      <w:kern w:val="28"/>
      <w:sz w:val="52"/>
      <w:szCs w:val="52"/>
    </w:rPr>
  </w:style>
  <w:style w:type="character" w:customStyle="1" w:styleId="1ff">
    <w:name w:val="Название Знак1"/>
    <w:link w:val="affff5"/>
    <w:uiPriority w:val="99"/>
    <w:rsid w:val="00EB4488"/>
    <w:rPr>
      <w:rFonts w:ascii="Cambria" w:hAnsi="Cambria"/>
      <w:color w:val="17365D"/>
      <w:spacing w:val="5"/>
      <w:kern w:val="28"/>
      <w:sz w:val="52"/>
      <w:szCs w:val="52"/>
    </w:rPr>
  </w:style>
  <w:style w:type="paragraph" w:customStyle="1" w:styleId="affff6">
    <w:name w:val="Обычный (веб)"/>
    <w:basedOn w:val="a"/>
    <w:uiPriority w:val="99"/>
    <w:unhideWhenUsed/>
    <w:rsid w:val="00EB4488"/>
    <w:pPr>
      <w:spacing w:before="100" w:beforeAutospacing="1" w:after="100" w:afterAutospacing="1"/>
    </w:pPr>
  </w:style>
  <w:style w:type="paragraph" w:customStyle="1" w:styleId="1ff0">
    <w:name w:val="Обычный1"/>
    <w:qFormat/>
    <w:rsid w:val="006901B5"/>
    <w:pPr>
      <w:suppressAutoHyphens/>
      <w:spacing w:after="200" w:line="276" w:lineRule="auto"/>
      <w:textAlignment w:val="baseline"/>
    </w:pPr>
    <w:rPr>
      <w:color w:val="00000A"/>
      <w:lang w:eastAsia="zh-CN"/>
    </w:rPr>
  </w:style>
  <w:style w:type="character" w:customStyle="1" w:styleId="affff7">
    <w:name w:val="Привязка сноски"/>
    <w:rsid w:val="006901B5"/>
    <w:rPr>
      <w:vertAlign w:val="superscript"/>
    </w:rPr>
  </w:style>
  <w:style w:type="character" w:customStyle="1" w:styleId="affff8">
    <w:name w:val="Символ сноски"/>
    <w:qFormat/>
    <w:rsid w:val="006901B5"/>
  </w:style>
  <w:style w:type="numbering" w:customStyle="1" w:styleId="10">
    <w:name w:val="Текущий список1"/>
    <w:uiPriority w:val="99"/>
    <w:rsid w:val="003A39BF"/>
    <w:pPr>
      <w:numPr>
        <w:numId w:val="17"/>
      </w:numPr>
    </w:pPr>
  </w:style>
  <w:style w:type="paragraph" w:customStyle="1" w:styleId="affff9">
    <w:name w:val="текст"/>
    <w:basedOn w:val="a"/>
    <w:uiPriority w:val="99"/>
    <w:rsid w:val="00C97D65"/>
    <w:pPr>
      <w:ind w:firstLine="709"/>
      <w:jc w:val="both"/>
    </w:pPr>
    <w:rPr>
      <w:sz w:val="26"/>
    </w:rPr>
  </w:style>
  <w:style w:type="character" w:styleId="affffa">
    <w:name w:val="Unresolved Mention"/>
    <w:uiPriority w:val="99"/>
    <w:semiHidden/>
    <w:unhideWhenUsed/>
    <w:rsid w:val="00955EED"/>
    <w:rPr>
      <w:color w:val="605E5C"/>
      <w:shd w:val="clear" w:color="auto" w:fill="E1DFDD"/>
    </w:rPr>
  </w:style>
  <w:style w:type="paragraph" w:customStyle="1" w:styleId="TNR14">
    <w:name w:val="Заголовок TNR14"/>
    <w:basedOn w:val="a"/>
    <w:link w:val="TNR140"/>
    <w:qFormat/>
    <w:rsid w:val="00B359D4"/>
    <w:pPr>
      <w:autoSpaceDE w:val="0"/>
      <w:autoSpaceDN w:val="0"/>
      <w:adjustRightInd w:val="0"/>
      <w:ind w:left="360"/>
      <w:jc w:val="center"/>
      <w:outlineLvl w:val="0"/>
    </w:pPr>
    <w:rPr>
      <w:b/>
      <w:bCs/>
      <w:sz w:val="28"/>
      <w:szCs w:val="28"/>
    </w:rPr>
  </w:style>
  <w:style w:type="character" w:customStyle="1" w:styleId="TNR140">
    <w:name w:val="Заголовок TNR14 Знак"/>
    <w:basedOn w:val="a0"/>
    <w:link w:val="TNR14"/>
    <w:rsid w:val="00B359D4"/>
    <w:rPr>
      <w:b/>
      <w:bCs/>
      <w:sz w:val="28"/>
      <w:szCs w:val="28"/>
    </w:rPr>
  </w:style>
  <w:style w:type="paragraph" w:customStyle="1" w:styleId="1ff1">
    <w:name w:val="Пост1"/>
    <w:link w:val="1ff2"/>
    <w:qFormat/>
    <w:locked/>
    <w:rsid w:val="00E73A4D"/>
    <w:pPr>
      <w:ind w:right="709"/>
      <w:jc w:val="center"/>
    </w:pPr>
    <w:rPr>
      <w:rFonts w:ascii="Sylfaen" w:eastAsia="Calibri" w:hAnsi="Sylfaen"/>
      <w:noProof/>
    </w:rPr>
  </w:style>
  <w:style w:type="paragraph" w:customStyle="1" w:styleId="2f2">
    <w:name w:val="Пост2"/>
    <w:link w:val="2f3"/>
    <w:autoRedefine/>
    <w:qFormat/>
    <w:locked/>
    <w:rsid w:val="00E73A4D"/>
    <w:pPr>
      <w:ind w:right="849"/>
      <w:jc w:val="center"/>
    </w:pPr>
    <w:rPr>
      <w:rFonts w:ascii="Sylfaen" w:eastAsia="Calibri" w:hAnsi="Sylfaen"/>
      <w:b/>
      <w:sz w:val="32"/>
      <w:szCs w:val="32"/>
    </w:rPr>
  </w:style>
  <w:style w:type="character" w:customStyle="1" w:styleId="1ff2">
    <w:name w:val="Пост1 Знак"/>
    <w:link w:val="1ff1"/>
    <w:rsid w:val="00E73A4D"/>
    <w:rPr>
      <w:rFonts w:ascii="Sylfaen" w:eastAsia="Calibri" w:hAnsi="Sylfaen"/>
      <w:noProof/>
    </w:rPr>
  </w:style>
  <w:style w:type="character" w:customStyle="1" w:styleId="2f3">
    <w:name w:val="Пост2 Знак"/>
    <w:link w:val="2f2"/>
    <w:rsid w:val="00E73A4D"/>
    <w:rPr>
      <w:rFonts w:ascii="Sylfaen" w:eastAsia="Calibri" w:hAnsi="Sylfae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490">
      <w:bodyDiv w:val="1"/>
      <w:marLeft w:val="0"/>
      <w:marRight w:val="0"/>
      <w:marTop w:val="0"/>
      <w:marBottom w:val="0"/>
      <w:divBdr>
        <w:top w:val="none" w:sz="0" w:space="0" w:color="auto"/>
        <w:left w:val="none" w:sz="0" w:space="0" w:color="auto"/>
        <w:bottom w:val="none" w:sz="0" w:space="0" w:color="auto"/>
        <w:right w:val="none" w:sz="0" w:space="0" w:color="auto"/>
      </w:divBdr>
    </w:div>
    <w:div w:id="16009595">
      <w:bodyDiv w:val="1"/>
      <w:marLeft w:val="0"/>
      <w:marRight w:val="0"/>
      <w:marTop w:val="0"/>
      <w:marBottom w:val="0"/>
      <w:divBdr>
        <w:top w:val="none" w:sz="0" w:space="0" w:color="auto"/>
        <w:left w:val="none" w:sz="0" w:space="0" w:color="auto"/>
        <w:bottom w:val="none" w:sz="0" w:space="0" w:color="auto"/>
        <w:right w:val="none" w:sz="0" w:space="0" w:color="auto"/>
      </w:divBdr>
    </w:div>
    <w:div w:id="25176539">
      <w:bodyDiv w:val="1"/>
      <w:marLeft w:val="0"/>
      <w:marRight w:val="0"/>
      <w:marTop w:val="0"/>
      <w:marBottom w:val="0"/>
      <w:divBdr>
        <w:top w:val="none" w:sz="0" w:space="0" w:color="auto"/>
        <w:left w:val="none" w:sz="0" w:space="0" w:color="auto"/>
        <w:bottom w:val="none" w:sz="0" w:space="0" w:color="auto"/>
        <w:right w:val="none" w:sz="0" w:space="0" w:color="auto"/>
      </w:divBdr>
    </w:div>
    <w:div w:id="45418732">
      <w:bodyDiv w:val="1"/>
      <w:marLeft w:val="0"/>
      <w:marRight w:val="0"/>
      <w:marTop w:val="0"/>
      <w:marBottom w:val="0"/>
      <w:divBdr>
        <w:top w:val="none" w:sz="0" w:space="0" w:color="auto"/>
        <w:left w:val="none" w:sz="0" w:space="0" w:color="auto"/>
        <w:bottom w:val="none" w:sz="0" w:space="0" w:color="auto"/>
        <w:right w:val="none" w:sz="0" w:space="0" w:color="auto"/>
      </w:divBdr>
    </w:div>
    <w:div w:id="58097443">
      <w:bodyDiv w:val="1"/>
      <w:marLeft w:val="0"/>
      <w:marRight w:val="0"/>
      <w:marTop w:val="0"/>
      <w:marBottom w:val="0"/>
      <w:divBdr>
        <w:top w:val="none" w:sz="0" w:space="0" w:color="auto"/>
        <w:left w:val="none" w:sz="0" w:space="0" w:color="auto"/>
        <w:bottom w:val="none" w:sz="0" w:space="0" w:color="auto"/>
        <w:right w:val="none" w:sz="0" w:space="0" w:color="auto"/>
      </w:divBdr>
    </w:div>
    <w:div w:id="71465599">
      <w:bodyDiv w:val="1"/>
      <w:marLeft w:val="0"/>
      <w:marRight w:val="0"/>
      <w:marTop w:val="0"/>
      <w:marBottom w:val="0"/>
      <w:divBdr>
        <w:top w:val="none" w:sz="0" w:space="0" w:color="auto"/>
        <w:left w:val="none" w:sz="0" w:space="0" w:color="auto"/>
        <w:bottom w:val="none" w:sz="0" w:space="0" w:color="auto"/>
        <w:right w:val="none" w:sz="0" w:space="0" w:color="auto"/>
      </w:divBdr>
    </w:div>
    <w:div w:id="72968684">
      <w:bodyDiv w:val="1"/>
      <w:marLeft w:val="0"/>
      <w:marRight w:val="0"/>
      <w:marTop w:val="0"/>
      <w:marBottom w:val="0"/>
      <w:divBdr>
        <w:top w:val="none" w:sz="0" w:space="0" w:color="auto"/>
        <w:left w:val="none" w:sz="0" w:space="0" w:color="auto"/>
        <w:bottom w:val="none" w:sz="0" w:space="0" w:color="auto"/>
        <w:right w:val="none" w:sz="0" w:space="0" w:color="auto"/>
      </w:divBdr>
    </w:div>
    <w:div w:id="121118115">
      <w:bodyDiv w:val="1"/>
      <w:marLeft w:val="0"/>
      <w:marRight w:val="0"/>
      <w:marTop w:val="0"/>
      <w:marBottom w:val="0"/>
      <w:divBdr>
        <w:top w:val="none" w:sz="0" w:space="0" w:color="auto"/>
        <w:left w:val="none" w:sz="0" w:space="0" w:color="auto"/>
        <w:bottom w:val="none" w:sz="0" w:space="0" w:color="auto"/>
        <w:right w:val="none" w:sz="0" w:space="0" w:color="auto"/>
      </w:divBdr>
    </w:div>
    <w:div w:id="143471522">
      <w:bodyDiv w:val="1"/>
      <w:marLeft w:val="0"/>
      <w:marRight w:val="0"/>
      <w:marTop w:val="0"/>
      <w:marBottom w:val="0"/>
      <w:divBdr>
        <w:top w:val="none" w:sz="0" w:space="0" w:color="auto"/>
        <w:left w:val="none" w:sz="0" w:space="0" w:color="auto"/>
        <w:bottom w:val="none" w:sz="0" w:space="0" w:color="auto"/>
        <w:right w:val="none" w:sz="0" w:space="0" w:color="auto"/>
      </w:divBdr>
    </w:div>
    <w:div w:id="144325870">
      <w:bodyDiv w:val="1"/>
      <w:marLeft w:val="0"/>
      <w:marRight w:val="0"/>
      <w:marTop w:val="0"/>
      <w:marBottom w:val="0"/>
      <w:divBdr>
        <w:top w:val="none" w:sz="0" w:space="0" w:color="auto"/>
        <w:left w:val="none" w:sz="0" w:space="0" w:color="auto"/>
        <w:bottom w:val="none" w:sz="0" w:space="0" w:color="auto"/>
        <w:right w:val="none" w:sz="0" w:space="0" w:color="auto"/>
      </w:divBdr>
    </w:div>
    <w:div w:id="165360893">
      <w:bodyDiv w:val="1"/>
      <w:marLeft w:val="0"/>
      <w:marRight w:val="0"/>
      <w:marTop w:val="0"/>
      <w:marBottom w:val="0"/>
      <w:divBdr>
        <w:top w:val="none" w:sz="0" w:space="0" w:color="auto"/>
        <w:left w:val="none" w:sz="0" w:space="0" w:color="auto"/>
        <w:bottom w:val="none" w:sz="0" w:space="0" w:color="auto"/>
        <w:right w:val="none" w:sz="0" w:space="0" w:color="auto"/>
      </w:divBdr>
    </w:div>
    <w:div w:id="206644709">
      <w:bodyDiv w:val="1"/>
      <w:marLeft w:val="0"/>
      <w:marRight w:val="0"/>
      <w:marTop w:val="0"/>
      <w:marBottom w:val="0"/>
      <w:divBdr>
        <w:top w:val="none" w:sz="0" w:space="0" w:color="auto"/>
        <w:left w:val="none" w:sz="0" w:space="0" w:color="auto"/>
        <w:bottom w:val="none" w:sz="0" w:space="0" w:color="auto"/>
        <w:right w:val="none" w:sz="0" w:space="0" w:color="auto"/>
      </w:divBdr>
    </w:div>
    <w:div w:id="223949130">
      <w:bodyDiv w:val="1"/>
      <w:marLeft w:val="0"/>
      <w:marRight w:val="0"/>
      <w:marTop w:val="0"/>
      <w:marBottom w:val="0"/>
      <w:divBdr>
        <w:top w:val="none" w:sz="0" w:space="0" w:color="auto"/>
        <w:left w:val="none" w:sz="0" w:space="0" w:color="auto"/>
        <w:bottom w:val="none" w:sz="0" w:space="0" w:color="auto"/>
        <w:right w:val="none" w:sz="0" w:space="0" w:color="auto"/>
      </w:divBdr>
    </w:div>
    <w:div w:id="248197599">
      <w:bodyDiv w:val="1"/>
      <w:marLeft w:val="0"/>
      <w:marRight w:val="0"/>
      <w:marTop w:val="0"/>
      <w:marBottom w:val="0"/>
      <w:divBdr>
        <w:top w:val="none" w:sz="0" w:space="0" w:color="auto"/>
        <w:left w:val="none" w:sz="0" w:space="0" w:color="auto"/>
        <w:bottom w:val="none" w:sz="0" w:space="0" w:color="auto"/>
        <w:right w:val="none" w:sz="0" w:space="0" w:color="auto"/>
      </w:divBdr>
    </w:div>
    <w:div w:id="251205887">
      <w:bodyDiv w:val="1"/>
      <w:marLeft w:val="0"/>
      <w:marRight w:val="0"/>
      <w:marTop w:val="0"/>
      <w:marBottom w:val="0"/>
      <w:divBdr>
        <w:top w:val="none" w:sz="0" w:space="0" w:color="auto"/>
        <w:left w:val="none" w:sz="0" w:space="0" w:color="auto"/>
        <w:bottom w:val="none" w:sz="0" w:space="0" w:color="auto"/>
        <w:right w:val="none" w:sz="0" w:space="0" w:color="auto"/>
      </w:divBdr>
    </w:div>
    <w:div w:id="251593120">
      <w:bodyDiv w:val="1"/>
      <w:marLeft w:val="0"/>
      <w:marRight w:val="0"/>
      <w:marTop w:val="0"/>
      <w:marBottom w:val="0"/>
      <w:divBdr>
        <w:top w:val="none" w:sz="0" w:space="0" w:color="auto"/>
        <w:left w:val="none" w:sz="0" w:space="0" w:color="auto"/>
        <w:bottom w:val="none" w:sz="0" w:space="0" w:color="auto"/>
        <w:right w:val="none" w:sz="0" w:space="0" w:color="auto"/>
      </w:divBdr>
    </w:div>
    <w:div w:id="254246120">
      <w:bodyDiv w:val="1"/>
      <w:marLeft w:val="0"/>
      <w:marRight w:val="0"/>
      <w:marTop w:val="0"/>
      <w:marBottom w:val="0"/>
      <w:divBdr>
        <w:top w:val="none" w:sz="0" w:space="0" w:color="auto"/>
        <w:left w:val="none" w:sz="0" w:space="0" w:color="auto"/>
        <w:bottom w:val="none" w:sz="0" w:space="0" w:color="auto"/>
        <w:right w:val="none" w:sz="0" w:space="0" w:color="auto"/>
      </w:divBdr>
    </w:div>
    <w:div w:id="273292252">
      <w:bodyDiv w:val="1"/>
      <w:marLeft w:val="0"/>
      <w:marRight w:val="0"/>
      <w:marTop w:val="0"/>
      <w:marBottom w:val="0"/>
      <w:divBdr>
        <w:top w:val="none" w:sz="0" w:space="0" w:color="auto"/>
        <w:left w:val="none" w:sz="0" w:space="0" w:color="auto"/>
        <w:bottom w:val="none" w:sz="0" w:space="0" w:color="auto"/>
        <w:right w:val="none" w:sz="0" w:space="0" w:color="auto"/>
      </w:divBdr>
    </w:div>
    <w:div w:id="283537594">
      <w:bodyDiv w:val="1"/>
      <w:marLeft w:val="0"/>
      <w:marRight w:val="0"/>
      <w:marTop w:val="0"/>
      <w:marBottom w:val="0"/>
      <w:divBdr>
        <w:top w:val="none" w:sz="0" w:space="0" w:color="auto"/>
        <w:left w:val="none" w:sz="0" w:space="0" w:color="auto"/>
        <w:bottom w:val="none" w:sz="0" w:space="0" w:color="auto"/>
        <w:right w:val="none" w:sz="0" w:space="0" w:color="auto"/>
      </w:divBdr>
    </w:div>
    <w:div w:id="285475399">
      <w:bodyDiv w:val="1"/>
      <w:marLeft w:val="0"/>
      <w:marRight w:val="0"/>
      <w:marTop w:val="0"/>
      <w:marBottom w:val="0"/>
      <w:divBdr>
        <w:top w:val="none" w:sz="0" w:space="0" w:color="auto"/>
        <w:left w:val="none" w:sz="0" w:space="0" w:color="auto"/>
        <w:bottom w:val="none" w:sz="0" w:space="0" w:color="auto"/>
        <w:right w:val="none" w:sz="0" w:space="0" w:color="auto"/>
      </w:divBdr>
    </w:div>
    <w:div w:id="289828559">
      <w:bodyDiv w:val="1"/>
      <w:marLeft w:val="0"/>
      <w:marRight w:val="0"/>
      <w:marTop w:val="0"/>
      <w:marBottom w:val="0"/>
      <w:divBdr>
        <w:top w:val="none" w:sz="0" w:space="0" w:color="auto"/>
        <w:left w:val="none" w:sz="0" w:space="0" w:color="auto"/>
        <w:bottom w:val="none" w:sz="0" w:space="0" w:color="auto"/>
        <w:right w:val="none" w:sz="0" w:space="0" w:color="auto"/>
      </w:divBdr>
    </w:div>
    <w:div w:id="294026045">
      <w:bodyDiv w:val="1"/>
      <w:marLeft w:val="0"/>
      <w:marRight w:val="0"/>
      <w:marTop w:val="0"/>
      <w:marBottom w:val="0"/>
      <w:divBdr>
        <w:top w:val="none" w:sz="0" w:space="0" w:color="auto"/>
        <w:left w:val="none" w:sz="0" w:space="0" w:color="auto"/>
        <w:bottom w:val="none" w:sz="0" w:space="0" w:color="auto"/>
        <w:right w:val="none" w:sz="0" w:space="0" w:color="auto"/>
      </w:divBdr>
    </w:div>
    <w:div w:id="297346295">
      <w:bodyDiv w:val="1"/>
      <w:marLeft w:val="0"/>
      <w:marRight w:val="0"/>
      <w:marTop w:val="0"/>
      <w:marBottom w:val="0"/>
      <w:divBdr>
        <w:top w:val="none" w:sz="0" w:space="0" w:color="auto"/>
        <w:left w:val="none" w:sz="0" w:space="0" w:color="auto"/>
        <w:bottom w:val="none" w:sz="0" w:space="0" w:color="auto"/>
        <w:right w:val="none" w:sz="0" w:space="0" w:color="auto"/>
      </w:divBdr>
    </w:div>
    <w:div w:id="307051060">
      <w:bodyDiv w:val="1"/>
      <w:marLeft w:val="0"/>
      <w:marRight w:val="0"/>
      <w:marTop w:val="0"/>
      <w:marBottom w:val="0"/>
      <w:divBdr>
        <w:top w:val="none" w:sz="0" w:space="0" w:color="auto"/>
        <w:left w:val="none" w:sz="0" w:space="0" w:color="auto"/>
        <w:bottom w:val="none" w:sz="0" w:space="0" w:color="auto"/>
        <w:right w:val="none" w:sz="0" w:space="0" w:color="auto"/>
      </w:divBdr>
    </w:div>
    <w:div w:id="320695079">
      <w:bodyDiv w:val="1"/>
      <w:marLeft w:val="0"/>
      <w:marRight w:val="0"/>
      <w:marTop w:val="0"/>
      <w:marBottom w:val="0"/>
      <w:divBdr>
        <w:top w:val="none" w:sz="0" w:space="0" w:color="auto"/>
        <w:left w:val="none" w:sz="0" w:space="0" w:color="auto"/>
        <w:bottom w:val="none" w:sz="0" w:space="0" w:color="auto"/>
        <w:right w:val="none" w:sz="0" w:space="0" w:color="auto"/>
      </w:divBdr>
    </w:div>
    <w:div w:id="325478394">
      <w:bodyDiv w:val="1"/>
      <w:marLeft w:val="0"/>
      <w:marRight w:val="0"/>
      <w:marTop w:val="0"/>
      <w:marBottom w:val="0"/>
      <w:divBdr>
        <w:top w:val="none" w:sz="0" w:space="0" w:color="auto"/>
        <w:left w:val="none" w:sz="0" w:space="0" w:color="auto"/>
        <w:bottom w:val="none" w:sz="0" w:space="0" w:color="auto"/>
        <w:right w:val="none" w:sz="0" w:space="0" w:color="auto"/>
      </w:divBdr>
    </w:div>
    <w:div w:id="329409060">
      <w:bodyDiv w:val="1"/>
      <w:marLeft w:val="0"/>
      <w:marRight w:val="0"/>
      <w:marTop w:val="0"/>
      <w:marBottom w:val="0"/>
      <w:divBdr>
        <w:top w:val="none" w:sz="0" w:space="0" w:color="auto"/>
        <w:left w:val="none" w:sz="0" w:space="0" w:color="auto"/>
        <w:bottom w:val="none" w:sz="0" w:space="0" w:color="auto"/>
        <w:right w:val="none" w:sz="0" w:space="0" w:color="auto"/>
      </w:divBdr>
    </w:div>
    <w:div w:id="330765811">
      <w:bodyDiv w:val="1"/>
      <w:marLeft w:val="0"/>
      <w:marRight w:val="0"/>
      <w:marTop w:val="0"/>
      <w:marBottom w:val="0"/>
      <w:divBdr>
        <w:top w:val="none" w:sz="0" w:space="0" w:color="auto"/>
        <w:left w:val="none" w:sz="0" w:space="0" w:color="auto"/>
        <w:bottom w:val="none" w:sz="0" w:space="0" w:color="auto"/>
        <w:right w:val="none" w:sz="0" w:space="0" w:color="auto"/>
      </w:divBdr>
    </w:div>
    <w:div w:id="372121079">
      <w:bodyDiv w:val="1"/>
      <w:marLeft w:val="0"/>
      <w:marRight w:val="0"/>
      <w:marTop w:val="0"/>
      <w:marBottom w:val="0"/>
      <w:divBdr>
        <w:top w:val="none" w:sz="0" w:space="0" w:color="auto"/>
        <w:left w:val="none" w:sz="0" w:space="0" w:color="auto"/>
        <w:bottom w:val="none" w:sz="0" w:space="0" w:color="auto"/>
        <w:right w:val="none" w:sz="0" w:space="0" w:color="auto"/>
      </w:divBdr>
    </w:div>
    <w:div w:id="387846817">
      <w:bodyDiv w:val="1"/>
      <w:marLeft w:val="0"/>
      <w:marRight w:val="0"/>
      <w:marTop w:val="0"/>
      <w:marBottom w:val="0"/>
      <w:divBdr>
        <w:top w:val="none" w:sz="0" w:space="0" w:color="auto"/>
        <w:left w:val="none" w:sz="0" w:space="0" w:color="auto"/>
        <w:bottom w:val="none" w:sz="0" w:space="0" w:color="auto"/>
        <w:right w:val="none" w:sz="0" w:space="0" w:color="auto"/>
      </w:divBdr>
    </w:div>
    <w:div w:id="423499638">
      <w:bodyDiv w:val="1"/>
      <w:marLeft w:val="0"/>
      <w:marRight w:val="0"/>
      <w:marTop w:val="0"/>
      <w:marBottom w:val="0"/>
      <w:divBdr>
        <w:top w:val="none" w:sz="0" w:space="0" w:color="auto"/>
        <w:left w:val="none" w:sz="0" w:space="0" w:color="auto"/>
        <w:bottom w:val="none" w:sz="0" w:space="0" w:color="auto"/>
        <w:right w:val="none" w:sz="0" w:space="0" w:color="auto"/>
      </w:divBdr>
    </w:div>
    <w:div w:id="431778540">
      <w:bodyDiv w:val="1"/>
      <w:marLeft w:val="0"/>
      <w:marRight w:val="0"/>
      <w:marTop w:val="0"/>
      <w:marBottom w:val="0"/>
      <w:divBdr>
        <w:top w:val="none" w:sz="0" w:space="0" w:color="auto"/>
        <w:left w:val="none" w:sz="0" w:space="0" w:color="auto"/>
        <w:bottom w:val="none" w:sz="0" w:space="0" w:color="auto"/>
        <w:right w:val="none" w:sz="0" w:space="0" w:color="auto"/>
      </w:divBdr>
    </w:div>
    <w:div w:id="437528773">
      <w:bodyDiv w:val="1"/>
      <w:marLeft w:val="0"/>
      <w:marRight w:val="0"/>
      <w:marTop w:val="0"/>
      <w:marBottom w:val="0"/>
      <w:divBdr>
        <w:top w:val="none" w:sz="0" w:space="0" w:color="auto"/>
        <w:left w:val="none" w:sz="0" w:space="0" w:color="auto"/>
        <w:bottom w:val="none" w:sz="0" w:space="0" w:color="auto"/>
        <w:right w:val="none" w:sz="0" w:space="0" w:color="auto"/>
      </w:divBdr>
    </w:div>
    <w:div w:id="437722303">
      <w:bodyDiv w:val="1"/>
      <w:marLeft w:val="0"/>
      <w:marRight w:val="0"/>
      <w:marTop w:val="0"/>
      <w:marBottom w:val="0"/>
      <w:divBdr>
        <w:top w:val="none" w:sz="0" w:space="0" w:color="auto"/>
        <w:left w:val="none" w:sz="0" w:space="0" w:color="auto"/>
        <w:bottom w:val="none" w:sz="0" w:space="0" w:color="auto"/>
        <w:right w:val="none" w:sz="0" w:space="0" w:color="auto"/>
      </w:divBdr>
    </w:div>
    <w:div w:id="450903782">
      <w:bodyDiv w:val="1"/>
      <w:marLeft w:val="0"/>
      <w:marRight w:val="0"/>
      <w:marTop w:val="0"/>
      <w:marBottom w:val="0"/>
      <w:divBdr>
        <w:top w:val="none" w:sz="0" w:space="0" w:color="auto"/>
        <w:left w:val="none" w:sz="0" w:space="0" w:color="auto"/>
        <w:bottom w:val="none" w:sz="0" w:space="0" w:color="auto"/>
        <w:right w:val="none" w:sz="0" w:space="0" w:color="auto"/>
      </w:divBdr>
    </w:div>
    <w:div w:id="459763191">
      <w:bodyDiv w:val="1"/>
      <w:marLeft w:val="0"/>
      <w:marRight w:val="0"/>
      <w:marTop w:val="0"/>
      <w:marBottom w:val="0"/>
      <w:divBdr>
        <w:top w:val="none" w:sz="0" w:space="0" w:color="auto"/>
        <w:left w:val="none" w:sz="0" w:space="0" w:color="auto"/>
        <w:bottom w:val="none" w:sz="0" w:space="0" w:color="auto"/>
        <w:right w:val="none" w:sz="0" w:space="0" w:color="auto"/>
      </w:divBdr>
    </w:div>
    <w:div w:id="462309717">
      <w:bodyDiv w:val="1"/>
      <w:marLeft w:val="0"/>
      <w:marRight w:val="0"/>
      <w:marTop w:val="0"/>
      <w:marBottom w:val="0"/>
      <w:divBdr>
        <w:top w:val="none" w:sz="0" w:space="0" w:color="auto"/>
        <w:left w:val="none" w:sz="0" w:space="0" w:color="auto"/>
        <w:bottom w:val="none" w:sz="0" w:space="0" w:color="auto"/>
        <w:right w:val="none" w:sz="0" w:space="0" w:color="auto"/>
      </w:divBdr>
    </w:div>
    <w:div w:id="464275393">
      <w:bodyDiv w:val="1"/>
      <w:marLeft w:val="0"/>
      <w:marRight w:val="0"/>
      <w:marTop w:val="0"/>
      <w:marBottom w:val="0"/>
      <w:divBdr>
        <w:top w:val="none" w:sz="0" w:space="0" w:color="auto"/>
        <w:left w:val="none" w:sz="0" w:space="0" w:color="auto"/>
        <w:bottom w:val="none" w:sz="0" w:space="0" w:color="auto"/>
        <w:right w:val="none" w:sz="0" w:space="0" w:color="auto"/>
      </w:divBdr>
    </w:div>
    <w:div w:id="472790472">
      <w:bodyDiv w:val="1"/>
      <w:marLeft w:val="0"/>
      <w:marRight w:val="0"/>
      <w:marTop w:val="0"/>
      <w:marBottom w:val="0"/>
      <w:divBdr>
        <w:top w:val="none" w:sz="0" w:space="0" w:color="auto"/>
        <w:left w:val="none" w:sz="0" w:space="0" w:color="auto"/>
        <w:bottom w:val="none" w:sz="0" w:space="0" w:color="auto"/>
        <w:right w:val="none" w:sz="0" w:space="0" w:color="auto"/>
      </w:divBdr>
    </w:div>
    <w:div w:id="475295134">
      <w:bodyDiv w:val="1"/>
      <w:marLeft w:val="0"/>
      <w:marRight w:val="0"/>
      <w:marTop w:val="0"/>
      <w:marBottom w:val="0"/>
      <w:divBdr>
        <w:top w:val="none" w:sz="0" w:space="0" w:color="auto"/>
        <w:left w:val="none" w:sz="0" w:space="0" w:color="auto"/>
        <w:bottom w:val="none" w:sz="0" w:space="0" w:color="auto"/>
        <w:right w:val="none" w:sz="0" w:space="0" w:color="auto"/>
      </w:divBdr>
    </w:div>
    <w:div w:id="488449495">
      <w:bodyDiv w:val="1"/>
      <w:marLeft w:val="0"/>
      <w:marRight w:val="0"/>
      <w:marTop w:val="0"/>
      <w:marBottom w:val="0"/>
      <w:divBdr>
        <w:top w:val="none" w:sz="0" w:space="0" w:color="auto"/>
        <w:left w:val="none" w:sz="0" w:space="0" w:color="auto"/>
        <w:bottom w:val="none" w:sz="0" w:space="0" w:color="auto"/>
        <w:right w:val="none" w:sz="0" w:space="0" w:color="auto"/>
      </w:divBdr>
    </w:div>
    <w:div w:id="491917959">
      <w:bodyDiv w:val="1"/>
      <w:marLeft w:val="0"/>
      <w:marRight w:val="0"/>
      <w:marTop w:val="0"/>
      <w:marBottom w:val="0"/>
      <w:divBdr>
        <w:top w:val="none" w:sz="0" w:space="0" w:color="auto"/>
        <w:left w:val="none" w:sz="0" w:space="0" w:color="auto"/>
        <w:bottom w:val="none" w:sz="0" w:space="0" w:color="auto"/>
        <w:right w:val="none" w:sz="0" w:space="0" w:color="auto"/>
      </w:divBdr>
    </w:div>
    <w:div w:id="510529898">
      <w:bodyDiv w:val="1"/>
      <w:marLeft w:val="0"/>
      <w:marRight w:val="0"/>
      <w:marTop w:val="0"/>
      <w:marBottom w:val="0"/>
      <w:divBdr>
        <w:top w:val="none" w:sz="0" w:space="0" w:color="auto"/>
        <w:left w:val="none" w:sz="0" w:space="0" w:color="auto"/>
        <w:bottom w:val="none" w:sz="0" w:space="0" w:color="auto"/>
        <w:right w:val="none" w:sz="0" w:space="0" w:color="auto"/>
      </w:divBdr>
    </w:div>
    <w:div w:id="537543791">
      <w:bodyDiv w:val="1"/>
      <w:marLeft w:val="0"/>
      <w:marRight w:val="0"/>
      <w:marTop w:val="0"/>
      <w:marBottom w:val="0"/>
      <w:divBdr>
        <w:top w:val="none" w:sz="0" w:space="0" w:color="auto"/>
        <w:left w:val="none" w:sz="0" w:space="0" w:color="auto"/>
        <w:bottom w:val="none" w:sz="0" w:space="0" w:color="auto"/>
        <w:right w:val="none" w:sz="0" w:space="0" w:color="auto"/>
      </w:divBdr>
    </w:div>
    <w:div w:id="541138520">
      <w:bodyDiv w:val="1"/>
      <w:marLeft w:val="0"/>
      <w:marRight w:val="0"/>
      <w:marTop w:val="0"/>
      <w:marBottom w:val="0"/>
      <w:divBdr>
        <w:top w:val="none" w:sz="0" w:space="0" w:color="auto"/>
        <w:left w:val="none" w:sz="0" w:space="0" w:color="auto"/>
        <w:bottom w:val="none" w:sz="0" w:space="0" w:color="auto"/>
        <w:right w:val="none" w:sz="0" w:space="0" w:color="auto"/>
      </w:divBdr>
    </w:div>
    <w:div w:id="544490837">
      <w:bodyDiv w:val="1"/>
      <w:marLeft w:val="0"/>
      <w:marRight w:val="0"/>
      <w:marTop w:val="0"/>
      <w:marBottom w:val="0"/>
      <w:divBdr>
        <w:top w:val="none" w:sz="0" w:space="0" w:color="auto"/>
        <w:left w:val="none" w:sz="0" w:space="0" w:color="auto"/>
        <w:bottom w:val="none" w:sz="0" w:space="0" w:color="auto"/>
        <w:right w:val="none" w:sz="0" w:space="0" w:color="auto"/>
      </w:divBdr>
    </w:div>
    <w:div w:id="546838200">
      <w:bodyDiv w:val="1"/>
      <w:marLeft w:val="0"/>
      <w:marRight w:val="0"/>
      <w:marTop w:val="0"/>
      <w:marBottom w:val="0"/>
      <w:divBdr>
        <w:top w:val="none" w:sz="0" w:space="0" w:color="auto"/>
        <w:left w:val="none" w:sz="0" w:space="0" w:color="auto"/>
        <w:bottom w:val="none" w:sz="0" w:space="0" w:color="auto"/>
        <w:right w:val="none" w:sz="0" w:space="0" w:color="auto"/>
      </w:divBdr>
    </w:div>
    <w:div w:id="576943826">
      <w:bodyDiv w:val="1"/>
      <w:marLeft w:val="0"/>
      <w:marRight w:val="0"/>
      <w:marTop w:val="0"/>
      <w:marBottom w:val="0"/>
      <w:divBdr>
        <w:top w:val="none" w:sz="0" w:space="0" w:color="auto"/>
        <w:left w:val="none" w:sz="0" w:space="0" w:color="auto"/>
        <w:bottom w:val="none" w:sz="0" w:space="0" w:color="auto"/>
        <w:right w:val="none" w:sz="0" w:space="0" w:color="auto"/>
      </w:divBdr>
    </w:div>
    <w:div w:id="599727277">
      <w:bodyDiv w:val="1"/>
      <w:marLeft w:val="0"/>
      <w:marRight w:val="0"/>
      <w:marTop w:val="0"/>
      <w:marBottom w:val="0"/>
      <w:divBdr>
        <w:top w:val="none" w:sz="0" w:space="0" w:color="auto"/>
        <w:left w:val="none" w:sz="0" w:space="0" w:color="auto"/>
        <w:bottom w:val="none" w:sz="0" w:space="0" w:color="auto"/>
        <w:right w:val="none" w:sz="0" w:space="0" w:color="auto"/>
      </w:divBdr>
    </w:div>
    <w:div w:id="616301517">
      <w:bodyDiv w:val="1"/>
      <w:marLeft w:val="0"/>
      <w:marRight w:val="0"/>
      <w:marTop w:val="0"/>
      <w:marBottom w:val="0"/>
      <w:divBdr>
        <w:top w:val="none" w:sz="0" w:space="0" w:color="auto"/>
        <w:left w:val="none" w:sz="0" w:space="0" w:color="auto"/>
        <w:bottom w:val="none" w:sz="0" w:space="0" w:color="auto"/>
        <w:right w:val="none" w:sz="0" w:space="0" w:color="auto"/>
      </w:divBdr>
    </w:div>
    <w:div w:id="628820673">
      <w:bodyDiv w:val="1"/>
      <w:marLeft w:val="0"/>
      <w:marRight w:val="0"/>
      <w:marTop w:val="0"/>
      <w:marBottom w:val="0"/>
      <w:divBdr>
        <w:top w:val="none" w:sz="0" w:space="0" w:color="auto"/>
        <w:left w:val="none" w:sz="0" w:space="0" w:color="auto"/>
        <w:bottom w:val="none" w:sz="0" w:space="0" w:color="auto"/>
        <w:right w:val="none" w:sz="0" w:space="0" w:color="auto"/>
      </w:divBdr>
    </w:div>
    <w:div w:id="634334931">
      <w:bodyDiv w:val="1"/>
      <w:marLeft w:val="0"/>
      <w:marRight w:val="0"/>
      <w:marTop w:val="0"/>
      <w:marBottom w:val="0"/>
      <w:divBdr>
        <w:top w:val="none" w:sz="0" w:space="0" w:color="auto"/>
        <w:left w:val="none" w:sz="0" w:space="0" w:color="auto"/>
        <w:bottom w:val="none" w:sz="0" w:space="0" w:color="auto"/>
        <w:right w:val="none" w:sz="0" w:space="0" w:color="auto"/>
      </w:divBdr>
    </w:div>
    <w:div w:id="635061275">
      <w:bodyDiv w:val="1"/>
      <w:marLeft w:val="0"/>
      <w:marRight w:val="0"/>
      <w:marTop w:val="0"/>
      <w:marBottom w:val="0"/>
      <w:divBdr>
        <w:top w:val="none" w:sz="0" w:space="0" w:color="auto"/>
        <w:left w:val="none" w:sz="0" w:space="0" w:color="auto"/>
        <w:bottom w:val="none" w:sz="0" w:space="0" w:color="auto"/>
        <w:right w:val="none" w:sz="0" w:space="0" w:color="auto"/>
      </w:divBdr>
    </w:div>
    <w:div w:id="635986122">
      <w:bodyDiv w:val="1"/>
      <w:marLeft w:val="0"/>
      <w:marRight w:val="0"/>
      <w:marTop w:val="0"/>
      <w:marBottom w:val="0"/>
      <w:divBdr>
        <w:top w:val="none" w:sz="0" w:space="0" w:color="auto"/>
        <w:left w:val="none" w:sz="0" w:space="0" w:color="auto"/>
        <w:bottom w:val="none" w:sz="0" w:space="0" w:color="auto"/>
        <w:right w:val="none" w:sz="0" w:space="0" w:color="auto"/>
      </w:divBdr>
    </w:div>
    <w:div w:id="636034106">
      <w:bodyDiv w:val="1"/>
      <w:marLeft w:val="0"/>
      <w:marRight w:val="0"/>
      <w:marTop w:val="0"/>
      <w:marBottom w:val="0"/>
      <w:divBdr>
        <w:top w:val="none" w:sz="0" w:space="0" w:color="auto"/>
        <w:left w:val="none" w:sz="0" w:space="0" w:color="auto"/>
        <w:bottom w:val="none" w:sz="0" w:space="0" w:color="auto"/>
        <w:right w:val="none" w:sz="0" w:space="0" w:color="auto"/>
      </w:divBdr>
    </w:div>
    <w:div w:id="659626131">
      <w:bodyDiv w:val="1"/>
      <w:marLeft w:val="0"/>
      <w:marRight w:val="0"/>
      <w:marTop w:val="0"/>
      <w:marBottom w:val="0"/>
      <w:divBdr>
        <w:top w:val="none" w:sz="0" w:space="0" w:color="auto"/>
        <w:left w:val="none" w:sz="0" w:space="0" w:color="auto"/>
        <w:bottom w:val="none" w:sz="0" w:space="0" w:color="auto"/>
        <w:right w:val="none" w:sz="0" w:space="0" w:color="auto"/>
      </w:divBdr>
    </w:div>
    <w:div w:id="690185897">
      <w:bodyDiv w:val="1"/>
      <w:marLeft w:val="0"/>
      <w:marRight w:val="0"/>
      <w:marTop w:val="0"/>
      <w:marBottom w:val="0"/>
      <w:divBdr>
        <w:top w:val="none" w:sz="0" w:space="0" w:color="auto"/>
        <w:left w:val="none" w:sz="0" w:space="0" w:color="auto"/>
        <w:bottom w:val="none" w:sz="0" w:space="0" w:color="auto"/>
        <w:right w:val="none" w:sz="0" w:space="0" w:color="auto"/>
      </w:divBdr>
    </w:div>
    <w:div w:id="697394517">
      <w:bodyDiv w:val="1"/>
      <w:marLeft w:val="0"/>
      <w:marRight w:val="0"/>
      <w:marTop w:val="0"/>
      <w:marBottom w:val="0"/>
      <w:divBdr>
        <w:top w:val="none" w:sz="0" w:space="0" w:color="auto"/>
        <w:left w:val="none" w:sz="0" w:space="0" w:color="auto"/>
        <w:bottom w:val="none" w:sz="0" w:space="0" w:color="auto"/>
        <w:right w:val="none" w:sz="0" w:space="0" w:color="auto"/>
      </w:divBdr>
    </w:div>
    <w:div w:id="701713071">
      <w:bodyDiv w:val="1"/>
      <w:marLeft w:val="0"/>
      <w:marRight w:val="0"/>
      <w:marTop w:val="0"/>
      <w:marBottom w:val="0"/>
      <w:divBdr>
        <w:top w:val="none" w:sz="0" w:space="0" w:color="auto"/>
        <w:left w:val="none" w:sz="0" w:space="0" w:color="auto"/>
        <w:bottom w:val="none" w:sz="0" w:space="0" w:color="auto"/>
        <w:right w:val="none" w:sz="0" w:space="0" w:color="auto"/>
      </w:divBdr>
    </w:div>
    <w:div w:id="731998807">
      <w:bodyDiv w:val="1"/>
      <w:marLeft w:val="0"/>
      <w:marRight w:val="0"/>
      <w:marTop w:val="0"/>
      <w:marBottom w:val="0"/>
      <w:divBdr>
        <w:top w:val="none" w:sz="0" w:space="0" w:color="auto"/>
        <w:left w:val="none" w:sz="0" w:space="0" w:color="auto"/>
        <w:bottom w:val="none" w:sz="0" w:space="0" w:color="auto"/>
        <w:right w:val="none" w:sz="0" w:space="0" w:color="auto"/>
      </w:divBdr>
    </w:div>
    <w:div w:id="737753597">
      <w:bodyDiv w:val="1"/>
      <w:marLeft w:val="0"/>
      <w:marRight w:val="0"/>
      <w:marTop w:val="0"/>
      <w:marBottom w:val="0"/>
      <w:divBdr>
        <w:top w:val="none" w:sz="0" w:space="0" w:color="auto"/>
        <w:left w:val="none" w:sz="0" w:space="0" w:color="auto"/>
        <w:bottom w:val="none" w:sz="0" w:space="0" w:color="auto"/>
        <w:right w:val="none" w:sz="0" w:space="0" w:color="auto"/>
      </w:divBdr>
    </w:div>
    <w:div w:id="745956881">
      <w:bodyDiv w:val="1"/>
      <w:marLeft w:val="0"/>
      <w:marRight w:val="0"/>
      <w:marTop w:val="0"/>
      <w:marBottom w:val="0"/>
      <w:divBdr>
        <w:top w:val="none" w:sz="0" w:space="0" w:color="auto"/>
        <w:left w:val="none" w:sz="0" w:space="0" w:color="auto"/>
        <w:bottom w:val="none" w:sz="0" w:space="0" w:color="auto"/>
        <w:right w:val="none" w:sz="0" w:space="0" w:color="auto"/>
      </w:divBdr>
    </w:div>
    <w:div w:id="761148692">
      <w:bodyDiv w:val="1"/>
      <w:marLeft w:val="0"/>
      <w:marRight w:val="0"/>
      <w:marTop w:val="0"/>
      <w:marBottom w:val="0"/>
      <w:divBdr>
        <w:top w:val="none" w:sz="0" w:space="0" w:color="auto"/>
        <w:left w:val="none" w:sz="0" w:space="0" w:color="auto"/>
        <w:bottom w:val="none" w:sz="0" w:space="0" w:color="auto"/>
        <w:right w:val="none" w:sz="0" w:space="0" w:color="auto"/>
      </w:divBdr>
    </w:div>
    <w:div w:id="761608121">
      <w:bodyDiv w:val="1"/>
      <w:marLeft w:val="0"/>
      <w:marRight w:val="0"/>
      <w:marTop w:val="0"/>
      <w:marBottom w:val="0"/>
      <w:divBdr>
        <w:top w:val="none" w:sz="0" w:space="0" w:color="auto"/>
        <w:left w:val="none" w:sz="0" w:space="0" w:color="auto"/>
        <w:bottom w:val="none" w:sz="0" w:space="0" w:color="auto"/>
        <w:right w:val="none" w:sz="0" w:space="0" w:color="auto"/>
      </w:divBdr>
    </w:div>
    <w:div w:id="813183960">
      <w:bodyDiv w:val="1"/>
      <w:marLeft w:val="0"/>
      <w:marRight w:val="0"/>
      <w:marTop w:val="0"/>
      <w:marBottom w:val="0"/>
      <w:divBdr>
        <w:top w:val="none" w:sz="0" w:space="0" w:color="auto"/>
        <w:left w:val="none" w:sz="0" w:space="0" w:color="auto"/>
        <w:bottom w:val="none" w:sz="0" w:space="0" w:color="auto"/>
        <w:right w:val="none" w:sz="0" w:space="0" w:color="auto"/>
      </w:divBdr>
    </w:div>
    <w:div w:id="832718654">
      <w:bodyDiv w:val="1"/>
      <w:marLeft w:val="0"/>
      <w:marRight w:val="0"/>
      <w:marTop w:val="0"/>
      <w:marBottom w:val="0"/>
      <w:divBdr>
        <w:top w:val="none" w:sz="0" w:space="0" w:color="auto"/>
        <w:left w:val="none" w:sz="0" w:space="0" w:color="auto"/>
        <w:bottom w:val="none" w:sz="0" w:space="0" w:color="auto"/>
        <w:right w:val="none" w:sz="0" w:space="0" w:color="auto"/>
      </w:divBdr>
    </w:div>
    <w:div w:id="839347208">
      <w:bodyDiv w:val="1"/>
      <w:marLeft w:val="0"/>
      <w:marRight w:val="0"/>
      <w:marTop w:val="0"/>
      <w:marBottom w:val="0"/>
      <w:divBdr>
        <w:top w:val="none" w:sz="0" w:space="0" w:color="auto"/>
        <w:left w:val="none" w:sz="0" w:space="0" w:color="auto"/>
        <w:bottom w:val="none" w:sz="0" w:space="0" w:color="auto"/>
        <w:right w:val="none" w:sz="0" w:space="0" w:color="auto"/>
      </w:divBdr>
    </w:div>
    <w:div w:id="865825741">
      <w:bodyDiv w:val="1"/>
      <w:marLeft w:val="0"/>
      <w:marRight w:val="0"/>
      <w:marTop w:val="0"/>
      <w:marBottom w:val="0"/>
      <w:divBdr>
        <w:top w:val="none" w:sz="0" w:space="0" w:color="auto"/>
        <w:left w:val="none" w:sz="0" w:space="0" w:color="auto"/>
        <w:bottom w:val="none" w:sz="0" w:space="0" w:color="auto"/>
        <w:right w:val="none" w:sz="0" w:space="0" w:color="auto"/>
      </w:divBdr>
    </w:div>
    <w:div w:id="874775080">
      <w:bodyDiv w:val="1"/>
      <w:marLeft w:val="0"/>
      <w:marRight w:val="0"/>
      <w:marTop w:val="0"/>
      <w:marBottom w:val="0"/>
      <w:divBdr>
        <w:top w:val="none" w:sz="0" w:space="0" w:color="auto"/>
        <w:left w:val="none" w:sz="0" w:space="0" w:color="auto"/>
        <w:bottom w:val="none" w:sz="0" w:space="0" w:color="auto"/>
        <w:right w:val="none" w:sz="0" w:space="0" w:color="auto"/>
      </w:divBdr>
    </w:div>
    <w:div w:id="887645576">
      <w:bodyDiv w:val="1"/>
      <w:marLeft w:val="0"/>
      <w:marRight w:val="0"/>
      <w:marTop w:val="0"/>
      <w:marBottom w:val="0"/>
      <w:divBdr>
        <w:top w:val="none" w:sz="0" w:space="0" w:color="auto"/>
        <w:left w:val="none" w:sz="0" w:space="0" w:color="auto"/>
        <w:bottom w:val="none" w:sz="0" w:space="0" w:color="auto"/>
        <w:right w:val="none" w:sz="0" w:space="0" w:color="auto"/>
      </w:divBdr>
    </w:div>
    <w:div w:id="888224332">
      <w:bodyDiv w:val="1"/>
      <w:marLeft w:val="0"/>
      <w:marRight w:val="0"/>
      <w:marTop w:val="0"/>
      <w:marBottom w:val="0"/>
      <w:divBdr>
        <w:top w:val="none" w:sz="0" w:space="0" w:color="auto"/>
        <w:left w:val="none" w:sz="0" w:space="0" w:color="auto"/>
        <w:bottom w:val="none" w:sz="0" w:space="0" w:color="auto"/>
        <w:right w:val="none" w:sz="0" w:space="0" w:color="auto"/>
      </w:divBdr>
    </w:div>
    <w:div w:id="895049123">
      <w:bodyDiv w:val="1"/>
      <w:marLeft w:val="0"/>
      <w:marRight w:val="0"/>
      <w:marTop w:val="0"/>
      <w:marBottom w:val="0"/>
      <w:divBdr>
        <w:top w:val="none" w:sz="0" w:space="0" w:color="auto"/>
        <w:left w:val="none" w:sz="0" w:space="0" w:color="auto"/>
        <w:bottom w:val="none" w:sz="0" w:space="0" w:color="auto"/>
        <w:right w:val="none" w:sz="0" w:space="0" w:color="auto"/>
      </w:divBdr>
    </w:div>
    <w:div w:id="902132929">
      <w:bodyDiv w:val="1"/>
      <w:marLeft w:val="0"/>
      <w:marRight w:val="0"/>
      <w:marTop w:val="0"/>
      <w:marBottom w:val="0"/>
      <w:divBdr>
        <w:top w:val="none" w:sz="0" w:space="0" w:color="auto"/>
        <w:left w:val="none" w:sz="0" w:space="0" w:color="auto"/>
        <w:bottom w:val="none" w:sz="0" w:space="0" w:color="auto"/>
        <w:right w:val="none" w:sz="0" w:space="0" w:color="auto"/>
      </w:divBdr>
    </w:div>
    <w:div w:id="902567119">
      <w:bodyDiv w:val="1"/>
      <w:marLeft w:val="0"/>
      <w:marRight w:val="0"/>
      <w:marTop w:val="0"/>
      <w:marBottom w:val="0"/>
      <w:divBdr>
        <w:top w:val="none" w:sz="0" w:space="0" w:color="auto"/>
        <w:left w:val="none" w:sz="0" w:space="0" w:color="auto"/>
        <w:bottom w:val="none" w:sz="0" w:space="0" w:color="auto"/>
        <w:right w:val="none" w:sz="0" w:space="0" w:color="auto"/>
      </w:divBdr>
    </w:div>
    <w:div w:id="921522994">
      <w:bodyDiv w:val="1"/>
      <w:marLeft w:val="0"/>
      <w:marRight w:val="0"/>
      <w:marTop w:val="0"/>
      <w:marBottom w:val="0"/>
      <w:divBdr>
        <w:top w:val="none" w:sz="0" w:space="0" w:color="auto"/>
        <w:left w:val="none" w:sz="0" w:space="0" w:color="auto"/>
        <w:bottom w:val="none" w:sz="0" w:space="0" w:color="auto"/>
        <w:right w:val="none" w:sz="0" w:space="0" w:color="auto"/>
      </w:divBdr>
    </w:div>
    <w:div w:id="924386439">
      <w:bodyDiv w:val="1"/>
      <w:marLeft w:val="0"/>
      <w:marRight w:val="0"/>
      <w:marTop w:val="0"/>
      <w:marBottom w:val="0"/>
      <w:divBdr>
        <w:top w:val="none" w:sz="0" w:space="0" w:color="auto"/>
        <w:left w:val="none" w:sz="0" w:space="0" w:color="auto"/>
        <w:bottom w:val="none" w:sz="0" w:space="0" w:color="auto"/>
        <w:right w:val="none" w:sz="0" w:space="0" w:color="auto"/>
      </w:divBdr>
    </w:div>
    <w:div w:id="929310891">
      <w:bodyDiv w:val="1"/>
      <w:marLeft w:val="0"/>
      <w:marRight w:val="0"/>
      <w:marTop w:val="0"/>
      <w:marBottom w:val="0"/>
      <w:divBdr>
        <w:top w:val="none" w:sz="0" w:space="0" w:color="auto"/>
        <w:left w:val="none" w:sz="0" w:space="0" w:color="auto"/>
        <w:bottom w:val="none" w:sz="0" w:space="0" w:color="auto"/>
        <w:right w:val="none" w:sz="0" w:space="0" w:color="auto"/>
      </w:divBdr>
    </w:div>
    <w:div w:id="953293725">
      <w:bodyDiv w:val="1"/>
      <w:marLeft w:val="0"/>
      <w:marRight w:val="0"/>
      <w:marTop w:val="0"/>
      <w:marBottom w:val="0"/>
      <w:divBdr>
        <w:top w:val="none" w:sz="0" w:space="0" w:color="auto"/>
        <w:left w:val="none" w:sz="0" w:space="0" w:color="auto"/>
        <w:bottom w:val="none" w:sz="0" w:space="0" w:color="auto"/>
        <w:right w:val="none" w:sz="0" w:space="0" w:color="auto"/>
      </w:divBdr>
    </w:div>
    <w:div w:id="959340751">
      <w:bodyDiv w:val="1"/>
      <w:marLeft w:val="0"/>
      <w:marRight w:val="0"/>
      <w:marTop w:val="0"/>
      <w:marBottom w:val="0"/>
      <w:divBdr>
        <w:top w:val="none" w:sz="0" w:space="0" w:color="auto"/>
        <w:left w:val="none" w:sz="0" w:space="0" w:color="auto"/>
        <w:bottom w:val="none" w:sz="0" w:space="0" w:color="auto"/>
        <w:right w:val="none" w:sz="0" w:space="0" w:color="auto"/>
      </w:divBdr>
    </w:div>
    <w:div w:id="966085751">
      <w:bodyDiv w:val="1"/>
      <w:marLeft w:val="0"/>
      <w:marRight w:val="0"/>
      <w:marTop w:val="0"/>
      <w:marBottom w:val="0"/>
      <w:divBdr>
        <w:top w:val="none" w:sz="0" w:space="0" w:color="auto"/>
        <w:left w:val="none" w:sz="0" w:space="0" w:color="auto"/>
        <w:bottom w:val="none" w:sz="0" w:space="0" w:color="auto"/>
        <w:right w:val="none" w:sz="0" w:space="0" w:color="auto"/>
      </w:divBdr>
    </w:div>
    <w:div w:id="966159604">
      <w:bodyDiv w:val="1"/>
      <w:marLeft w:val="0"/>
      <w:marRight w:val="0"/>
      <w:marTop w:val="0"/>
      <w:marBottom w:val="0"/>
      <w:divBdr>
        <w:top w:val="none" w:sz="0" w:space="0" w:color="auto"/>
        <w:left w:val="none" w:sz="0" w:space="0" w:color="auto"/>
        <w:bottom w:val="none" w:sz="0" w:space="0" w:color="auto"/>
        <w:right w:val="none" w:sz="0" w:space="0" w:color="auto"/>
      </w:divBdr>
    </w:div>
    <w:div w:id="1044136116">
      <w:bodyDiv w:val="1"/>
      <w:marLeft w:val="0"/>
      <w:marRight w:val="0"/>
      <w:marTop w:val="0"/>
      <w:marBottom w:val="0"/>
      <w:divBdr>
        <w:top w:val="none" w:sz="0" w:space="0" w:color="auto"/>
        <w:left w:val="none" w:sz="0" w:space="0" w:color="auto"/>
        <w:bottom w:val="none" w:sz="0" w:space="0" w:color="auto"/>
        <w:right w:val="none" w:sz="0" w:space="0" w:color="auto"/>
      </w:divBdr>
    </w:div>
    <w:div w:id="1044330216">
      <w:bodyDiv w:val="1"/>
      <w:marLeft w:val="0"/>
      <w:marRight w:val="0"/>
      <w:marTop w:val="0"/>
      <w:marBottom w:val="0"/>
      <w:divBdr>
        <w:top w:val="none" w:sz="0" w:space="0" w:color="auto"/>
        <w:left w:val="none" w:sz="0" w:space="0" w:color="auto"/>
        <w:bottom w:val="none" w:sz="0" w:space="0" w:color="auto"/>
        <w:right w:val="none" w:sz="0" w:space="0" w:color="auto"/>
      </w:divBdr>
    </w:div>
    <w:div w:id="1057360915">
      <w:bodyDiv w:val="1"/>
      <w:marLeft w:val="0"/>
      <w:marRight w:val="0"/>
      <w:marTop w:val="0"/>
      <w:marBottom w:val="0"/>
      <w:divBdr>
        <w:top w:val="none" w:sz="0" w:space="0" w:color="auto"/>
        <w:left w:val="none" w:sz="0" w:space="0" w:color="auto"/>
        <w:bottom w:val="none" w:sz="0" w:space="0" w:color="auto"/>
        <w:right w:val="none" w:sz="0" w:space="0" w:color="auto"/>
      </w:divBdr>
    </w:div>
    <w:div w:id="1063025114">
      <w:bodyDiv w:val="1"/>
      <w:marLeft w:val="0"/>
      <w:marRight w:val="0"/>
      <w:marTop w:val="0"/>
      <w:marBottom w:val="0"/>
      <w:divBdr>
        <w:top w:val="none" w:sz="0" w:space="0" w:color="auto"/>
        <w:left w:val="none" w:sz="0" w:space="0" w:color="auto"/>
        <w:bottom w:val="none" w:sz="0" w:space="0" w:color="auto"/>
        <w:right w:val="none" w:sz="0" w:space="0" w:color="auto"/>
      </w:divBdr>
    </w:div>
    <w:div w:id="1075277809">
      <w:bodyDiv w:val="1"/>
      <w:marLeft w:val="0"/>
      <w:marRight w:val="0"/>
      <w:marTop w:val="0"/>
      <w:marBottom w:val="0"/>
      <w:divBdr>
        <w:top w:val="none" w:sz="0" w:space="0" w:color="auto"/>
        <w:left w:val="none" w:sz="0" w:space="0" w:color="auto"/>
        <w:bottom w:val="none" w:sz="0" w:space="0" w:color="auto"/>
        <w:right w:val="none" w:sz="0" w:space="0" w:color="auto"/>
      </w:divBdr>
    </w:div>
    <w:div w:id="1082607007">
      <w:bodyDiv w:val="1"/>
      <w:marLeft w:val="0"/>
      <w:marRight w:val="0"/>
      <w:marTop w:val="0"/>
      <w:marBottom w:val="0"/>
      <w:divBdr>
        <w:top w:val="none" w:sz="0" w:space="0" w:color="auto"/>
        <w:left w:val="none" w:sz="0" w:space="0" w:color="auto"/>
        <w:bottom w:val="none" w:sz="0" w:space="0" w:color="auto"/>
        <w:right w:val="none" w:sz="0" w:space="0" w:color="auto"/>
      </w:divBdr>
    </w:div>
    <w:div w:id="1087849684">
      <w:bodyDiv w:val="1"/>
      <w:marLeft w:val="0"/>
      <w:marRight w:val="0"/>
      <w:marTop w:val="0"/>
      <w:marBottom w:val="0"/>
      <w:divBdr>
        <w:top w:val="none" w:sz="0" w:space="0" w:color="auto"/>
        <w:left w:val="none" w:sz="0" w:space="0" w:color="auto"/>
        <w:bottom w:val="none" w:sz="0" w:space="0" w:color="auto"/>
        <w:right w:val="none" w:sz="0" w:space="0" w:color="auto"/>
      </w:divBdr>
    </w:div>
    <w:div w:id="1103457925">
      <w:bodyDiv w:val="1"/>
      <w:marLeft w:val="0"/>
      <w:marRight w:val="0"/>
      <w:marTop w:val="0"/>
      <w:marBottom w:val="0"/>
      <w:divBdr>
        <w:top w:val="none" w:sz="0" w:space="0" w:color="auto"/>
        <w:left w:val="none" w:sz="0" w:space="0" w:color="auto"/>
        <w:bottom w:val="none" w:sz="0" w:space="0" w:color="auto"/>
        <w:right w:val="none" w:sz="0" w:space="0" w:color="auto"/>
      </w:divBdr>
    </w:div>
    <w:div w:id="1112549090">
      <w:bodyDiv w:val="1"/>
      <w:marLeft w:val="0"/>
      <w:marRight w:val="0"/>
      <w:marTop w:val="0"/>
      <w:marBottom w:val="0"/>
      <w:divBdr>
        <w:top w:val="none" w:sz="0" w:space="0" w:color="auto"/>
        <w:left w:val="none" w:sz="0" w:space="0" w:color="auto"/>
        <w:bottom w:val="none" w:sz="0" w:space="0" w:color="auto"/>
        <w:right w:val="none" w:sz="0" w:space="0" w:color="auto"/>
      </w:divBdr>
    </w:div>
    <w:div w:id="1122266242">
      <w:bodyDiv w:val="1"/>
      <w:marLeft w:val="0"/>
      <w:marRight w:val="0"/>
      <w:marTop w:val="0"/>
      <w:marBottom w:val="0"/>
      <w:divBdr>
        <w:top w:val="none" w:sz="0" w:space="0" w:color="auto"/>
        <w:left w:val="none" w:sz="0" w:space="0" w:color="auto"/>
        <w:bottom w:val="none" w:sz="0" w:space="0" w:color="auto"/>
        <w:right w:val="none" w:sz="0" w:space="0" w:color="auto"/>
      </w:divBdr>
    </w:div>
    <w:div w:id="1122769771">
      <w:bodyDiv w:val="1"/>
      <w:marLeft w:val="0"/>
      <w:marRight w:val="0"/>
      <w:marTop w:val="0"/>
      <w:marBottom w:val="0"/>
      <w:divBdr>
        <w:top w:val="none" w:sz="0" w:space="0" w:color="auto"/>
        <w:left w:val="none" w:sz="0" w:space="0" w:color="auto"/>
        <w:bottom w:val="none" w:sz="0" w:space="0" w:color="auto"/>
        <w:right w:val="none" w:sz="0" w:space="0" w:color="auto"/>
      </w:divBdr>
    </w:div>
    <w:div w:id="1123420562">
      <w:bodyDiv w:val="1"/>
      <w:marLeft w:val="0"/>
      <w:marRight w:val="0"/>
      <w:marTop w:val="0"/>
      <w:marBottom w:val="0"/>
      <w:divBdr>
        <w:top w:val="none" w:sz="0" w:space="0" w:color="auto"/>
        <w:left w:val="none" w:sz="0" w:space="0" w:color="auto"/>
        <w:bottom w:val="none" w:sz="0" w:space="0" w:color="auto"/>
        <w:right w:val="none" w:sz="0" w:space="0" w:color="auto"/>
      </w:divBdr>
    </w:div>
    <w:div w:id="1136338382">
      <w:bodyDiv w:val="1"/>
      <w:marLeft w:val="0"/>
      <w:marRight w:val="0"/>
      <w:marTop w:val="0"/>
      <w:marBottom w:val="0"/>
      <w:divBdr>
        <w:top w:val="none" w:sz="0" w:space="0" w:color="auto"/>
        <w:left w:val="none" w:sz="0" w:space="0" w:color="auto"/>
        <w:bottom w:val="none" w:sz="0" w:space="0" w:color="auto"/>
        <w:right w:val="none" w:sz="0" w:space="0" w:color="auto"/>
      </w:divBdr>
    </w:div>
    <w:div w:id="1138835776">
      <w:bodyDiv w:val="1"/>
      <w:marLeft w:val="0"/>
      <w:marRight w:val="0"/>
      <w:marTop w:val="0"/>
      <w:marBottom w:val="0"/>
      <w:divBdr>
        <w:top w:val="none" w:sz="0" w:space="0" w:color="auto"/>
        <w:left w:val="none" w:sz="0" w:space="0" w:color="auto"/>
        <w:bottom w:val="none" w:sz="0" w:space="0" w:color="auto"/>
        <w:right w:val="none" w:sz="0" w:space="0" w:color="auto"/>
      </w:divBdr>
    </w:div>
    <w:div w:id="1139687260">
      <w:bodyDiv w:val="1"/>
      <w:marLeft w:val="0"/>
      <w:marRight w:val="0"/>
      <w:marTop w:val="0"/>
      <w:marBottom w:val="0"/>
      <w:divBdr>
        <w:top w:val="none" w:sz="0" w:space="0" w:color="auto"/>
        <w:left w:val="none" w:sz="0" w:space="0" w:color="auto"/>
        <w:bottom w:val="none" w:sz="0" w:space="0" w:color="auto"/>
        <w:right w:val="none" w:sz="0" w:space="0" w:color="auto"/>
      </w:divBdr>
    </w:div>
    <w:div w:id="1164248679">
      <w:bodyDiv w:val="1"/>
      <w:marLeft w:val="0"/>
      <w:marRight w:val="0"/>
      <w:marTop w:val="0"/>
      <w:marBottom w:val="0"/>
      <w:divBdr>
        <w:top w:val="none" w:sz="0" w:space="0" w:color="auto"/>
        <w:left w:val="none" w:sz="0" w:space="0" w:color="auto"/>
        <w:bottom w:val="none" w:sz="0" w:space="0" w:color="auto"/>
        <w:right w:val="none" w:sz="0" w:space="0" w:color="auto"/>
      </w:divBdr>
    </w:div>
    <w:div w:id="1192377289">
      <w:bodyDiv w:val="1"/>
      <w:marLeft w:val="0"/>
      <w:marRight w:val="0"/>
      <w:marTop w:val="0"/>
      <w:marBottom w:val="0"/>
      <w:divBdr>
        <w:top w:val="none" w:sz="0" w:space="0" w:color="auto"/>
        <w:left w:val="none" w:sz="0" w:space="0" w:color="auto"/>
        <w:bottom w:val="none" w:sz="0" w:space="0" w:color="auto"/>
        <w:right w:val="none" w:sz="0" w:space="0" w:color="auto"/>
      </w:divBdr>
    </w:div>
    <w:div w:id="1202131573">
      <w:bodyDiv w:val="1"/>
      <w:marLeft w:val="0"/>
      <w:marRight w:val="0"/>
      <w:marTop w:val="0"/>
      <w:marBottom w:val="0"/>
      <w:divBdr>
        <w:top w:val="none" w:sz="0" w:space="0" w:color="auto"/>
        <w:left w:val="none" w:sz="0" w:space="0" w:color="auto"/>
        <w:bottom w:val="none" w:sz="0" w:space="0" w:color="auto"/>
        <w:right w:val="none" w:sz="0" w:space="0" w:color="auto"/>
      </w:divBdr>
    </w:div>
    <w:div w:id="1221862058">
      <w:bodyDiv w:val="1"/>
      <w:marLeft w:val="0"/>
      <w:marRight w:val="0"/>
      <w:marTop w:val="0"/>
      <w:marBottom w:val="0"/>
      <w:divBdr>
        <w:top w:val="none" w:sz="0" w:space="0" w:color="auto"/>
        <w:left w:val="none" w:sz="0" w:space="0" w:color="auto"/>
        <w:bottom w:val="none" w:sz="0" w:space="0" w:color="auto"/>
        <w:right w:val="none" w:sz="0" w:space="0" w:color="auto"/>
      </w:divBdr>
    </w:div>
    <w:div w:id="1230262465">
      <w:bodyDiv w:val="1"/>
      <w:marLeft w:val="0"/>
      <w:marRight w:val="0"/>
      <w:marTop w:val="0"/>
      <w:marBottom w:val="0"/>
      <w:divBdr>
        <w:top w:val="none" w:sz="0" w:space="0" w:color="auto"/>
        <w:left w:val="none" w:sz="0" w:space="0" w:color="auto"/>
        <w:bottom w:val="none" w:sz="0" w:space="0" w:color="auto"/>
        <w:right w:val="none" w:sz="0" w:space="0" w:color="auto"/>
      </w:divBdr>
    </w:div>
    <w:div w:id="1242837664">
      <w:bodyDiv w:val="1"/>
      <w:marLeft w:val="0"/>
      <w:marRight w:val="0"/>
      <w:marTop w:val="0"/>
      <w:marBottom w:val="0"/>
      <w:divBdr>
        <w:top w:val="none" w:sz="0" w:space="0" w:color="auto"/>
        <w:left w:val="none" w:sz="0" w:space="0" w:color="auto"/>
        <w:bottom w:val="none" w:sz="0" w:space="0" w:color="auto"/>
        <w:right w:val="none" w:sz="0" w:space="0" w:color="auto"/>
      </w:divBdr>
    </w:div>
    <w:div w:id="1251350854">
      <w:bodyDiv w:val="1"/>
      <w:marLeft w:val="0"/>
      <w:marRight w:val="0"/>
      <w:marTop w:val="0"/>
      <w:marBottom w:val="0"/>
      <w:divBdr>
        <w:top w:val="none" w:sz="0" w:space="0" w:color="auto"/>
        <w:left w:val="none" w:sz="0" w:space="0" w:color="auto"/>
        <w:bottom w:val="none" w:sz="0" w:space="0" w:color="auto"/>
        <w:right w:val="none" w:sz="0" w:space="0" w:color="auto"/>
      </w:divBdr>
    </w:div>
    <w:div w:id="1273173950">
      <w:bodyDiv w:val="1"/>
      <w:marLeft w:val="0"/>
      <w:marRight w:val="0"/>
      <w:marTop w:val="0"/>
      <w:marBottom w:val="0"/>
      <w:divBdr>
        <w:top w:val="none" w:sz="0" w:space="0" w:color="auto"/>
        <w:left w:val="none" w:sz="0" w:space="0" w:color="auto"/>
        <w:bottom w:val="none" w:sz="0" w:space="0" w:color="auto"/>
        <w:right w:val="none" w:sz="0" w:space="0" w:color="auto"/>
      </w:divBdr>
    </w:div>
    <w:div w:id="1278371428">
      <w:bodyDiv w:val="1"/>
      <w:marLeft w:val="0"/>
      <w:marRight w:val="0"/>
      <w:marTop w:val="0"/>
      <w:marBottom w:val="0"/>
      <w:divBdr>
        <w:top w:val="none" w:sz="0" w:space="0" w:color="auto"/>
        <w:left w:val="none" w:sz="0" w:space="0" w:color="auto"/>
        <w:bottom w:val="none" w:sz="0" w:space="0" w:color="auto"/>
        <w:right w:val="none" w:sz="0" w:space="0" w:color="auto"/>
      </w:divBdr>
    </w:div>
    <w:div w:id="1287276838">
      <w:bodyDiv w:val="1"/>
      <w:marLeft w:val="0"/>
      <w:marRight w:val="0"/>
      <w:marTop w:val="0"/>
      <w:marBottom w:val="0"/>
      <w:divBdr>
        <w:top w:val="none" w:sz="0" w:space="0" w:color="auto"/>
        <w:left w:val="none" w:sz="0" w:space="0" w:color="auto"/>
        <w:bottom w:val="none" w:sz="0" w:space="0" w:color="auto"/>
        <w:right w:val="none" w:sz="0" w:space="0" w:color="auto"/>
      </w:divBdr>
    </w:div>
    <w:div w:id="1317535802">
      <w:bodyDiv w:val="1"/>
      <w:marLeft w:val="0"/>
      <w:marRight w:val="0"/>
      <w:marTop w:val="0"/>
      <w:marBottom w:val="0"/>
      <w:divBdr>
        <w:top w:val="none" w:sz="0" w:space="0" w:color="auto"/>
        <w:left w:val="none" w:sz="0" w:space="0" w:color="auto"/>
        <w:bottom w:val="none" w:sz="0" w:space="0" w:color="auto"/>
        <w:right w:val="none" w:sz="0" w:space="0" w:color="auto"/>
      </w:divBdr>
    </w:div>
    <w:div w:id="1334600426">
      <w:bodyDiv w:val="1"/>
      <w:marLeft w:val="0"/>
      <w:marRight w:val="0"/>
      <w:marTop w:val="0"/>
      <w:marBottom w:val="0"/>
      <w:divBdr>
        <w:top w:val="none" w:sz="0" w:space="0" w:color="auto"/>
        <w:left w:val="none" w:sz="0" w:space="0" w:color="auto"/>
        <w:bottom w:val="none" w:sz="0" w:space="0" w:color="auto"/>
        <w:right w:val="none" w:sz="0" w:space="0" w:color="auto"/>
      </w:divBdr>
    </w:div>
    <w:div w:id="1337072091">
      <w:bodyDiv w:val="1"/>
      <w:marLeft w:val="0"/>
      <w:marRight w:val="0"/>
      <w:marTop w:val="0"/>
      <w:marBottom w:val="0"/>
      <w:divBdr>
        <w:top w:val="none" w:sz="0" w:space="0" w:color="auto"/>
        <w:left w:val="none" w:sz="0" w:space="0" w:color="auto"/>
        <w:bottom w:val="none" w:sz="0" w:space="0" w:color="auto"/>
        <w:right w:val="none" w:sz="0" w:space="0" w:color="auto"/>
      </w:divBdr>
    </w:div>
    <w:div w:id="1352292702">
      <w:bodyDiv w:val="1"/>
      <w:marLeft w:val="0"/>
      <w:marRight w:val="0"/>
      <w:marTop w:val="0"/>
      <w:marBottom w:val="0"/>
      <w:divBdr>
        <w:top w:val="none" w:sz="0" w:space="0" w:color="auto"/>
        <w:left w:val="none" w:sz="0" w:space="0" w:color="auto"/>
        <w:bottom w:val="none" w:sz="0" w:space="0" w:color="auto"/>
        <w:right w:val="none" w:sz="0" w:space="0" w:color="auto"/>
      </w:divBdr>
    </w:div>
    <w:div w:id="1352951801">
      <w:bodyDiv w:val="1"/>
      <w:marLeft w:val="0"/>
      <w:marRight w:val="0"/>
      <w:marTop w:val="0"/>
      <w:marBottom w:val="0"/>
      <w:divBdr>
        <w:top w:val="none" w:sz="0" w:space="0" w:color="auto"/>
        <w:left w:val="none" w:sz="0" w:space="0" w:color="auto"/>
        <w:bottom w:val="none" w:sz="0" w:space="0" w:color="auto"/>
        <w:right w:val="none" w:sz="0" w:space="0" w:color="auto"/>
      </w:divBdr>
    </w:div>
    <w:div w:id="1357997257">
      <w:bodyDiv w:val="1"/>
      <w:marLeft w:val="0"/>
      <w:marRight w:val="0"/>
      <w:marTop w:val="0"/>
      <w:marBottom w:val="0"/>
      <w:divBdr>
        <w:top w:val="none" w:sz="0" w:space="0" w:color="auto"/>
        <w:left w:val="none" w:sz="0" w:space="0" w:color="auto"/>
        <w:bottom w:val="none" w:sz="0" w:space="0" w:color="auto"/>
        <w:right w:val="none" w:sz="0" w:space="0" w:color="auto"/>
      </w:divBdr>
    </w:div>
    <w:div w:id="1363558747">
      <w:bodyDiv w:val="1"/>
      <w:marLeft w:val="0"/>
      <w:marRight w:val="0"/>
      <w:marTop w:val="0"/>
      <w:marBottom w:val="0"/>
      <w:divBdr>
        <w:top w:val="none" w:sz="0" w:space="0" w:color="auto"/>
        <w:left w:val="none" w:sz="0" w:space="0" w:color="auto"/>
        <w:bottom w:val="none" w:sz="0" w:space="0" w:color="auto"/>
        <w:right w:val="none" w:sz="0" w:space="0" w:color="auto"/>
      </w:divBdr>
    </w:div>
    <w:div w:id="1385526528">
      <w:bodyDiv w:val="1"/>
      <w:marLeft w:val="0"/>
      <w:marRight w:val="0"/>
      <w:marTop w:val="0"/>
      <w:marBottom w:val="0"/>
      <w:divBdr>
        <w:top w:val="none" w:sz="0" w:space="0" w:color="auto"/>
        <w:left w:val="none" w:sz="0" w:space="0" w:color="auto"/>
        <w:bottom w:val="none" w:sz="0" w:space="0" w:color="auto"/>
        <w:right w:val="none" w:sz="0" w:space="0" w:color="auto"/>
      </w:divBdr>
    </w:div>
    <w:div w:id="1397163021">
      <w:bodyDiv w:val="1"/>
      <w:marLeft w:val="0"/>
      <w:marRight w:val="0"/>
      <w:marTop w:val="0"/>
      <w:marBottom w:val="0"/>
      <w:divBdr>
        <w:top w:val="none" w:sz="0" w:space="0" w:color="auto"/>
        <w:left w:val="none" w:sz="0" w:space="0" w:color="auto"/>
        <w:bottom w:val="none" w:sz="0" w:space="0" w:color="auto"/>
        <w:right w:val="none" w:sz="0" w:space="0" w:color="auto"/>
      </w:divBdr>
    </w:div>
    <w:div w:id="1403217232">
      <w:bodyDiv w:val="1"/>
      <w:marLeft w:val="0"/>
      <w:marRight w:val="0"/>
      <w:marTop w:val="0"/>
      <w:marBottom w:val="0"/>
      <w:divBdr>
        <w:top w:val="none" w:sz="0" w:space="0" w:color="auto"/>
        <w:left w:val="none" w:sz="0" w:space="0" w:color="auto"/>
        <w:bottom w:val="none" w:sz="0" w:space="0" w:color="auto"/>
        <w:right w:val="none" w:sz="0" w:space="0" w:color="auto"/>
      </w:divBdr>
    </w:div>
    <w:div w:id="1442533388">
      <w:bodyDiv w:val="1"/>
      <w:marLeft w:val="0"/>
      <w:marRight w:val="0"/>
      <w:marTop w:val="0"/>
      <w:marBottom w:val="0"/>
      <w:divBdr>
        <w:top w:val="none" w:sz="0" w:space="0" w:color="auto"/>
        <w:left w:val="none" w:sz="0" w:space="0" w:color="auto"/>
        <w:bottom w:val="none" w:sz="0" w:space="0" w:color="auto"/>
        <w:right w:val="none" w:sz="0" w:space="0" w:color="auto"/>
      </w:divBdr>
    </w:div>
    <w:div w:id="1457748982">
      <w:bodyDiv w:val="1"/>
      <w:marLeft w:val="0"/>
      <w:marRight w:val="0"/>
      <w:marTop w:val="0"/>
      <w:marBottom w:val="0"/>
      <w:divBdr>
        <w:top w:val="none" w:sz="0" w:space="0" w:color="auto"/>
        <w:left w:val="none" w:sz="0" w:space="0" w:color="auto"/>
        <w:bottom w:val="none" w:sz="0" w:space="0" w:color="auto"/>
        <w:right w:val="none" w:sz="0" w:space="0" w:color="auto"/>
      </w:divBdr>
    </w:div>
    <w:div w:id="1468431291">
      <w:bodyDiv w:val="1"/>
      <w:marLeft w:val="0"/>
      <w:marRight w:val="0"/>
      <w:marTop w:val="0"/>
      <w:marBottom w:val="0"/>
      <w:divBdr>
        <w:top w:val="none" w:sz="0" w:space="0" w:color="auto"/>
        <w:left w:val="none" w:sz="0" w:space="0" w:color="auto"/>
        <w:bottom w:val="none" w:sz="0" w:space="0" w:color="auto"/>
        <w:right w:val="none" w:sz="0" w:space="0" w:color="auto"/>
      </w:divBdr>
    </w:div>
    <w:div w:id="1474982339">
      <w:bodyDiv w:val="1"/>
      <w:marLeft w:val="0"/>
      <w:marRight w:val="0"/>
      <w:marTop w:val="0"/>
      <w:marBottom w:val="0"/>
      <w:divBdr>
        <w:top w:val="none" w:sz="0" w:space="0" w:color="auto"/>
        <w:left w:val="none" w:sz="0" w:space="0" w:color="auto"/>
        <w:bottom w:val="none" w:sz="0" w:space="0" w:color="auto"/>
        <w:right w:val="none" w:sz="0" w:space="0" w:color="auto"/>
      </w:divBdr>
    </w:div>
    <w:div w:id="1504659926">
      <w:bodyDiv w:val="1"/>
      <w:marLeft w:val="0"/>
      <w:marRight w:val="0"/>
      <w:marTop w:val="0"/>
      <w:marBottom w:val="0"/>
      <w:divBdr>
        <w:top w:val="none" w:sz="0" w:space="0" w:color="auto"/>
        <w:left w:val="none" w:sz="0" w:space="0" w:color="auto"/>
        <w:bottom w:val="none" w:sz="0" w:space="0" w:color="auto"/>
        <w:right w:val="none" w:sz="0" w:space="0" w:color="auto"/>
      </w:divBdr>
    </w:div>
    <w:div w:id="1519655091">
      <w:bodyDiv w:val="1"/>
      <w:marLeft w:val="0"/>
      <w:marRight w:val="0"/>
      <w:marTop w:val="0"/>
      <w:marBottom w:val="0"/>
      <w:divBdr>
        <w:top w:val="none" w:sz="0" w:space="0" w:color="auto"/>
        <w:left w:val="none" w:sz="0" w:space="0" w:color="auto"/>
        <w:bottom w:val="none" w:sz="0" w:space="0" w:color="auto"/>
        <w:right w:val="none" w:sz="0" w:space="0" w:color="auto"/>
      </w:divBdr>
    </w:div>
    <w:div w:id="1541164196">
      <w:bodyDiv w:val="1"/>
      <w:marLeft w:val="0"/>
      <w:marRight w:val="0"/>
      <w:marTop w:val="0"/>
      <w:marBottom w:val="0"/>
      <w:divBdr>
        <w:top w:val="none" w:sz="0" w:space="0" w:color="auto"/>
        <w:left w:val="none" w:sz="0" w:space="0" w:color="auto"/>
        <w:bottom w:val="none" w:sz="0" w:space="0" w:color="auto"/>
        <w:right w:val="none" w:sz="0" w:space="0" w:color="auto"/>
      </w:divBdr>
    </w:div>
    <w:div w:id="1553888523">
      <w:bodyDiv w:val="1"/>
      <w:marLeft w:val="0"/>
      <w:marRight w:val="0"/>
      <w:marTop w:val="0"/>
      <w:marBottom w:val="0"/>
      <w:divBdr>
        <w:top w:val="none" w:sz="0" w:space="0" w:color="auto"/>
        <w:left w:val="none" w:sz="0" w:space="0" w:color="auto"/>
        <w:bottom w:val="none" w:sz="0" w:space="0" w:color="auto"/>
        <w:right w:val="none" w:sz="0" w:space="0" w:color="auto"/>
      </w:divBdr>
    </w:div>
    <w:div w:id="1564632346">
      <w:bodyDiv w:val="1"/>
      <w:marLeft w:val="0"/>
      <w:marRight w:val="0"/>
      <w:marTop w:val="0"/>
      <w:marBottom w:val="0"/>
      <w:divBdr>
        <w:top w:val="none" w:sz="0" w:space="0" w:color="auto"/>
        <w:left w:val="none" w:sz="0" w:space="0" w:color="auto"/>
        <w:bottom w:val="none" w:sz="0" w:space="0" w:color="auto"/>
        <w:right w:val="none" w:sz="0" w:space="0" w:color="auto"/>
      </w:divBdr>
    </w:div>
    <w:div w:id="1570967663">
      <w:bodyDiv w:val="1"/>
      <w:marLeft w:val="0"/>
      <w:marRight w:val="0"/>
      <w:marTop w:val="0"/>
      <w:marBottom w:val="0"/>
      <w:divBdr>
        <w:top w:val="none" w:sz="0" w:space="0" w:color="auto"/>
        <w:left w:val="none" w:sz="0" w:space="0" w:color="auto"/>
        <w:bottom w:val="none" w:sz="0" w:space="0" w:color="auto"/>
        <w:right w:val="none" w:sz="0" w:space="0" w:color="auto"/>
      </w:divBdr>
    </w:div>
    <w:div w:id="1572884980">
      <w:bodyDiv w:val="1"/>
      <w:marLeft w:val="0"/>
      <w:marRight w:val="0"/>
      <w:marTop w:val="0"/>
      <w:marBottom w:val="0"/>
      <w:divBdr>
        <w:top w:val="none" w:sz="0" w:space="0" w:color="auto"/>
        <w:left w:val="none" w:sz="0" w:space="0" w:color="auto"/>
        <w:bottom w:val="none" w:sz="0" w:space="0" w:color="auto"/>
        <w:right w:val="none" w:sz="0" w:space="0" w:color="auto"/>
      </w:divBdr>
    </w:div>
    <w:div w:id="1573470194">
      <w:bodyDiv w:val="1"/>
      <w:marLeft w:val="0"/>
      <w:marRight w:val="0"/>
      <w:marTop w:val="0"/>
      <w:marBottom w:val="0"/>
      <w:divBdr>
        <w:top w:val="none" w:sz="0" w:space="0" w:color="auto"/>
        <w:left w:val="none" w:sz="0" w:space="0" w:color="auto"/>
        <w:bottom w:val="none" w:sz="0" w:space="0" w:color="auto"/>
        <w:right w:val="none" w:sz="0" w:space="0" w:color="auto"/>
      </w:divBdr>
    </w:div>
    <w:div w:id="1589264167">
      <w:bodyDiv w:val="1"/>
      <w:marLeft w:val="0"/>
      <w:marRight w:val="0"/>
      <w:marTop w:val="0"/>
      <w:marBottom w:val="0"/>
      <w:divBdr>
        <w:top w:val="none" w:sz="0" w:space="0" w:color="auto"/>
        <w:left w:val="none" w:sz="0" w:space="0" w:color="auto"/>
        <w:bottom w:val="none" w:sz="0" w:space="0" w:color="auto"/>
        <w:right w:val="none" w:sz="0" w:space="0" w:color="auto"/>
      </w:divBdr>
    </w:div>
    <w:div w:id="1594513018">
      <w:bodyDiv w:val="1"/>
      <w:marLeft w:val="0"/>
      <w:marRight w:val="0"/>
      <w:marTop w:val="0"/>
      <w:marBottom w:val="0"/>
      <w:divBdr>
        <w:top w:val="none" w:sz="0" w:space="0" w:color="auto"/>
        <w:left w:val="none" w:sz="0" w:space="0" w:color="auto"/>
        <w:bottom w:val="none" w:sz="0" w:space="0" w:color="auto"/>
        <w:right w:val="none" w:sz="0" w:space="0" w:color="auto"/>
      </w:divBdr>
    </w:div>
    <w:div w:id="1596547809">
      <w:bodyDiv w:val="1"/>
      <w:marLeft w:val="0"/>
      <w:marRight w:val="0"/>
      <w:marTop w:val="0"/>
      <w:marBottom w:val="0"/>
      <w:divBdr>
        <w:top w:val="none" w:sz="0" w:space="0" w:color="auto"/>
        <w:left w:val="none" w:sz="0" w:space="0" w:color="auto"/>
        <w:bottom w:val="none" w:sz="0" w:space="0" w:color="auto"/>
        <w:right w:val="none" w:sz="0" w:space="0" w:color="auto"/>
      </w:divBdr>
    </w:div>
    <w:div w:id="1599676043">
      <w:bodyDiv w:val="1"/>
      <w:marLeft w:val="0"/>
      <w:marRight w:val="0"/>
      <w:marTop w:val="0"/>
      <w:marBottom w:val="0"/>
      <w:divBdr>
        <w:top w:val="none" w:sz="0" w:space="0" w:color="auto"/>
        <w:left w:val="none" w:sz="0" w:space="0" w:color="auto"/>
        <w:bottom w:val="none" w:sz="0" w:space="0" w:color="auto"/>
        <w:right w:val="none" w:sz="0" w:space="0" w:color="auto"/>
      </w:divBdr>
    </w:div>
    <w:div w:id="1614707544">
      <w:bodyDiv w:val="1"/>
      <w:marLeft w:val="0"/>
      <w:marRight w:val="0"/>
      <w:marTop w:val="0"/>
      <w:marBottom w:val="0"/>
      <w:divBdr>
        <w:top w:val="none" w:sz="0" w:space="0" w:color="auto"/>
        <w:left w:val="none" w:sz="0" w:space="0" w:color="auto"/>
        <w:bottom w:val="none" w:sz="0" w:space="0" w:color="auto"/>
        <w:right w:val="none" w:sz="0" w:space="0" w:color="auto"/>
      </w:divBdr>
    </w:div>
    <w:div w:id="1622879895">
      <w:bodyDiv w:val="1"/>
      <w:marLeft w:val="0"/>
      <w:marRight w:val="0"/>
      <w:marTop w:val="0"/>
      <w:marBottom w:val="0"/>
      <w:divBdr>
        <w:top w:val="none" w:sz="0" w:space="0" w:color="auto"/>
        <w:left w:val="none" w:sz="0" w:space="0" w:color="auto"/>
        <w:bottom w:val="none" w:sz="0" w:space="0" w:color="auto"/>
        <w:right w:val="none" w:sz="0" w:space="0" w:color="auto"/>
      </w:divBdr>
    </w:div>
    <w:div w:id="1631204635">
      <w:bodyDiv w:val="1"/>
      <w:marLeft w:val="0"/>
      <w:marRight w:val="0"/>
      <w:marTop w:val="0"/>
      <w:marBottom w:val="0"/>
      <w:divBdr>
        <w:top w:val="none" w:sz="0" w:space="0" w:color="auto"/>
        <w:left w:val="none" w:sz="0" w:space="0" w:color="auto"/>
        <w:bottom w:val="none" w:sz="0" w:space="0" w:color="auto"/>
        <w:right w:val="none" w:sz="0" w:space="0" w:color="auto"/>
      </w:divBdr>
    </w:div>
    <w:div w:id="1634868214">
      <w:bodyDiv w:val="1"/>
      <w:marLeft w:val="0"/>
      <w:marRight w:val="0"/>
      <w:marTop w:val="0"/>
      <w:marBottom w:val="0"/>
      <w:divBdr>
        <w:top w:val="none" w:sz="0" w:space="0" w:color="auto"/>
        <w:left w:val="none" w:sz="0" w:space="0" w:color="auto"/>
        <w:bottom w:val="none" w:sz="0" w:space="0" w:color="auto"/>
        <w:right w:val="none" w:sz="0" w:space="0" w:color="auto"/>
      </w:divBdr>
    </w:div>
    <w:div w:id="1641032421">
      <w:bodyDiv w:val="1"/>
      <w:marLeft w:val="0"/>
      <w:marRight w:val="0"/>
      <w:marTop w:val="0"/>
      <w:marBottom w:val="0"/>
      <w:divBdr>
        <w:top w:val="none" w:sz="0" w:space="0" w:color="auto"/>
        <w:left w:val="none" w:sz="0" w:space="0" w:color="auto"/>
        <w:bottom w:val="none" w:sz="0" w:space="0" w:color="auto"/>
        <w:right w:val="none" w:sz="0" w:space="0" w:color="auto"/>
      </w:divBdr>
    </w:div>
    <w:div w:id="1650398455">
      <w:bodyDiv w:val="1"/>
      <w:marLeft w:val="0"/>
      <w:marRight w:val="0"/>
      <w:marTop w:val="0"/>
      <w:marBottom w:val="0"/>
      <w:divBdr>
        <w:top w:val="none" w:sz="0" w:space="0" w:color="auto"/>
        <w:left w:val="none" w:sz="0" w:space="0" w:color="auto"/>
        <w:bottom w:val="none" w:sz="0" w:space="0" w:color="auto"/>
        <w:right w:val="none" w:sz="0" w:space="0" w:color="auto"/>
      </w:divBdr>
    </w:div>
    <w:div w:id="1670332117">
      <w:bodyDiv w:val="1"/>
      <w:marLeft w:val="0"/>
      <w:marRight w:val="0"/>
      <w:marTop w:val="0"/>
      <w:marBottom w:val="0"/>
      <w:divBdr>
        <w:top w:val="none" w:sz="0" w:space="0" w:color="auto"/>
        <w:left w:val="none" w:sz="0" w:space="0" w:color="auto"/>
        <w:bottom w:val="none" w:sz="0" w:space="0" w:color="auto"/>
        <w:right w:val="none" w:sz="0" w:space="0" w:color="auto"/>
      </w:divBdr>
    </w:div>
    <w:div w:id="1694568665">
      <w:bodyDiv w:val="1"/>
      <w:marLeft w:val="0"/>
      <w:marRight w:val="0"/>
      <w:marTop w:val="0"/>
      <w:marBottom w:val="0"/>
      <w:divBdr>
        <w:top w:val="none" w:sz="0" w:space="0" w:color="auto"/>
        <w:left w:val="none" w:sz="0" w:space="0" w:color="auto"/>
        <w:bottom w:val="none" w:sz="0" w:space="0" w:color="auto"/>
        <w:right w:val="none" w:sz="0" w:space="0" w:color="auto"/>
      </w:divBdr>
    </w:div>
    <w:div w:id="1702709017">
      <w:bodyDiv w:val="1"/>
      <w:marLeft w:val="0"/>
      <w:marRight w:val="0"/>
      <w:marTop w:val="0"/>
      <w:marBottom w:val="0"/>
      <w:divBdr>
        <w:top w:val="none" w:sz="0" w:space="0" w:color="auto"/>
        <w:left w:val="none" w:sz="0" w:space="0" w:color="auto"/>
        <w:bottom w:val="none" w:sz="0" w:space="0" w:color="auto"/>
        <w:right w:val="none" w:sz="0" w:space="0" w:color="auto"/>
      </w:divBdr>
    </w:div>
    <w:div w:id="1705398424">
      <w:bodyDiv w:val="1"/>
      <w:marLeft w:val="0"/>
      <w:marRight w:val="0"/>
      <w:marTop w:val="0"/>
      <w:marBottom w:val="0"/>
      <w:divBdr>
        <w:top w:val="none" w:sz="0" w:space="0" w:color="auto"/>
        <w:left w:val="none" w:sz="0" w:space="0" w:color="auto"/>
        <w:bottom w:val="none" w:sz="0" w:space="0" w:color="auto"/>
        <w:right w:val="none" w:sz="0" w:space="0" w:color="auto"/>
      </w:divBdr>
    </w:div>
    <w:div w:id="1716277177">
      <w:bodyDiv w:val="1"/>
      <w:marLeft w:val="0"/>
      <w:marRight w:val="0"/>
      <w:marTop w:val="0"/>
      <w:marBottom w:val="0"/>
      <w:divBdr>
        <w:top w:val="none" w:sz="0" w:space="0" w:color="auto"/>
        <w:left w:val="none" w:sz="0" w:space="0" w:color="auto"/>
        <w:bottom w:val="none" w:sz="0" w:space="0" w:color="auto"/>
        <w:right w:val="none" w:sz="0" w:space="0" w:color="auto"/>
      </w:divBdr>
    </w:div>
    <w:div w:id="1717075228">
      <w:bodyDiv w:val="1"/>
      <w:marLeft w:val="0"/>
      <w:marRight w:val="0"/>
      <w:marTop w:val="0"/>
      <w:marBottom w:val="0"/>
      <w:divBdr>
        <w:top w:val="none" w:sz="0" w:space="0" w:color="auto"/>
        <w:left w:val="none" w:sz="0" w:space="0" w:color="auto"/>
        <w:bottom w:val="none" w:sz="0" w:space="0" w:color="auto"/>
        <w:right w:val="none" w:sz="0" w:space="0" w:color="auto"/>
      </w:divBdr>
    </w:div>
    <w:div w:id="1718359111">
      <w:bodyDiv w:val="1"/>
      <w:marLeft w:val="0"/>
      <w:marRight w:val="0"/>
      <w:marTop w:val="0"/>
      <w:marBottom w:val="0"/>
      <w:divBdr>
        <w:top w:val="none" w:sz="0" w:space="0" w:color="auto"/>
        <w:left w:val="none" w:sz="0" w:space="0" w:color="auto"/>
        <w:bottom w:val="none" w:sz="0" w:space="0" w:color="auto"/>
        <w:right w:val="none" w:sz="0" w:space="0" w:color="auto"/>
      </w:divBdr>
    </w:div>
    <w:div w:id="1724327955">
      <w:bodyDiv w:val="1"/>
      <w:marLeft w:val="0"/>
      <w:marRight w:val="0"/>
      <w:marTop w:val="0"/>
      <w:marBottom w:val="0"/>
      <w:divBdr>
        <w:top w:val="none" w:sz="0" w:space="0" w:color="auto"/>
        <w:left w:val="none" w:sz="0" w:space="0" w:color="auto"/>
        <w:bottom w:val="none" w:sz="0" w:space="0" w:color="auto"/>
        <w:right w:val="none" w:sz="0" w:space="0" w:color="auto"/>
      </w:divBdr>
    </w:div>
    <w:div w:id="1724596080">
      <w:bodyDiv w:val="1"/>
      <w:marLeft w:val="0"/>
      <w:marRight w:val="0"/>
      <w:marTop w:val="0"/>
      <w:marBottom w:val="0"/>
      <w:divBdr>
        <w:top w:val="none" w:sz="0" w:space="0" w:color="auto"/>
        <w:left w:val="none" w:sz="0" w:space="0" w:color="auto"/>
        <w:bottom w:val="none" w:sz="0" w:space="0" w:color="auto"/>
        <w:right w:val="none" w:sz="0" w:space="0" w:color="auto"/>
      </w:divBdr>
    </w:div>
    <w:div w:id="1736002261">
      <w:bodyDiv w:val="1"/>
      <w:marLeft w:val="0"/>
      <w:marRight w:val="0"/>
      <w:marTop w:val="0"/>
      <w:marBottom w:val="0"/>
      <w:divBdr>
        <w:top w:val="none" w:sz="0" w:space="0" w:color="auto"/>
        <w:left w:val="none" w:sz="0" w:space="0" w:color="auto"/>
        <w:bottom w:val="none" w:sz="0" w:space="0" w:color="auto"/>
        <w:right w:val="none" w:sz="0" w:space="0" w:color="auto"/>
      </w:divBdr>
    </w:div>
    <w:div w:id="1740713231">
      <w:bodyDiv w:val="1"/>
      <w:marLeft w:val="0"/>
      <w:marRight w:val="0"/>
      <w:marTop w:val="0"/>
      <w:marBottom w:val="0"/>
      <w:divBdr>
        <w:top w:val="none" w:sz="0" w:space="0" w:color="auto"/>
        <w:left w:val="none" w:sz="0" w:space="0" w:color="auto"/>
        <w:bottom w:val="none" w:sz="0" w:space="0" w:color="auto"/>
        <w:right w:val="none" w:sz="0" w:space="0" w:color="auto"/>
      </w:divBdr>
    </w:div>
    <w:div w:id="1753817737">
      <w:bodyDiv w:val="1"/>
      <w:marLeft w:val="0"/>
      <w:marRight w:val="0"/>
      <w:marTop w:val="0"/>
      <w:marBottom w:val="0"/>
      <w:divBdr>
        <w:top w:val="none" w:sz="0" w:space="0" w:color="auto"/>
        <w:left w:val="none" w:sz="0" w:space="0" w:color="auto"/>
        <w:bottom w:val="none" w:sz="0" w:space="0" w:color="auto"/>
        <w:right w:val="none" w:sz="0" w:space="0" w:color="auto"/>
      </w:divBdr>
    </w:div>
    <w:div w:id="1757818719">
      <w:bodyDiv w:val="1"/>
      <w:marLeft w:val="0"/>
      <w:marRight w:val="0"/>
      <w:marTop w:val="0"/>
      <w:marBottom w:val="0"/>
      <w:divBdr>
        <w:top w:val="none" w:sz="0" w:space="0" w:color="auto"/>
        <w:left w:val="none" w:sz="0" w:space="0" w:color="auto"/>
        <w:bottom w:val="none" w:sz="0" w:space="0" w:color="auto"/>
        <w:right w:val="none" w:sz="0" w:space="0" w:color="auto"/>
      </w:divBdr>
    </w:div>
    <w:div w:id="1759211393">
      <w:bodyDiv w:val="1"/>
      <w:marLeft w:val="0"/>
      <w:marRight w:val="0"/>
      <w:marTop w:val="0"/>
      <w:marBottom w:val="0"/>
      <w:divBdr>
        <w:top w:val="none" w:sz="0" w:space="0" w:color="auto"/>
        <w:left w:val="none" w:sz="0" w:space="0" w:color="auto"/>
        <w:bottom w:val="none" w:sz="0" w:space="0" w:color="auto"/>
        <w:right w:val="none" w:sz="0" w:space="0" w:color="auto"/>
      </w:divBdr>
    </w:div>
    <w:div w:id="1762950531">
      <w:bodyDiv w:val="1"/>
      <w:marLeft w:val="0"/>
      <w:marRight w:val="0"/>
      <w:marTop w:val="0"/>
      <w:marBottom w:val="0"/>
      <w:divBdr>
        <w:top w:val="none" w:sz="0" w:space="0" w:color="auto"/>
        <w:left w:val="none" w:sz="0" w:space="0" w:color="auto"/>
        <w:bottom w:val="none" w:sz="0" w:space="0" w:color="auto"/>
        <w:right w:val="none" w:sz="0" w:space="0" w:color="auto"/>
      </w:divBdr>
    </w:div>
    <w:div w:id="1772312010">
      <w:bodyDiv w:val="1"/>
      <w:marLeft w:val="0"/>
      <w:marRight w:val="0"/>
      <w:marTop w:val="0"/>
      <w:marBottom w:val="0"/>
      <w:divBdr>
        <w:top w:val="none" w:sz="0" w:space="0" w:color="auto"/>
        <w:left w:val="none" w:sz="0" w:space="0" w:color="auto"/>
        <w:bottom w:val="none" w:sz="0" w:space="0" w:color="auto"/>
        <w:right w:val="none" w:sz="0" w:space="0" w:color="auto"/>
      </w:divBdr>
    </w:div>
    <w:div w:id="1779643931">
      <w:bodyDiv w:val="1"/>
      <w:marLeft w:val="0"/>
      <w:marRight w:val="0"/>
      <w:marTop w:val="0"/>
      <w:marBottom w:val="0"/>
      <w:divBdr>
        <w:top w:val="none" w:sz="0" w:space="0" w:color="auto"/>
        <w:left w:val="none" w:sz="0" w:space="0" w:color="auto"/>
        <w:bottom w:val="none" w:sz="0" w:space="0" w:color="auto"/>
        <w:right w:val="none" w:sz="0" w:space="0" w:color="auto"/>
      </w:divBdr>
    </w:div>
    <w:div w:id="1812091329">
      <w:bodyDiv w:val="1"/>
      <w:marLeft w:val="0"/>
      <w:marRight w:val="0"/>
      <w:marTop w:val="0"/>
      <w:marBottom w:val="0"/>
      <w:divBdr>
        <w:top w:val="none" w:sz="0" w:space="0" w:color="auto"/>
        <w:left w:val="none" w:sz="0" w:space="0" w:color="auto"/>
        <w:bottom w:val="none" w:sz="0" w:space="0" w:color="auto"/>
        <w:right w:val="none" w:sz="0" w:space="0" w:color="auto"/>
      </w:divBdr>
    </w:div>
    <w:div w:id="1815636834">
      <w:bodyDiv w:val="1"/>
      <w:marLeft w:val="0"/>
      <w:marRight w:val="0"/>
      <w:marTop w:val="0"/>
      <w:marBottom w:val="0"/>
      <w:divBdr>
        <w:top w:val="none" w:sz="0" w:space="0" w:color="auto"/>
        <w:left w:val="none" w:sz="0" w:space="0" w:color="auto"/>
        <w:bottom w:val="none" w:sz="0" w:space="0" w:color="auto"/>
        <w:right w:val="none" w:sz="0" w:space="0" w:color="auto"/>
      </w:divBdr>
    </w:div>
    <w:div w:id="1836721002">
      <w:bodyDiv w:val="1"/>
      <w:marLeft w:val="0"/>
      <w:marRight w:val="0"/>
      <w:marTop w:val="0"/>
      <w:marBottom w:val="0"/>
      <w:divBdr>
        <w:top w:val="none" w:sz="0" w:space="0" w:color="auto"/>
        <w:left w:val="none" w:sz="0" w:space="0" w:color="auto"/>
        <w:bottom w:val="none" w:sz="0" w:space="0" w:color="auto"/>
        <w:right w:val="none" w:sz="0" w:space="0" w:color="auto"/>
      </w:divBdr>
    </w:div>
    <w:div w:id="1855457430">
      <w:bodyDiv w:val="1"/>
      <w:marLeft w:val="0"/>
      <w:marRight w:val="0"/>
      <w:marTop w:val="0"/>
      <w:marBottom w:val="0"/>
      <w:divBdr>
        <w:top w:val="none" w:sz="0" w:space="0" w:color="auto"/>
        <w:left w:val="none" w:sz="0" w:space="0" w:color="auto"/>
        <w:bottom w:val="none" w:sz="0" w:space="0" w:color="auto"/>
        <w:right w:val="none" w:sz="0" w:space="0" w:color="auto"/>
      </w:divBdr>
    </w:div>
    <w:div w:id="1859199927">
      <w:bodyDiv w:val="1"/>
      <w:marLeft w:val="0"/>
      <w:marRight w:val="0"/>
      <w:marTop w:val="0"/>
      <w:marBottom w:val="0"/>
      <w:divBdr>
        <w:top w:val="none" w:sz="0" w:space="0" w:color="auto"/>
        <w:left w:val="none" w:sz="0" w:space="0" w:color="auto"/>
        <w:bottom w:val="none" w:sz="0" w:space="0" w:color="auto"/>
        <w:right w:val="none" w:sz="0" w:space="0" w:color="auto"/>
      </w:divBdr>
    </w:div>
    <w:div w:id="1867600734">
      <w:bodyDiv w:val="1"/>
      <w:marLeft w:val="0"/>
      <w:marRight w:val="0"/>
      <w:marTop w:val="0"/>
      <w:marBottom w:val="0"/>
      <w:divBdr>
        <w:top w:val="none" w:sz="0" w:space="0" w:color="auto"/>
        <w:left w:val="none" w:sz="0" w:space="0" w:color="auto"/>
        <w:bottom w:val="none" w:sz="0" w:space="0" w:color="auto"/>
        <w:right w:val="none" w:sz="0" w:space="0" w:color="auto"/>
      </w:divBdr>
    </w:div>
    <w:div w:id="1868988033">
      <w:bodyDiv w:val="1"/>
      <w:marLeft w:val="0"/>
      <w:marRight w:val="0"/>
      <w:marTop w:val="0"/>
      <w:marBottom w:val="0"/>
      <w:divBdr>
        <w:top w:val="none" w:sz="0" w:space="0" w:color="auto"/>
        <w:left w:val="none" w:sz="0" w:space="0" w:color="auto"/>
        <w:bottom w:val="none" w:sz="0" w:space="0" w:color="auto"/>
        <w:right w:val="none" w:sz="0" w:space="0" w:color="auto"/>
      </w:divBdr>
    </w:div>
    <w:div w:id="1893925847">
      <w:bodyDiv w:val="1"/>
      <w:marLeft w:val="0"/>
      <w:marRight w:val="0"/>
      <w:marTop w:val="0"/>
      <w:marBottom w:val="0"/>
      <w:divBdr>
        <w:top w:val="none" w:sz="0" w:space="0" w:color="auto"/>
        <w:left w:val="none" w:sz="0" w:space="0" w:color="auto"/>
        <w:bottom w:val="none" w:sz="0" w:space="0" w:color="auto"/>
        <w:right w:val="none" w:sz="0" w:space="0" w:color="auto"/>
      </w:divBdr>
    </w:div>
    <w:div w:id="1908949723">
      <w:bodyDiv w:val="1"/>
      <w:marLeft w:val="0"/>
      <w:marRight w:val="0"/>
      <w:marTop w:val="0"/>
      <w:marBottom w:val="0"/>
      <w:divBdr>
        <w:top w:val="none" w:sz="0" w:space="0" w:color="auto"/>
        <w:left w:val="none" w:sz="0" w:space="0" w:color="auto"/>
        <w:bottom w:val="none" w:sz="0" w:space="0" w:color="auto"/>
        <w:right w:val="none" w:sz="0" w:space="0" w:color="auto"/>
      </w:divBdr>
    </w:div>
    <w:div w:id="1930962718">
      <w:bodyDiv w:val="1"/>
      <w:marLeft w:val="0"/>
      <w:marRight w:val="0"/>
      <w:marTop w:val="0"/>
      <w:marBottom w:val="0"/>
      <w:divBdr>
        <w:top w:val="none" w:sz="0" w:space="0" w:color="auto"/>
        <w:left w:val="none" w:sz="0" w:space="0" w:color="auto"/>
        <w:bottom w:val="none" w:sz="0" w:space="0" w:color="auto"/>
        <w:right w:val="none" w:sz="0" w:space="0" w:color="auto"/>
      </w:divBdr>
    </w:div>
    <w:div w:id="1956907489">
      <w:bodyDiv w:val="1"/>
      <w:marLeft w:val="0"/>
      <w:marRight w:val="0"/>
      <w:marTop w:val="0"/>
      <w:marBottom w:val="0"/>
      <w:divBdr>
        <w:top w:val="none" w:sz="0" w:space="0" w:color="auto"/>
        <w:left w:val="none" w:sz="0" w:space="0" w:color="auto"/>
        <w:bottom w:val="none" w:sz="0" w:space="0" w:color="auto"/>
        <w:right w:val="none" w:sz="0" w:space="0" w:color="auto"/>
      </w:divBdr>
    </w:div>
    <w:div w:id="1963729172">
      <w:bodyDiv w:val="1"/>
      <w:marLeft w:val="0"/>
      <w:marRight w:val="0"/>
      <w:marTop w:val="0"/>
      <w:marBottom w:val="0"/>
      <w:divBdr>
        <w:top w:val="none" w:sz="0" w:space="0" w:color="auto"/>
        <w:left w:val="none" w:sz="0" w:space="0" w:color="auto"/>
        <w:bottom w:val="none" w:sz="0" w:space="0" w:color="auto"/>
        <w:right w:val="none" w:sz="0" w:space="0" w:color="auto"/>
      </w:divBdr>
    </w:div>
    <w:div w:id="1991789838">
      <w:bodyDiv w:val="1"/>
      <w:marLeft w:val="0"/>
      <w:marRight w:val="0"/>
      <w:marTop w:val="0"/>
      <w:marBottom w:val="0"/>
      <w:divBdr>
        <w:top w:val="none" w:sz="0" w:space="0" w:color="auto"/>
        <w:left w:val="none" w:sz="0" w:space="0" w:color="auto"/>
        <w:bottom w:val="none" w:sz="0" w:space="0" w:color="auto"/>
        <w:right w:val="none" w:sz="0" w:space="0" w:color="auto"/>
      </w:divBdr>
    </w:div>
    <w:div w:id="1992831007">
      <w:bodyDiv w:val="1"/>
      <w:marLeft w:val="0"/>
      <w:marRight w:val="0"/>
      <w:marTop w:val="0"/>
      <w:marBottom w:val="0"/>
      <w:divBdr>
        <w:top w:val="none" w:sz="0" w:space="0" w:color="auto"/>
        <w:left w:val="none" w:sz="0" w:space="0" w:color="auto"/>
        <w:bottom w:val="none" w:sz="0" w:space="0" w:color="auto"/>
        <w:right w:val="none" w:sz="0" w:space="0" w:color="auto"/>
      </w:divBdr>
    </w:div>
    <w:div w:id="1992906280">
      <w:bodyDiv w:val="1"/>
      <w:marLeft w:val="0"/>
      <w:marRight w:val="0"/>
      <w:marTop w:val="0"/>
      <w:marBottom w:val="0"/>
      <w:divBdr>
        <w:top w:val="none" w:sz="0" w:space="0" w:color="auto"/>
        <w:left w:val="none" w:sz="0" w:space="0" w:color="auto"/>
        <w:bottom w:val="none" w:sz="0" w:space="0" w:color="auto"/>
        <w:right w:val="none" w:sz="0" w:space="0" w:color="auto"/>
      </w:divBdr>
    </w:div>
    <w:div w:id="2041976259">
      <w:bodyDiv w:val="1"/>
      <w:marLeft w:val="0"/>
      <w:marRight w:val="0"/>
      <w:marTop w:val="0"/>
      <w:marBottom w:val="0"/>
      <w:divBdr>
        <w:top w:val="none" w:sz="0" w:space="0" w:color="auto"/>
        <w:left w:val="none" w:sz="0" w:space="0" w:color="auto"/>
        <w:bottom w:val="none" w:sz="0" w:space="0" w:color="auto"/>
        <w:right w:val="none" w:sz="0" w:space="0" w:color="auto"/>
      </w:divBdr>
    </w:div>
    <w:div w:id="2052075641">
      <w:bodyDiv w:val="1"/>
      <w:marLeft w:val="0"/>
      <w:marRight w:val="0"/>
      <w:marTop w:val="0"/>
      <w:marBottom w:val="0"/>
      <w:divBdr>
        <w:top w:val="none" w:sz="0" w:space="0" w:color="auto"/>
        <w:left w:val="none" w:sz="0" w:space="0" w:color="auto"/>
        <w:bottom w:val="none" w:sz="0" w:space="0" w:color="auto"/>
        <w:right w:val="none" w:sz="0" w:space="0" w:color="auto"/>
      </w:divBdr>
    </w:div>
    <w:div w:id="2081899943">
      <w:bodyDiv w:val="1"/>
      <w:marLeft w:val="0"/>
      <w:marRight w:val="0"/>
      <w:marTop w:val="0"/>
      <w:marBottom w:val="0"/>
      <w:divBdr>
        <w:top w:val="none" w:sz="0" w:space="0" w:color="auto"/>
        <w:left w:val="none" w:sz="0" w:space="0" w:color="auto"/>
        <w:bottom w:val="none" w:sz="0" w:space="0" w:color="auto"/>
        <w:right w:val="none" w:sz="0" w:space="0" w:color="auto"/>
      </w:divBdr>
    </w:div>
    <w:div w:id="2125420846">
      <w:bodyDiv w:val="1"/>
      <w:marLeft w:val="0"/>
      <w:marRight w:val="0"/>
      <w:marTop w:val="0"/>
      <w:marBottom w:val="0"/>
      <w:divBdr>
        <w:top w:val="none" w:sz="0" w:space="0" w:color="auto"/>
        <w:left w:val="none" w:sz="0" w:space="0" w:color="auto"/>
        <w:bottom w:val="none" w:sz="0" w:space="0" w:color="auto"/>
        <w:right w:val="none" w:sz="0" w:space="0" w:color="auto"/>
      </w:divBdr>
    </w:div>
    <w:div w:id="2128039232">
      <w:bodyDiv w:val="1"/>
      <w:marLeft w:val="0"/>
      <w:marRight w:val="0"/>
      <w:marTop w:val="0"/>
      <w:marBottom w:val="0"/>
      <w:divBdr>
        <w:top w:val="none" w:sz="0" w:space="0" w:color="auto"/>
        <w:left w:val="none" w:sz="0" w:space="0" w:color="auto"/>
        <w:bottom w:val="none" w:sz="0" w:space="0" w:color="auto"/>
        <w:right w:val="none" w:sz="0" w:space="0" w:color="auto"/>
      </w:divBdr>
    </w:div>
    <w:div w:id="2128545053">
      <w:bodyDiv w:val="1"/>
      <w:marLeft w:val="0"/>
      <w:marRight w:val="0"/>
      <w:marTop w:val="0"/>
      <w:marBottom w:val="0"/>
      <w:divBdr>
        <w:top w:val="none" w:sz="0" w:space="0" w:color="auto"/>
        <w:left w:val="none" w:sz="0" w:space="0" w:color="auto"/>
        <w:bottom w:val="none" w:sz="0" w:space="0" w:color="auto"/>
        <w:right w:val="none" w:sz="0" w:space="0" w:color="auto"/>
      </w:divBdr>
    </w:div>
    <w:div w:id="2132019174">
      <w:bodyDiv w:val="1"/>
      <w:marLeft w:val="0"/>
      <w:marRight w:val="0"/>
      <w:marTop w:val="0"/>
      <w:marBottom w:val="0"/>
      <w:divBdr>
        <w:top w:val="none" w:sz="0" w:space="0" w:color="auto"/>
        <w:left w:val="none" w:sz="0" w:space="0" w:color="auto"/>
        <w:bottom w:val="none" w:sz="0" w:space="0" w:color="auto"/>
        <w:right w:val="none" w:sz="0" w:space="0" w:color="auto"/>
      </w:divBdr>
    </w:div>
    <w:div w:id="2137094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kontrol@yandex.ru" TargetMode="Externa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gudz@kashira.org"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CE05D-C3A7-4441-A1E4-7E597E05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6751</Words>
  <Characters>38485</Characters>
  <Application>Microsoft Office Word</Application>
  <DocSecurity>0</DocSecurity>
  <Lines>320</Lines>
  <Paragraphs>90</Paragraphs>
  <ScaleCrop>false</ScaleCrop>
  <HeadingPairs>
    <vt:vector size="6" baseType="variant">
      <vt:variant>
        <vt:lpstr>Название</vt:lpstr>
      </vt:variant>
      <vt:variant>
        <vt:i4>1</vt:i4>
      </vt:variant>
      <vt:variant>
        <vt:lpstr>Заголовки</vt:lpstr>
      </vt:variant>
      <vt:variant>
        <vt:i4>17</vt:i4>
      </vt:variant>
      <vt:variant>
        <vt:lpstr>Title</vt:lpstr>
      </vt:variant>
      <vt:variant>
        <vt:i4>1</vt:i4>
      </vt:variant>
    </vt:vector>
  </HeadingPairs>
  <TitlesOfParts>
    <vt:vector size="19" baseType="lpstr">
      <vt:lpstr>Проект Муниципальной программы "Цифровое муниципальное образование на 2023-2027гг</vt:lpstr>
      <vt:lpstr/>
      <vt:lpstr>Приложение № 1                            </vt:lpstr>
      <vt:lpstr>к постановлению администрации</vt:lpstr>
      <vt:lpstr>городского округа Кашира</vt:lpstr>
      <vt:lpstr/>
      <vt:lpstr/>
      <vt:lpstr>Муниципальная программа «Цифровое муниципальное образование»</vt:lpstr>
      <vt:lpstr>Паспорт муниципальной программы «Цифровое муниципальное образование»</vt:lpstr>
      <vt:lpstr>    </vt:lpstr>
      <vt:lpstr>    3.  Целевые показатели муниципальной программы «Цифровое муниципальное образован</vt:lpstr>
      <vt:lpstr/>
      <vt:lpstr/>
      <vt:lpstr>    Методика расчета значений целевых показателей </vt:lpstr>
      <vt:lpstr>    Методика расчета значений целевых показателей Подпрограммы  I  «Повышение качест</vt:lpstr>
      <vt:lpstr>5.    Перечень мероприятий</vt:lpstr>
      <vt:lpstr>5.1. Перечень мероприятий  муниципальной подпрограммы I  «Повышение качества и д</vt:lpstr>
      <vt:lpstr>5.2. Перечень мероприятий муниципальной подпрограммы II  «Развитие информационно</vt:lpstr>
      <vt:lpstr>Приложение № 3 к изменениям, которые вносятся в государственную программу Московской области «Эффективная власть» на 2014 -2018 годы</vt:lpstr>
    </vt:vector>
  </TitlesOfParts>
  <Company>kacit</Company>
  <LinksUpToDate>false</LinksUpToDate>
  <CharactersWithSpaces>45146</CharactersWithSpaces>
  <SharedDoc>false</SharedDoc>
  <HLinks>
    <vt:vector size="24" baseType="variant">
      <vt:variant>
        <vt:i4>5439530</vt:i4>
      </vt:variant>
      <vt:variant>
        <vt:i4>9</vt:i4>
      </vt:variant>
      <vt:variant>
        <vt:i4>0</vt:i4>
      </vt:variant>
      <vt:variant>
        <vt:i4>5</vt:i4>
      </vt:variant>
      <vt:variant>
        <vt:lpwstr>mailto:mun.kontrol@yandex.ru</vt:lpwstr>
      </vt:variant>
      <vt:variant>
        <vt:lpwstr/>
      </vt:variant>
      <vt:variant>
        <vt:i4>7995464</vt:i4>
      </vt:variant>
      <vt:variant>
        <vt:i4>6</vt:i4>
      </vt:variant>
      <vt:variant>
        <vt:i4>0</vt:i4>
      </vt:variant>
      <vt:variant>
        <vt:i4>5</vt:i4>
      </vt:variant>
      <vt:variant>
        <vt:lpwstr>mailto:feoktistova@kashira.org</vt:lpwstr>
      </vt:variant>
      <vt:variant>
        <vt:lpwstr/>
      </vt:variant>
      <vt:variant>
        <vt:i4>6881377</vt:i4>
      </vt:variant>
      <vt:variant>
        <vt:i4>3</vt:i4>
      </vt:variant>
      <vt:variant>
        <vt:i4>0</vt:i4>
      </vt:variant>
      <vt:variant>
        <vt:i4>5</vt:i4>
      </vt:variant>
      <vt:variant>
        <vt:lpwstr>mailto:kash_fuakmr@mosreg.ru</vt:lpwstr>
      </vt:variant>
      <vt:variant>
        <vt:lpwstr/>
      </vt:variant>
      <vt:variant>
        <vt:i4>6881377</vt:i4>
      </vt:variant>
      <vt:variant>
        <vt:i4>0</vt:i4>
      </vt:variant>
      <vt:variant>
        <vt:i4>0</vt:i4>
      </vt:variant>
      <vt:variant>
        <vt:i4>5</vt:i4>
      </vt:variant>
      <vt:variant>
        <vt:lpwstr>mailto:kash_fuakmr@mosreg.ru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Муниципальной программы "Цифровое муниципальное образование на 2023-2027гг</dc:title>
  <dc:subject>15. Цифровое муниципальное образование</dc:subject>
  <dc:creator>Бабаева Оксана</dc:creator>
  <cp:keywords/>
  <cp:lastModifiedBy>Оксана Бабаева</cp:lastModifiedBy>
  <cp:revision>2</cp:revision>
  <cp:lastPrinted>2024-02-05T08:21:00Z</cp:lastPrinted>
  <dcterms:created xsi:type="dcterms:W3CDTF">2024-02-07T07:18:00Z</dcterms:created>
  <dcterms:modified xsi:type="dcterms:W3CDTF">2024-02-07T07:18:00Z</dcterms:modified>
  <cp:category>Муниципальные программы</cp:category>
</cp:coreProperties>
</file>