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428A" w14:textId="2D91CC43" w:rsidR="00B319CD" w:rsidRPr="00084009" w:rsidRDefault="00B319CD" w:rsidP="00E52A74">
      <w:pPr>
        <w:contextualSpacing/>
        <w:jc w:val="center"/>
        <w:rPr>
          <w:rFonts w:ascii="Arial" w:eastAsia="Arial Unicode MS" w:hAnsi="Arial" w:cs="Arial"/>
          <w:sz w:val="24"/>
          <w:szCs w:val="24"/>
          <w:lang w:eastAsia="ru-RU"/>
        </w:rPr>
      </w:pPr>
      <w:bookmarkStart w:id="0" w:name="_GoBack"/>
      <w:r w:rsidRPr="00084009">
        <w:rPr>
          <w:rFonts w:ascii="Arial" w:eastAsia="Arial Unicode MS" w:hAnsi="Arial" w:cs="Arial"/>
          <w:sz w:val="24"/>
          <w:szCs w:val="24"/>
          <w:lang w:eastAsia="ru-RU"/>
        </w:rPr>
        <w:t>АДМИНИСТРАЦИЯ ГОРОДСКОГО ОКРУГА КАШИРА</w:t>
      </w:r>
    </w:p>
    <w:p w14:paraId="3318D825" w14:textId="523BC8B0" w:rsidR="0073712B" w:rsidRDefault="00B319CD" w:rsidP="00E52A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4009">
        <w:rPr>
          <w:rFonts w:ascii="Arial" w:eastAsia="Arial Unicode MS" w:hAnsi="Arial" w:cs="Arial"/>
          <w:sz w:val="24"/>
          <w:szCs w:val="24"/>
          <w:lang w:eastAsia="ru-RU"/>
        </w:rPr>
        <w:t>ПОСТАНОВЛЕНИЕ</w:t>
      </w:r>
      <w:r w:rsidRPr="0008400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4009">
        <w:rPr>
          <w:rFonts w:ascii="Arial" w:eastAsia="Arial Unicode MS" w:hAnsi="Arial" w:cs="Arial"/>
          <w:sz w:val="24"/>
          <w:szCs w:val="24"/>
          <w:lang w:eastAsia="ru-RU"/>
        </w:rPr>
        <w:t xml:space="preserve">от </w:t>
      </w:r>
      <w:r>
        <w:rPr>
          <w:rFonts w:ascii="Arial" w:eastAsia="Arial Unicode MS" w:hAnsi="Arial" w:cs="Arial"/>
          <w:sz w:val="24"/>
          <w:szCs w:val="24"/>
          <w:lang w:eastAsia="ru-RU"/>
        </w:rPr>
        <w:t>10.01.2024</w:t>
      </w:r>
      <w:r w:rsidRPr="00084009">
        <w:rPr>
          <w:rFonts w:ascii="Arial" w:eastAsia="Arial Unicode MS" w:hAnsi="Arial" w:cs="Arial"/>
          <w:sz w:val="24"/>
          <w:szCs w:val="24"/>
          <w:lang w:eastAsia="ru-RU"/>
        </w:rPr>
        <w:t xml:space="preserve"> № </w:t>
      </w:r>
      <w:r>
        <w:rPr>
          <w:rFonts w:ascii="Arial" w:eastAsia="Arial Unicode MS" w:hAnsi="Arial" w:cs="Arial"/>
          <w:sz w:val="24"/>
          <w:szCs w:val="24"/>
          <w:lang w:eastAsia="ru-RU"/>
        </w:rPr>
        <w:t>3</w:t>
      </w:r>
      <w:r w:rsidRPr="00084009">
        <w:rPr>
          <w:rFonts w:ascii="Arial" w:eastAsia="Arial Unicode MS" w:hAnsi="Arial" w:cs="Arial"/>
          <w:sz w:val="24"/>
          <w:szCs w:val="24"/>
          <w:lang w:eastAsia="ru-RU"/>
        </w:rPr>
        <w:t>-па</w:t>
      </w:r>
      <w:r w:rsidRPr="00084009">
        <w:rPr>
          <w:rFonts w:ascii="Arial" w:eastAsia="Times New Roman" w:hAnsi="Arial" w:cs="Arial"/>
          <w:sz w:val="24"/>
          <w:szCs w:val="24"/>
          <w:lang w:eastAsia="ru-RU"/>
        </w:rPr>
        <w:br/>
        <w:t>Кашира</w:t>
      </w:r>
    </w:p>
    <w:bookmarkEnd w:id="0"/>
    <w:p w14:paraId="5A8EEC1E" w14:textId="77777777" w:rsidR="00B319CD" w:rsidRPr="00B319CD" w:rsidRDefault="00B319CD" w:rsidP="00B319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FF8A81" w14:textId="7DA4B74C" w:rsidR="00677CE1" w:rsidRPr="00B319CD" w:rsidRDefault="00677CE1" w:rsidP="00B319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Административного </w:t>
      </w:r>
    </w:p>
    <w:p w14:paraId="30714E75" w14:textId="71C31EF4" w:rsidR="00677CE1" w:rsidRPr="00B319CD" w:rsidRDefault="00C7491C" w:rsidP="00B319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677CE1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7CE1" w:rsidRPr="00B319CD">
        <w:rPr>
          <w:rFonts w:ascii="Arial" w:hAnsi="Arial" w:cs="Arial"/>
          <w:sz w:val="24"/>
          <w:szCs w:val="24"/>
        </w:rPr>
        <w:t xml:space="preserve">предоставления муниципальной услуги </w:t>
      </w:r>
    </w:p>
    <w:p w14:paraId="05DB9EF2" w14:textId="77777777" w:rsidR="00677CE1" w:rsidRPr="00B319CD" w:rsidRDefault="00677CE1" w:rsidP="00B319CD">
      <w:pPr>
        <w:pStyle w:val="Default"/>
        <w:rPr>
          <w:rFonts w:ascii="Arial" w:hAnsi="Arial" w:cs="Arial"/>
          <w:color w:val="auto"/>
          <w:sz w:val="24"/>
        </w:rPr>
      </w:pPr>
      <w:r w:rsidRPr="00B319CD">
        <w:rPr>
          <w:rFonts w:ascii="Arial" w:hAnsi="Arial" w:cs="Arial"/>
          <w:color w:val="auto"/>
          <w:sz w:val="24"/>
        </w:rPr>
        <w:t>«Подача заявлений на участие в едином государственном</w:t>
      </w:r>
    </w:p>
    <w:p w14:paraId="556D657B" w14:textId="308BD764" w:rsidR="00677CE1" w:rsidRPr="00B319CD" w:rsidRDefault="00677CE1" w:rsidP="00B319CD">
      <w:pPr>
        <w:pStyle w:val="Default"/>
        <w:rPr>
          <w:rFonts w:ascii="Arial" w:hAnsi="Arial" w:cs="Arial"/>
          <w:color w:val="auto"/>
          <w:sz w:val="24"/>
        </w:rPr>
      </w:pPr>
      <w:r w:rsidRPr="00B319CD">
        <w:rPr>
          <w:rFonts w:ascii="Arial" w:hAnsi="Arial" w:cs="Arial"/>
          <w:color w:val="auto"/>
          <w:sz w:val="24"/>
        </w:rPr>
        <w:t xml:space="preserve">экзамене и основном государственном экзамене» </w:t>
      </w:r>
    </w:p>
    <w:p w14:paraId="60310765" w14:textId="77777777" w:rsidR="0073712B" w:rsidRPr="00B319CD" w:rsidRDefault="0073712B" w:rsidP="00B319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2D9BBB" w14:textId="2106CC91" w:rsidR="004127D4" w:rsidRPr="00B319CD" w:rsidRDefault="00677CE1" w:rsidP="00B319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ab/>
      </w:r>
      <w:r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В соответствии с Федеральным законом от 29.12.2012 №</w:t>
      </w:r>
      <w:r w:rsidR="005D7F50"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 xml:space="preserve"> </w:t>
      </w:r>
      <w:r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273-ФЗ</w:t>
      </w:r>
      <w:r w:rsidR="005D7F50"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 xml:space="preserve"> </w:t>
      </w:r>
      <w:r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«Об образовании в Российской Федерации», Федеральным законом</w:t>
      </w:r>
      <w:r w:rsidR="00C7491C"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 xml:space="preserve"> </w:t>
      </w:r>
      <w:r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от 27.07.2010 №</w:t>
      </w:r>
      <w:r w:rsidR="005D7F50"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 xml:space="preserve"> </w:t>
      </w:r>
      <w:r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210-ФЗ «Об организации</w:t>
      </w:r>
      <w:r w:rsidR="00C7491C"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 xml:space="preserve"> предоставления государственных </w:t>
      </w:r>
      <w:r w:rsidRPr="00B319CD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 xml:space="preserve">и муниципальных услуг», Федеральным законом от 06.10.2003 №131-ФЗ «Об общих принципах организации местного самоуправления в Российской Федерации», </w:t>
      </w:r>
      <w:r w:rsidRPr="00B319CD">
        <w:rPr>
          <w:rFonts w:ascii="Arial" w:hAnsi="Arial" w:cs="Arial"/>
          <w:sz w:val="24"/>
          <w:szCs w:val="24"/>
          <w:lang w:eastAsia="ru-RU"/>
        </w:rPr>
        <w:t>Уставом городского округа Кашира Московской области, постановлением администрации городского округа Кашира от 18.12.2018 №3495-па «Об утверждении 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осуществления муниципального контроля и административных предоставления муниципальных услуг»</w:t>
      </w:r>
      <w:r w:rsidR="005D7F50" w:rsidRPr="00B319CD">
        <w:rPr>
          <w:rFonts w:ascii="Arial" w:hAnsi="Arial" w:cs="Arial"/>
          <w:sz w:val="24"/>
          <w:szCs w:val="24"/>
          <w:lang w:eastAsia="ru-RU"/>
        </w:rPr>
        <w:t xml:space="preserve"> (</w:t>
      </w:r>
      <w:r w:rsidR="004127D4" w:rsidRPr="00B319CD">
        <w:rPr>
          <w:rFonts w:ascii="Arial" w:hAnsi="Arial" w:cs="Arial"/>
          <w:sz w:val="24"/>
          <w:szCs w:val="24"/>
        </w:rPr>
        <w:t xml:space="preserve">в редакции постановлений администрации городского округа Кашира от 14.05.2021 № 1210-па, от 16.02.2022 № 375-па), </w:t>
      </w:r>
      <w:r w:rsidR="0073712B" w:rsidRPr="00B319CD">
        <w:rPr>
          <w:rFonts w:ascii="Arial" w:hAnsi="Arial" w:cs="Arial"/>
          <w:sz w:val="24"/>
          <w:szCs w:val="24"/>
        </w:rPr>
        <w:t>письмом Министерства образования Московской области от 21.12.2023  № 18Исх-27238/04-01,</w:t>
      </w:r>
    </w:p>
    <w:p w14:paraId="7FE40473" w14:textId="2920E63E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14:paraId="698BA530" w14:textId="77777777" w:rsidR="00677CE1" w:rsidRPr="00B319CD" w:rsidRDefault="00677CE1" w:rsidP="00B319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4D148E" w14:textId="77777777" w:rsidR="00677CE1" w:rsidRPr="00B319CD" w:rsidRDefault="00677CE1" w:rsidP="00B319CD">
      <w:pPr>
        <w:pStyle w:val="a3"/>
        <w:numPr>
          <w:ilvl w:val="0"/>
          <w:numId w:val="1"/>
        </w:numPr>
        <w:tabs>
          <w:tab w:val="left" w:pos="1418"/>
        </w:tabs>
        <w:overflowPunct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Административный регламент предоставления </w:t>
      </w:r>
      <w:r w:rsidRPr="00B319CD">
        <w:rPr>
          <w:rFonts w:ascii="Arial" w:hAnsi="Arial" w:cs="Arial"/>
          <w:sz w:val="24"/>
          <w:szCs w:val="24"/>
        </w:rPr>
        <w:t>м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униципальной услуги </w:t>
      </w:r>
      <w:r w:rsidRPr="00B319CD">
        <w:rPr>
          <w:rFonts w:ascii="Arial" w:hAnsi="Arial" w:cs="Arial"/>
          <w:sz w:val="24"/>
          <w:szCs w:val="24"/>
        </w:rPr>
        <w:t xml:space="preserve">«Подача заявлений на участие в едином государственном экзамене и основном государственном экзамене» согласно </w:t>
      </w:r>
      <w:proofErr w:type="gramStart"/>
      <w:r w:rsidRPr="00B319CD">
        <w:rPr>
          <w:rFonts w:ascii="Arial" w:hAnsi="Arial" w:cs="Arial"/>
          <w:sz w:val="24"/>
          <w:szCs w:val="24"/>
        </w:rPr>
        <w:t>приложению</w:t>
      </w:r>
      <w:proofErr w:type="gramEnd"/>
      <w:r w:rsidRPr="00B319CD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14:paraId="11C7BBCE" w14:textId="4F37B55F" w:rsidR="00167DEE" w:rsidRPr="00B319CD" w:rsidRDefault="004127D4" w:rsidP="00B319CD">
      <w:pPr>
        <w:pStyle w:val="a3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2. Постановление администрации городского округа Каши</w:t>
      </w:r>
      <w:r w:rsidR="009C68DA" w:rsidRPr="00B319CD">
        <w:rPr>
          <w:rFonts w:ascii="Arial" w:hAnsi="Arial" w:cs="Arial"/>
          <w:sz w:val="24"/>
          <w:szCs w:val="24"/>
        </w:rPr>
        <w:t>ра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="009C68DA" w:rsidRPr="00B319CD">
        <w:rPr>
          <w:rFonts w:ascii="Arial" w:hAnsi="Arial" w:cs="Arial"/>
          <w:sz w:val="24"/>
          <w:szCs w:val="24"/>
        </w:rPr>
        <w:t>от 30.12.2021 № 3558</w:t>
      </w:r>
      <w:r w:rsidRPr="00B319CD">
        <w:rPr>
          <w:rFonts w:ascii="Arial" w:hAnsi="Arial" w:cs="Arial"/>
          <w:sz w:val="24"/>
          <w:szCs w:val="24"/>
        </w:rPr>
        <w:t>-па «Об утверждении Админи</w:t>
      </w:r>
      <w:r w:rsidR="00C7491C" w:rsidRPr="00B319CD">
        <w:rPr>
          <w:rFonts w:ascii="Arial" w:hAnsi="Arial" w:cs="Arial"/>
          <w:sz w:val="24"/>
          <w:szCs w:val="24"/>
        </w:rPr>
        <w:t xml:space="preserve">стративного </w:t>
      </w:r>
      <w:r w:rsidR="009C68DA" w:rsidRPr="00B319CD">
        <w:rPr>
          <w:rFonts w:ascii="Arial" w:hAnsi="Arial" w:cs="Arial"/>
          <w:sz w:val="24"/>
          <w:szCs w:val="24"/>
        </w:rPr>
        <w:t>регламента предоставления муниципальной услуги «Подача заявлений на участие</w:t>
      </w:r>
      <w:r w:rsidR="00FE39CE" w:rsidRPr="00B319CD">
        <w:rPr>
          <w:rFonts w:ascii="Arial" w:hAnsi="Arial" w:cs="Arial"/>
          <w:sz w:val="24"/>
          <w:szCs w:val="24"/>
        </w:rPr>
        <w:t xml:space="preserve"> </w:t>
      </w:r>
      <w:r w:rsidR="009C68DA" w:rsidRPr="00B319CD">
        <w:rPr>
          <w:rFonts w:ascii="Arial" w:hAnsi="Arial" w:cs="Arial"/>
          <w:sz w:val="24"/>
          <w:szCs w:val="24"/>
        </w:rPr>
        <w:t>в едином государственном экзамене и основном государственном экзамене</w:t>
      </w:r>
      <w:r w:rsidRPr="00B319CD">
        <w:rPr>
          <w:rFonts w:ascii="Arial" w:hAnsi="Arial" w:cs="Arial"/>
          <w:sz w:val="24"/>
          <w:szCs w:val="24"/>
        </w:rPr>
        <w:t>» признать утратившим силу.</w:t>
      </w:r>
    </w:p>
    <w:p w14:paraId="3F3C3604" w14:textId="472D544E" w:rsidR="00167DEE" w:rsidRPr="00B319CD" w:rsidRDefault="004127D4" w:rsidP="00B319CD">
      <w:pPr>
        <w:pStyle w:val="a3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677CE1" w:rsidRPr="00B319CD">
        <w:rPr>
          <w:rFonts w:ascii="Arial" w:eastAsia="Times New Roman" w:hAnsi="Arial" w:cs="Arial"/>
          <w:sz w:val="24"/>
          <w:szCs w:val="24"/>
          <w:lang w:eastAsia="ru-RU"/>
        </w:rPr>
        <w:t>Муниципальному казенному учреждению «Центр обслуживания» городского округа Кашира (Варакин А.Б.) опубликовать настоящее постановление в газете «Вести Каширского района» и разместить</w:t>
      </w:r>
      <w:r w:rsidR="00C7491C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7CE1" w:rsidRPr="00B319CD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администрации городского округа Кашира www.kashira.su в сети «Интернет»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96C05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в Федеральной государственной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информационной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системе</w:t>
      </w:r>
      <w:r w:rsidR="000E22CD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«Единый портал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государственных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и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муниципальных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услуг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(функций)»,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в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государственной информационной системе Московской области «Портал государственных и муниципальных услуг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(функций)</w:t>
      </w:r>
      <w:r w:rsidR="00C7491C" w:rsidRPr="00B319CD">
        <w:rPr>
          <w:rFonts w:ascii="Arial" w:hAnsi="Arial" w:cs="Arial"/>
          <w:sz w:val="24"/>
          <w:szCs w:val="24"/>
        </w:rPr>
        <w:t xml:space="preserve"> Московской области», в </w:t>
      </w:r>
      <w:r w:rsidRPr="00B319CD">
        <w:rPr>
          <w:rFonts w:ascii="Arial" w:hAnsi="Arial" w:cs="Arial"/>
          <w:sz w:val="24"/>
          <w:szCs w:val="24"/>
        </w:rPr>
        <w:t>Федеральной</w:t>
      </w:r>
      <w:r w:rsidR="0073712B" w:rsidRPr="00B319CD">
        <w:rPr>
          <w:rFonts w:ascii="Arial" w:hAnsi="Arial" w:cs="Arial"/>
          <w:sz w:val="24"/>
          <w:szCs w:val="24"/>
        </w:rPr>
        <w:t xml:space="preserve">  </w:t>
      </w:r>
      <w:r w:rsidRPr="00B319CD">
        <w:rPr>
          <w:rFonts w:ascii="Arial" w:hAnsi="Arial" w:cs="Arial"/>
          <w:sz w:val="24"/>
          <w:szCs w:val="24"/>
        </w:rPr>
        <w:t xml:space="preserve"> государственной информационной системе «Федеральный реестр государственных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и муниципальных услуг (функций)», в государственной информационной системе Московской области «Реестр государственных и муниципальных услуг (функций) Московской области».</w:t>
      </w:r>
    </w:p>
    <w:p w14:paraId="0B738B66" w14:textId="77777777" w:rsidR="00A867F2" w:rsidRPr="00B319CD" w:rsidRDefault="00167DEE" w:rsidP="00B319CD">
      <w:pPr>
        <w:pStyle w:val="a3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4</w:t>
      </w:r>
      <w:r w:rsidR="004127D4" w:rsidRPr="00B319CD">
        <w:rPr>
          <w:rFonts w:ascii="Arial" w:hAnsi="Arial" w:cs="Arial"/>
          <w:sz w:val="24"/>
          <w:szCs w:val="24"/>
        </w:rPr>
        <w:t xml:space="preserve">. </w:t>
      </w:r>
      <w:r w:rsidR="00677CE1" w:rsidRPr="00B319CD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 w:rsidR="005D7F50" w:rsidRPr="00B319CD">
        <w:rPr>
          <w:rFonts w:ascii="Arial" w:hAnsi="Arial" w:cs="Arial"/>
          <w:sz w:val="24"/>
          <w:szCs w:val="24"/>
        </w:rPr>
        <w:t xml:space="preserve">его </w:t>
      </w:r>
      <w:r w:rsidR="00A867F2" w:rsidRPr="00B319CD">
        <w:rPr>
          <w:rFonts w:ascii="Arial" w:hAnsi="Arial" w:cs="Arial"/>
          <w:sz w:val="24"/>
          <w:szCs w:val="24"/>
        </w:rPr>
        <w:t>официального опубликования</w:t>
      </w:r>
    </w:p>
    <w:p w14:paraId="7607FA58" w14:textId="00C4CA10" w:rsidR="005D7F50" w:rsidRPr="00B319CD" w:rsidRDefault="00677CE1" w:rsidP="00B319CD">
      <w:pPr>
        <w:pStyle w:val="a3"/>
        <w:spacing w:after="0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5D7F50" w:rsidRPr="00B319C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настоящего постановл</w:t>
      </w:r>
      <w:r w:rsidR="00843D59" w:rsidRPr="00B319CD">
        <w:rPr>
          <w:rFonts w:ascii="Arial" w:eastAsia="Times New Roman" w:hAnsi="Arial" w:cs="Arial"/>
          <w:sz w:val="24"/>
          <w:szCs w:val="24"/>
          <w:lang w:eastAsia="ru-RU"/>
        </w:rPr>
        <w:t>ения возложить</w:t>
      </w:r>
      <w:r w:rsidR="00C7491C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заместителя главы администрации городс</w:t>
      </w:r>
      <w:r w:rsidR="00596C05" w:rsidRPr="00B319CD">
        <w:rPr>
          <w:rFonts w:ascii="Arial" w:eastAsia="Times New Roman" w:hAnsi="Arial" w:cs="Arial"/>
          <w:sz w:val="24"/>
          <w:szCs w:val="24"/>
          <w:lang w:eastAsia="ru-RU"/>
        </w:rPr>
        <w:t>кого округа Кашира</w:t>
      </w:r>
      <w:r w:rsidR="00C7491C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B319CD">
        <w:rPr>
          <w:rFonts w:ascii="Arial" w:eastAsia="Times New Roman" w:hAnsi="Arial" w:cs="Arial"/>
          <w:sz w:val="24"/>
          <w:szCs w:val="24"/>
          <w:lang w:eastAsia="ru-RU"/>
        </w:rPr>
        <w:t>Зосимову</w:t>
      </w:r>
      <w:proofErr w:type="spellEnd"/>
      <w:r w:rsidR="00167DEE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С.Р.</w:t>
      </w:r>
    </w:p>
    <w:p w14:paraId="65875C2B" w14:textId="77777777" w:rsidR="00C7491C" w:rsidRPr="00B319CD" w:rsidRDefault="00C7491C" w:rsidP="00B319CD">
      <w:pPr>
        <w:pStyle w:val="a3"/>
        <w:spacing w:after="0" w:line="240" w:lineRule="auto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8CD67E" w14:textId="77777777" w:rsidR="00677CE1" w:rsidRPr="00B319CD" w:rsidRDefault="00677CE1" w:rsidP="00B319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городского округа Кашира                                                   М.Н. Шувалов </w:t>
      </w:r>
    </w:p>
    <w:p w14:paraId="61A925B6" w14:textId="77777777" w:rsidR="00677CE1" w:rsidRPr="00B319CD" w:rsidRDefault="00677CE1" w:rsidP="00B319CD">
      <w:pPr>
        <w:pStyle w:val="a5"/>
        <w:jc w:val="left"/>
        <w:rPr>
          <w:rFonts w:ascii="Arial" w:eastAsia="Times New Roman" w:hAnsi="Arial" w:cs="Arial"/>
        </w:rPr>
      </w:pPr>
    </w:p>
    <w:p w14:paraId="2956002D" w14:textId="270ABED3" w:rsidR="00596C05" w:rsidRPr="00B319CD" w:rsidRDefault="00596C05" w:rsidP="00B319CD">
      <w:pPr>
        <w:pStyle w:val="a5"/>
        <w:jc w:val="right"/>
        <w:rPr>
          <w:rStyle w:val="blk"/>
          <w:rFonts w:ascii="Arial" w:hAnsi="Arial" w:cs="Arial"/>
        </w:rPr>
      </w:pPr>
      <w:r w:rsidRPr="00B319CD">
        <w:rPr>
          <w:rStyle w:val="blk"/>
          <w:rFonts w:ascii="Arial" w:hAnsi="Arial" w:cs="Arial"/>
        </w:rPr>
        <w:t xml:space="preserve">Приложение </w:t>
      </w:r>
    </w:p>
    <w:p w14:paraId="635176D7" w14:textId="77777777" w:rsidR="00596C05" w:rsidRPr="00B319CD" w:rsidRDefault="00596C05" w:rsidP="00B319CD">
      <w:pPr>
        <w:pStyle w:val="a5"/>
        <w:ind w:left="6237"/>
        <w:jc w:val="right"/>
        <w:rPr>
          <w:rStyle w:val="blk"/>
          <w:rFonts w:ascii="Arial" w:hAnsi="Arial" w:cs="Arial"/>
        </w:rPr>
      </w:pPr>
      <w:r w:rsidRPr="00B319CD">
        <w:rPr>
          <w:rStyle w:val="blk"/>
          <w:rFonts w:ascii="Arial" w:hAnsi="Arial" w:cs="Arial"/>
        </w:rPr>
        <w:t>УТВЕРЖДЕН</w:t>
      </w:r>
    </w:p>
    <w:p w14:paraId="474914A9" w14:textId="77777777" w:rsidR="00596C05" w:rsidRPr="00B319CD" w:rsidRDefault="00596C05" w:rsidP="00B319CD">
      <w:pPr>
        <w:pStyle w:val="a5"/>
        <w:ind w:left="6237"/>
        <w:jc w:val="right"/>
        <w:rPr>
          <w:rStyle w:val="blk"/>
          <w:rFonts w:ascii="Arial" w:hAnsi="Arial" w:cs="Arial"/>
        </w:rPr>
      </w:pPr>
      <w:r w:rsidRPr="00B319CD">
        <w:rPr>
          <w:rStyle w:val="blk"/>
          <w:rFonts w:ascii="Arial" w:hAnsi="Arial" w:cs="Arial"/>
        </w:rPr>
        <w:t>постановлением администрации</w:t>
      </w:r>
    </w:p>
    <w:p w14:paraId="6FC90A33" w14:textId="77777777" w:rsidR="00C7491C" w:rsidRPr="00B319CD" w:rsidRDefault="00596C05" w:rsidP="00B319CD">
      <w:pPr>
        <w:pStyle w:val="a5"/>
        <w:ind w:left="6237"/>
        <w:jc w:val="right"/>
        <w:rPr>
          <w:rStyle w:val="blk"/>
          <w:rFonts w:ascii="Arial" w:hAnsi="Arial" w:cs="Arial"/>
        </w:rPr>
      </w:pPr>
      <w:r w:rsidRPr="00B319CD">
        <w:rPr>
          <w:rStyle w:val="blk"/>
          <w:rFonts w:ascii="Arial" w:hAnsi="Arial" w:cs="Arial"/>
        </w:rPr>
        <w:t xml:space="preserve">городского округа Кашира </w:t>
      </w:r>
    </w:p>
    <w:p w14:paraId="22967EAF" w14:textId="62477C04" w:rsidR="00596C05" w:rsidRPr="00B319CD" w:rsidRDefault="00064A99" w:rsidP="00B319CD">
      <w:pPr>
        <w:pStyle w:val="a5"/>
        <w:ind w:left="6237"/>
        <w:jc w:val="right"/>
        <w:rPr>
          <w:rFonts w:ascii="Arial" w:hAnsi="Arial" w:cs="Arial"/>
        </w:rPr>
      </w:pPr>
      <w:r w:rsidRPr="00B319CD">
        <w:rPr>
          <w:rFonts w:ascii="Arial" w:hAnsi="Arial" w:cs="Arial"/>
          <w:bCs/>
        </w:rPr>
        <w:lastRenderedPageBreak/>
        <w:t>от 10.01.2024 № 3-па</w:t>
      </w:r>
    </w:p>
    <w:p w14:paraId="57E5B658" w14:textId="77777777" w:rsidR="00677CE1" w:rsidRPr="00B319CD" w:rsidRDefault="00677CE1" w:rsidP="00B319CD">
      <w:pPr>
        <w:pStyle w:val="ConsPlusNormal0"/>
        <w:ind w:firstLine="709"/>
        <w:jc w:val="center"/>
        <w:rPr>
          <w:b/>
          <w:sz w:val="24"/>
          <w:szCs w:val="24"/>
        </w:rPr>
      </w:pPr>
    </w:p>
    <w:p w14:paraId="22913DFB" w14:textId="071B71C7" w:rsidR="00677CE1" w:rsidRPr="00B319CD" w:rsidRDefault="00677CE1" w:rsidP="00B319CD">
      <w:pPr>
        <w:pStyle w:val="ConsPlusNormal0"/>
        <w:ind w:firstLine="709"/>
        <w:jc w:val="center"/>
        <w:rPr>
          <w:b/>
          <w:sz w:val="24"/>
          <w:szCs w:val="24"/>
        </w:rPr>
      </w:pPr>
      <w:r w:rsidRPr="00B319CD">
        <w:rPr>
          <w:b/>
          <w:sz w:val="24"/>
          <w:szCs w:val="24"/>
        </w:rPr>
        <w:t>Административный регламент</w:t>
      </w:r>
    </w:p>
    <w:p w14:paraId="39037F94" w14:textId="78241D9D" w:rsidR="00677CE1" w:rsidRPr="00B319CD" w:rsidRDefault="00677CE1" w:rsidP="00B319CD">
      <w:pPr>
        <w:pStyle w:val="Default"/>
        <w:ind w:firstLine="709"/>
        <w:jc w:val="center"/>
        <w:rPr>
          <w:rFonts w:ascii="Arial" w:hAnsi="Arial" w:cs="Arial"/>
          <w:b/>
          <w:color w:val="auto"/>
          <w:sz w:val="24"/>
        </w:rPr>
      </w:pPr>
      <w:r w:rsidRPr="00B319CD">
        <w:rPr>
          <w:rFonts w:ascii="Arial" w:hAnsi="Arial" w:cs="Arial"/>
          <w:b/>
          <w:color w:val="auto"/>
          <w:sz w:val="24"/>
        </w:rPr>
        <w:t>предоставления Муниципальной услуги «Подача заявлений на участие в едином государственном экзамене и основном государственном экзамене»</w:t>
      </w:r>
    </w:p>
    <w:p w14:paraId="1C90FC16" w14:textId="77777777" w:rsidR="00C7491C" w:rsidRPr="00B319CD" w:rsidRDefault="00C7491C" w:rsidP="00B319CD">
      <w:pPr>
        <w:pStyle w:val="Default"/>
        <w:ind w:firstLine="709"/>
        <w:jc w:val="center"/>
        <w:rPr>
          <w:rFonts w:ascii="Arial" w:hAnsi="Arial" w:cs="Arial"/>
          <w:b/>
          <w:color w:val="auto"/>
          <w:sz w:val="24"/>
        </w:rPr>
      </w:pPr>
    </w:p>
    <w:p w14:paraId="56422FD9" w14:textId="77777777" w:rsidR="00677CE1" w:rsidRPr="00B319CD" w:rsidRDefault="00677CE1" w:rsidP="00B319CD">
      <w:pPr>
        <w:pStyle w:val="affffe"/>
        <w:spacing w:before="0" w:line="240" w:lineRule="auto"/>
        <w:jc w:val="center"/>
        <w:outlineLvl w:val="9"/>
        <w:rPr>
          <w:rFonts w:ascii="Arial" w:hAnsi="Arial" w:cs="Arial"/>
          <w:color w:val="auto"/>
          <w:sz w:val="24"/>
          <w:szCs w:val="24"/>
          <w:lang w:val="en-US"/>
        </w:rPr>
      </w:pPr>
      <w:bookmarkStart w:id="1" w:name="_Toc88465363"/>
      <w:bookmarkStart w:id="2" w:name="_Toc144972772"/>
      <w:bookmarkStart w:id="3" w:name="_Toc144973318"/>
      <w:r w:rsidRPr="00B319CD">
        <w:rPr>
          <w:rFonts w:ascii="Arial" w:hAnsi="Arial" w:cs="Arial"/>
          <w:color w:val="auto"/>
          <w:sz w:val="24"/>
          <w:szCs w:val="24"/>
          <w:lang w:val="ru-RU"/>
        </w:rPr>
        <w:t>Оглавление</w:t>
      </w:r>
      <w:bookmarkEnd w:id="1"/>
      <w:bookmarkEnd w:id="2"/>
      <w:bookmarkEnd w:id="3"/>
    </w:p>
    <w:p w14:paraId="443284ED" w14:textId="104F877D" w:rsidR="00677CE1" w:rsidRPr="00B319CD" w:rsidRDefault="00677CE1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</w:rPr>
        <w:fldChar w:fldCharType="begin"/>
      </w:r>
      <w:r w:rsidRPr="00B319CD">
        <w:rPr>
          <w:rFonts w:ascii="Arial" w:hAnsi="Arial" w:cs="Arial"/>
          <w:sz w:val="24"/>
          <w:szCs w:val="24"/>
        </w:rPr>
        <w:instrText xml:space="preserve"> TOC \o "1-3" \h \z \u </w:instrText>
      </w:r>
      <w:r w:rsidRPr="00B319CD">
        <w:rPr>
          <w:rFonts w:ascii="Arial" w:hAnsi="Arial" w:cs="Arial"/>
          <w:sz w:val="24"/>
          <w:szCs w:val="24"/>
        </w:rPr>
        <w:fldChar w:fldCharType="separate"/>
      </w:r>
      <w:hyperlink w:anchor="_Toc146015329" w:history="1">
        <w:r w:rsidRPr="00B319CD">
          <w:rPr>
            <w:rStyle w:val="afffff1"/>
            <w:rFonts w:ascii="Arial" w:hAnsi="Arial" w:cs="Arial"/>
            <w:noProof/>
            <w:sz w:val="24"/>
            <w:szCs w:val="24"/>
          </w:rPr>
          <w:t>I. Общие положения</w:t>
        </w:r>
        <w:r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_Toc146015329 \h </w:instrText>
        </w:r>
        <w:r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6</w:t>
        </w:r>
        <w:r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12263EB" w14:textId="2C8EFA25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30" w:history="1">
        <w:r w:rsidR="00677CE1" w:rsidRPr="00B319CD">
          <w:rPr>
            <w:rStyle w:val="afffff1"/>
            <w:rFonts w:ascii="Arial" w:hAnsi="Arial" w:cs="Arial"/>
            <w:noProof/>
          </w:rPr>
          <w:t>1. Предмет регулирования типового Административного регламента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_Toc146015330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6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7F6016D1" w14:textId="390C3FB2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31" w:history="1">
        <w:r w:rsidR="00677CE1" w:rsidRPr="00B319CD">
          <w:rPr>
            <w:rStyle w:val="afffff1"/>
            <w:rFonts w:ascii="Arial" w:hAnsi="Arial" w:cs="Arial"/>
            <w:noProof/>
          </w:rPr>
          <w:t>2.</w:t>
        </w:r>
        <w:r w:rsidR="00677CE1" w:rsidRPr="00B319CD">
          <w:rPr>
            <w:rFonts w:ascii="Arial" w:eastAsia="Times New Roman" w:hAnsi="Arial" w:cs="Arial"/>
            <w:noProof/>
            <w:lang w:eastAsia="ru-RU"/>
          </w:rPr>
          <w:tab/>
        </w:r>
        <w:r w:rsidR="00677CE1" w:rsidRPr="00B319CD">
          <w:rPr>
            <w:rStyle w:val="afffff1"/>
            <w:rFonts w:ascii="Arial" w:hAnsi="Arial" w:cs="Arial"/>
            <w:noProof/>
          </w:rPr>
          <w:t>Круг Заявителей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_Toc146015331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6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24585813" w14:textId="2C1E8FEF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32" w:history="1"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  <w:lang w:val="en-US"/>
          </w:rPr>
          <w:t>II</w:t>
        </w:r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>. Стандарт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_Toc146015332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7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C378606" w14:textId="17906C3A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33" w:history="1">
        <w:r w:rsidR="00677CE1" w:rsidRPr="00B319CD">
          <w:rPr>
            <w:rStyle w:val="afffff1"/>
            <w:rFonts w:ascii="Arial" w:hAnsi="Arial" w:cs="Arial"/>
            <w:noProof/>
          </w:rPr>
          <w:t>3.</w:t>
        </w:r>
        <w:r w:rsidR="00677CE1" w:rsidRPr="00B319CD">
          <w:rPr>
            <w:rFonts w:ascii="Arial" w:eastAsia="Times New Roman" w:hAnsi="Arial" w:cs="Arial"/>
            <w:noProof/>
            <w:lang w:eastAsia="ru-RU"/>
          </w:rPr>
          <w:tab/>
        </w:r>
        <w:r w:rsidR="00677CE1" w:rsidRPr="00B319CD">
          <w:rPr>
            <w:rStyle w:val="afffff1"/>
            <w:rFonts w:ascii="Arial" w:hAnsi="Arial" w:cs="Arial"/>
            <w:noProof/>
          </w:rPr>
          <w:t>Наименование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_Toc146015333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7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291D8C11" w14:textId="57357A9C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34" w:history="1">
        <w:r w:rsidR="00677CE1" w:rsidRPr="00B319CD">
          <w:rPr>
            <w:rStyle w:val="afffff1"/>
            <w:rFonts w:ascii="Arial" w:hAnsi="Arial" w:cs="Arial"/>
            <w:noProof/>
          </w:rPr>
          <w:t>4. Наименование органа, предоставляющего Муниципальную услугу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_Toc146015334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7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6D9333A0" w14:textId="54F6AC9A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35" w:history="1">
        <w:r w:rsidR="00677CE1" w:rsidRPr="00B319CD">
          <w:rPr>
            <w:rStyle w:val="afffff1"/>
            <w:rFonts w:ascii="Arial" w:hAnsi="Arial" w:cs="Arial"/>
            <w:noProof/>
          </w:rPr>
          <w:t>5. Результат предоставления</w:t>
        </w:r>
        <w:r w:rsidR="00677CE1" w:rsidRPr="00B319CD">
          <w:rPr>
            <w:rStyle w:val="afffff1"/>
            <w:rFonts w:ascii="Arial" w:hAnsi="Arial" w:cs="Arial"/>
            <w:noProof/>
            <w:lang w:eastAsia="ar-SA"/>
          </w:rPr>
          <w:t xml:space="preserve"> </w:t>
        </w:r>
        <w:r w:rsidR="00677CE1" w:rsidRPr="00B319CD">
          <w:rPr>
            <w:rStyle w:val="afffff1"/>
            <w:rFonts w:ascii="Arial" w:hAnsi="Arial" w:cs="Arial"/>
            <w:noProof/>
          </w:rPr>
          <w:t>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_Toc146015335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7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43307DF5" w14:textId="7434487F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36" w:history="1">
        <w:r w:rsidR="00677CE1" w:rsidRPr="00B319CD">
          <w:rPr>
            <w:rStyle w:val="afffff1"/>
            <w:rFonts w:ascii="Arial" w:hAnsi="Arial" w:cs="Arial"/>
            <w:noProof/>
          </w:rPr>
          <w:t>6. Срок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_Toc146015336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8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365CEB28" w14:textId="454F4948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37" w:history="1">
        <w:r w:rsidR="00677CE1" w:rsidRPr="00B319CD">
          <w:rPr>
            <w:rStyle w:val="afffff1"/>
            <w:rFonts w:ascii="Arial" w:hAnsi="Arial" w:cs="Arial"/>
            <w:noProof/>
          </w:rPr>
          <w:t>7. Правовые основания для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_Toc146015337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8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25B63E7E" w14:textId="62B8926F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38" w:history="1">
        <w:r w:rsidR="00677CE1" w:rsidRPr="00B319CD">
          <w:rPr>
            <w:rStyle w:val="afffff1"/>
            <w:rFonts w:ascii="Arial" w:hAnsi="Arial" w:cs="Arial"/>
            <w:noProof/>
          </w:rPr>
          <w:t>8. Исчерпывающий перечень документов, необходимых для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_Toc146015338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9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5B881CE5" w14:textId="0AE59F6C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39" w:history="1">
        <w:r w:rsidR="00677CE1" w:rsidRPr="00B319CD">
          <w:rPr>
            <w:rStyle w:val="afffff1"/>
            <w:rFonts w:ascii="Arial" w:hAnsi="Arial" w:cs="Arial"/>
            <w:noProof/>
          </w:rPr>
          <w:t>9. Исчерпывающий перечень оснований для отказа в приеме документов, необходимых для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_Toc146015339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10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0FC97514" w14:textId="76548C77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40" w:history="1">
        <w:r w:rsidR="00677CE1" w:rsidRPr="00B319CD">
          <w:rPr>
            <w:rStyle w:val="afffff1"/>
            <w:rFonts w:ascii="Arial" w:hAnsi="Arial" w:cs="Arial"/>
            <w:noProof/>
          </w:rPr>
          <w:t>10. Исчерпывающий перечень оснований для приостановления предоставления Муниципальной услуги или отказа в предоставлении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_Toc146015340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11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3E9D4BB8" w14:textId="4D96448F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41" w:history="1">
        <w:r w:rsidR="00677CE1" w:rsidRPr="00B319CD">
          <w:rPr>
            <w:rStyle w:val="afffff1"/>
            <w:rFonts w:ascii="Arial" w:hAnsi="Arial" w:cs="Arial"/>
            <w:noProof/>
          </w:rPr>
          <w:t>11. Размер платы, взимаемой с заявителя при предоставлении Муниципальной услуги, и способы ее взимания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_Toc146015341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11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336EA850" w14:textId="27634302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42" w:history="1">
        <w:r w:rsidR="00677CE1" w:rsidRPr="00B319CD">
          <w:rPr>
            <w:rStyle w:val="afffff1"/>
            <w:rFonts w:ascii="Arial" w:hAnsi="Arial" w:cs="Arial"/>
            <w:noProof/>
          </w:rPr>
          <w:t>12. Максимальный срок ожидания в очереди при подаче Заявителем Запроса и при получении результата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_Toc146015342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11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373BD011" w14:textId="143EDD80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43" w:history="1">
        <w:r w:rsidR="00677CE1" w:rsidRPr="00B319CD">
          <w:rPr>
            <w:rStyle w:val="afffff1"/>
            <w:rFonts w:ascii="Arial" w:hAnsi="Arial" w:cs="Arial"/>
            <w:noProof/>
          </w:rPr>
          <w:t>13. Срок регистрации Запроса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_Toc146015343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11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0CA9EF33" w14:textId="614A3AA8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44" w:history="1">
        <w:r w:rsidR="00677CE1" w:rsidRPr="00B319CD">
          <w:rPr>
            <w:rStyle w:val="afffff1"/>
            <w:rFonts w:ascii="Arial" w:hAnsi="Arial" w:cs="Arial"/>
            <w:noProof/>
          </w:rPr>
          <w:t>14. Требования к помещениям, в которых предоставляется Муниципальная услуга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_Toc146015344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12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6E4A34E4" w14:textId="15603924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45" w:history="1">
        <w:r w:rsidR="00677CE1" w:rsidRPr="00B319CD">
          <w:rPr>
            <w:rStyle w:val="afffff1"/>
            <w:rFonts w:ascii="Arial" w:hAnsi="Arial" w:cs="Arial"/>
            <w:noProof/>
          </w:rPr>
          <w:t>15. Показатели качества и доступности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_Toc146015345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12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2FDC05F7" w14:textId="7A878B03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46" w:history="1">
        <w:r w:rsidR="00677CE1" w:rsidRPr="00B319CD">
          <w:rPr>
            <w:rStyle w:val="afffff1"/>
            <w:rFonts w:ascii="Arial" w:hAnsi="Arial" w:cs="Arial"/>
            <w:noProof/>
          </w:rPr>
          <w:t>16.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_Toc146015346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12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26DDA761" w14:textId="68EFBACD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47" w:history="1"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  <w:lang w:val="en-US"/>
          </w:rPr>
          <w:t>III</w:t>
        </w:r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>. Состав, последовательность и сроки выполнения административных процедур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_Toc146015347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13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06AF521" w14:textId="1C03961F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48" w:history="1">
        <w:r w:rsidR="00677CE1" w:rsidRPr="00B319CD">
          <w:rPr>
            <w:rStyle w:val="afffff1"/>
            <w:rFonts w:ascii="Arial" w:hAnsi="Arial" w:cs="Arial"/>
            <w:noProof/>
          </w:rPr>
          <w:t>17. Перечень вариантов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_Toc146015348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13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424AB201" w14:textId="11AA871F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49" w:history="1">
        <w:r w:rsidR="00677CE1" w:rsidRPr="00B319CD">
          <w:rPr>
            <w:rStyle w:val="afffff1"/>
            <w:rFonts w:ascii="Arial" w:hAnsi="Arial" w:cs="Arial"/>
            <w:noProof/>
          </w:rPr>
          <w:t>18. Описание административной процедуры профилирования заявителя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_Toc146015349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15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469BA0FC" w14:textId="00DE7DCB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50" w:history="1">
        <w:r w:rsidR="00677CE1" w:rsidRPr="00B319CD">
          <w:rPr>
            <w:rStyle w:val="afffff1"/>
            <w:rFonts w:ascii="Arial" w:hAnsi="Arial" w:cs="Arial"/>
            <w:noProof/>
          </w:rPr>
          <w:t>19. Описание вариантов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_Toc146015350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15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5B7BCE78" w14:textId="147DE271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51" w:history="1"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  <w:lang w:val="en-US"/>
          </w:rPr>
          <w:t>IV</w:t>
        </w:r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>. Формы контроля за исполнением типового Административного регламента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_Toc146015351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15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37ACB327" w14:textId="0389ABB7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52" w:history="1">
        <w:r w:rsidR="00677CE1" w:rsidRPr="00B319CD">
          <w:rPr>
            <w:rStyle w:val="afffff1"/>
            <w:rFonts w:ascii="Arial" w:hAnsi="Arial" w:cs="Arial"/>
            <w:noProof/>
          </w:rPr>
          <w:t>20. Порядок осуществления текущего контроля за соблюдением и исполнением</w:t>
        </w:r>
        <w:r w:rsidR="00677CE1" w:rsidRPr="00B319CD">
          <w:rPr>
            <w:rStyle w:val="afffff1"/>
            <w:rFonts w:ascii="Arial" w:eastAsia="Times New Roman" w:hAnsi="Arial" w:cs="Arial"/>
            <w:noProof/>
            <w:lang w:eastAsia="ru-RU"/>
          </w:rPr>
          <w:t xml:space="preserve"> ответственными работниками Образовательной организации, </w:t>
        </w:r>
        <w:r w:rsidR="00677CE1" w:rsidRPr="00B319CD">
          <w:rPr>
            <w:rStyle w:val="afffff1"/>
            <w:rFonts w:ascii="Arial" w:hAnsi="Arial" w:cs="Arial"/>
            <w:noProof/>
          </w:rPr>
          <w:t xml:space="preserve">должностными лицами, работниками </w:t>
        </w:r>
        <w:r w:rsidR="00677CE1" w:rsidRPr="00B319CD">
          <w:rPr>
            <w:rStyle w:val="afffff1"/>
            <w:rFonts w:ascii="Arial" w:eastAsia="Times New Roman" w:hAnsi="Arial" w:cs="Arial"/>
            <w:noProof/>
            <w:lang w:eastAsia="ru-RU"/>
          </w:rPr>
          <w:t>Управления</w:t>
        </w:r>
        <w:r w:rsidR="00677CE1" w:rsidRPr="00B319CD">
          <w:rPr>
            <w:rStyle w:val="afffff1"/>
            <w:rFonts w:ascii="Arial" w:hAnsi="Arial" w:cs="Arial"/>
            <w:noProof/>
          </w:rPr>
          <w:t xml:space="preserve"> положений типового Административного регламента и иных нормативных правовых актов Российской Федерации, нормативных правовых актов Московской области, устанавливающих требования к предоставлению Муниципальной услуги, а также принятием ими решений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_Toc146015352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15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7761A5AC" w14:textId="6A7068CC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53" w:history="1">
        <w:r w:rsidR="00677CE1" w:rsidRPr="00B319CD">
          <w:rPr>
            <w:rStyle w:val="afffff1"/>
            <w:rFonts w:ascii="Arial" w:hAnsi="Arial" w:cs="Arial"/>
            <w:noProof/>
          </w:rPr>
          <w:t>21.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_Toc146015353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16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781DB4C3" w14:textId="16D6956E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54" w:history="1">
        <w:r w:rsidR="00677CE1" w:rsidRPr="00B319CD">
          <w:rPr>
            <w:rStyle w:val="afffff1"/>
            <w:rFonts w:ascii="Arial" w:hAnsi="Arial" w:cs="Arial"/>
            <w:noProof/>
          </w:rPr>
          <w:t>22. Ответственность работников Образовательной организации, должностных лиц, работников Управления за решения и действия (бездействие), принимаемые (осуществляемые) ими в ходе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_Toc146015354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16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26AC91A8" w14:textId="50361E76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55" w:history="1">
        <w:r w:rsidR="00677CE1" w:rsidRPr="00B319CD">
          <w:rPr>
            <w:rStyle w:val="afffff1"/>
            <w:rFonts w:ascii="Arial" w:hAnsi="Arial" w:cs="Arial"/>
            <w:noProof/>
            <w:lang w:eastAsia="zh-CN"/>
          </w:rPr>
          <w:t xml:space="preserve">23. </w:t>
        </w:r>
        <w:r w:rsidR="00677CE1" w:rsidRPr="00B319CD">
          <w:rPr>
            <w:rStyle w:val="afffff1"/>
            <w:rFonts w:ascii="Arial" w:hAnsi="Arial" w:cs="Arial"/>
            <w:noProof/>
          </w:rPr>
          <w:t>Положения, характеризующие требования  к порядку и формам контроля за предоставлением Муниципальной услуги,  в том числе со стороны граждан, их объединений и организаций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_Toc146015355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16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455C9467" w14:textId="4EAE2071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56" w:history="1"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  <w:lang w:val="en-US"/>
          </w:rPr>
          <w:t>V</w:t>
        </w:r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>. Досудебный (внесудебный) порядок обжалования решений и действий (бездействия) Образовательных организаций, Управлений, работников Образовательных организаций, должностных лиц, работников Управлений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_Toc146015356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17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BB5FA01" w14:textId="161BB816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57" w:history="1">
        <w:r w:rsidR="00677CE1" w:rsidRPr="00B319CD">
          <w:rPr>
            <w:rStyle w:val="afffff1"/>
            <w:rFonts w:ascii="Arial" w:hAnsi="Arial" w:cs="Arial"/>
            <w:noProof/>
          </w:rPr>
          <w:t>24. Способы информирования заявителей о порядке досудебного (внесудебного) обжалования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_Toc146015357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17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5F44AFE2" w14:textId="6E467B84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58" w:history="1">
        <w:r w:rsidR="00677CE1" w:rsidRPr="00B319CD">
          <w:rPr>
            <w:rStyle w:val="afffff1"/>
            <w:rFonts w:ascii="Arial" w:hAnsi="Arial" w:cs="Arial"/>
            <w:noProof/>
          </w:rPr>
          <w:t>25. Формы и способы подачи заявителями жалобы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_Toc146015358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17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691C61CB" w14:textId="35C8972D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59" w:history="1"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>Приложение</w:t>
        </w:r>
        <w:r w:rsidR="005D7F50" w:rsidRPr="00B319CD">
          <w:rPr>
            <w:rStyle w:val="afffff1"/>
            <w:rFonts w:ascii="Arial" w:hAnsi="Arial" w:cs="Arial"/>
            <w:noProof/>
            <w:sz w:val="24"/>
            <w:szCs w:val="24"/>
          </w:rPr>
          <w:t xml:space="preserve"> </w:t>
        </w:r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 xml:space="preserve"> 1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_Toc146015359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19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0E089C8" w14:textId="5509669E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60" w:history="1">
        <w:r w:rsidR="00677CE1" w:rsidRPr="00B319CD">
          <w:rPr>
            <w:rStyle w:val="afffff1"/>
            <w:rFonts w:ascii="Arial" w:hAnsi="Arial" w:cs="Arial"/>
            <w:b/>
            <w:noProof/>
          </w:rPr>
          <w:t>Форма решения о предоставлении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_Toc146015360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19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411279C0" w14:textId="329850E2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61" w:history="1">
        <w:r w:rsidR="00677CE1" w:rsidRPr="00B319CD">
          <w:rPr>
            <w:rStyle w:val="afffff1"/>
            <w:rFonts w:ascii="Arial" w:eastAsia="Times New Roman" w:hAnsi="Arial" w:cs="Arial"/>
            <w:iCs/>
            <w:noProof/>
            <w:sz w:val="24"/>
            <w:szCs w:val="24"/>
          </w:rPr>
          <w:t>Приложение 2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_Toc146015361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20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CD58826" w14:textId="473F371E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62" w:history="1">
        <w:r w:rsidR="00677CE1" w:rsidRPr="00B319CD">
          <w:rPr>
            <w:rStyle w:val="afffff1"/>
            <w:rFonts w:ascii="Arial" w:hAnsi="Arial" w:cs="Arial"/>
            <w:b/>
            <w:noProof/>
          </w:rPr>
          <w:t>Форма решения об отказе в предоставлении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_Toc146015362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20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26D51776" w14:textId="2B1EF02D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63" w:history="1">
        <w:r w:rsidR="00677CE1" w:rsidRPr="00B319CD">
          <w:rPr>
            <w:rStyle w:val="afffff1"/>
            <w:rFonts w:ascii="Arial" w:eastAsia="Times New Roman" w:hAnsi="Arial" w:cs="Arial"/>
            <w:iCs/>
            <w:noProof/>
            <w:sz w:val="24"/>
            <w:szCs w:val="24"/>
          </w:rPr>
          <w:t>Приложение 3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_Toc146015363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21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7F1D4DF" w14:textId="18F550E0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64" w:history="1">
        <w:r w:rsidR="00677CE1" w:rsidRPr="00B319CD">
          <w:rPr>
            <w:rStyle w:val="afffff1"/>
            <w:rFonts w:ascii="Arial" w:hAnsi="Arial" w:cs="Arial"/>
            <w:b/>
            <w:bCs/>
            <w:noProof/>
            <w:lang w:eastAsia="ar-SA"/>
          </w:rPr>
          <w:t>Перечень нормативных правовых актов Российской Федерации, нормативных правовых актов Московской области, регулирующих предоставление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_Toc146015364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21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73804208" w14:textId="3FCB2955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65" w:history="1">
        <w:r w:rsidR="00677CE1" w:rsidRPr="00B319CD">
          <w:rPr>
            <w:rStyle w:val="afffff1"/>
            <w:rFonts w:ascii="Arial" w:hAnsi="Arial" w:cs="Arial"/>
            <w:b/>
            <w:noProof/>
          </w:rPr>
          <w:t>Форма Запроса о предоставлении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_Toc146015365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24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1A7210A3" w14:textId="674438C2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66" w:history="1"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>Приложение 5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_Toc146015366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28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4F50E10" w14:textId="719BEB89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67" w:history="1">
        <w:r w:rsidR="00677CE1" w:rsidRPr="00B319CD">
          <w:rPr>
            <w:rStyle w:val="afffff1"/>
            <w:rFonts w:ascii="Arial" w:hAnsi="Arial" w:cs="Arial"/>
            <w:b/>
            <w:noProof/>
          </w:rPr>
          <w:t>Требования к представлению документов (категорий документов), необходимых для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_Toc146015367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28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68295546" w14:textId="147FF9C7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68" w:history="1"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>Приложение 6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_Toc146015368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41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4B959FD" w14:textId="2459815A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69" w:history="1">
        <w:r w:rsidR="00677CE1" w:rsidRPr="00B319CD">
          <w:rPr>
            <w:rStyle w:val="afffff1"/>
            <w:rFonts w:ascii="Arial" w:hAnsi="Arial" w:cs="Arial"/>
            <w:noProof/>
          </w:rPr>
          <w:t>Форма решения об отказе в приеме документов, необходимых для предоставления Муниципальной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_Toc146015369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41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25BE068B" w14:textId="36BB25D1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70" w:history="1"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>Приложение 7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_Toc146015370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43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60DCEDA" w14:textId="4709BAAD" w:rsidR="00677CE1" w:rsidRPr="00B319CD" w:rsidRDefault="00C7491C" w:rsidP="00B319CD">
      <w:pPr>
        <w:pStyle w:val="2f0"/>
        <w:spacing w:line="240" w:lineRule="auto"/>
        <w:rPr>
          <w:rFonts w:ascii="Arial" w:eastAsia="Times New Roman" w:hAnsi="Arial" w:cs="Arial"/>
          <w:noProof/>
          <w:lang w:eastAsia="ru-RU"/>
        </w:rPr>
      </w:pPr>
      <w:hyperlink w:anchor="_Toc146015371" w:history="1">
        <w:r w:rsidR="00677CE1" w:rsidRPr="00B319CD">
          <w:rPr>
            <w:rStyle w:val="afffff1"/>
            <w:rFonts w:ascii="Arial" w:hAnsi="Arial" w:cs="Arial"/>
            <w:b/>
            <w:noProof/>
          </w:rPr>
          <w:t>Перечень общих признаков, по которым объединяются  категории заявителей, а также комбинации признаков заявителей,  каждая из которых соответствует одному варианту предоставления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_Toc146015371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43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5AC53831" w14:textId="7584BEDF" w:rsidR="00677CE1" w:rsidRPr="00B319CD" w:rsidRDefault="00C7491C" w:rsidP="00B319CD">
      <w:pPr>
        <w:pStyle w:val="1ff"/>
        <w:spacing w:before="0" w:after="0" w:line="240" w:lineRule="auto"/>
        <w:rPr>
          <w:rFonts w:ascii="Arial" w:eastAsia="Times New Roman" w:hAnsi="Arial" w:cs="Arial"/>
          <w:b w:val="0"/>
          <w:bCs w:val="0"/>
          <w:caps w:val="0"/>
          <w:noProof/>
          <w:sz w:val="24"/>
          <w:szCs w:val="24"/>
          <w:lang w:eastAsia="ru-RU"/>
        </w:rPr>
      </w:pPr>
      <w:hyperlink w:anchor="_Toc146015372" w:history="1">
        <w:r w:rsidR="00677CE1" w:rsidRPr="00B319CD">
          <w:rPr>
            <w:rStyle w:val="afffff1"/>
            <w:rFonts w:ascii="Arial" w:hAnsi="Arial" w:cs="Arial"/>
            <w:noProof/>
            <w:sz w:val="24"/>
            <w:szCs w:val="24"/>
          </w:rPr>
          <w:t>Приложение 8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_Toc146015372 \h </w:instrTex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  <w:sz w:val="24"/>
            <w:szCs w:val="24"/>
          </w:rPr>
          <w:t>44</w:t>
        </w:r>
        <w:r w:rsidR="00677CE1" w:rsidRPr="00B319CD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B099614" w14:textId="66BD77DD" w:rsidR="00677CE1" w:rsidRPr="00B319CD" w:rsidRDefault="00C7491C" w:rsidP="00B319CD">
      <w:pPr>
        <w:pStyle w:val="2f0"/>
        <w:spacing w:line="240" w:lineRule="auto"/>
        <w:rPr>
          <w:rFonts w:ascii="Arial" w:hAnsi="Arial" w:cs="Arial"/>
          <w:noProof/>
        </w:rPr>
      </w:pPr>
      <w:hyperlink w:anchor="_Toc146015373" w:history="1">
        <w:r w:rsidR="00677CE1" w:rsidRPr="00B319CD">
          <w:rPr>
            <w:rStyle w:val="afffff1"/>
            <w:rFonts w:ascii="Arial" w:hAnsi="Arial" w:cs="Arial"/>
            <w:noProof/>
          </w:rPr>
          <w:t>Описание административных действий (процедур) в зависимости от варианта предоставления услуги</w:t>
        </w:r>
        <w:r w:rsidR="00677CE1" w:rsidRPr="00B319CD">
          <w:rPr>
            <w:rFonts w:ascii="Arial" w:hAnsi="Arial" w:cs="Arial"/>
            <w:noProof/>
            <w:webHidden/>
          </w:rPr>
          <w:tab/>
        </w:r>
        <w:r w:rsidR="00677CE1" w:rsidRPr="00B319CD">
          <w:rPr>
            <w:rFonts w:ascii="Arial" w:hAnsi="Arial" w:cs="Arial"/>
            <w:noProof/>
            <w:webHidden/>
          </w:rPr>
          <w:fldChar w:fldCharType="begin"/>
        </w:r>
        <w:r w:rsidR="00677CE1" w:rsidRPr="00B319CD">
          <w:rPr>
            <w:rFonts w:ascii="Arial" w:hAnsi="Arial" w:cs="Arial"/>
            <w:noProof/>
            <w:webHidden/>
          </w:rPr>
          <w:instrText xml:space="preserve"> PAGEREF _Toc146015373 \h </w:instrText>
        </w:r>
        <w:r w:rsidR="00677CE1" w:rsidRPr="00B319CD">
          <w:rPr>
            <w:rFonts w:ascii="Arial" w:hAnsi="Arial" w:cs="Arial"/>
            <w:noProof/>
            <w:webHidden/>
          </w:rPr>
        </w:r>
        <w:r w:rsidR="00677CE1" w:rsidRPr="00B319CD">
          <w:rPr>
            <w:rFonts w:ascii="Arial" w:hAnsi="Arial" w:cs="Arial"/>
            <w:noProof/>
            <w:webHidden/>
          </w:rPr>
          <w:fldChar w:fldCharType="separate"/>
        </w:r>
        <w:r w:rsidR="00064A99" w:rsidRPr="00B319CD">
          <w:rPr>
            <w:rFonts w:ascii="Arial" w:hAnsi="Arial" w:cs="Arial"/>
            <w:noProof/>
            <w:webHidden/>
          </w:rPr>
          <w:t>44</w:t>
        </w:r>
        <w:r w:rsidR="00677CE1" w:rsidRPr="00B319CD">
          <w:rPr>
            <w:rFonts w:ascii="Arial" w:hAnsi="Arial" w:cs="Arial"/>
            <w:noProof/>
            <w:webHidden/>
          </w:rPr>
          <w:fldChar w:fldCharType="end"/>
        </w:r>
      </w:hyperlink>
    </w:p>
    <w:p w14:paraId="428A08CA" w14:textId="77777777" w:rsidR="00562E83" w:rsidRPr="00B319CD" w:rsidRDefault="00562E83" w:rsidP="00B319CD">
      <w:pPr>
        <w:pStyle w:val="2f0"/>
        <w:spacing w:line="240" w:lineRule="auto"/>
        <w:rPr>
          <w:rFonts w:ascii="Arial" w:hAnsi="Arial" w:cs="Arial"/>
          <w:noProof/>
        </w:rPr>
      </w:pPr>
    </w:p>
    <w:p w14:paraId="568D0D76" w14:textId="46838731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319CD">
        <w:rPr>
          <w:rFonts w:ascii="Arial" w:hAnsi="Arial" w:cs="Arial"/>
          <w:b/>
          <w:bCs/>
          <w:sz w:val="24"/>
          <w:szCs w:val="24"/>
        </w:rPr>
        <w:fldChar w:fldCharType="end"/>
      </w:r>
      <w:bookmarkStart w:id="4" w:name="_Toc510616989"/>
      <w:bookmarkStart w:id="5" w:name="_Toc530579146"/>
      <w:bookmarkStart w:id="6" w:name="_Toc88465364"/>
      <w:bookmarkStart w:id="7" w:name="_Toc144972774"/>
      <w:bookmarkStart w:id="8" w:name="_Toc144973320"/>
      <w:bookmarkStart w:id="9" w:name="_Toc146015329"/>
      <w:r w:rsidRPr="00B319CD">
        <w:rPr>
          <w:rFonts w:ascii="Arial" w:hAnsi="Arial" w:cs="Arial"/>
          <w:b/>
          <w:sz w:val="24"/>
          <w:szCs w:val="24"/>
        </w:rPr>
        <w:t>I. Общие положения</w:t>
      </w:r>
      <w:bookmarkEnd w:id="4"/>
      <w:bookmarkEnd w:id="5"/>
      <w:bookmarkEnd w:id="6"/>
      <w:bookmarkEnd w:id="7"/>
      <w:bookmarkEnd w:id="8"/>
      <w:bookmarkEnd w:id="9"/>
    </w:p>
    <w:p w14:paraId="7C4A50D7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4A0C344D" w14:textId="2879D8A0" w:rsidR="00677CE1" w:rsidRPr="00B319CD" w:rsidRDefault="009C68DA" w:rsidP="00B319CD">
      <w:pPr>
        <w:pStyle w:val="2-"/>
        <w:rPr>
          <w:rFonts w:ascii="Arial" w:hAnsi="Arial" w:cs="Arial"/>
        </w:rPr>
      </w:pPr>
      <w:bookmarkStart w:id="10" w:name="_Toc530579147"/>
      <w:bookmarkStart w:id="11" w:name="_Toc437973277"/>
      <w:bookmarkStart w:id="12" w:name="_Toc438110018"/>
      <w:bookmarkStart w:id="13" w:name="_Toc438376222"/>
      <w:bookmarkStart w:id="14" w:name="_Toc510616990"/>
      <w:bookmarkStart w:id="15" w:name="_Toc88465365"/>
      <w:bookmarkStart w:id="16" w:name="_Toc144972775"/>
      <w:bookmarkStart w:id="17" w:name="_Toc144973321"/>
      <w:bookmarkStart w:id="18" w:name="_Toc146015330"/>
      <w:r w:rsidRPr="00B319CD">
        <w:rPr>
          <w:rFonts w:ascii="Arial" w:hAnsi="Arial" w:cs="Arial"/>
        </w:rPr>
        <w:t xml:space="preserve">1. Предмет регулирования </w:t>
      </w:r>
      <w:r w:rsidR="00677CE1" w:rsidRPr="00B319CD">
        <w:rPr>
          <w:rFonts w:ascii="Arial" w:hAnsi="Arial" w:cs="Arial"/>
        </w:rPr>
        <w:t>Административного регламента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513F52E6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055C3519" w14:textId="21F0A505" w:rsidR="00677CE1" w:rsidRPr="00B319CD" w:rsidRDefault="00677CE1" w:rsidP="00B319CD">
      <w:pPr>
        <w:pStyle w:val="112"/>
        <w:numPr>
          <w:ilvl w:val="1"/>
          <w:numId w:val="2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Настоящий  Административный регламент регулирует отношения, возникающие в связи с предоставлением муниципальной услуги «Подача заявлений на участие в едином государственном экзамене и основном государственном экзамене» (далее – </w:t>
      </w:r>
      <w:r w:rsidR="005213F4" w:rsidRPr="00B319CD">
        <w:rPr>
          <w:rFonts w:ascii="Arial" w:hAnsi="Arial" w:cs="Arial"/>
          <w:sz w:val="24"/>
          <w:szCs w:val="24"/>
        </w:rPr>
        <w:t xml:space="preserve">Административный регламент, </w:t>
      </w:r>
      <w:r w:rsidRPr="00B319CD">
        <w:rPr>
          <w:rFonts w:ascii="Arial" w:hAnsi="Arial" w:cs="Arial"/>
          <w:sz w:val="24"/>
          <w:szCs w:val="24"/>
        </w:rPr>
        <w:t xml:space="preserve">Муниципальная услуга), образовательными организациями, реализующими программы среднего общего и основного общего образования в </w:t>
      </w:r>
      <w:r w:rsidR="005213F4" w:rsidRPr="00B319CD">
        <w:rPr>
          <w:rFonts w:ascii="Arial" w:hAnsi="Arial" w:cs="Arial"/>
          <w:sz w:val="24"/>
          <w:szCs w:val="24"/>
        </w:rPr>
        <w:t xml:space="preserve">городском округе Кашира </w:t>
      </w:r>
      <w:r w:rsidRPr="00B319CD">
        <w:rPr>
          <w:rFonts w:ascii="Arial" w:hAnsi="Arial" w:cs="Arial"/>
          <w:sz w:val="24"/>
          <w:szCs w:val="24"/>
        </w:rPr>
        <w:t xml:space="preserve">Московской области (далее – Образовательная организация), а также </w:t>
      </w:r>
      <w:r w:rsidR="0073712B" w:rsidRPr="00B319CD">
        <w:rPr>
          <w:rFonts w:ascii="Arial" w:hAnsi="Arial" w:cs="Arial"/>
          <w:sz w:val="24"/>
          <w:szCs w:val="24"/>
        </w:rPr>
        <w:t>а</w:t>
      </w:r>
      <w:r w:rsidR="005213F4" w:rsidRPr="00B319CD">
        <w:rPr>
          <w:rFonts w:ascii="Arial" w:hAnsi="Arial" w:cs="Arial"/>
          <w:sz w:val="24"/>
          <w:szCs w:val="24"/>
        </w:rPr>
        <w:t xml:space="preserve">дминистрацией городского округа Кашира, как </w:t>
      </w:r>
      <w:r w:rsidRPr="00B319CD">
        <w:rPr>
          <w:rFonts w:ascii="Arial" w:hAnsi="Arial" w:cs="Arial"/>
          <w:sz w:val="24"/>
          <w:szCs w:val="24"/>
        </w:rPr>
        <w:t>органом местного самоуправления муниципального образования</w:t>
      </w:r>
      <w:r w:rsidR="005213F4" w:rsidRPr="00B319CD">
        <w:rPr>
          <w:rFonts w:ascii="Arial" w:hAnsi="Arial" w:cs="Arial"/>
          <w:sz w:val="24"/>
          <w:szCs w:val="24"/>
        </w:rPr>
        <w:t xml:space="preserve"> «Городской округ Кашира</w:t>
      </w:r>
      <w:r w:rsidRPr="00B319CD">
        <w:rPr>
          <w:rFonts w:ascii="Arial" w:hAnsi="Arial" w:cs="Arial"/>
          <w:sz w:val="24"/>
          <w:szCs w:val="24"/>
        </w:rPr>
        <w:t xml:space="preserve"> Московской области</w:t>
      </w:r>
      <w:r w:rsidR="005213F4" w:rsidRPr="00B319CD">
        <w:rPr>
          <w:rFonts w:ascii="Arial" w:hAnsi="Arial" w:cs="Arial"/>
          <w:sz w:val="24"/>
          <w:szCs w:val="24"/>
        </w:rPr>
        <w:t>»</w:t>
      </w:r>
      <w:r w:rsidRPr="00B319CD">
        <w:rPr>
          <w:rFonts w:ascii="Arial" w:hAnsi="Arial" w:cs="Arial"/>
          <w:sz w:val="24"/>
          <w:szCs w:val="24"/>
        </w:rPr>
        <w:t>, осуществляющим управление в сфере образования (далее – Управление)</w:t>
      </w:r>
      <w:r w:rsidRPr="00B319CD">
        <w:rPr>
          <w:rFonts w:ascii="Arial" w:hAnsi="Arial" w:cs="Arial"/>
          <w:sz w:val="24"/>
          <w:szCs w:val="24"/>
          <w:lang w:eastAsia="ru-RU"/>
        </w:rPr>
        <w:t>.</w:t>
      </w:r>
    </w:p>
    <w:p w14:paraId="3D6DB701" w14:textId="1E363E2B" w:rsidR="00677CE1" w:rsidRPr="00B319CD" w:rsidRDefault="00677CE1" w:rsidP="00B319CD">
      <w:pPr>
        <w:pStyle w:val="112"/>
        <w:numPr>
          <w:ilvl w:val="1"/>
          <w:numId w:val="2"/>
        </w:numPr>
        <w:spacing w:line="240" w:lineRule="auto"/>
        <w:ind w:left="0" w:firstLine="696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и стандарт ее предоставления,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процедур, формы контроля за исполнением типового Административного регламента и досудебный (внесудебный) порядок обжалования решений и действий (бездействия) Образовательных организаций и Управлени</w:t>
      </w:r>
      <w:r w:rsidR="005213F4" w:rsidRPr="00B319CD">
        <w:rPr>
          <w:rFonts w:ascii="Arial" w:hAnsi="Arial" w:cs="Arial"/>
          <w:sz w:val="24"/>
          <w:szCs w:val="24"/>
        </w:rPr>
        <w:t>я</w:t>
      </w:r>
      <w:r w:rsidRPr="00B319CD">
        <w:rPr>
          <w:rFonts w:ascii="Arial" w:hAnsi="Arial" w:cs="Arial"/>
          <w:sz w:val="24"/>
          <w:szCs w:val="24"/>
        </w:rPr>
        <w:t xml:space="preserve"> (их работников и должностных лиц).</w:t>
      </w:r>
    </w:p>
    <w:p w14:paraId="351280AC" w14:textId="37F24B01" w:rsidR="00677CE1" w:rsidRPr="00B319CD" w:rsidRDefault="00677CE1" w:rsidP="00B319CD">
      <w:pPr>
        <w:pStyle w:val="112"/>
        <w:numPr>
          <w:ilvl w:val="1"/>
          <w:numId w:val="2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Термины и определения, используемые в настоящем Административном регламенте:</w:t>
      </w:r>
    </w:p>
    <w:p w14:paraId="21DF2220" w14:textId="7A04BFF5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1.3.1. ВИС (ведомственная информационная система) – модуль «Запись на ГИА» в составе Единой автоматизированной информационной системы оценки качества </w:t>
      </w:r>
      <w:r w:rsidRPr="00B319CD">
        <w:rPr>
          <w:rFonts w:ascii="Arial" w:hAnsi="Arial" w:cs="Arial"/>
          <w:sz w:val="24"/>
          <w:szCs w:val="24"/>
        </w:rPr>
        <w:lastRenderedPageBreak/>
        <w:t xml:space="preserve">образования, используемой </w:t>
      </w:r>
      <w:r w:rsidRPr="00B319CD">
        <w:rPr>
          <w:rFonts w:ascii="Arial" w:hAnsi="Arial" w:cs="Arial"/>
          <w:sz w:val="24"/>
          <w:szCs w:val="24"/>
          <w:lang w:eastAsia="ru-RU"/>
        </w:rPr>
        <w:t>Образовательными организациями и Управлени</w:t>
      </w:r>
      <w:r w:rsidR="005213F4" w:rsidRPr="00B319CD">
        <w:rPr>
          <w:rFonts w:ascii="Arial" w:hAnsi="Arial" w:cs="Arial"/>
          <w:sz w:val="24"/>
          <w:szCs w:val="24"/>
          <w:lang w:eastAsia="ru-RU"/>
        </w:rPr>
        <w:t>ем</w:t>
      </w:r>
      <w:r w:rsidRPr="00B319CD" w:rsidDel="00833FA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для предоставления Муниципальной услуги.</w:t>
      </w:r>
    </w:p>
    <w:p w14:paraId="082CDEB9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1.3.2. РПГУ – Государственная информационная система Московской области «Портал государственных и муниципальных услуг (функций) Московской области», расположенная в информационно-телекоммуникационной сети «Интернет» по адресу: </w:t>
      </w:r>
      <w:r w:rsidRPr="00B319CD">
        <w:rPr>
          <w:rFonts w:ascii="Arial" w:hAnsi="Arial" w:cs="Arial"/>
          <w:sz w:val="24"/>
          <w:szCs w:val="24"/>
          <w:lang w:val="en-US"/>
        </w:rPr>
        <w:t>www</w:t>
      </w:r>
      <w:r w:rsidRPr="00B319CD">
        <w:rPr>
          <w:rFonts w:ascii="Arial" w:hAnsi="Arial" w:cs="Arial"/>
          <w:sz w:val="24"/>
          <w:szCs w:val="24"/>
        </w:rPr>
        <w:t>.</w:t>
      </w:r>
      <w:proofErr w:type="spellStart"/>
      <w:r w:rsidRPr="00B319CD">
        <w:rPr>
          <w:rFonts w:ascii="Arial" w:hAnsi="Arial" w:cs="Arial"/>
          <w:sz w:val="24"/>
          <w:szCs w:val="24"/>
          <w:lang w:val="en-US"/>
        </w:rPr>
        <w:t>uslugi</w:t>
      </w:r>
      <w:proofErr w:type="spellEnd"/>
      <w:r w:rsidRPr="00B319CD">
        <w:rPr>
          <w:rFonts w:ascii="Arial" w:hAnsi="Arial" w:cs="Arial"/>
          <w:sz w:val="24"/>
          <w:szCs w:val="24"/>
        </w:rPr>
        <w:t>.</w:t>
      </w:r>
      <w:proofErr w:type="spellStart"/>
      <w:r w:rsidRPr="00B319CD">
        <w:rPr>
          <w:rFonts w:ascii="Arial" w:hAnsi="Arial" w:cs="Arial"/>
          <w:sz w:val="24"/>
          <w:szCs w:val="24"/>
          <w:lang w:val="en-US"/>
        </w:rPr>
        <w:t>mosreg</w:t>
      </w:r>
      <w:proofErr w:type="spellEnd"/>
      <w:r w:rsidRPr="00B319CD">
        <w:rPr>
          <w:rFonts w:ascii="Arial" w:hAnsi="Arial" w:cs="Arial"/>
          <w:sz w:val="24"/>
          <w:szCs w:val="24"/>
        </w:rPr>
        <w:t>.</w:t>
      </w:r>
      <w:proofErr w:type="spellStart"/>
      <w:r w:rsidRPr="00B319CD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B319CD">
        <w:rPr>
          <w:rFonts w:ascii="Arial" w:hAnsi="Arial" w:cs="Arial"/>
          <w:sz w:val="24"/>
          <w:szCs w:val="24"/>
        </w:rPr>
        <w:t>.</w:t>
      </w:r>
    </w:p>
    <w:p w14:paraId="3C69226B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1.3.3. Личный кабинет - сервис РПГУ, позволяющий Заявителю получать информацию</w:t>
      </w:r>
      <w:r w:rsidRPr="00B319CD">
        <w:rPr>
          <w:rFonts w:ascii="Arial" w:hAnsi="Arial" w:cs="Arial"/>
          <w:sz w:val="24"/>
          <w:szCs w:val="24"/>
        </w:rPr>
        <w:br/>
        <w:t>о ходе обработки запросов, поданных посредством РПГУ.</w:t>
      </w:r>
    </w:p>
    <w:p w14:paraId="285A3A17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1.4. Предоставление Муниципальной услуги возможно в составе комплекса с другими государственными и муниципальными услугами в порядке, установленном законодательством Российской Федерации, в том числе настоящим типовым Административным регламентом и административными регламентами предоставления других услуг, входящих в состав соответствующего комплекса услуг.</w:t>
      </w:r>
    </w:p>
    <w:p w14:paraId="28734851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1.5. Образовательная организация или Управление вне зависимости от способа обращения заявителя за предоставлением Муниципальной услуги, а также от способа предоставления заявителю результата предоставления Муниципальной услуги направляет в Личный кабинет заявителя на РПГУ сведения о ходе выполнения запроса о предоставлении Муниципальной услуги (далее – Запрос) и результат предоставления услуги.</w:t>
      </w:r>
    </w:p>
    <w:p w14:paraId="3DF1A40F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19" w:name="_Hlk20900557"/>
      <w:bookmarkStart w:id="20" w:name="_Toc510616991"/>
      <w:bookmarkStart w:id="21" w:name="_Toc530579148"/>
      <w:bookmarkStart w:id="22" w:name="_Toc437973278"/>
      <w:bookmarkStart w:id="23" w:name="_Toc438110019"/>
      <w:bookmarkStart w:id="24" w:name="_Toc438376223"/>
      <w:bookmarkEnd w:id="19"/>
    </w:p>
    <w:p w14:paraId="7A2FA75E" w14:textId="77777777" w:rsidR="00677CE1" w:rsidRPr="00B319CD" w:rsidRDefault="00677CE1" w:rsidP="00B319CD">
      <w:pPr>
        <w:pStyle w:val="2-"/>
        <w:numPr>
          <w:ilvl w:val="0"/>
          <w:numId w:val="2"/>
        </w:numPr>
        <w:rPr>
          <w:rFonts w:ascii="Arial" w:hAnsi="Arial" w:cs="Arial"/>
        </w:rPr>
      </w:pPr>
      <w:bookmarkStart w:id="25" w:name="_Toc88465366"/>
      <w:bookmarkStart w:id="26" w:name="_Toc144972776"/>
      <w:bookmarkStart w:id="27" w:name="_Toc144973322"/>
      <w:bookmarkStart w:id="28" w:name="_Toc146015331"/>
      <w:bookmarkEnd w:id="20"/>
      <w:bookmarkEnd w:id="21"/>
      <w:bookmarkEnd w:id="22"/>
      <w:bookmarkEnd w:id="23"/>
      <w:bookmarkEnd w:id="24"/>
      <w:r w:rsidRPr="00B319CD">
        <w:rPr>
          <w:rFonts w:ascii="Arial" w:hAnsi="Arial" w:cs="Arial"/>
        </w:rPr>
        <w:t>Круг Заявителей</w:t>
      </w:r>
      <w:bookmarkEnd w:id="25"/>
      <w:bookmarkEnd w:id="26"/>
      <w:bookmarkEnd w:id="27"/>
      <w:bookmarkEnd w:id="28"/>
    </w:p>
    <w:p w14:paraId="1134ABC6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2CAE90B0" w14:textId="77777777" w:rsidR="00677CE1" w:rsidRPr="00B319CD" w:rsidRDefault="00677CE1" w:rsidP="00B319CD">
      <w:pPr>
        <w:pStyle w:val="ConsPlusNormal0"/>
        <w:ind w:firstLine="709"/>
        <w:jc w:val="both"/>
        <w:rPr>
          <w:sz w:val="24"/>
          <w:szCs w:val="24"/>
        </w:rPr>
      </w:pPr>
      <w:bookmarkStart w:id="29" w:name="_Hlk209005571"/>
      <w:bookmarkEnd w:id="29"/>
      <w:r w:rsidRPr="00B319CD">
        <w:rPr>
          <w:sz w:val="24"/>
          <w:szCs w:val="24"/>
        </w:rPr>
        <w:t xml:space="preserve">2.1. Услуга предоставляется физическим лицам </w:t>
      </w:r>
      <w:r w:rsidRPr="00B319CD">
        <w:rPr>
          <w:rFonts w:eastAsia="Times New Roman"/>
          <w:sz w:val="24"/>
          <w:szCs w:val="24"/>
          <w:lang w:eastAsia="ru-RU"/>
        </w:rPr>
        <w:t xml:space="preserve">либо их родителям (законным представителям), либо уполномоченным лицам, обратившимся в Образовательную организацию или Управление с Запросом о предоставлении Муниципальной услуги (далее – Заявитель). </w:t>
      </w:r>
    </w:p>
    <w:p w14:paraId="3FF18DE6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2.2. Категории Заявителей</w:t>
      </w:r>
      <w:bookmarkStart w:id="30" w:name="_Ref440652250"/>
      <w:bookmarkEnd w:id="30"/>
      <w:r w:rsidRPr="00B319CD">
        <w:rPr>
          <w:rFonts w:ascii="Arial" w:hAnsi="Arial" w:cs="Arial"/>
          <w:sz w:val="24"/>
          <w:szCs w:val="24"/>
        </w:rPr>
        <w:t>:</w:t>
      </w:r>
    </w:p>
    <w:p w14:paraId="30DD81DA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2.2.1. Участники основного государственного экзамена (далее – ОГЭ): </w:t>
      </w:r>
    </w:p>
    <w:p w14:paraId="3CCB651B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2.2.1.1. Обучающиеся общеобразовательных организаций текущего года, завершающие освоение программ основного общего образования (далее – ВТГ – 9).</w:t>
      </w:r>
    </w:p>
    <w:p w14:paraId="61F29FA3" w14:textId="4DCA7D14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2.2.1.2. Обучающиеся общеобразовательных организаций, не завершившие основное общее образование в предыдущие годы (не прошедшие государственную</w:t>
      </w:r>
      <w:r w:rsidR="00A64161" w:rsidRPr="00B319CD">
        <w:rPr>
          <w:rFonts w:ascii="Arial" w:hAnsi="Arial" w:cs="Arial"/>
          <w:sz w:val="24"/>
          <w:szCs w:val="24"/>
        </w:rPr>
        <w:t xml:space="preserve"> итоговую аттестацию) (далее – </w:t>
      </w:r>
      <w:r w:rsidRPr="00B319CD">
        <w:rPr>
          <w:rFonts w:ascii="Arial" w:hAnsi="Arial" w:cs="Arial"/>
          <w:sz w:val="24"/>
          <w:szCs w:val="24"/>
        </w:rPr>
        <w:t>лица, не прошедшие ГИА-9).</w:t>
      </w:r>
    </w:p>
    <w:p w14:paraId="33E32075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2.2.2. Участники единого государственного экзамена (далее – ЕГЭ): </w:t>
      </w:r>
    </w:p>
    <w:p w14:paraId="2B610617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2.2.2.1. Обучающиеся общеобразовательных организаций текущего года, завершающие освоение программ среднего общего образования (далее – ВТГ – 11).</w:t>
      </w:r>
    </w:p>
    <w:p w14:paraId="4433752D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2.2.2.2. Обучающиеся общеобразовательных организаций, не завершившие среднее общее образование в предыдущие годы (не прошедшие государственную итоговую аттестацию) </w:t>
      </w:r>
      <w:r w:rsidRPr="00B319CD">
        <w:rPr>
          <w:rFonts w:ascii="Arial" w:hAnsi="Arial" w:cs="Arial"/>
          <w:sz w:val="24"/>
          <w:szCs w:val="24"/>
        </w:rPr>
        <w:br/>
        <w:t>(далее – лица, не прошедшие ГИА-11).</w:t>
      </w:r>
    </w:p>
    <w:p w14:paraId="05230A81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2.2.2.3. Лица, освоившие образовательные программы среднего общего образования в предыдущие годы, имеющие документ об образовании, подтверждающий получение среднего общего образования (или образовательные программы среднего (полного) общего образования – для лиц, получивших документ об образовании, подтверждающий получение среднего (полного) общего образования, до 1 сентября 2013 года) и (или) подтверждающий получение среднего профессионального образования, а также лица, имеющие среднее общее образование, полученное в иностранных организациях, осуществляющих образовательную деятельность (далее – выпускники прошлых лет).</w:t>
      </w:r>
    </w:p>
    <w:p w14:paraId="2C56B175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2.2.2.4. Обучающиеся профессиональной образовательной организации </w:t>
      </w:r>
      <w:r w:rsidRPr="00B319CD">
        <w:rPr>
          <w:rFonts w:ascii="Arial" w:hAnsi="Arial" w:cs="Arial"/>
          <w:sz w:val="24"/>
          <w:szCs w:val="24"/>
        </w:rPr>
        <w:br/>
        <w:t>(далее – обучающиеся СПО).</w:t>
      </w:r>
    </w:p>
    <w:p w14:paraId="14E2B0FF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2.2.2.5. Обучающиеся иностранной образовательной организации.</w:t>
      </w:r>
    </w:p>
    <w:p w14:paraId="57ACD1CB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lastRenderedPageBreak/>
        <w:t>2.2.2.6. Обучающиеся общеобразовательной организации, завершающие освоение образовательной программы по учебному предмету (10 класс).</w:t>
      </w:r>
    </w:p>
    <w:p w14:paraId="1BF94A91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2.3.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Образовательной организацией или Управлением (далее – профилирование), а также результата, за предоставлением которого обратился Заявитель.</w:t>
      </w:r>
    </w:p>
    <w:p w14:paraId="45AE4CC8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AC45FA9" w14:textId="77777777" w:rsidR="00677CE1" w:rsidRPr="00B319CD" w:rsidRDefault="00677CE1" w:rsidP="00B319CD">
      <w:pPr>
        <w:pStyle w:val="1-"/>
        <w:rPr>
          <w:rFonts w:ascii="Arial" w:hAnsi="Arial" w:cs="Arial"/>
        </w:rPr>
      </w:pPr>
      <w:bookmarkStart w:id="31" w:name="_Toc530579150"/>
      <w:bookmarkStart w:id="32" w:name="_Toc437973280"/>
      <w:bookmarkStart w:id="33" w:name="_Toc438110021"/>
      <w:bookmarkStart w:id="34" w:name="_Toc438376225"/>
      <w:bookmarkStart w:id="35" w:name="_Toc510616993"/>
      <w:bookmarkStart w:id="36" w:name="_Toc88465368"/>
      <w:bookmarkStart w:id="37" w:name="_Toc144972777"/>
      <w:bookmarkStart w:id="38" w:name="_Toc144973323"/>
      <w:bookmarkStart w:id="39" w:name="_Toc146015332"/>
      <w:r w:rsidRPr="00B319CD">
        <w:rPr>
          <w:rFonts w:ascii="Arial" w:hAnsi="Arial" w:cs="Arial"/>
          <w:lang w:val="en-US"/>
        </w:rPr>
        <w:t>II</w:t>
      </w:r>
      <w:r w:rsidRPr="00B319CD">
        <w:rPr>
          <w:rFonts w:ascii="Arial" w:hAnsi="Arial" w:cs="Arial"/>
        </w:rPr>
        <w:t>. Стандарт предоставления Муниципальной услуги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B319CD">
        <w:rPr>
          <w:rFonts w:ascii="Arial" w:hAnsi="Arial" w:cs="Arial"/>
        </w:rPr>
        <w:br/>
      </w:r>
    </w:p>
    <w:p w14:paraId="6A96A96A" w14:textId="77777777" w:rsidR="00677CE1" w:rsidRPr="00B319CD" w:rsidRDefault="00677CE1" w:rsidP="00B319CD">
      <w:pPr>
        <w:pStyle w:val="2-"/>
        <w:numPr>
          <w:ilvl w:val="0"/>
          <w:numId w:val="8"/>
        </w:numPr>
        <w:rPr>
          <w:rFonts w:ascii="Arial" w:hAnsi="Arial" w:cs="Arial"/>
        </w:rPr>
      </w:pPr>
      <w:bookmarkStart w:id="40" w:name="_Toc438376226"/>
      <w:bookmarkStart w:id="41" w:name="_Toc437973281"/>
      <w:bookmarkStart w:id="42" w:name="_Toc438110022"/>
      <w:bookmarkStart w:id="43" w:name="_Toc88465369"/>
      <w:bookmarkStart w:id="44" w:name="_Toc144972778"/>
      <w:bookmarkStart w:id="45" w:name="_Toc144973324"/>
      <w:bookmarkStart w:id="46" w:name="_Toc146015333"/>
      <w:r w:rsidRPr="00B319CD">
        <w:rPr>
          <w:rFonts w:ascii="Arial" w:hAnsi="Arial" w:cs="Arial"/>
        </w:rPr>
        <w:t>Наименование Муниципальной услуги</w:t>
      </w:r>
      <w:bookmarkStart w:id="47" w:name="_Toc510616994"/>
      <w:bookmarkStart w:id="48" w:name="_Toc530579151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B319CD">
        <w:rPr>
          <w:rFonts w:ascii="Arial" w:hAnsi="Arial" w:cs="Arial"/>
        </w:rPr>
        <w:br/>
      </w:r>
    </w:p>
    <w:p w14:paraId="30EE2B3D" w14:textId="77777777" w:rsidR="00677CE1" w:rsidRPr="00B319CD" w:rsidRDefault="00677CE1" w:rsidP="00B319CD">
      <w:pPr>
        <w:pStyle w:val="112"/>
        <w:numPr>
          <w:ilvl w:val="1"/>
          <w:numId w:val="8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bookmarkStart w:id="49" w:name="_Hlk20900584"/>
      <w:bookmarkEnd w:id="49"/>
      <w:r w:rsidRPr="00B319CD">
        <w:rPr>
          <w:rFonts w:ascii="Arial" w:hAnsi="Arial" w:cs="Arial"/>
          <w:sz w:val="24"/>
          <w:szCs w:val="24"/>
        </w:rPr>
        <w:t xml:space="preserve"> Муниципальная услуга</w:t>
      </w:r>
      <w:r w:rsidRPr="00B319CD">
        <w:rPr>
          <w:rFonts w:ascii="Arial" w:hAnsi="Arial" w:cs="Arial"/>
          <w:spacing w:val="6"/>
          <w:sz w:val="24"/>
          <w:szCs w:val="24"/>
        </w:rPr>
        <w:t xml:space="preserve"> «Подача заявлений на участие в едином государственном экзамене и основном государственном экзамене».</w:t>
      </w:r>
    </w:p>
    <w:p w14:paraId="3BFD93EF" w14:textId="77777777" w:rsidR="00677CE1" w:rsidRPr="00B319CD" w:rsidRDefault="00677CE1" w:rsidP="00B319CD">
      <w:pPr>
        <w:pStyle w:val="112"/>
        <w:spacing w:line="240" w:lineRule="auto"/>
        <w:ind w:left="709"/>
        <w:rPr>
          <w:rFonts w:ascii="Arial" w:hAnsi="Arial" w:cs="Arial"/>
          <w:b/>
          <w:bCs/>
          <w:sz w:val="24"/>
          <w:szCs w:val="24"/>
        </w:rPr>
      </w:pPr>
    </w:p>
    <w:p w14:paraId="0A210A53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50" w:name="_Toc438376228"/>
      <w:bookmarkStart w:id="51" w:name="_Toc437973283"/>
      <w:bookmarkStart w:id="52" w:name="_Toc438110024"/>
      <w:bookmarkStart w:id="53" w:name="_Toc510616995"/>
      <w:bookmarkStart w:id="54" w:name="_Toc530579152"/>
      <w:bookmarkStart w:id="55" w:name="_Hlk20900602"/>
      <w:bookmarkStart w:id="56" w:name="_Toc88465370"/>
      <w:bookmarkStart w:id="57" w:name="_Toc144972779"/>
      <w:bookmarkStart w:id="58" w:name="_Toc144973325"/>
      <w:bookmarkStart w:id="59" w:name="_Toc146015334"/>
      <w:bookmarkEnd w:id="50"/>
      <w:bookmarkEnd w:id="51"/>
      <w:bookmarkEnd w:id="52"/>
      <w:r w:rsidRPr="00B319CD">
        <w:rPr>
          <w:rFonts w:ascii="Arial" w:hAnsi="Arial" w:cs="Arial"/>
        </w:rPr>
        <w:t>4. Наименование органа, предоставляющего Муниципальную услугу</w:t>
      </w:r>
      <w:bookmarkEnd w:id="53"/>
      <w:bookmarkEnd w:id="54"/>
      <w:bookmarkEnd w:id="55"/>
      <w:bookmarkEnd w:id="56"/>
      <w:bookmarkEnd w:id="57"/>
      <w:bookmarkEnd w:id="58"/>
      <w:bookmarkEnd w:id="59"/>
    </w:p>
    <w:p w14:paraId="3095C51B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7CB76410" w14:textId="1EAE3FCD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4.1. Органом, ответственным за предоставление Муниципальной услуги в </w:t>
      </w:r>
      <w:r w:rsidR="005213F4" w:rsidRPr="00B319CD">
        <w:rPr>
          <w:rFonts w:ascii="Arial" w:hAnsi="Arial" w:cs="Arial"/>
          <w:sz w:val="24"/>
          <w:szCs w:val="24"/>
        </w:rPr>
        <w:t>муниципальном образовании «Городской округ Кашира Московской области</w:t>
      </w:r>
      <w:r w:rsidRPr="00B319CD">
        <w:rPr>
          <w:rFonts w:ascii="Arial" w:hAnsi="Arial" w:cs="Arial"/>
          <w:sz w:val="24"/>
          <w:szCs w:val="24"/>
        </w:rPr>
        <w:t>, является Управление.</w:t>
      </w:r>
    </w:p>
    <w:p w14:paraId="2286B00D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4.2. </w:t>
      </w:r>
      <w:r w:rsidRPr="00B319CD">
        <w:rPr>
          <w:rFonts w:ascii="Arial" w:eastAsia="Times New Roman" w:hAnsi="Arial" w:cs="Arial"/>
          <w:sz w:val="24"/>
          <w:szCs w:val="24"/>
          <w:lang w:eastAsia="ar-SA"/>
        </w:rPr>
        <w:t xml:space="preserve">Непосредственное предоставление Муниципальной услуги осуществляется в зависимости от категории Заявителей: </w:t>
      </w:r>
    </w:p>
    <w:p w14:paraId="241CAE7A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4.2.1. Для участников ОГЭ – Образовательная организация;</w:t>
      </w:r>
    </w:p>
    <w:p w14:paraId="7B5E4A4B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4.2.2. Для участников ЕГЭ:</w:t>
      </w:r>
    </w:p>
    <w:p w14:paraId="6B55267D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4.2.2.1. Для ВТГ - 11, лиц, не прошедших ГИА-11, обучающихся общеобразовательной организации, завершающих освоение образовательной программы по учебному предмету (10 класс), – Образовательная организация.</w:t>
      </w:r>
    </w:p>
    <w:p w14:paraId="3CB2845E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4.2.2.2. Для выпускников прошлых лет, обучающихся СПО, обучающихся иностранной образовательной организации, – Управление.</w:t>
      </w:r>
    </w:p>
    <w:p w14:paraId="278CE6D6" w14:textId="77777777" w:rsidR="00677CE1" w:rsidRPr="00B319CD" w:rsidRDefault="00677CE1" w:rsidP="00B319CD">
      <w:pPr>
        <w:pStyle w:val="ConsPlusNormal0"/>
        <w:ind w:left="709"/>
        <w:jc w:val="both"/>
        <w:rPr>
          <w:sz w:val="24"/>
          <w:szCs w:val="24"/>
        </w:rPr>
      </w:pPr>
    </w:p>
    <w:p w14:paraId="63806DAA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60" w:name="_Toc88465371"/>
      <w:bookmarkStart w:id="61" w:name="_Toc144972780"/>
      <w:bookmarkStart w:id="62" w:name="_Toc144973326"/>
      <w:bookmarkStart w:id="63" w:name="_Toc146015335"/>
      <w:bookmarkStart w:id="64" w:name="_Toc438376230"/>
      <w:bookmarkStart w:id="65" w:name="_Toc510616996"/>
      <w:bookmarkStart w:id="66" w:name="_Toc530579153"/>
      <w:bookmarkStart w:id="67" w:name="_Toc437973285"/>
      <w:bookmarkStart w:id="68" w:name="_Toc438110026"/>
      <w:r w:rsidRPr="00B319CD">
        <w:rPr>
          <w:rFonts w:ascii="Arial" w:hAnsi="Arial" w:cs="Arial"/>
        </w:rPr>
        <w:t>5. Результат предоставления</w:t>
      </w:r>
      <w:r w:rsidRPr="00B319CD">
        <w:rPr>
          <w:rFonts w:ascii="Arial" w:hAnsi="Arial" w:cs="Arial"/>
          <w:lang w:eastAsia="ar-SA"/>
        </w:rPr>
        <w:t xml:space="preserve"> </w:t>
      </w:r>
      <w:r w:rsidRPr="00B319CD">
        <w:rPr>
          <w:rFonts w:ascii="Arial" w:hAnsi="Arial" w:cs="Arial"/>
        </w:rPr>
        <w:t>Муниципальной услуги</w:t>
      </w:r>
      <w:bookmarkEnd w:id="60"/>
      <w:bookmarkEnd w:id="61"/>
      <w:bookmarkEnd w:id="62"/>
      <w:bookmarkEnd w:id="63"/>
      <w:r w:rsidRPr="00B319CD">
        <w:rPr>
          <w:rFonts w:ascii="Arial" w:hAnsi="Arial" w:cs="Arial"/>
        </w:rPr>
        <w:t xml:space="preserve"> </w:t>
      </w:r>
      <w:bookmarkEnd w:id="64"/>
      <w:bookmarkEnd w:id="65"/>
      <w:bookmarkEnd w:id="66"/>
      <w:bookmarkEnd w:id="67"/>
      <w:bookmarkEnd w:id="68"/>
    </w:p>
    <w:p w14:paraId="50FC0F5D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69" w:name="_Hlk20900617"/>
      <w:bookmarkEnd w:id="69"/>
    </w:p>
    <w:p w14:paraId="70E63F3E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5.1. Результатом предоставления Муниципальной услуги является:</w:t>
      </w:r>
    </w:p>
    <w:p w14:paraId="4C153345" w14:textId="4ABD7FD2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5.1.1. Решение о предоставлении Муниципальной услуги в виде уведомления, которое оформляется в соответствии с приложением 1 к настоящему Административному регламенту.</w:t>
      </w:r>
    </w:p>
    <w:p w14:paraId="645CC0BF" w14:textId="30A783A5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5.1.2. Решение об отказе в предоставлении Муниципальной услуги в виде уведомления, которое оформляется в соответствии с приложением 2 к настоящему Административному регламенту.</w:t>
      </w:r>
    </w:p>
    <w:p w14:paraId="555B41B1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5.2. Факт получения заявителем результата предоставления Муниципальной услуги фиксируется в ВИС, Личном кабинете на РПГУ в день подписания результата. </w:t>
      </w:r>
    </w:p>
    <w:p w14:paraId="28F40921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70" w:name="_Toc463207571"/>
      <w:bookmarkStart w:id="71" w:name="_Toc463206273"/>
      <w:bookmarkStart w:id="72" w:name="_Toc463207570"/>
      <w:bookmarkStart w:id="73" w:name="_Toc463206274"/>
      <w:bookmarkEnd w:id="70"/>
      <w:bookmarkEnd w:id="71"/>
      <w:bookmarkEnd w:id="72"/>
      <w:bookmarkEnd w:id="73"/>
      <w:r w:rsidRPr="00B319CD">
        <w:rPr>
          <w:rFonts w:ascii="Arial" w:hAnsi="Arial" w:cs="Arial"/>
          <w:sz w:val="24"/>
          <w:szCs w:val="24"/>
        </w:rPr>
        <w:t xml:space="preserve">5.3. Сведения о предоставлении Муниципальной услуги, в том числе с приложением электронного образа результата предоставления Муниципальной услуги, в течение 1 (одного) рабочего дня с момента регистрации заявления подлежат обязательному размещению в ВИС. </w:t>
      </w:r>
    </w:p>
    <w:p w14:paraId="350F0B0F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5.4. Способы получения результата предоставления Муниципальной услуги:</w:t>
      </w:r>
    </w:p>
    <w:p w14:paraId="1D2810A6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5.4.1. В форме электронного документа в Личном кабинете на РПГУ.</w:t>
      </w:r>
    </w:p>
    <w:p w14:paraId="25136DBF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Результат предоставления Муниципальной услуги (независимо от принятого решения) оформляется в виде электронного документа, подписанного усиленной квалифицированной электронной подписью (далее – ЭП) ответственного работника Образовательной организации, уполномоченного должностного лица, ответственного работника Управления, который направляется Заявителю в Личный кабинет на РПГУ в день его подписания</w:t>
      </w:r>
      <w:r w:rsidRPr="00B319CD">
        <w:rPr>
          <w:rFonts w:ascii="Arial" w:hAnsi="Arial" w:cs="Arial"/>
          <w:i/>
          <w:sz w:val="24"/>
          <w:szCs w:val="24"/>
        </w:rPr>
        <w:t>.</w:t>
      </w:r>
    </w:p>
    <w:p w14:paraId="75661020" w14:textId="598FF698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lastRenderedPageBreak/>
        <w:t>5.4.2. В Образовательной организации или У</w:t>
      </w:r>
      <w:r w:rsidR="00C7491C" w:rsidRPr="00B319CD">
        <w:rPr>
          <w:rFonts w:ascii="Arial" w:hAnsi="Arial" w:cs="Arial"/>
          <w:sz w:val="24"/>
          <w:szCs w:val="24"/>
        </w:rPr>
        <w:t xml:space="preserve">правлении на бумажном носителе, </w:t>
      </w:r>
      <w:r w:rsidRPr="00B319CD">
        <w:rPr>
          <w:rFonts w:ascii="Arial" w:hAnsi="Arial" w:cs="Arial"/>
          <w:sz w:val="24"/>
          <w:szCs w:val="24"/>
        </w:rPr>
        <w:t>по электронной почте либо почтовым отправлением в зависимости от способа обращения                            за предоставлением Муниципальной услуги.</w:t>
      </w:r>
    </w:p>
    <w:p w14:paraId="6785905C" w14:textId="791C55F8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В случае </w:t>
      </w:r>
      <w:proofErr w:type="spellStart"/>
      <w:r w:rsidRPr="00B319CD">
        <w:rPr>
          <w:rFonts w:ascii="Arial" w:hAnsi="Arial" w:cs="Arial"/>
          <w:sz w:val="24"/>
          <w:szCs w:val="24"/>
        </w:rPr>
        <w:t>неистребования</w:t>
      </w:r>
      <w:proofErr w:type="spellEnd"/>
      <w:r w:rsidRPr="00B319CD">
        <w:rPr>
          <w:rFonts w:ascii="Arial" w:hAnsi="Arial" w:cs="Arial"/>
          <w:sz w:val="24"/>
          <w:szCs w:val="24"/>
        </w:rPr>
        <w:t xml:space="preserve"> </w:t>
      </w:r>
      <w:r w:rsidR="000523B6" w:rsidRPr="00B319CD">
        <w:rPr>
          <w:rFonts w:ascii="Arial" w:hAnsi="Arial" w:cs="Arial"/>
          <w:sz w:val="24"/>
          <w:szCs w:val="24"/>
        </w:rPr>
        <w:t>З</w:t>
      </w:r>
      <w:r w:rsidRPr="00B319CD">
        <w:rPr>
          <w:rFonts w:ascii="Arial" w:hAnsi="Arial" w:cs="Arial"/>
          <w:sz w:val="24"/>
          <w:szCs w:val="24"/>
        </w:rPr>
        <w:t>аявителем результата предоставления Муниципальной услуги в Образовательной организации или Управлении</w:t>
      </w:r>
      <w:r w:rsidR="00C7491C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на бумажном носителе, результат предоставления Муниципальной услуги направляется по электронной почте, почтовым отправлением по адресам, указанным в запросе.</w:t>
      </w:r>
    </w:p>
    <w:p w14:paraId="0A0019A1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40E3E0CC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74" w:name="_Toc438376232"/>
      <w:bookmarkStart w:id="75" w:name="_Toc510616998"/>
      <w:bookmarkStart w:id="76" w:name="_Toc530579155"/>
      <w:bookmarkStart w:id="77" w:name="_Toc437973287"/>
      <w:bookmarkStart w:id="78" w:name="_Toc438110028"/>
      <w:bookmarkStart w:id="79" w:name="_Toc88465373"/>
      <w:bookmarkStart w:id="80" w:name="_Toc144972781"/>
      <w:bookmarkStart w:id="81" w:name="_Toc144973327"/>
      <w:bookmarkStart w:id="82" w:name="_Toc146015336"/>
      <w:r w:rsidRPr="00B319CD">
        <w:rPr>
          <w:rFonts w:ascii="Arial" w:hAnsi="Arial" w:cs="Arial"/>
        </w:rPr>
        <w:t>6. Срок предоставления Муниципальной услуги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 w14:paraId="0133CB81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83" w:name="_Hlk20900646"/>
      <w:bookmarkEnd w:id="83"/>
    </w:p>
    <w:p w14:paraId="3B12BBBA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6.1. Срок предоставления Муниципальной услуги составляет не более 5 (пяти) рабочих дней со дня регистрации Запроса в Образовательной организации или Управлении.</w:t>
      </w:r>
    </w:p>
    <w:p w14:paraId="58B89A53" w14:textId="1627C753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6.2. Максимальный срок предоставления Муниципальной услуги составляет не более 5 (пяти) рабочих дней со дня регистрации Запроса в Образовательной организации или Управлении, в том числе в случае, если Запрос подан </w:t>
      </w:r>
      <w:r w:rsidR="000523B6" w:rsidRPr="00B319CD">
        <w:rPr>
          <w:rFonts w:ascii="Arial" w:hAnsi="Arial" w:cs="Arial"/>
          <w:sz w:val="24"/>
          <w:szCs w:val="24"/>
        </w:rPr>
        <w:t>З</w:t>
      </w:r>
      <w:r w:rsidRPr="00B319CD">
        <w:rPr>
          <w:rFonts w:ascii="Arial" w:hAnsi="Arial" w:cs="Arial"/>
          <w:sz w:val="24"/>
          <w:szCs w:val="24"/>
        </w:rPr>
        <w:t>аявителем посредством почтового отправления, по электронной почте, лично в Образовательную организацию или Управление, РПГУ.</w:t>
      </w:r>
    </w:p>
    <w:p w14:paraId="3D053998" w14:textId="77777777" w:rsidR="00677CE1" w:rsidRPr="00B319CD" w:rsidRDefault="00677CE1" w:rsidP="00B319CD">
      <w:pPr>
        <w:pStyle w:val="112"/>
        <w:numPr>
          <w:ilvl w:val="1"/>
          <w:numId w:val="24"/>
        </w:numPr>
        <w:tabs>
          <w:tab w:val="left" w:pos="1134"/>
        </w:tabs>
        <w:spacing w:line="240" w:lineRule="auto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Периоды обращения за предоставлением Муниципальной услуги:</w:t>
      </w:r>
    </w:p>
    <w:p w14:paraId="0C7F5516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6.3.1. По подаче Запроса на участие в ЕГЭ до 1 февраля (включительно).</w:t>
      </w:r>
    </w:p>
    <w:p w14:paraId="0BEFF0CE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6.3.2. По подаче Запроса на участие в ОГЭ до 1 марта (включительно).</w:t>
      </w:r>
    </w:p>
    <w:p w14:paraId="0EF5D113" w14:textId="63CB5503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6.3.3. По истечении сроков, указанных в подпунктах 6.3.1</w:t>
      </w:r>
      <w:r w:rsidR="00A64161" w:rsidRPr="00B319CD">
        <w:rPr>
          <w:rFonts w:ascii="Arial" w:hAnsi="Arial" w:cs="Arial"/>
          <w:sz w:val="24"/>
          <w:szCs w:val="24"/>
        </w:rPr>
        <w:t xml:space="preserve"> и 6.3.2 пункта 6.3 настоящего </w:t>
      </w:r>
      <w:r w:rsidRPr="00B319CD">
        <w:rPr>
          <w:rFonts w:ascii="Arial" w:hAnsi="Arial" w:cs="Arial"/>
          <w:sz w:val="24"/>
          <w:szCs w:val="24"/>
        </w:rPr>
        <w:t>Административного регламента, регистрация на участие в ЕГЭ и ОГЭ осуществляется по решению государственной экзаменационной комиссии Московской области только при наличии у Заявителя уважительных причин (болезни или иных обстоятельств), подтвержденных документально, не позднее чем за 2 (две) недели до начала соответствующего экзамена. Прием Запросов в этом случае в электронном виде не осуществляется.</w:t>
      </w:r>
    </w:p>
    <w:p w14:paraId="07628F43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6.3.4. Заявитель имеет право внести изменения в ранее поданный Запрос на участие в ЕГЭ до 1 февраля (включительно) и ОГЭ до 1 марта (включительно). Для внесения изменений в ранее поданный Запрос Заявитель обращается непосредственно в организацию, принявшую Запрос. После истечения указанных сроков внесение изменений в Запрос возможно по решению государственной экзаменационной комиссии Московской области только при наличии у Заявителя уважительных причин (болезни или иных обстоятельств), подтвержденных документально, не позднее чем за 2 (две) недели до начала соответствующего экзамена. Прием Запросов о предоставлении Муниципальной услуги в этом случае в электронном виде не осуществляется.</w:t>
      </w:r>
    </w:p>
    <w:p w14:paraId="6B1EAA25" w14:textId="77777777" w:rsidR="00677CE1" w:rsidRPr="00B319CD" w:rsidRDefault="00677CE1" w:rsidP="00B319CD">
      <w:pPr>
        <w:pStyle w:val="1110"/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14:paraId="12723F1C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84" w:name="_Ref440654952"/>
      <w:bookmarkStart w:id="85" w:name="_Toc463206276"/>
      <w:bookmarkStart w:id="86" w:name="_Toc463207573"/>
      <w:bookmarkStart w:id="87" w:name="_Toc463520461"/>
      <w:bookmarkStart w:id="88" w:name="_Toc463206277"/>
      <w:bookmarkStart w:id="89" w:name="_Toc463207574"/>
      <w:bookmarkStart w:id="90" w:name="_Toc463520462"/>
      <w:bookmarkStart w:id="91" w:name="_Toc437973288"/>
      <w:bookmarkStart w:id="92" w:name="_Toc438110029"/>
      <w:bookmarkStart w:id="93" w:name="_Toc438376233"/>
      <w:bookmarkStart w:id="94" w:name="_Ref440654922"/>
      <w:bookmarkStart w:id="95" w:name="_Ref440654930"/>
      <w:bookmarkStart w:id="96" w:name="_Ref440654937"/>
      <w:bookmarkStart w:id="97" w:name="_Ref440654944"/>
      <w:bookmarkStart w:id="98" w:name="_Toc510616999"/>
      <w:bookmarkStart w:id="99" w:name="_Toc530579156"/>
      <w:bookmarkStart w:id="100" w:name="_Toc88465374"/>
      <w:bookmarkStart w:id="101" w:name="_Toc144972782"/>
      <w:bookmarkStart w:id="102" w:name="_Toc144973328"/>
      <w:bookmarkStart w:id="103" w:name="_Toc146015337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r w:rsidRPr="00B319CD">
        <w:rPr>
          <w:rFonts w:ascii="Arial" w:hAnsi="Arial" w:cs="Arial"/>
        </w:rPr>
        <w:t>7. Правовые основания для предоставления Муниципальной услуги</w:t>
      </w:r>
      <w:bookmarkEnd w:id="98"/>
      <w:bookmarkEnd w:id="99"/>
      <w:bookmarkEnd w:id="100"/>
      <w:bookmarkEnd w:id="101"/>
      <w:bookmarkEnd w:id="102"/>
      <w:bookmarkEnd w:id="103"/>
    </w:p>
    <w:p w14:paraId="43EBDDC7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104" w:name="_Hlk20900670"/>
      <w:bookmarkEnd w:id="104"/>
    </w:p>
    <w:p w14:paraId="4AA7F582" w14:textId="75106933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7.1. Перечень нормативных правовых актов Российской Федерации, нормативных правовых актов Московской области, регулирующих предоставление Муниципальной услуги, </w:t>
      </w:r>
      <w:r w:rsidRPr="00B319CD">
        <w:rPr>
          <w:rFonts w:ascii="Arial" w:hAnsi="Arial" w:cs="Arial"/>
          <w:sz w:val="24"/>
          <w:szCs w:val="24"/>
          <w:lang w:eastAsia="ar-SA"/>
        </w:rPr>
        <w:t>информация о порядке досудебного (внесудебного) обжалования решений и действий (бездействия) Образовательной о</w:t>
      </w:r>
      <w:r w:rsidRPr="00B319CD">
        <w:rPr>
          <w:rFonts w:ascii="Arial" w:hAnsi="Arial" w:cs="Arial"/>
          <w:sz w:val="24"/>
          <w:szCs w:val="24"/>
        </w:rPr>
        <w:t>рганизации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, Управления, многофункциональных центров предоставления государственных и муниципальных услуг (далее – МФЦ), а также их должностных лиц, работников </w:t>
      </w:r>
      <w:r w:rsidRPr="00B319CD">
        <w:rPr>
          <w:rFonts w:ascii="Arial" w:hAnsi="Arial" w:cs="Arial"/>
          <w:sz w:val="24"/>
          <w:szCs w:val="24"/>
        </w:rPr>
        <w:t>размещены на официальных сайтах Образовательной организации и Управления</w:t>
      </w:r>
      <w:r w:rsidR="009C68DA" w:rsidRPr="00B319CD">
        <w:rPr>
          <w:rFonts w:ascii="Arial" w:hAnsi="Arial" w:cs="Arial"/>
          <w:i/>
          <w:iCs/>
          <w:sz w:val="24"/>
          <w:szCs w:val="24"/>
        </w:rPr>
        <w:t xml:space="preserve">    </w:t>
      </w:r>
      <w:hyperlink r:id="rId8" w:history="1">
        <w:r w:rsidR="009C68DA" w:rsidRPr="00B319CD">
          <w:rPr>
            <w:rStyle w:val="afffff1"/>
            <w:rFonts w:ascii="Arial" w:hAnsi="Arial" w:cs="Arial"/>
            <w:color w:val="auto"/>
            <w:sz w:val="24"/>
            <w:szCs w:val="24"/>
          </w:rPr>
          <w:t>https://kashobr.edumsko.ru</w:t>
        </w:r>
      </w:hyperlink>
      <w:r w:rsidR="009C68DA" w:rsidRPr="00B319CD">
        <w:rPr>
          <w:rFonts w:ascii="Arial" w:hAnsi="Arial" w:cs="Arial"/>
          <w:sz w:val="24"/>
          <w:szCs w:val="24"/>
        </w:rPr>
        <w:t xml:space="preserve">  </w:t>
      </w:r>
      <w:r w:rsidRPr="00B319CD">
        <w:rPr>
          <w:rFonts w:ascii="Arial" w:hAnsi="Arial" w:cs="Arial"/>
          <w:sz w:val="24"/>
          <w:szCs w:val="24"/>
        </w:rPr>
        <w:t>, а также на РПГУ.</w:t>
      </w:r>
    </w:p>
    <w:p w14:paraId="28824A61" w14:textId="09C5A378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7.2. Перечень нормативных правовых актов Российской Федерации, нормативных правовых актов Московской области дополнительно приведен в приложении 3 к настоящему Административному регламенту.</w:t>
      </w:r>
    </w:p>
    <w:p w14:paraId="296C3006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105" w:name="_Ref4406549521"/>
      <w:bookmarkStart w:id="106" w:name="_Toc4379732881"/>
      <w:bookmarkStart w:id="107" w:name="_Toc4381100291"/>
      <w:bookmarkStart w:id="108" w:name="_Toc4383762331"/>
      <w:bookmarkStart w:id="109" w:name="_Ref4406549221"/>
      <w:bookmarkStart w:id="110" w:name="_Ref4406549301"/>
      <w:bookmarkStart w:id="111" w:name="_Ref4406549371"/>
      <w:bookmarkStart w:id="112" w:name="_Ref4406549441"/>
      <w:bookmarkStart w:id="113" w:name="_Toc510617000"/>
      <w:bookmarkStart w:id="114" w:name="_Toc530579157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 w14:paraId="367B2647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15" w:name="_Toc88465375"/>
      <w:bookmarkStart w:id="116" w:name="_Toc144972783"/>
      <w:bookmarkStart w:id="117" w:name="_Toc144973329"/>
      <w:bookmarkStart w:id="118" w:name="_Toc146015338"/>
      <w:r w:rsidRPr="00B319CD">
        <w:rPr>
          <w:rFonts w:ascii="Arial" w:hAnsi="Arial" w:cs="Arial"/>
        </w:rPr>
        <w:t>8. Исчерпывающий перечень документов, необходимых для предоставления Муниципальной услуги</w:t>
      </w:r>
      <w:bookmarkEnd w:id="113"/>
      <w:bookmarkEnd w:id="114"/>
      <w:bookmarkEnd w:id="115"/>
      <w:bookmarkEnd w:id="116"/>
      <w:bookmarkEnd w:id="117"/>
      <w:bookmarkEnd w:id="118"/>
    </w:p>
    <w:p w14:paraId="2D78524D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119" w:name="_Hlk20900693"/>
      <w:bookmarkEnd w:id="119"/>
    </w:p>
    <w:p w14:paraId="7BFA2C03" w14:textId="6D8A4688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8.1. Исчерпывающий перечень документов, необходимых в соответствии с нормативными правовыми актами Российской Федерации, нормативными правовыми актами Московской области для предоставления Муниципальной услуги, которые </w:t>
      </w:r>
      <w:r w:rsidR="000523B6" w:rsidRPr="00B319CD">
        <w:rPr>
          <w:rFonts w:ascii="Arial" w:hAnsi="Arial" w:cs="Arial"/>
          <w:sz w:val="24"/>
          <w:szCs w:val="24"/>
        </w:rPr>
        <w:t>З</w:t>
      </w:r>
      <w:r w:rsidRPr="00B319CD">
        <w:rPr>
          <w:rFonts w:ascii="Arial" w:hAnsi="Arial" w:cs="Arial"/>
          <w:sz w:val="24"/>
          <w:szCs w:val="24"/>
        </w:rPr>
        <w:t>аявитель должен представить самостоятельно:</w:t>
      </w:r>
    </w:p>
    <w:p w14:paraId="47775957" w14:textId="1AE2C781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8.1.1. Запрос по формам, приведенным в приложении 4 к настоящему Административному регламенту.</w:t>
      </w:r>
    </w:p>
    <w:p w14:paraId="48AB27F6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8.1.2. </w:t>
      </w:r>
      <w:bookmarkStart w:id="120" w:name="__DdeLink__7905_2274485895"/>
      <w:r w:rsidRPr="00B319CD">
        <w:rPr>
          <w:rFonts w:ascii="Arial" w:hAnsi="Arial" w:cs="Arial"/>
          <w:sz w:val="24"/>
          <w:szCs w:val="24"/>
        </w:rPr>
        <w:t>Документ, удостоверяющий личность Заявителя (за исключением ВТГ-9 и ВТГ-11)</w:t>
      </w:r>
      <w:bookmarkEnd w:id="120"/>
      <w:r w:rsidRPr="00B319CD">
        <w:rPr>
          <w:rFonts w:ascii="Arial" w:hAnsi="Arial" w:cs="Arial"/>
          <w:sz w:val="24"/>
          <w:szCs w:val="24"/>
        </w:rPr>
        <w:t>.</w:t>
      </w:r>
    </w:p>
    <w:p w14:paraId="6928DB89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8.1.3. Документ, удостоверяющий личность родителя (законного представителя) </w:t>
      </w:r>
      <w:r w:rsidRPr="00B319CD">
        <w:rPr>
          <w:rFonts w:ascii="Arial" w:hAnsi="Arial" w:cs="Arial"/>
          <w:sz w:val="24"/>
          <w:szCs w:val="24"/>
        </w:rPr>
        <w:br/>
        <w:t>или уполномоченного лица Заявителя, в случае обращения за предоставлением Муниципальной услуги родителя (законного представителя) или уполномоченного лица Заявителя.</w:t>
      </w:r>
    </w:p>
    <w:p w14:paraId="5F7B086F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8.1.4. Документ, удостоверяющий личность несовершеннолетнего Заявителя.</w:t>
      </w:r>
    </w:p>
    <w:p w14:paraId="0DFF7939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8.2. Исчерпывающий перечень документов, обязательных для предоставления Заявителем в зависимости от категории и основания для обращения за предоставлением Муниципальной услуги:</w:t>
      </w:r>
    </w:p>
    <w:p w14:paraId="1CDA2C97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8.2.1. В случае обращения выпускников прошлых лет:</w:t>
      </w:r>
    </w:p>
    <w:p w14:paraId="78ED6F20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8.2.1.1. Документ об образовании (аттестат, диплом), иностранный документ об образовании или надлежащим образом заверенная копия документа об образовании.</w:t>
      </w:r>
    </w:p>
    <w:p w14:paraId="47CD0966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  <w:lang w:eastAsia="zh-CN"/>
        </w:rPr>
      </w:pPr>
      <w:r w:rsidRPr="00B319CD">
        <w:rPr>
          <w:rFonts w:ascii="Arial" w:eastAsia="Times New Roman" w:hAnsi="Arial" w:cs="Arial"/>
          <w:sz w:val="24"/>
          <w:szCs w:val="24"/>
          <w:lang w:eastAsia="zh-CN"/>
        </w:rPr>
        <w:t>8.2.2. В случае обращения обучающихся СПО:</w:t>
      </w:r>
    </w:p>
    <w:p w14:paraId="1FEE61C0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  <w:lang w:eastAsia="zh-CN"/>
        </w:rPr>
      </w:pPr>
      <w:r w:rsidRPr="00B319CD">
        <w:rPr>
          <w:rFonts w:ascii="Arial" w:eastAsia="Times New Roman" w:hAnsi="Arial" w:cs="Arial"/>
          <w:sz w:val="24"/>
          <w:szCs w:val="24"/>
          <w:lang w:eastAsia="zh-CN"/>
        </w:rPr>
        <w:t>8.2.2.1. Справка из профессиональной образовательной организации, подтверждающая освоение или завершение освоения образовательных программ среднего общего образования в текущем учебном году.</w:t>
      </w:r>
    </w:p>
    <w:p w14:paraId="1728D879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  <w:lang w:eastAsia="zh-CN"/>
        </w:rPr>
      </w:pPr>
      <w:r w:rsidRPr="00B319CD">
        <w:rPr>
          <w:rFonts w:ascii="Arial" w:eastAsia="Times New Roman" w:hAnsi="Arial" w:cs="Arial"/>
          <w:sz w:val="24"/>
          <w:szCs w:val="24"/>
          <w:lang w:eastAsia="zh-CN"/>
        </w:rPr>
        <w:t>8.2.3. Для обучающихся иностранных образовательных организаций:</w:t>
      </w:r>
    </w:p>
    <w:p w14:paraId="150545A5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  <w:lang w:eastAsia="zh-CN"/>
        </w:rPr>
      </w:pPr>
      <w:r w:rsidRPr="00B319CD">
        <w:rPr>
          <w:rFonts w:ascii="Arial" w:eastAsia="Times New Roman" w:hAnsi="Arial" w:cs="Arial"/>
          <w:sz w:val="24"/>
          <w:szCs w:val="24"/>
          <w:lang w:eastAsia="zh-CN"/>
        </w:rPr>
        <w:t>8.2.3.1. Справка из иностранной образовательной организации, подтверждающей освоение или завершение освоения образовательных программ среднего общего образования в текущем учебном году.</w:t>
      </w:r>
    </w:p>
    <w:p w14:paraId="064D7A73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8.3. По желанию Заявителя для организации специальных условий проведения ЕГЭ, ОГЭ дополнительно предъявляются следующие документы:</w:t>
      </w:r>
    </w:p>
    <w:p w14:paraId="655F4765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8.3.1. Копия рекомендаций психолого-медико-педагогической комиссии (далее - ПМПК) – для участников ЕГЭ, ОГЭ с ограниченными возможностями здоровья.</w:t>
      </w:r>
    </w:p>
    <w:p w14:paraId="1342E1AF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8.3.2. Оригинал или заверенная копия справки, подтверждающая факт установления инвалидности, выданная федеральным государственным учреждением медико-социальной экспертизы (далее - справка, подтверждающая инвалидность), а также копия рекомендаций ПМПК – для участников ЕГЭ, ОГЭ - детей-инвалидов и инвалидов. </w:t>
      </w:r>
    </w:p>
    <w:p w14:paraId="07D8B0F2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По желанию Заявителя для организации экзаменов на дому, в медицинской организации дополнительно предъявляются следующие документы:</w:t>
      </w:r>
    </w:p>
    <w:p w14:paraId="1F08FA80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8.3.3. Заключение медицинской организации и копия рекомендаций ПМПК – для участников ЕГЭ, ОГЭ с ограниченными возможностями здоровья, участников экзаменов - детей-инвалидов и инвалидов, а также лиц, обучающихся по состоянию здоровья на дому, в 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 длительном лечении.</w:t>
      </w:r>
    </w:p>
    <w:p w14:paraId="367EB806" w14:textId="60CC5370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8.4. Требования к представлению документов (категорий документов), необходимых для предоставления Муниципальной услуги, привед</w:t>
      </w:r>
      <w:r w:rsidR="004813E9" w:rsidRPr="00B319CD">
        <w:rPr>
          <w:rFonts w:ascii="Arial" w:hAnsi="Arial" w:cs="Arial"/>
          <w:sz w:val="24"/>
          <w:szCs w:val="24"/>
        </w:rPr>
        <w:t xml:space="preserve">ены в приложении 5 к настоящему </w:t>
      </w:r>
      <w:r w:rsidRPr="00B319CD">
        <w:rPr>
          <w:rFonts w:ascii="Arial" w:hAnsi="Arial" w:cs="Arial"/>
          <w:sz w:val="24"/>
          <w:szCs w:val="24"/>
        </w:rPr>
        <w:t>Административному регламенту.</w:t>
      </w:r>
    </w:p>
    <w:p w14:paraId="36668882" w14:textId="376ADCD5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8.5. Запрос может быть подан </w:t>
      </w:r>
      <w:r w:rsidR="000523B6" w:rsidRPr="00B319CD">
        <w:rPr>
          <w:rFonts w:ascii="Arial" w:hAnsi="Arial" w:cs="Arial"/>
          <w:sz w:val="24"/>
          <w:szCs w:val="24"/>
        </w:rPr>
        <w:t>З</w:t>
      </w:r>
      <w:r w:rsidRPr="00B319CD">
        <w:rPr>
          <w:rFonts w:ascii="Arial" w:hAnsi="Arial" w:cs="Arial"/>
          <w:sz w:val="24"/>
          <w:szCs w:val="24"/>
        </w:rPr>
        <w:t>аявителем следующими способами:</w:t>
      </w:r>
    </w:p>
    <w:p w14:paraId="168FC443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8.5.1. Посредством РПГУ.</w:t>
      </w:r>
    </w:p>
    <w:p w14:paraId="2468FA6F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8.5.2. В Образовательную организацию или Управление лично, по электронной почте, почтовым отправлением.</w:t>
      </w:r>
    </w:p>
    <w:p w14:paraId="6A5C41B9" w14:textId="77777777" w:rsidR="00677CE1" w:rsidRPr="00B319CD" w:rsidRDefault="00677CE1" w:rsidP="00B319CD">
      <w:pPr>
        <w:pStyle w:val="afff1"/>
        <w:spacing w:after="0"/>
        <w:jc w:val="both"/>
        <w:rPr>
          <w:rFonts w:ascii="Arial" w:hAnsi="Arial" w:cs="Arial"/>
          <w:bCs/>
          <w:sz w:val="24"/>
          <w:szCs w:val="24"/>
          <w:lang w:val="ru-RU"/>
        </w:rPr>
      </w:pPr>
    </w:p>
    <w:p w14:paraId="70524865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21" w:name="_Hlk20900705"/>
      <w:bookmarkStart w:id="122" w:name="_Toc437973289"/>
      <w:bookmarkStart w:id="123" w:name="_Toc438110030"/>
      <w:bookmarkStart w:id="124" w:name="_Toc438376234"/>
      <w:bookmarkStart w:id="125" w:name="_Toc510617001"/>
      <w:bookmarkStart w:id="126" w:name="_Toc530579158"/>
      <w:bookmarkStart w:id="127" w:name="_Toc88465377"/>
      <w:bookmarkStart w:id="128" w:name="_Toc144972784"/>
      <w:bookmarkStart w:id="129" w:name="_Toc144973330"/>
      <w:bookmarkStart w:id="130" w:name="_Toc146015339"/>
      <w:bookmarkEnd w:id="121"/>
      <w:r w:rsidRPr="00B319CD">
        <w:rPr>
          <w:rFonts w:ascii="Arial" w:hAnsi="Arial" w:cs="Arial"/>
        </w:rPr>
        <w:t xml:space="preserve">9. </w:t>
      </w:r>
      <w:bookmarkStart w:id="131" w:name="_Toc510617002"/>
      <w:bookmarkStart w:id="132" w:name="_Hlk20900714"/>
      <w:bookmarkStart w:id="133" w:name="_Toc437973293"/>
      <w:bookmarkStart w:id="134" w:name="_Toc438110034"/>
      <w:bookmarkStart w:id="135" w:name="_Toc438376239"/>
      <w:bookmarkEnd w:id="122"/>
      <w:bookmarkEnd w:id="123"/>
      <w:bookmarkEnd w:id="124"/>
      <w:bookmarkEnd w:id="125"/>
      <w:bookmarkEnd w:id="126"/>
      <w:r w:rsidRPr="00B319CD">
        <w:rPr>
          <w:rFonts w:ascii="Arial" w:hAnsi="Arial" w:cs="Arial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bookmarkStart w:id="136" w:name="_Toc530579159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</w:p>
    <w:p w14:paraId="1FB04401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482D90D6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9.1. Исчерпывающий перечень о</w:t>
      </w:r>
      <w:r w:rsidRPr="00B319CD">
        <w:rPr>
          <w:rFonts w:ascii="Arial" w:eastAsia="Times New Roman" w:hAnsi="Arial" w:cs="Arial"/>
          <w:sz w:val="24"/>
          <w:szCs w:val="24"/>
        </w:rPr>
        <w:t xml:space="preserve">снований для отказа в приеме документов, необходимых для предоставления Муниципальной услуги: </w:t>
      </w:r>
    </w:p>
    <w:p w14:paraId="171A3D9B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9.1.1. Обращение за предоставлением иной муниципальной услуги.</w:t>
      </w:r>
    </w:p>
    <w:p w14:paraId="64BA314F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9.1.2. Заявителем представлен неполный комплект документов, необходимых для предоставления Муниципальной услуги.</w:t>
      </w:r>
    </w:p>
    <w:p w14:paraId="560280E9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9.1.3. Документы, необходимые для предоставления Муниципальной услуги, утратили силу, отменены или являются недействительными на момент обращения с запросом.</w:t>
      </w:r>
    </w:p>
    <w:p w14:paraId="391842FC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9.1.4. Наличие противоречий между сведениями, указанными в Запросе и сведениями, указанными в приложенных к нему документах, в том числе:</w:t>
      </w:r>
    </w:p>
    <w:p w14:paraId="72CE9D4D" w14:textId="2945D5E6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 xml:space="preserve">9.1.4.1. Отдельными графическими материалами, представленными в составе одного </w:t>
      </w:r>
      <w:r w:rsidR="000523B6" w:rsidRPr="00B319CD">
        <w:rPr>
          <w:rFonts w:ascii="Arial" w:eastAsia="Times New Roman" w:hAnsi="Arial" w:cs="Arial"/>
          <w:sz w:val="24"/>
          <w:szCs w:val="24"/>
        </w:rPr>
        <w:t>З</w:t>
      </w:r>
      <w:r w:rsidRPr="00B319CD">
        <w:rPr>
          <w:rFonts w:ascii="Arial" w:eastAsia="Times New Roman" w:hAnsi="Arial" w:cs="Arial"/>
          <w:sz w:val="24"/>
          <w:szCs w:val="24"/>
        </w:rPr>
        <w:t>апроса.</w:t>
      </w:r>
    </w:p>
    <w:p w14:paraId="7B75986B" w14:textId="6084B41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 xml:space="preserve">9.1.4.2. Отдельными текстовыми материалами, представленными в составе одного </w:t>
      </w:r>
      <w:r w:rsidR="000523B6" w:rsidRPr="00B319CD">
        <w:rPr>
          <w:rFonts w:ascii="Arial" w:eastAsia="Times New Roman" w:hAnsi="Arial" w:cs="Arial"/>
          <w:sz w:val="24"/>
          <w:szCs w:val="24"/>
        </w:rPr>
        <w:t>З</w:t>
      </w:r>
      <w:r w:rsidRPr="00B319CD">
        <w:rPr>
          <w:rFonts w:ascii="Arial" w:eastAsia="Times New Roman" w:hAnsi="Arial" w:cs="Arial"/>
          <w:sz w:val="24"/>
          <w:szCs w:val="24"/>
        </w:rPr>
        <w:t>апроса.</w:t>
      </w:r>
    </w:p>
    <w:p w14:paraId="69652E0A" w14:textId="6896BD3F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 xml:space="preserve">9.1.4.3. Отдельными графическими и отдельными текстовыми материалами, представленными в составе одного </w:t>
      </w:r>
      <w:r w:rsidR="000523B6" w:rsidRPr="00B319CD">
        <w:rPr>
          <w:rFonts w:ascii="Arial" w:eastAsia="Times New Roman" w:hAnsi="Arial" w:cs="Arial"/>
          <w:sz w:val="24"/>
          <w:szCs w:val="24"/>
        </w:rPr>
        <w:t>З</w:t>
      </w:r>
      <w:r w:rsidRPr="00B319CD">
        <w:rPr>
          <w:rFonts w:ascii="Arial" w:eastAsia="Times New Roman" w:hAnsi="Arial" w:cs="Arial"/>
          <w:sz w:val="24"/>
          <w:szCs w:val="24"/>
        </w:rPr>
        <w:t>апроса.</w:t>
      </w:r>
    </w:p>
    <w:p w14:paraId="69A4287F" w14:textId="30F500A2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 xml:space="preserve">9.1.4.4. Сведениями, указанными в запросе и текстовыми, графическими материалами, представленными в составе одного </w:t>
      </w:r>
      <w:r w:rsidR="000523B6" w:rsidRPr="00B319CD">
        <w:rPr>
          <w:rFonts w:ascii="Arial" w:eastAsia="Times New Roman" w:hAnsi="Arial" w:cs="Arial"/>
          <w:sz w:val="24"/>
          <w:szCs w:val="24"/>
        </w:rPr>
        <w:t>З</w:t>
      </w:r>
      <w:r w:rsidRPr="00B319CD">
        <w:rPr>
          <w:rFonts w:ascii="Arial" w:eastAsia="Times New Roman" w:hAnsi="Arial" w:cs="Arial"/>
          <w:sz w:val="24"/>
          <w:szCs w:val="24"/>
        </w:rPr>
        <w:t>апроса.</w:t>
      </w:r>
    </w:p>
    <w:p w14:paraId="59B27B6F" w14:textId="77777777" w:rsidR="00677CE1" w:rsidRPr="00B319CD" w:rsidRDefault="00677CE1" w:rsidP="00B319CD">
      <w:pPr>
        <w:pStyle w:val="1110"/>
        <w:numPr>
          <w:ilvl w:val="2"/>
          <w:numId w:val="0"/>
        </w:numPr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 xml:space="preserve">9.1.5. Документы содержат подчистки и исправления текста, </w:t>
      </w:r>
      <w:r w:rsidRPr="00B319CD">
        <w:rPr>
          <w:rFonts w:ascii="Arial" w:eastAsia="Times New Roman" w:hAnsi="Arial" w:cs="Arial"/>
          <w:sz w:val="24"/>
          <w:szCs w:val="24"/>
        </w:rPr>
        <w:br/>
        <w:t>не заверенные в порядке, установленном законодательством Российской Федерации.</w:t>
      </w:r>
    </w:p>
    <w:p w14:paraId="2F362F5C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9.1.6.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</w:r>
    </w:p>
    <w:p w14:paraId="4CC3B4B0" w14:textId="3E493AEC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9.1.7. Некорректное заполнение обязательных полей в Запросе (отсутствие заполнения, недостоверное, неполное либо неправильное, несоответствующее требованиям, установленным настоящим Административным регламентом).</w:t>
      </w:r>
    </w:p>
    <w:p w14:paraId="0AF79CBB" w14:textId="22E4235D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9.1.8. Некорректное заполнение обязательных полей в Запросе на РПГУ (отсутствие заполнения, недостоверное, неполное либо неправильное, несоответствующее требо</w:t>
      </w:r>
      <w:r w:rsidR="004813E9" w:rsidRPr="00B319CD">
        <w:rPr>
          <w:rFonts w:ascii="Arial" w:eastAsia="Times New Roman" w:hAnsi="Arial" w:cs="Arial"/>
          <w:sz w:val="24"/>
          <w:szCs w:val="24"/>
        </w:rPr>
        <w:t>ваниям, установленным настоящим</w:t>
      </w:r>
      <w:r w:rsidRPr="00B319CD">
        <w:rPr>
          <w:rFonts w:ascii="Arial" w:eastAsia="Times New Roman" w:hAnsi="Arial" w:cs="Arial"/>
          <w:sz w:val="24"/>
          <w:szCs w:val="24"/>
        </w:rPr>
        <w:t xml:space="preserve"> Административным регламентом).</w:t>
      </w:r>
    </w:p>
    <w:p w14:paraId="58446EC6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9.1.9. Представление электронных образов документов посредством РПГУ не позволяет в полном объеме прочитать текст документа и (или) распознать реквизиты документа.</w:t>
      </w:r>
    </w:p>
    <w:p w14:paraId="545A8EA6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9.1.10. Подача Запроса и иных документов в электронной форме, подписанных с использованием ЭП, не принадлежащей Заявителю или представителю Заявителя.</w:t>
      </w:r>
    </w:p>
    <w:p w14:paraId="311F65A6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9.1.11. </w:t>
      </w:r>
      <w:bookmarkStart w:id="137" w:name="_Hlk32198169"/>
      <w:r w:rsidRPr="00B319CD">
        <w:rPr>
          <w:rFonts w:ascii="Arial" w:hAnsi="Arial" w:cs="Arial"/>
          <w:sz w:val="24"/>
          <w:szCs w:val="24"/>
        </w:rPr>
        <w:t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запроса</w:t>
      </w:r>
      <w:bookmarkEnd w:id="137"/>
      <w:r w:rsidRPr="00B319CD">
        <w:rPr>
          <w:rFonts w:ascii="Arial" w:hAnsi="Arial" w:cs="Arial"/>
          <w:sz w:val="24"/>
          <w:szCs w:val="24"/>
        </w:rPr>
        <w:t>.</w:t>
      </w:r>
    </w:p>
    <w:p w14:paraId="1C8B6800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9.1.12. Запрос подан лицом, не имеющим полномочий представлять интересы Заявителя.</w:t>
      </w:r>
    </w:p>
    <w:p w14:paraId="2B21818C" w14:textId="74A3AD99" w:rsidR="00677CE1" w:rsidRPr="00B319CD" w:rsidRDefault="00677CE1" w:rsidP="00B319CD">
      <w:pPr>
        <w:pStyle w:val="1110"/>
        <w:numPr>
          <w:ilvl w:val="2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9.1.13. Запрос подан за пределами периодов, указанных в пу</w:t>
      </w:r>
      <w:r w:rsidR="004813E9" w:rsidRPr="00B319CD">
        <w:rPr>
          <w:rFonts w:ascii="Arial" w:hAnsi="Arial" w:cs="Arial"/>
          <w:sz w:val="24"/>
          <w:szCs w:val="24"/>
        </w:rPr>
        <w:t xml:space="preserve">нктах 6.3.1 и 6.3.2 настоящего </w:t>
      </w:r>
      <w:r w:rsidRPr="00B319CD">
        <w:rPr>
          <w:rFonts w:ascii="Arial" w:hAnsi="Arial" w:cs="Arial"/>
          <w:sz w:val="24"/>
          <w:szCs w:val="24"/>
        </w:rPr>
        <w:t xml:space="preserve">Административного регламента. </w:t>
      </w:r>
    </w:p>
    <w:p w14:paraId="3F739E84" w14:textId="584B69BE" w:rsidR="00677CE1" w:rsidRPr="00B319CD" w:rsidRDefault="00677CE1" w:rsidP="00B319CD">
      <w:pPr>
        <w:pStyle w:val="112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9.2. Решение об отказе в приеме документов, необходимых для предоставления Муниципальной услуги, оформляется в соответств</w:t>
      </w:r>
      <w:r w:rsidR="004813E9" w:rsidRPr="00B319CD">
        <w:rPr>
          <w:rFonts w:ascii="Arial" w:eastAsia="Times New Roman" w:hAnsi="Arial" w:cs="Arial"/>
          <w:sz w:val="24"/>
          <w:szCs w:val="24"/>
        </w:rPr>
        <w:t>ии с приложением 6 к настоящему</w:t>
      </w:r>
      <w:r w:rsidRPr="00B319CD">
        <w:rPr>
          <w:rFonts w:ascii="Arial" w:eastAsia="Times New Roman" w:hAnsi="Arial" w:cs="Arial"/>
          <w:sz w:val="24"/>
          <w:szCs w:val="24"/>
        </w:rPr>
        <w:t xml:space="preserve"> Административному регламенту.</w:t>
      </w:r>
    </w:p>
    <w:p w14:paraId="519512CE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 xml:space="preserve">9.3. Принятие решения об отказе в приеме документов, необходимых для предоставления Муниципальной услуги, не препятствует повторному обращению Заявителя в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Образовательную организацию или Управление </w:t>
      </w:r>
      <w:r w:rsidRPr="00B319CD">
        <w:rPr>
          <w:rFonts w:ascii="Arial" w:eastAsia="Times New Roman" w:hAnsi="Arial" w:cs="Arial"/>
          <w:sz w:val="24"/>
          <w:szCs w:val="24"/>
        </w:rPr>
        <w:t xml:space="preserve">за предоставлением Муниципальной услуги. </w:t>
      </w:r>
    </w:p>
    <w:p w14:paraId="5EFF5568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047C5831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38" w:name="_Toc4383762361"/>
      <w:bookmarkStart w:id="139" w:name="_Toc4379732911"/>
      <w:bookmarkStart w:id="140" w:name="_Toc4381100321"/>
      <w:bookmarkStart w:id="141" w:name="_Toc88465378"/>
      <w:bookmarkStart w:id="142" w:name="_Toc144972785"/>
      <w:bookmarkStart w:id="143" w:name="_Toc144973331"/>
      <w:bookmarkStart w:id="144" w:name="_Toc146015340"/>
      <w:bookmarkStart w:id="145" w:name="_Toc510617003"/>
      <w:bookmarkStart w:id="146" w:name="_Toc530579160"/>
      <w:bookmarkStart w:id="147" w:name="_Hlk20900732"/>
      <w:bookmarkEnd w:id="138"/>
      <w:bookmarkEnd w:id="139"/>
      <w:bookmarkEnd w:id="140"/>
      <w:r w:rsidRPr="00B319CD">
        <w:rPr>
          <w:rFonts w:ascii="Arial" w:hAnsi="Arial" w:cs="Arial"/>
        </w:rPr>
        <w:t>10. Исчерпывающий перечень оснований для приостановления предоставления Муниципальной услуги или отказа в предоставлении Муниципальной услуги</w:t>
      </w:r>
      <w:bookmarkEnd w:id="141"/>
      <w:bookmarkEnd w:id="142"/>
      <w:bookmarkEnd w:id="143"/>
      <w:bookmarkEnd w:id="144"/>
      <w:r w:rsidRPr="00B319CD">
        <w:rPr>
          <w:rFonts w:ascii="Arial" w:hAnsi="Arial" w:cs="Arial"/>
        </w:rPr>
        <w:t xml:space="preserve"> </w:t>
      </w:r>
      <w:bookmarkEnd w:id="145"/>
      <w:bookmarkEnd w:id="146"/>
      <w:bookmarkEnd w:id="147"/>
    </w:p>
    <w:p w14:paraId="3150085F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665E03AB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lastRenderedPageBreak/>
        <w:t>10.1. Основания для приостановления предоставления Муниципальной услуги отсутствуют.</w:t>
      </w:r>
      <w:r w:rsidRPr="00B319CD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3FBFAB2F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10.2. Исчерпывающий перечень оснований для отказа в предоставлении Муниципальной услуги:</w:t>
      </w:r>
    </w:p>
    <w:p w14:paraId="371711C7" w14:textId="407138A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10.2.1. Несоответствие категории Заявителя кругу лиц, указ</w:t>
      </w:r>
      <w:r w:rsidR="00C7491C" w:rsidRPr="00B319CD">
        <w:rPr>
          <w:rFonts w:ascii="Arial" w:hAnsi="Arial" w:cs="Arial"/>
          <w:sz w:val="24"/>
          <w:szCs w:val="24"/>
        </w:rPr>
        <w:t>анных в подразделе 2 настоящего</w:t>
      </w:r>
      <w:r w:rsidRPr="00B319CD">
        <w:rPr>
          <w:rFonts w:ascii="Arial" w:hAnsi="Arial" w:cs="Arial"/>
          <w:sz w:val="24"/>
          <w:szCs w:val="24"/>
        </w:rPr>
        <w:t xml:space="preserve"> Административного регламента.</w:t>
      </w:r>
    </w:p>
    <w:p w14:paraId="0B11C1C2" w14:textId="485A58F2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10.2.2. Несоответствие документов, указа</w:t>
      </w:r>
      <w:r w:rsidR="004813E9" w:rsidRPr="00B319CD">
        <w:rPr>
          <w:rFonts w:ascii="Arial" w:hAnsi="Arial" w:cs="Arial"/>
          <w:sz w:val="24"/>
          <w:szCs w:val="24"/>
        </w:rPr>
        <w:t xml:space="preserve">нных в подразделе 8 настоящего </w:t>
      </w:r>
      <w:r w:rsidRPr="00B319CD">
        <w:rPr>
          <w:rFonts w:ascii="Arial" w:hAnsi="Arial" w:cs="Arial"/>
          <w:sz w:val="24"/>
          <w:szCs w:val="24"/>
        </w:rPr>
        <w:t>Административного регламента, по форме или содержанию требованиям законодательства Российской Федерации.</w:t>
      </w:r>
    </w:p>
    <w:p w14:paraId="4342E760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10.2.3. 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взаимодействия.</w:t>
      </w:r>
    </w:p>
    <w:p w14:paraId="78B314AE" w14:textId="77777777" w:rsidR="00677CE1" w:rsidRPr="00B319CD" w:rsidRDefault="00677CE1" w:rsidP="00B319CD">
      <w:pPr>
        <w:pStyle w:val="1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10.2.4. Отзыв Запроса по инициативе Заявителя.</w:t>
      </w:r>
    </w:p>
    <w:p w14:paraId="092D4A01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10.3. Заявитель вправе отказаться от получения Муниципальной услуги на основании заявления, написанного в свободной форме, направив по адресу электронной почты или посредством РПГУ или обратившись в Образовательную организацию или Управление лично. На основании поступившего заявления об отказе от предоставления Муниципальной услуги </w:t>
      </w:r>
      <w:r w:rsidRPr="00B319CD">
        <w:rPr>
          <w:rFonts w:ascii="Arial" w:eastAsia="Times New Roman" w:hAnsi="Arial" w:cs="Arial"/>
          <w:sz w:val="24"/>
          <w:szCs w:val="24"/>
        </w:rPr>
        <w:t>ответственным работником Образовательной организации или уполномоченным должностным лицом Управления</w:t>
      </w:r>
      <w:r w:rsidRPr="00B319CD">
        <w:rPr>
          <w:rFonts w:ascii="Arial" w:hAnsi="Arial" w:cs="Arial"/>
          <w:sz w:val="24"/>
          <w:szCs w:val="24"/>
        </w:rPr>
        <w:t xml:space="preserve"> принимается решение об отказе в предоставлении Муниципальной услуги. Факт отказа Заявителя от предоставления Муниципальной услуги с приложением заявления и решения об отказе в предоставлении Муниципальной услуги фиксируется в ВИС. Отказ от предоставления Муниципальной услуги не препятствует повторному обращению Заявителя в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Образовательную организацию или Управление</w:t>
      </w:r>
      <w:r w:rsidRPr="00B319CD">
        <w:rPr>
          <w:rFonts w:ascii="Arial" w:eastAsia="Times New Roman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за предоставлением Муниципальной услуги.</w:t>
      </w:r>
    </w:p>
    <w:p w14:paraId="297CC655" w14:textId="6F088C5D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10.4. Заявитель вправе повторно обратиться в Образовательную организацию или Управление с Запросом после устранения оснований, указ</w:t>
      </w:r>
      <w:r w:rsidR="004813E9" w:rsidRPr="00B319CD">
        <w:rPr>
          <w:rFonts w:ascii="Arial" w:hAnsi="Arial" w:cs="Arial"/>
          <w:sz w:val="24"/>
          <w:szCs w:val="24"/>
        </w:rPr>
        <w:t xml:space="preserve">анных в пункте 10.2 настоящего </w:t>
      </w:r>
      <w:r w:rsidRPr="00B319CD">
        <w:rPr>
          <w:rFonts w:ascii="Arial" w:hAnsi="Arial" w:cs="Arial"/>
          <w:sz w:val="24"/>
          <w:szCs w:val="24"/>
        </w:rPr>
        <w:t>Административного регламента.</w:t>
      </w:r>
    </w:p>
    <w:p w14:paraId="32D166AC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148" w:name="_Toc439151950"/>
      <w:bookmarkStart w:id="149" w:name="_Toc439068368"/>
      <w:bookmarkStart w:id="150" w:name="_Toc439084272"/>
      <w:bookmarkStart w:id="151" w:name="_Toc439151286"/>
      <w:bookmarkStart w:id="152" w:name="_Toc439151364"/>
      <w:bookmarkStart w:id="153" w:name="_Toc439151441"/>
      <w:bookmarkStart w:id="154" w:name="_Toc437973290"/>
      <w:bookmarkStart w:id="155" w:name="_Toc438110031"/>
      <w:bookmarkStart w:id="156" w:name="_Toc438376235"/>
      <w:bookmarkStart w:id="157" w:name="_Toc510617004"/>
      <w:bookmarkStart w:id="158" w:name="_Toc530579161"/>
      <w:bookmarkStart w:id="159" w:name="_Hlk20900762"/>
      <w:bookmarkEnd w:id="148"/>
      <w:bookmarkEnd w:id="149"/>
      <w:bookmarkEnd w:id="150"/>
      <w:bookmarkEnd w:id="151"/>
      <w:bookmarkEnd w:id="152"/>
      <w:bookmarkEnd w:id="153"/>
    </w:p>
    <w:p w14:paraId="265CAC61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60" w:name="_Toc88465379"/>
      <w:bookmarkStart w:id="161" w:name="_Toc144972786"/>
      <w:bookmarkStart w:id="162" w:name="_Toc144973332"/>
      <w:bookmarkStart w:id="163" w:name="_Toc146015341"/>
      <w:r w:rsidRPr="00B319CD">
        <w:rPr>
          <w:rFonts w:ascii="Arial" w:hAnsi="Arial" w:cs="Arial"/>
        </w:rPr>
        <w:t>11. Размер платы, взимаемой с заявителя при предоставлении Муниципальной услуги, и способы ее взимания</w:t>
      </w:r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</w:p>
    <w:p w14:paraId="4C4DBB30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5D12F1E2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11.1. Муниципальная услуга предоставляется бесплатно.</w:t>
      </w:r>
    </w:p>
    <w:p w14:paraId="3AD655F3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 </w:t>
      </w:r>
    </w:p>
    <w:p w14:paraId="4BAC25DE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64" w:name="_Toc437973296"/>
      <w:bookmarkStart w:id="165" w:name="_Toc438110038"/>
      <w:bookmarkStart w:id="166" w:name="_Toc438376243"/>
      <w:bookmarkStart w:id="167" w:name="_Toc510617008"/>
      <w:bookmarkStart w:id="168" w:name="_Toc88465383"/>
      <w:bookmarkStart w:id="169" w:name="_Toc144972787"/>
      <w:bookmarkStart w:id="170" w:name="_Toc144973333"/>
      <w:bookmarkStart w:id="171" w:name="_Toc146015342"/>
      <w:bookmarkStart w:id="172" w:name="_Toc530579162"/>
      <w:bookmarkStart w:id="173" w:name="_Toc510617005"/>
      <w:bookmarkStart w:id="174" w:name="_Toc88465380"/>
      <w:r w:rsidRPr="00B319CD">
        <w:rPr>
          <w:rFonts w:ascii="Arial" w:hAnsi="Arial" w:cs="Arial"/>
        </w:rPr>
        <w:t>12. Максимальный срок ожидания в очереди</w:t>
      </w:r>
      <w:bookmarkStart w:id="175" w:name="_Toc530579165"/>
      <w:bookmarkEnd w:id="164"/>
      <w:bookmarkEnd w:id="165"/>
      <w:bookmarkEnd w:id="166"/>
      <w:bookmarkEnd w:id="167"/>
      <w:bookmarkEnd w:id="168"/>
      <w:bookmarkEnd w:id="175"/>
      <w:r w:rsidRPr="00B319CD">
        <w:rPr>
          <w:rFonts w:ascii="Arial" w:hAnsi="Arial" w:cs="Arial"/>
        </w:rPr>
        <w:t xml:space="preserve"> при подаче Заявителем Запроса и при получении результата предоставления Муниципальной услуги</w:t>
      </w:r>
      <w:bookmarkEnd w:id="169"/>
      <w:bookmarkEnd w:id="170"/>
      <w:bookmarkEnd w:id="171"/>
    </w:p>
    <w:p w14:paraId="26358047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176" w:name="_Hlk20900829"/>
      <w:bookmarkEnd w:id="176"/>
    </w:p>
    <w:p w14:paraId="6D86FA55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12.1. Максимальный срок ожидания в очереди при подаче Заявителем Запроса</w:t>
      </w:r>
      <w:r w:rsidRPr="00B319CD">
        <w:rPr>
          <w:rFonts w:ascii="Arial" w:hAnsi="Arial" w:cs="Arial"/>
          <w:sz w:val="24"/>
          <w:szCs w:val="24"/>
        </w:rPr>
        <w:br/>
        <w:t>и при получении результата предоставления Муниципальной услуги не должен превышать 11 минут.</w:t>
      </w:r>
    </w:p>
    <w:p w14:paraId="6E3E8736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6FD61807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77" w:name="_Toc144972788"/>
      <w:bookmarkStart w:id="178" w:name="_Toc144973334"/>
      <w:bookmarkStart w:id="179" w:name="_Toc146015343"/>
      <w:r w:rsidRPr="00B319CD">
        <w:rPr>
          <w:rFonts w:ascii="Arial" w:hAnsi="Arial" w:cs="Arial"/>
        </w:rPr>
        <w:t>13. Срок регистрации Запроса</w:t>
      </w:r>
      <w:bookmarkEnd w:id="177"/>
      <w:bookmarkEnd w:id="178"/>
      <w:bookmarkEnd w:id="179"/>
      <w:r w:rsidRPr="00B319CD">
        <w:rPr>
          <w:rFonts w:ascii="Arial" w:hAnsi="Arial" w:cs="Arial"/>
        </w:rPr>
        <w:t xml:space="preserve"> </w:t>
      </w:r>
    </w:p>
    <w:p w14:paraId="0364B6AA" w14:textId="77777777" w:rsidR="00677CE1" w:rsidRPr="00B319CD" w:rsidRDefault="00677CE1" w:rsidP="00B319CD">
      <w:pPr>
        <w:pStyle w:val="a5"/>
        <w:rPr>
          <w:rStyle w:val="FootnoteCharacters"/>
          <w:rFonts w:ascii="Arial" w:hAnsi="Arial" w:cs="Arial"/>
          <w:iCs/>
        </w:rPr>
      </w:pPr>
    </w:p>
    <w:p w14:paraId="49C03D72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13.1. Срок регистрации Запроса в Образовательной организации или Управлении в случае, если он подан:</w:t>
      </w:r>
    </w:p>
    <w:p w14:paraId="6F022643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13.1.1. В электронной форме посредством РПГУ до 16:00 рабочего дня - в день его подачи, после 16:00 рабочего дня либо в нерабочий день - на следующий рабочий день. </w:t>
      </w:r>
    </w:p>
    <w:p w14:paraId="4082CF1A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13.1.2. Лично в Образовательной организации или Управлении – в день обращения. </w:t>
      </w:r>
    </w:p>
    <w:p w14:paraId="754FEE89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13.1.3. По электронной почте или по почте – не позднее следующего рабочего дня после его поступления.</w:t>
      </w:r>
    </w:p>
    <w:p w14:paraId="167EF2A9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1F2FFEA9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80" w:name="_Toc144972789"/>
      <w:bookmarkStart w:id="181" w:name="_Toc144973335"/>
      <w:bookmarkStart w:id="182" w:name="_Toc146015344"/>
      <w:r w:rsidRPr="00B319CD">
        <w:rPr>
          <w:rFonts w:ascii="Arial" w:hAnsi="Arial" w:cs="Arial"/>
        </w:rPr>
        <w:t>14. Требования к помещениям, в которых предоставляется Муниципальная услуга</w:t>
      </w:r>
      <w:bookmarkEnd w:id="180"/>
      <w:bookmarkEnd w:id="181"/>
      <w:bookmarkEnd w:id="182"/>
    </w:p>
    <w:p w14:paraId="0F4954E4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0B4A6AD9" w14:textId="475059B8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14.1. Помещения, в которых предоставляются услуги, зал ожидания, места для заполнения запросов, информационные стенды с образцами их заполнения и перечнем </w:t>
      </w:r>
      <w:r w:rsidRPr="00B319CD">
        <w:rPr>
          <w:rFonts w:ascii="Arial" w:hAnsi="Arial" w:cs="Arial"/>
          <w:sz w:val="24"/>
          <w:szCs w:val="24"/>
        </w:rPr>
        <w:lastRenderedPageBreak/>
        <w:t>документов</w:t>
      </w:r>
      <w:r w:rsidRPr="00B319CD">
        <w:rPr>
          <w:rFonts w:ascii="Arial" w:hAnsi="Arial" w:cs="Arial"/>
          <w:sz w:val="24"/>
          <w:szCs w:val="24"/>
        </w:rPr>
        <w:br/>
        <w:t xml:space="preserve">и (или) информации, необходимых для предоставления государственной услуги, должны соответствовать требованиям, установленным </w:t>
      </w:r>
      <w:r w:rsidR="000523B6" w:rsidRPr="00B319CD">
        <w:rPr>
          <w:rFonts w:ascii="Arial" w:hAnsi="Arial" w:cs="Arial"/>
          <w:sz w:val="24"/>
          <w:szCs w:val="24"/>
        </w:rPr>
        <w:t>П</w:t>
      </w:r>
      <w:r w:rsidRPr="00B319CD">
        <w:rPr>
          <w:rFonts w:ascii="Arial" w:hAnsi="Arial" w:cs="Arial"/>
          <w:sz w:val="24"/>
          <w:szCs w:val="24"/>
        </w:rPr>
        <w:t xml:space="preserve">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также требованиям к обеспечению доступности указанных объектов для инвалидов и других маломобильных групп населения, установленным Федеральным законом от 24.11.1995 № 181-ФЗ «О социальной защите инвалидов в Российской Федерации», Законом Московской области </w:t>
      </w:r>
      <w:r w:rsidR="000523B6" w:rsidRPr="00B319CD">
        <w:rPr>
          <w:rFonts w:ascii="Arial" w:hAnsi="Arial" w:cs="Arial"/>
          <w:sz w:val="24"/>
          <w:szCs w:val="24"/>
        </w:rPr>
        <w:t xml:space="preserve"> от</w:t>
      </w:r>
      <w:r w:rsidR="00D56BE6" w:rsidRPr="00B319CD">
        <w:rPr>
          <w:rFonts w:ascii="Arial" w:hAnsi="Arial" w:cs="Arial"/>
          <w:sz w:val="24"/>
          <w:szCs w:val="24"/>
        </w:rPr>
        <w:t xml:space="preserve"> 22.10.2009</w:t>
      </w:r>
      <w:r w:rsidR="000523B6"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№ 121/2009-ОЗ «Об обеспечении беспрепятственного доступа инвалидов и маломобильных групп населения к объектам социальной, транспортной и инженерной инфраструктур в Московской области».</w:t>
      </w:r>
    </w:p>
    <w:p w14:paraId="40F1CD44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175C79A8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83" w:name="_Toc144972790"/>
      <w:bookmarkStart w:id="184" w:name="_Toc144973336"/>
      <w:bookmarkStart w:id="185" w:name="_Toc146015345"/>
      <w:r w:rsidRPr="00B319CD">
        <w:rPr>
          <w:rFonts w:ascii="Arial" w:hAnsi="Arial" w:cs="Arial"/>
        </w:rPr>
        <w:t>15. Показатели качества и доступности Муниципальной услуги</w:t>
      </w:r>
      <w:bookmarkEnd w:id="183"/>
      <w:bookmarkEnd w:id="184"/>
      <w:bookmarkEnd w:id="185"/>
    </w:p>
    <w:p w14:paraId="51B3CE3D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79FBDA71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15.1. Показателями качества и доступности Муниципальной услуги являются:</w:t>
      </w:r>
    </w:p>
    <w:p w14:paraId="4DF80A8D" w14:textId="77777777" w:rsidR="00677CE1" w:rsidRPr="00B319CD" w:rsidRDefault="00677CE1" w:rsidP="00B319CD">
      <w:pPr>
        <w:pStyle w:val="ConsPlusNormal0"/>
        <w:ind w:firstLine="709"/>
        <w:jc w:val="both"/>
        <w:rPr>
          <w:sz w:val="24"/>
          <w:szCs w:val="24"/>
        </w:rPr>
      </w:pPr>
      <w:r w:rsidRPr="00B319CD">
        <w:rPr>
          <w:sz w:val="24"/>
          <w:szCs w:val="24"/>
        </w:rPr>
        <w:t>15.1.1. Доступность электронных форм документов, необходимых для предоставления Муниципальной услуги.</w:t>
      </w:r>
    </w:p>
    <w:p w14:paraId="3FB99379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15.1.2. Возможность подачи запроса и документов, необходимых </w:t>
      </w:r>
      <w:r w:rsidRPr="00B319CD">
        <w:rPr>
          <w:rFonts w:ascii="Arial" w:hAnsi="Arial" w:cs="Arial"/>
          <w:sz w:val="24"/>
          <w:szCs w:val="24"/>
        </w:rPr>
        <w:br/>
        <w:t>для предоставления Муниципальной услуги, в электронной форме.</w:t>
      </w:r>
    </w:p>
    <w:p w14:paraId="4D5B510A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15.1.3. Своевременное предоставление Муниципальной услуги (отсутствие нарушений сроков предоставления Муниципальной услуги).</w:t>
      </w:r>
    </w:p>
    <w:p w14:paraId="4340BC6E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15.1.4. Предоставление Муниципальной услуги в соответствии </w:t>
      </w:r>
      <w:r w:rsidRPr="00B319CD">
        <w:rPr>
          <w:rFonts w:ascii="Arial" w:hAnsi="Arial" w:cs="Arial"/>
          <w:sz w:val="24"/>
          <w:szCs w:val="24"/>
        </w:rPr>
        <w:br/>
        <w:t>с вариантом предоставления Муниципальной услуги.</w:t>
      </w:r>
    </w:p>
    <w:p w14:paraId="2589B2F6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15.1.5.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14:paraId="2EA34988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15.1.6. Соблюдение установленного времени ожидания в очереди </w:t>
      </w:r>
      <w:r w:rsidRPr="00B319CD">
        <w:rPr>
          <w:rFonts w:ascii="Arial" w:hAnsi="Arial" w:cs="Arial"/>
          <w:sz w:val="24"/>
          <w:szCs w:val="24"/>
        </w:rPr>
        <w:br/>
        <w:t>при приеме запроса и при получении результата предоставления Муниципальной услуги.</w:t>
      </w:r>
    </w:p>
    <w:p w14:paraId="4948A8CB" w14:textId="30867E4A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15.1.7. Отсутствие обоснованных жалоб со стороны </w:t>
      </w:r>
      <w:r w:rsidR="00D56BE6" w:rsidRPr="00B319CD">
        <w:rPr>
          <w:rFonts w:ascii="Arial" w:hAnsi="Arial" w:cs="Arial"/>
          <w:color w:val="FF0000"/>
          <w:sz w:val="24"/>
          <w:szCs w:val="24"/>
        </w:rPr>
        <w:t>З</w:t>
      </w:r>
      <w:r w:rsidRPr="00B319CD">
        <w:rPr>
          <w:rFonts w:ascii="Arial" w:hAnsi="Arial" w:cs="Arial"/>
          <w:sz w:val="24"/>
          <w:szCs w:val="24"/>
        </w:rPr>
        <w:t xml:space="preserve">аявителей </w:t>
      </w:r>
      <w:r w:rsidRPr="00B319CD">
        <w:rPr>
          <w:rFonts w:ascii="Arial" w:hAnsi="Arial" w:cs="Arial"/>
          <w:sz w:val="24"/>
          <w:szCs w:val="24"/>
        </w:rPr>
        <w:br/>
        <w:t>по результатам предоставления Муниципальной услуги.</w:t>
      </w:r>
    </w:p>
    <w:p w14:paraId="03804B0B" w14:textId="77777777" w:rsidR="00677CE1" w:rsidRPr="00B319CD" w:rsidRDefault="00677CE1" w:rsidP="00B319CD">
      <w:pPr>
        <w:pStyle w:val="ConsPlusNormal0"/>
        <w:ind w:firstLine="709"/>
        <w:jc w:val="both"/>
        <w:rPr>
          <w:sz w:val="24"/>
          <w:szCs w:val="24"/>
        </w:rPr>
      </w:pPr>
    </w:p>
    <w:p w14:paraId="6BCB898F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86" w:name="_Toc144972791"/>
      <w:bookmarkStart w:id="187" w:name="_Toc144973337"/>
      <w:bookmarkStart w:id="188" w:name="_Toc146015346"/>
      <w:r w:rsidRPr="00B319CD">
        <w:rPr>
          <w:rFonts w:ascii="Arial" w:hAnsi="Arial" w:cs="Arial"/>
        </w:rPr>
        <w:t>16.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bookmarkEnd w:id="172"/>
      <w:bookmarkEnd w:id="173"/>
      <w:bookmarkEnd w:id="174"/>
      <w:bookmarkEnd w:id="186"/>
      <w:bookmarkEnd w:id="187"/>
      <w:bookmarkEnd w:id="188"/>
    </w:p>
    <w:p w14:paraId="7A69255D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189" w:name="_Hlk20900777"/>
      <w:bookmarkEnd w:id="189"/>
    </w:p>
    <w:p w14:paraId="2ECB48B6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16.1. Услуги, которые являются необходимыми и обязательными для предоставления </w:t>
      </w:r>
      <w:r w:rsidRPr="00B319CD">
        <w:rPr>
          <w:rFonts w:ascii="Arial" w:hAnsi="Arial" w:cs="Arial"/>
          <w:sz w:val="24"/>
          <w:szCs w:val="24"/>
        </w:rPr>
        <w:t>Муниципальной услуги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, отсутствуют. </w:t>
      </w:r>
    </w:p>
    <w:p w14:paraId="47B1458F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16.2. Информационные системы, используемые для предоставления Муниципальной услуги:</w:t>
      </w:r>
    </w:p>
    <w:p w14:paraId="76C657D0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16.2.1. РПГУ;</w:t>
      </w:r>
    </w:p>
    <w:p w14:paraId="3223B0BD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16.2.2. ВИС.</w:t>
      </w:r>
    </w:p>
    <w:p w14:paraId="1E4004F9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16.3. Особенности предоставления Муниципальной услуги в МФЦ.</w:t>
      </w:r>
    </w:p>
    <w:p w14:paraId="190B94C8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16.3.1. </w:t>
      </w:r>
      <w:r w:rsidRPr="00B319CD">
        <w:rPr>
          <w:rFonts w:ascii="Arial" w:hAnsi="Arial" w:cs="Arial"/>
          <w:sz w:val="24"/>
          <w:szCs w:val="24"/>
        </w:rPr>
        <w:t xml:space="preserve">Предоставление бесплатного доступа к РПГУ для подачи запросов, документов, информации, необходимых для получения Муниципальной услуги в электронной форме, осуществляется в любом МФЦ в пределах территории Московской области по выбору Заявителя независимо от его места жительства или места пребывания. </w:t>
      </w:r>
    </w:p>
    <w:p w14:paraId="6C578BB4" w14:textId="657BBB80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16.3.2. Предоставление Муниципальной услуги в МФЦ осуществляется в соответствии Федеральным законом от 27.07.2010 № 210-ФЗ «Об организации предоставления государственных и муниципальных услуг», 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П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остановлением Правительства Российской Федерации от 22.12.2012 № 1376 «Об утверждении Правил организации деятельности многофункциональных центров предоставления государственных и муниципальных услуг». </w:t>
      </w:r>
    </w:p>
    <w:p w14:paraId="75976A6E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16.3.3. 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 предоставлением Муниципальной услуги, в МФЦ осуществляются бесплатно.</w:t>
      </w:r>
    </w:p>
    <w:p w14:paraId="4CDAE97C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  <w:lang w:eastAsia="ar-SA"/>
        </w:rPr>
        <w:lastRenderedPageBreak/>
        <w:t xml:space="preserve">16.3.4. </w:t>
      </w:r>
      <w:r w:rsidRPr="00B319CD">
        <w:rPr>
          <w:rFonts w:ascii="Arial" w:eastAsia="Times New Roman" w:hAnsi="Arial" w:cs="Arial"/>
          <w:sz w:val="24"/>
          <w:szCs w:val="24"/>
        </w:rPr>
        <w:t>Перечень МФЦ Московской области размещен на РПГУ.</w:t>
      </w:r>
    </w:p>
    <w:p w14:paraId="053C06B4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16.3.5. В МФЦ исключается взаимодействие Заявителя с работниками Образовательной организации, должностными лицами, работниками Управления.</w:t>
      </w:r>
    </w:p>
    <w:p w14:paraId="6AD9D3E5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16.4. Особенности предоставления Муниципальной услуги в электронной форме.</w:t>
      </w:r>
    </w:p>
    <w:p w14:paraId="41A2F459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16.4.1. При подаче Запроса посредством РПГУ заполняется </w:t>
      </w:r>
      <w:r w:rsidRPr="00B319CD">
        <w:rPr>
          <w:rFonts w:ascii="Arial" w:hAnsi="Arial" w:cs="Arial"/>
          <w:sz w:val="24"/>
          <w:szCs w:val="24"/>
          <w:lang w:eastAsia="ar-SA"/>
        </w:rPr>
        <w:br/>
        <w:t xml:space="preserve">его интерактивная форма в карточке Муниципальной услуги на РПГУ </w:t>
      </w:r>
      <w:r w:rsidRPr="00B319CD">
        <w:rPr>
          <w:rFonts w:ascii="Arial" w:hAnsi="Arial" w:cs="Arial"/>
          <w:sz w:val="24"/>
          <w:szCs w:val="24"/>
          <w:lang w:eastAsia="ar-SA"/>
        </w:rPr>
        <w:br/>
        <w:t>с приложением электронных образов документов и (или) указанием сведений из документов, необходимых для предоставления Муниципальной услуги.</w:t>
      </w:r>
    </w:p>
    <w:p w14:paraId="2384D36D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16.4.2. Информирование Заявителей о ходе рассмотрения запросов и готовности результата предоставления Муниципальной услуги осуществляется бесплатно посредством Личного кабинета на РПГУ, сервиса РПГУ «Узнать статус заявления», информирование и консультирование заявителей также осуществляется по бесплатному единому номеру телефона Электронной приёмной Московской области +7 (800) 550-50-30.</w:t>
      </w:r>
    </w:p>
    <w:p w14:paraId="39AFAEF3" w14:textId="07C3FCA9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16.4.3. Требования к форматам 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з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апросов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области, утверждены 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П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остановлением Правительства Московской области от 31.10.2018 № 792/37 «Об утверждении требований к форматам заявлений и иных документов, представляемых в форме электронных документов, необходимых для предоставления государственных и муниципальных услуг на территории Московской области». </w:t>
      </w:r>
    </w:p>
    <w:p w14:paraId="23D77C84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14:paraId="1CD09E6F" w14:textId="77777777" w:rsidR="00677CE1" w:rsidRPr="00B319CD" w:rsidRDefault="00677CE1" w:rsidP="00B319CD">
      <w:pPr>
        <w:pStyle w:val="1-"/>
        <w:rPr>
          <w:rFonts w:ascii="Arial" w:hAnsi="Arial" w:cs="Arial"/>
        </w:rPr>
      </w:pPr>
      <w:bookmarkStart w:id="190" w:name="_Toc144972792"/>
      <w:bookmarkStart w:id="191" w:name="_Toc144973338"/>
      <w:bookmarkStart w:id="192" w:name="_Toc146015347"/>
      <w:bookmarkStart w:id="193" w:name="_Toc88465388"/>
      <w:r w:rsidRPr="00B319CD">
        <w:rPr>
          <w:rFonts w:ascii="Arial" w:hAnsi="Arial" w:cs="Arial"/>
          <w:lang w:val="en-US"/>
        </w:rPr>
        <w:t>III</w:t>
      </w:r>
      <w:r w:rsidRPr="00B319CD">
        <w:rPr>
          <w:rFonts w:ascii="Arial" w:hAnsi="Arial" w:cs="Arial"/>
        </w:rPr>
        <w:t>. Состав, последовательность и сроки выполнения административных процедур</w:t>
      </w:r>
      <w:bookmarkEnd w:id="190"/>
      <w:bookmarkEnd w:id="191"/>
      <w:bookmarkEnd w:id="192"/>
      <w:r w:rsidRPr="00B319CD">
        <w:rPr>
          <w:rFonts w:ascii="Arial" w:hAnsi="Arial" w:cs="Arial"/>
        </w:rPr>
        <w:t xml:space="preserve"> </w:t>
      </w:r>
      <w:bookmarkEnd w:id="193"/>
    </w:p>
    <w:p w14:paraId="0A5AD0EF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590E14AC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194" w:name="_Toc530579171"/>
      <w:bookmarkStart w:id="195" w:name="_Toc437973302"/>
      <w:bookmarkStart w:id="196" w:name="_Toc438110044"/>
      <w:bookmarkStart w:id="197" w:name="_Toc438376250"/>
      <w:bookmarkStart w:id="198" w:name="_Toc510617014"/>
      <w:bookmarkStart w:id="199" w:name="_Toc88465389"/>
      <w:bookmarkStart w:id="200" w:name="_Toc144972793"/>
      <w:bookmarkStart w:id="201" w:name="_Toc144973339"/>
      <w:bookmarkStart w:id="202" w:name="_Toc146015348"/>
      <w:r w:rsidRPr="00B319CD">
        <w:rPr>
          <w:rFonts w:ascii="Arial" w:hAnsi="Arial" w:cs="Arial"/>
        </w:rPr>
        <w:t>17. Перечень вариантов предоставления Муниципальной услуги</w:t>
      </w:r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r w:rsidRPr="00B319CD">
        <w:rPr>
          <w:rFonts w:ascii="Arial" w:hAnsi="Arial" w:cs="Arial"/>
        </w:rPr>
        <w:t xml:space="preserve"> </w:t>
      </w:r>
      <w:bookmarkStart w:id="203" w:name="_Hlk20900899"/>
      <w:bookmarkEnd w:id="203"/>
      <w:r w:rsidRPr="00B319CD">
        <w:rPr>
          <w:rFonts w:ascii="Arial" w:hAnsi="Arial" w:cs="Arial"/>
        </w:rPr>
        <w:br/>
      </w:r>
    </w:p>
    <w:p w14:paraId="0C3BFF00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 Перечень вариантов предоставления Муниципальной услуги:</w:t>
      </w:r>
    </w:p>
    <w:p w14:paraId="74B267C8" w14:textId="0692A029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</w:rPr>
        <w:t>1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7.1.1. Вариант предоставления услуги для категорий 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З</w:t>
      </w:r>
      <w:r w:rsidRPr="00B319CD">
        <w:rPr>
          <w:rFonts w:ascii="Arial" w:hAnsi="Arial" w:cs="Arial"/>
          <w:sz w:val="24"/>
          <w:szCs w:val="24"/>
          <w:lang w:eastAsia="ar-SA"/>
        </w:rPr>
        <w:t>аявителей, предусмотренных в подпунктах 2.2.1.1 и 2.2.1.2 пункта 2.2.1 настоящего Административного регламента (лица, обратившиеся с запросом об участии в ОГЭ):</w:t>
      </w:r>
    </w:p>
    <w:p w14:paraId="7B445A1D" w14:textId="1CC05553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17.1.1.1. Результатом предоставления услуги является результат, указанный</w:t>
      </w:r>
      <w:r w:rsidRPr="00B319CD">
        <w:rPr>
          <w:rFonts w:ascii="Arial" w:hAnsi="Arial" w:cs="Arial"/>
          <w:sz w:val="24"/>
          <w:szCs w:val="24"/>
          <w:lang w:eastAsia="ar-SA"/>
        </w:rPr>
        <w:br/>
        <w:t>в подразделе 5 настоящего Административного регламента.</w:t>
      </w:r>
    </w:p>
    <w:p w14:paraId="0842117C" w14:textId="66B4585E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17.1.1.2. Максимальный срок предоставления Муниципальной услуги не превышает максимальный срок, ука</w:t>
      </w:r>
      <w:r w:rsidR="00960E7F" w:rsidRPr="00B319CD">
        <w:rPr>
          <w:rFonts w:ascii="Arial" w:hAnsi="Arial" w:cs="Arial"/>
          <w:sz w:val="24"/>
          <w:szCs w:val="24"/>
          <w:lang w:eastAsia="ar-SA"/>
        </w:rPr>
        <w:t xml:space="preserve">занный в пункте 6.2 настоящего 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Административного регламента. </w:t>
      </w:r>
    </w:p>
    <w:p w14:paraId="69A57AC4" w14:textId="0D461B69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17.1.1.3. Исчерпывающий перечень документов, необходимых для предоставления услуги, которые Заявитель должен предоставить самостоятельно, указан в подпунктах 8.1.1 - 8.1.4 пункта 8.1и пункта 8.2 настоящего Административного регламента.</w:t>
      </w:r>
    </w:p>
    <w:p w14:paraId="0C639E4D" w14:textId="40D9A05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17.1.1.4. Исчерпывающий перечень документов, необходимых для предоставления Муниципальной услуги, которые Заявитель вправе представить по собственной инициативе, так как они подлежат представлению в рамках межведомственного информационного взаимодействия, указан в подпунктах 8.3.1 - 8.3.3 пункта 8.3 настоящего Административного регламента.</w:t>
      </w:r>
    </w:p>
    <w:p w14:paraId="64BCB56E" w14:textId="679B9D53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17.1.1.5. Исчерпывающий перечень оснований для отказа в приеме документов, необходимых для предоставления Муниципальной услуги, ук</w:t>
      </w:r>
      <w:r w:rsidR="00960E7F" w:rsidRPr="00B319CD">
        <w:rPr>
          <w:rFonts w:ascii="Arial" w:hAnsi="Arial" w:cs="Arial"/>
          <w:sz w:val="24"/>
          <w:szCs w:val="24"/>
          <w:lang w:eastAsia="ar-SA"/>
        </w:rPr>
        <w:t xml:space="preserve">азан в подразделе 9 настоящего </w:t>
      </w:r>
      <w:r w:rsidRPr="00B319CD">
        <w:rPr>
          <w:rFonts w:ascii="Arial" w:hAnsi="Arial" w:cs="Arial"/>
          <w:sz w:val="24"/>
          <w:szCs w:val="24"/>
          <w:lang w:eastAsia="ar-SA"/>
        </w:rPr>
        <w:t>Административного регламента.</w:t>
      </w:r>
    </w:p>
    <w:p w14:paraId="36892569" w14:textId="5B5975CB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17.1.1.6. Исчерпывающий перечень оснований для отказа в предоставлении услуги указан в подпунктах 10.2.1 – 10.2.4 пункта 10.2 настоящего Административного регламента.</w:t>
      </w:r>
    </w:p>
    <w:p w14:paraId="466D0EED" w14:textId="17745C3A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</w:rPr>
        <w:t>1</w:t>
      </w:r>
      <w:r w:rsidRPr="00B319CD">
        <w:rPr>
          <w:rFonts w:ascii="Arial" w:hAnsi="Arial" w:cs="Arial"/>
          <w:sz w:val="24"/>
          <w:szCs w:val="24"/>
          <w:lang w:eastAsia="ar-SA"/>
        </w:rPr>
        <w:t>7.1.2. Вариант предоставления услуги для категорий заявителей, предусмотренных в подпунктах 2.2.2.1 – 2.2.2.6 пункта 2.2.</w:t>
      </w:r>
      <w:r w:rsidR="00960E7F" w:rsidRPr="00B319CD">
        <w:rPr>
          <w:rFonts w:ascii="Arial" w:hAnsi="Arial" w:cs="Arial"/>
          <w:sz w:val="24"/>
          <w:szCs w:val="24"/>
          <w:lang w:eastAsia="ar-SA"/>
        </w:rPr>
        <w:t xml:space="preserve">2 настоящего </w:t>
      </w:r>
      <w:r w:rsidRPr="00B319CD">
        <w:rPr>
          <w:rFonts w:ascii="Arial" w:hAnsi="Arial" w:cs="Arial"/>
          <w:sz w:val="24"/>
          <w:szCs w:val="24"/>
          <w:lang w:eastAsia="ar-SA"/>
        </w:rPr>
        <w:t>Административного регламента (лица, обратившиеся с запросом об участии в ЕГЭ):</w:t>
      </w:r>
    </w:p>
    <w:p w14:paraId="60E27582" w14:textId="1709E562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17.1.2.1. Результатом предоставления услуги является результат, указа</w:t>
      </w:r>
      <w:r w:rsidR="00960E7F" w:rsidRPr="00B319CD">
        <w:rPr>
          <w:rFonts w:ascii="Arial" w:hAnsi="Arial" w:cs="Arial"/>
          <w:sz w:val="24"/>
          <w:szCs w:val="24"/>
          <w:lang w:eastAsia="ar-SA"/>
        </w:rPr>
        <w:t xml:space="preserve">нный в подразделе 5 настоящего </w:t>
      </w:r>
      <w:r w:rsidRPr="00B319CD">
        <w:rPr>
          <w:rFonts w:ascii="Arial" w:hAnsi="Arial" w:cs="Arial"/>
          <w:sz w:val="24"/>
          <w:szCs w:val="24"/>
          <w:lang w:eastAsia="ar-SA"/>
        </w:rPr>
        <w:t>Административного регламента.</w:t>
      </w:r>
    </w:p>
    <w:p w14:paraId="6AC2ED24" w14:textId="48E8C2A1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17.1.2.2. Максимальный срок предоставления услуги не превышает максимальный срок, ук</w:t>
      </w:r>
      <w:r w:rsidR="00960E7F" w:rsidRPr="00B319CD">
        <w:rPr>
          <w:rFonts w:ascii="Arial" w:hAnsi="Arial" w:cs="Arial"/>
          <w:sz w:val="24"/>
          <w:szCs w:val="24"/>
          <w:lang w:eastAsia="ar-SA"/>
        </w:rPr>
        <w:t>азанный в пункте 6.2 настоящего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 Административного регламента. </w:t>
      </w:r>
    </w:p>
    <w:p w14:paraId="53107404" w14:textId="49C97EBD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lastRenderedPageBreak/>
        <w:t>17.1.2.3. Исчерпывающий перечень документов, необходимых для предоставления Муниципальной услуги, которые Заявитель должен предоставить самостоятельно, указан в подпунктах 8.1.1 - 8.1.4 пунк</w:t>
      </w:r>
      <w:r w:rsidR="00960E7F" w:rsidRPr="00B319CD">
        <w:rPr>
          <w:rFonts w:ascii="Arial" w:hAnsi="Arial" w:cs="Arial"/>
          <w:sz w:val="24"/>
          <w:szCs w:val="24"/>
          <w:lang w:eastAsia="ar-SA"/>
        </w:rPr>
        <w:t xml:space="preserve">та 8.1 и пункта 8.2 настоящего </w:t>
      </w:r>
      <w:r w:rsidRPr="00B319CD">
        <w:rPr>
          <w:rFonts w:ascii="Arial" w:hAnsi="Arial" w:cs="Arial"/>
          <w:sz w:val="24"/>
          <w:szCs w:val="24"/>
          <w:lang w:eastAsia="ar-SA"/>
        </w:rPr>
        <w:t>Административного регламента.</w:t>
      </w:r>
    </w:p>
    <w:p w14:paraId="393F938C" w14:textId="132E548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17.1.2.4. Исчерпывающий перечень документов, необходимых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подпунктах 8.3.1 - 8.3.3 пункта 8.3 настоящего Административного регламента.</w:t>
      </w:r>
    </w:p>
    <w:p w14:paraId="570C3062" w14:textId="47C8B654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17.1.2.5. Исчерпывающий перечень оснований для отказа в приеме документов, необходимых для предоставления Муниципальной услуги ук</w:t>
      </w:r>
      <w:r w:rsidR="00960E7F" w:rsidRPr="00B319CD">
        <w:rPr>
          <w:rFonts w:ascii="Arial" w:hAnsi="Arial" w:cs="Arial"/>
          <w:sz w:val="24"/>
          <w:szCs w:val="24"/>
          <w:lang w:eastAsia="ar-SA"/>
        </w:rPr>
        <w:t xml:space="preserve">азан в подразделе 9 настоящего </w:t>
      </w:r>
      <w:r w:rsidRPr="00B319CD">
        <w:rPr>
          <w:rFonts w:ascii="Arial" w:hAnsi="Arial" w:cs="Arial"/>
          <w:sz w:val="24"/>
          <w:szCs w:val="24"/>
          <w:lang w:eastAsia="ar-SA"/>
        </w:rPr>
        <w:t>Административного регламента.</w:t>
      </w:r>
    </w:p>
    <w:p w14:paraId="09A9073B" w14:textId="0F6B850B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17.1.2.6. Исчерпывающий перечень оснований для отказа в предоставлении Муниципальной слуги указан в подпунктах 10.2.1 – 10.</w:t>
      </w:r>
      <w:r w:rsidR="00960E7F" w:rsidRPr="00B319CD">
        <w:rPr>
          <w:rFonts w:ascii="Arial" w:hAnsi="Arial" w:cs="Arial"/>
          <w:sz w:val="24"/>
          <w:szCs w:val="24"/>
          <w:lang w:eastAsia="ar-SA"/>
        </w:rPr>
        <w:t xml:space="preserve">2.4 пункта 10.2 настоящего </w:t>
      </w:r>
      <w:r w:rsidRPr="00B319CD">
        <w:rPr>
          <w:rFonts w:ascii="Arial" w:hAnsi="Arial" w:cs="Arial"/>
          <w:sz w:val="24"/>
          <w:szCs w:val="24"/>
          <w:lang w:eastAsia="ar-SA"/>
        </w:rPr>
        <w:t>Административного регламента.</w:t>
      </w:r>
    </w:p>
    <w:p w14:paraId="34871DED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17.2. Порядок исправления допущенных опечаток и ошибок в выданных в результате предоставления Муниципальной услуги документах.</w:t>
      </w:r>
    </w:p>
    <w:p w14:paraId="3E93EF7B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17.2.1. Заявитель при обнаружении допущенных опечаток и ошибок в выданных</w:t>
      </w:r>
      <w:r w:rsidRPr="00B319CD">
        <w:rPr>
          <w:rFonts w:ascii="Arial" w:hAnsi="Arial" w:cs="Arial"/>
          <w:sz w:val="24"/>
          <w:szCs w:val="24"/>
          <w:lang w:eastAsia="ar-SA"/>
        </w:rPr>
        <w:br/>
        <w:t xml:space="preserve">в результате предоставления Муниципальной услуги документах обращается в Образовательную организацию или Управление посредством РПГУ, лично, по электронной почте, почтовым отправлением с заявлением о необходимости исправления опечаток и ошибок, составленным в свободной форме, в котором содержится указание на их описание. </w:t>
      </w:r>
    </w:p>
    <w:p w14:paraId="4C57081E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Образовательная организация, Управление при получении указанного заявления рассматривает вопрос о необходимости внесения изменений в выданные в результате предоставления Муниципальной услуги документы. </w:t>
      </w:r>
    </w:p>
    <w:p w14:paraId="41DF36D9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Образовательная организация, Управление обеспечивает устранение допущенных опечаток и ошибок в выданных в результате предоставления Муниципальной услуги документах и направляет Заявителю уведомление об их исправлении либо результат предоставления Муниципальной услуги </w:t>
      </w:r>
      <w:bookmarkStart w:id="204" w:name="_Hlk95060528"/>
      <w:r w:rsidRPr="00B319CD">
        <w:rPr>
          <w:rFonts w:ascii="Arial" w:hAnsi="Arial" w:cs="Arial"/>
          <w:sz w:val="24"/>
          <w:szCs w:val="24"/>
          <w:lang w:eastAsia="ar-SA"/>
        </w:rPr>
        <w:t>посредством РПГУ, лично, по электронной почте, почтовым отправлением</w:t>
      </w:r>
      <w:bookmarkEnd w:id="204"/>
      <w:r w:rsidRPr="00B319CD">
        <w:rPr>
          <w:rFonts w:ascii="Arial" w:hAnsi="Arial" w:cs="Arial"/>
          <w:sz w:val="24"/>
          <w:szCs w:val="24"/>
          <w:lang w:eastAsia="ar-SA"/>
        </w:rPr>
        <w:t xml:space="preserve"> в срок, не превышающий 5 (пяти) рабочих дней с даты регистрации заявления о необходимости исправления опечаток и ошибок.</w:t>
      </w:r>
    </w:p>
    <w:p w14:paraId="2B47F568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17.2.2. Образовательная организация, Управление при обнаружении допущенных опечаток и ошибок в выданных в результате предоставления Муниципальной услуги документах обеспечивает их устранение в указанных документах, направляет Заявителю уведомление</w:t>
      </w:r>
      <w:r w:rsidRPr="00B319CD">
        <w:rPr>
          <w:rFonts w:ascii="Arial" w:hAnsi="Arial" w:cs="Arial"/>
          <w:sz w:val="24"/>
          <w:szCs w:val="24"/>
          <w:lang w:eastAsia="ar-SA"/>
        </w:rPr>
        <w:br/>
        <w:t>об их исправлении либо результат предоставления услуги посредством РПГУ, лично, по электронной почте, почтовым отправлением в срок, не превышающий 5 (пяти) рабочих дней с даты обнаружения таких опечаток и ошибок.</w:t>
      </w:r>
    </w:p>
    <w:p w14:paraId="029E50B4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17.3. Порядок выдачи дубликата документа, выданного по результатам предоставления услуги, в том числе исчерпывающий перечень оснований для отказа в выдаче такого дубликата не предусмотрен.</w:t>
      </w:r>
    </w:p>
    <w:p w14:paraId="35FDAFE4" w14:textId="77777777" w:rsidR="004813E9" w:rsidRPr="00B319CD" w:rsidRDefault="004813E9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14:paraId="7DD5274A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205" w:name="_Toc91253254"/>
      <w:bookmarkStart w:id="206" w:name="_Toc127216098"/>
      <w:bookmarkStart w:id="207" w:name="_Toc144972794"/>
      <w:bookmarkStart w:id="208" w:name="_Toc144973340"/>
      <w:bookmarkStart w:id="209" w:name="_Toc146015349"/>
      <w:r w:rsidRPr="00B319CD">
        <w:rPr>
          <w:rFonts w:ascii="Arial" w:hAnsi="Arial" w:cs="Arial"/>
        </w:rPr>
        <w:t>18. Описание административной процедуры профилирования заявителя</w:t>
      </w:r>
      <w:bookmarkEnd w:id="205"/>
      <w:bookmarkEnd w:id="206"/>
      <w:bookmarkEnd w:id="207"/>
      <w:bookmarkEnd w:id="208"/>
      <w:bookmarkEnd w:id="209"/>
    </w:p>
    <w:p w14:paraId="75514754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A2A4EB0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18.1. Способы определения и предъявления необходимого заявителю варианта предоставления Муниципальной услуги:</w:t>
      </w:r>
    </w:p>
    <w:p w14:paraId="54198270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18.1.1. Посредством РПГУ.</w:t>
      </w:r>
    </w:p>
    <w:p w14:paraId="71ADEDFB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18.1.2. В Образовательной организации или Управлении.</w:t>
      </w:r>
    </w:p>
    <w:p w14:paraId="388FBA95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18.2. Порядок определения и предъявления необходимого Заявителю варианта предоставления Муниципальной услуги:</w:t>
      </w:r>
    </w:p>
    <w:p w14:paraId="7CF5BE77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18.2.1. Посредством ответов на вопросы экспертной системы РПГУ.</w:t>
      </w:r>
    </w:p>
    <w:p w14:paraId="7A98E159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18.2.2. Посредством опроса в Образовательной организации или Управлении.</w:t>
      </w:r>
    </w:p>
    <w:p w14:paraId="560A18EE" w14:textId="5102407D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lastRenderedPageBreak/>
        <w:t>18.3. В приложении 7 к настоящему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14:paraId="5C6B3734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31B071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210" w:name="_Toc91253255"/>
      <w:bookmarkStart w:id="211" w:name="_Toc127216099"/>
      <w:bookmarkStart w:id="212" w:name="_Toc144972795"/>
      <w:bookmarkStart w:id="213" w:name="_Toc144973341"/>
      <w:bookmarkStart w:id="214" w:name="_Toc146015350"/>
      <w:r w:rsidRPr="00B319CD">
        <w:rPr>
          <w:rFonts w:ascii="Arial" w:hAnsi="Arial" w:cs="Arial"/>
        </w:rPr>
        <w:t>19. Описание вариантов предоставления Муниципальной услуги</w:t>
      </w:r>
      <w:bookmarkEnd w:id="210"/>
      <w:bookmarkEnd w:id="211"/>
      <w:bookmarkEnd w:id="212"/>
      <w:bookmarkEnd w:id="213"/>
      <w:bookmarkEnd w:id="214"/>
      <w:r w:rsidRPr="00B319CD">
        <w:rPr>
          <w:rFonts w:ascii="Arial" w:hAnsi="Arial" w:cs="Arial"/>
        </w:rPr>
        <w:br/>
      </w:r>
    </w:p>
    <w:p w14:paraId="454A9DC4" w14:textId="324DB20E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19.1. При предоставлении Муниципальной услуги в соответствии с вариантами предоставления услуги, указанными в подпунктах 17.1.1 </w:t>
      </w:r>
      <w:r w:rsidR="00CF772E" w:rsidRPr="00B319CD">
        <w:rPr>
          <w:rFonts w:ascii="Arial" w:hAnsi="Arial" w:cs="Arial"/>
          <w:sz w:val="24"/>
          <w:szCs w:val="24"/>
          <w:lang w:eastAsia="ar-SA"/>
        </w:rPr>
        <w:t xml:space="preserve">– 17.1.2 пункта 17.1 настоящего </w:t>
      </w:r>
      <w:r w:rsidRPr="00B319CD">
        <w:rPr>
          <w:rFonts w:ascii="Arial" w:hAnsi="Arial" w:cs="Arial"/>
          <w:sz w:val="24"/>
          <w:szCs w:val="24"/>
          <w:lang w:eastAsia="ar-SA"/>
        </w:rPr>
        <w:t>Административного регламента, осуществляются следующие административные действия (процедуры):</w:t>
      </w:r>
    </w:p>
    <w:p w14:paraId="5A934351" w14:textId="4F823274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19.1.1. Прием Запроса и документов и (или) информации, </w:t>
      </w:r>
      <w:r w:rsidR="00CF772E" w:rsidRPr="00B319CD">
        <w:rPr>
          <w:rFonts w:ascii="Arial" w:hAnsi="Arial" w:cs="Arial"/>
          <w:sz w:val="24"/>
          <w:szCs w:val="24"/>
          <w:lang w:eastAsia="ar-SA"/>
        </w:rPr>
        <w:t>необходимых</w:t>
      </w:r>
      <w:r w:rsidR="00CF772E" w:rsidRPr="00B319CD">
        <w:rPr>
          <w:rFonts w:ascii="Arial" w:hAnsi="Arial" w:cs="Arial"/>
          <w:sz w:val="24"/>
          <w:szCs w:val="24"/>
          <w:lang w:eastAsia="ar-SA"/>
        </w:rPr>
        <w:br/>
        <w:t xml:space="preserve">для предоставления </w:t>
      </w:r>
      <w:r w:rsidRPr="00B319CD">
        <w:rPr>
          <w:rFonts w:ascii="Arial" w:hAnsi="Arial" w:cs="Arial"/>
          <w:sz w:val="24"/>
          <w:szCs w:val="24"/>
          <w:lang w:eastAsia="ar-SA"/>
        </w:rPr>
        <w:t>Муниципальной услуги.</w:t>
      </w:r>
    </w:p>
    <w:p w14:paraId="5E8A4F78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19.1.2. Межведомственное информационное взаимодействие (при наличии технической возможности).</w:t>
      </w:r>
    </w:p>
    <w:p w14:paraId="7B178EA6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19.1.3. Принятие решения о предоставлении (об отказе в предоставлении) услуги.</w:t>
      </w:r>
    </w:p>
    <w:p w14:paraId="51C87143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19.1.4. Предоставление результата предоставления услуги.</w:t>
      </w:r>
    </w:p>
    <w:p w14:paraId="11ADF407" w14:textId="4B03C012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19.2. Описание административных действий (процедур) в зависимости от варианта предоставления услуги приведено в приложении 8 к настоящему Административному регламенту.</w:t>
      </w:r>
    </w:p>
    <w:p w14:paraId="59777E78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583B97D6" w14:textId="77777777" w:rsidR="00677CE1" w:rsidRPr="00B319CD" w:rsidRDefault="00677CE1" w:rsidP="00B319CD">
      <w:pPr>
        <w:pStyle w:val="1-"/>
        <w:rPr>
          <w:rFonts w:ascii="Arial" w:hAnsi="Arial" w:cs="Arial"/>
        </w:rPr>
      </w:pPr>
      <w:bookmarkStart w:id="215" w:name="_Toc438376258"/>
      <w:bookmarkStart w:id="216" w:name="_Toc437973305"/>
      <w:bookmarkStart w:id="217" w:name="_Toc438110047"/>
      <w:bookmarkStart w:id="218" w:name="_Toc438727100"/>
      <w:bookmarkStart w:id="219" w:name="_Toc510617015"/>
      <w:bookmarkStart w:id="220" w:name="_Toc530579172"/>
      <w:bookmarkStart w:id="221" w:name="_Toc88465390"/>
      <w:bookmarkStart w:id="222" w:name="_Toc144972796"/>
      <w:bookmarkStart w:id="223" w:name="_Toc144973342"/>
      <w:bookmarkStart w:id="224" w:name="_Toc146015351"/>
      <w:bookmarkEnd w:id="215"/>
      <w:bookmarkEnd w:id="216"/>
      <w:bookmarkEnd w:id="217"/>
      <w:r w:rsidRPr="00B319CD">
        <w:rPr>
          <w:rFonts w:ascii="Arial" w:hAnsi="Arial" w:cs="Arial"/>
          <w:lang w:val="en-US"/>
        </w:rPr>
        <w:t>IV</w:t>
      </w:r>
      <w:r w:rsidRPr="00B319CD">
        <w:rPr>
          <w:rFonts w:ascii="Arial" w:hAnsi="Arial" w:cs="Arial"/>
        </w:rPr>
        <w:t xml:space="preserve">. </w:t>
      </w:r>
      <w:r w:rsidRPr="00B319CD">
        <w:rPr>
          <w:rFonts w:ascii="Arial" w:hAnsi="Arial" w:cs="Arial"/>
          <w:lang w:val="ru-RU"/>
        </w:rPr>
        <w:t>Формы</w:t>
      </w:r>
      <w:r w:rsidRPr="00B319CD">
        <w:rPr>
          <w:rFonts w:ascii="Arial" w:hAnsi="Arial" w:cs="Arial"/>
        </w:rPr>
        <w:t xml:space="preserve"> контроля за исполнением </w:t>
      </w:r>
      <w:r w:rsidRPr="00B319CD">
        <w:rPr>
          <w:rFonts w:ascii="Arial" w:hAnsi="Arial" w:cs="Arial"/>
          <w:lang w:val="ru-RU"/>
        </w:rPr>
        <w:t xml:space="preserve">типового </w:t>
      </w:r>
      <w:r w:rsidRPr="00B319CD">
        <w:rPr>
          <w:rFonts w:ascii="Arial" w:hAnsi="Arial" w:cs="Arial"/>
        </w:rPr>
        <w:t>Административного регламента</w:t>
      </w:r>
      <w:bookmarkEnd w:id="218"/>
      <w:bookmarkEnd w:id="219"/>
      <w:bookmarkEnd w:id="220"/>
      <w:bookmarkEnd w:id="221"/>
      <w:bookmarkEnd w:id="222"/>
      <w:bookmarkEnd w:id="223"/>
      <w:bookmarkEnd w:id="224"/>
    </w:p>
    <w:p w14:paraId="013CC935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13FFAF47" w14:textId="099C72D2" w:rsidR="00677CE1" w:rsidRPr="00B319CD" w:rsidRDefault="00677CE1" w:rsidP="00B319CD">
      <w:pPr>
        <w:pStyle w:val="2-"/>
        <w:rPr>
          <w:rFonts w:ascii="Arial" w:hAnsi="Arial" w:cs="Arial"/>
        </w:rPr>
      </w:pPr>
      <w:bookmarkStart w:id="225" w:name="_Toc530579173"/>
      <w:bookmarkStart w:id="226" w:name="_Toc88465391"/>
      <w:bookmarkStart w:id="227" w:name="_Toc144972797"/>
      <w:bookmarkStart w:id="228" w:name="_Toc144973343"/>
      <w:bookmarkStart w:id="229" w:name="_Toc146015352"/>
      <w:bookmarkStart w:id="230" w:name="_Toc510617017"/>
      <w:r w:rsidRPr="00B319CD">
        <w:rPr>
          <w:rFonts w:ascii="Arial" w:hAnsi="Arial" w:cs="Arial"/>
        </w:rPr>
        <w:t>20. Порядок осуществления текущего контроля за соблюдением и исполнением</w:t>
      </w:r>
      <w:r w:rsidRPr="00B319CD">
        <w:rPr>
          <w:rFonts w:ascii="Arial" w:eastAsia="Times New Roman" w:hAnsi="Arial" w:cs="Arial"/>
          <w:lang w:eastAsia="ru-RU"/>
        </w:rPr>
        <w:t xml:space="preserve"> ответственными работниками Образовательной организации, </w:t>
      </w:r>
      <w:r w:rsidRPr="00B319CD">
        <w:rPr>
          <w:rFonts w:ascii="Arial" w:hAnsi="Arial" w:cs="Arial"/>
        </w:rPr>
        <w:t xml:space="preserve">должностными лицами, работниками </w:t>
      </w:r>
      <w:r w:rsidRPr="00B319CD">
        <w:rPr>
          <w:rFonts w:ascii="Arial" w:eastAsia="Times New Roman" w:hAnsi="Arial" w:cs="Arial"/>
          <w:lang w:eastAsia="ru-RU"/>
        </w:rPr>
        <w:t>Управления</w:t>
      </w:r>
      <w:r w:rsidRPr="00B319CD">
        <w:rPr>
          <w:rFonts w:ascii="Arial" w:hAnsi="Arial" w:cs="Arial"/>
        </w:rPr>
        <w:t xml:space="preserve"> положений Административного регламента и иных нормативных правовых актов Российской Федерации, нормативных правовых актов Московской области, устанавливающих требования к предоставлению Муниципальной услуги, а также принятием ими решений</w:t>
      </w:r>
      <w:bookmarkEnd w:id="225"/>
      <w:bookmarkEnd w:id="226"/>
      <w:bookmarkEnd w:id="227"/>
      <w:bookmarkEnd w:id="228"/>
      <w:bookmarkEnd w:id="229"/>
    </w:p>
    <w:p w14:paraId="52F3F309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231" w:name="_Hlk20900919"/>
      <w:bookmarkEnd w:id="231"/>
    </w:p>
    <w:p w14:paraId="73BF871B" w14:textId="47C3E76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20.1. </w:t>
      </w:r>
      <w:r w:rsidRPr="00B319CD">
        <w:rPr>
          <w:rFonts w:ascii="Arial" w:hAnsi="Arial" w:cs="Arial"/>
          <w:sz w:val="24"/>
          <w:szCs w:val="24"/>
          <w:lang w:eastAsia="ru-RU"/>
        </w:rPr>
        <w:t>Текущий к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онтроль за соблюдением и исп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олнением работниками Образовательной организации, должностными лицами, работниками Управления положений настоящего  Административного регламента и нормативных правовых актов Российской Федерации, нормативных правовых актов Московской области устанавливающих требования к предоставлению Муниципальной услуги, а также принятия ими решений осуществляется в порядке, установленном организационно-распорядительным актом </w:t>
      </w:r>
      <w:r w:rsidRPr="00B319CD">
        <w:rPr>
          <w:rFonts w:ascii="Arial" w:hAnsi="Arial" w:cs="Arial"/>
          <w:sz w:val="24"/>
          <w:szCs w:val="24"/>
        </w:rPr>
        <w:t>Образовательной организации или Управления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. </w:t>
      </w:r>
    </w:p>
    <w:p w14:paraId="15AF0F72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20.2. Требованиями к порядку и формам текущего контроля за предоставлением Муниципальной услуги являются:</w:t>
      </w:r>
    </w:p>
    <w:p w14:paraId="77F04CF8" w14:textId="77777777" w:rsidR="00677CE1" w:rsidRPr="00B319CD" w:rsidRDefault="00677CE1" w:rsidP="00B319CD">
      <w:pPr>
        <w:pStyle w:val="1ff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20.2.1. Независимость.</w:t>
      </w:r>
    </w:p>
    <w:p w14:paraId="58C5CE03" w14:textId="77777777" w:rsidR="00677CE1" w:rsidRPr="00B319CD" w:rsidRDefault="00677CE1" w:rsidP="00B319CD">
      <w:pPr>
        <w:pStyle w:val="1ff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20.2.2. Тщательность.</w:t>
      </w:r>
    </w:p>
    <w:p w14:paraId="377D361D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20.3. Независимость текущего контроля заключается в том, что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работник </w:t>
      </w:r>
      <w:r w:rsidRPr="00B319CD">
        <w:rPr>
          <w:rFonts w:ascii="Arial" w:hAnsi="Arial" w:cs="Arial"/>
          <w:sz w:val="24"/>
          <w:szCs w:val="24"/>
        </w:rPr>
        <w:t xml:space="preserve">Образовательной организации,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должностное лицо, работник </w:t>
      </w:r>
      <w:r w:rsidRPr="00B319CD">
        <w:rPr>
          <w:rFonts w:ascii="Arial" w:hAnsi="Arial" w:cs="Arial"/>
          <w:sz w:val="24"/>
          <w:szCs w:val="24"/>
        </w:rPr>
        <w:t>Управления, уполномоченные на его осуществление, не находится в служебной зависимости от 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работника </w:t>
      </w:r>
      <w:r w:rsidRPr="00B319CD">
        <w:rPr>
          <w:rFonts w:ascii="Arial" w:hAnsi="Arial" w:cs="Arial"/>
          <w:sz w:val="24"/>
          <w:szCs w:val="24"/>
        </w:rPr>
        <w:t xml:space="preserve">Образовательной организации,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должностного лица, работника </w:t>
      </w:r>
      <w:r w:rsidRPr="00B319CD">
        <w:rPr>
          <w:rFonts w:ascii="Arial" w:hAnsi="Arial" w:cs="Arial"/>
          <w:sz w:val="24"/>
          <w:szCs w:val="24"/>
        </w:rPr>
        <w:t>Управления, участвующего в предоставлении Муниципальной услуги, в том числе не имеет близкого родства или свойства (родители, супруги, дети, братья, сестры, а также братья, сестры, родители, дети супругов и супруги детей) с ним.</w:t>
      </w:r>
    </w:p>
    <w:p w14:paraId="5991B506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20.4.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Работники </w:t>
      </w:r>
      <w:r w:rsidRPr="00B319CD">
        <w:rPr>
          <w:rFonts w:ascii="Arial" w:hAnsi="Arial" w:cs="Arial"/>
          <w:sz w:val="24"/>
          <w:szCs w:val="24"/>
        </w:rPr>
        <w:t xml:space="preserve">Образовательной организации,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должностные лица, работники </w:t>
      </w:r>
      <w:r w:rsidRPr="00B319CD">
        <w:rPr>
          <w:rFonts w:ascii="Arial" w:hAnsi="Arial" w:cs="Arial"/>
          <w:sz w:val="24"/>
          <w:szCs w:val="24"/>
        </w:rPr>
        <w:t>Управления, осуществляющие текущий контроль за 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14:paraId="45DA93C0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20.5. Тщательность осуществления текущего контроля за предоставлением Муниципальной услуги состоит в исполнении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работниками </w:t>
      </w:r>
      <w:r w:rsidRPr="00B319CD">
        <w:rPr>
          <w:rFonts w:ascii="Arial" w:hAnsi="Arial" w:cs="Arial"/>
          <w:sz w:val="24"/>
          <w:szCs w:val="24"/>
        </w:rPr>
        <w:t xml:space="preserve">Образовательной организации, </w:t>
      </w:r>
      <w:r w:rsidRPr="00B319CD">
        <w:rPr>
          <w:rFonts w:ascii="Arial" w:hAnsi="Arial" w:cs="Arial"/>
          <w:sz w:val="24"/>
          <w:szCs w:val="24"/>
          <w:lang w:eastAsia="ru-RU"/>
        </w:rPr>
        <w:lastRenderedPageBreak/>
        <w:t xml:space="preserve">должностными лицами, работниками </w:t>
      </w:r>
      <w:r w:rsidRPr="00B319CD">
        <w:rPr>
          <w:rFonts w:ascii="Arial" w:hAnsi="Arial" w:cs="Arial"/>
          <w:sz w:val="24"/>
          <w:szCs w:val="24"/>
        </w:rPr>
        <w:t>Управления обязанностей, предусмотренных настоящим подразделом.</w:t>
      </w:r>
    </w:p>
    <w:p w14:paraId="6D630E28" w14:textId="77777777" w:rsidR="00677CE1" w:rsidRPr="00B319CD" w:rsidRDefault="00677CE1" w:rsidP="00B319CD">
      <w:pPr>
        <w:pStyle w:val="112"/>
        <w:spacing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0C22F378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232" w:name="_Toc530579174"/>
      <w:bookmarkStart w:id="233" w:name="_Toc88465392"/>
      <w:bookmarkStart w:id="234" w:name="_Toc144972798"/>
      <w:bookmarkStart w:id="235" w:name="_Toc144973344"/>
      <w:bookmarkStart w:id="236" w:name="_Toc146015353"/>
      <w:r w:rsidRPr="00B319CD">
        <w:rPr>
          <w:rFonts w:ascii="Arial" w:hAnsi="Arial" w:cs="Arial"/>
        </w:rPr>
        <w:t xml:space="preserve">21. </w:t>
      </w:r>
      <w:bookmarkStart w:id="237" w:name="_Hlk20900943"/>
      <w:r w:rsidRPr="00B319CD">
        <w:rPr>
          <w:rFonts w:ascii="Arial" w:hAnsi="Arial" w:cs="Arial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  <w:bookmarkEnd w:id="230"/>
      <w:bookmarkEnd w:id="232"/>
      <w:bookmarkEnd w:id="233"/>
      <w:bookmarkEnd w:id="237"/>
      <w:r w:rsidRPr="00B319CD">
        <w:rPr>
          <w:rFonts w:ascii="Arial" w:hAnsi="Arial" w:cs="Arial"/>
        </w:rPr>
        <w:t>, в том числе порядок и формы контроля за полнотой и качеством предоставления Муниципальной услуги</w:t>
      </w:r>
      <w:bookmarkEnd w:id="234"/>
      <w:bookmarkEnd w:id="235"/>
      <w:bookmarkEnd w:id="236"/>
    </w:p>
    <w:p w14:paraId="33E2FB77" w14:textId="77777777" w:rsidR="00677CE1" w:rsidRPr="00B319CD" w:rsidRDefault="00677CE1" w:rsidP="00B319CD">
      <w:pPr>
        <w:pStyle w:val="a5"/>
        <w:rPr>
          <w:rFonts w:ascii="Arial" w:hAnsi="Arial" w:cs="Arial"/>
        </w:rPr>
      </w:pPr>
    </w:p>
    <w:p w14:paraId="25D5D8E7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21.1.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услуги, устанавливаются организационно-распорядительным актом </w:t>
      </w:r>
      <w:r w:rsidRPr="00B319CD">
        <w:rPr>
          <w:rFonts w:ascii="Arial" w:hAnsi="Arial" w:cs="Arial"/>
          <w:sz w:val="24"/>
          <w:szCs w:val="24"/>
        </w:rPr>
        <w:t>Образовательной организации или Управления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7EED323" w14:textId="101C6D3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>21.2.</w:t>
      </w:r>
      <w:r w:rsidRPr="00B319CD">
        <w:rPr>
          <w:rFonts w:ascii="Arial" w:hAnsi="Arial" w:cs="Arial"/>
          <w:sz w:val="24"/>
          <w:szCs w:val="24"/>
        </w:rPr>
        <w:tab/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При выявлении в ходе плановых и внеплановых проверок полноты и качества предоставления Муниципальной услуги нарушений исполнения положений законодательства Российской Федерации, включая положения настоящего Административного регламента, </w:t>
      </w:r>
      <w:r w:rsidRPr="00B319CD">
        <w:rPr>
          <w:rFonts w:ascii="Arial" w:hAnsi="Arial" w:cs="Arial"/>
          <w:sz w:val="24"/>
          <w:szCs w:val="24"/>
        </w:rPr>
        <w:t>Образовательной организацией или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319CD">
        <w:rPr>
          <w:rFonts w:ascii="Arial" w:hAnsi="Arial" w:cs="Arial"/>
          <w:sz w:val="24"/>
          <w:szCs w:val="24"/>
        </w:rPr>
        <w:t>Управлением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принимаются меры по устранению таких нарушений в соответствии с законодательством Российской Федерации.</w:t>
      </w:r>
    </w:p>
    <w:p w14:paraId="4026A88D" w14:textId="77777777" w:rsidR="00677CE1" w:rsidRPr="00B319CD" w:rsidRDefault="00677CE1" w:rsidP="00B319CD">
      <w:p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1D03F6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238" w:name="_Toc88465393"/>
      <w:bookmarkStart w:id="239" w:name="_Toc144972799"/>
      <w:bookmarkStart w:id="240" w:name="_Toc144973345"/>
      <w:bookmarkStart w:id="241" w:name="_Toc146015354"/>
      <w:r w:rsidRPr="00B319CD">
        <w:rPr>
          <w:rFonts w:ascii="Arial" w:hAnsi="Arial" w:cs="Arial"/>
        </w:rPr>
        <w:t xml:space="preserve">22. </w:t>
      </w:r>
      <w:bookmarkStart w:id="242" w:name="_Toc530579175"/>
      <w:r w:rsidRPr="00B319CD">
        <w:rPr>
          <w:rFonts w:ascii="Arial" w:hAnsi="Arial" w:cs="Arial"/>
        </w:rPr>
        <w:t>Ответственность работников Образовательной организации, должностных лиц, работников Управления</w:t>
      </w:r>
      <w:r w:rsidRPr="00B319CD" w:rsidDel="00F775AF">
        <w:rPr>
          <w:rFonts w:ascii="Arial" w:hAnsi="Arial" w:cs="Arial"/>
        </w:rPr>
        <w:t xml:space="preserve"> </w:t>
      </w:r>
      <w:r w:rsidRPr="00B319CD">
        <w:rPr>
          <w:rFonts w:ascii="Arial" w:hAnsi="Arial" w:cs="Arial"/>
        </w:rPr>
        <w:t>за решения и действия (бездействие), принимаемые (осуществляемые) ими в ходе предоставления Муниципальной услуги</w:t>
      </w:r>
      <w:bookmarkEnd w:id="238"/>
      <w:bookmarkEnd w:id="239"/>
      <w:bookmarkEnd w:id="240"/>
      <w:bookmarkEnd w:id="241"/>
      <w:bookmarkEnd w:id="242"/>
    </w:p>
    <w:p w14:paraId="422DCCEF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243" w:name="_Hlk20900975"/>
      <w:bookmarkEnd w:id="243"/>
    </w:p>
    <w:p w14:paraId="721BBB1F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zh-CN"/>
        </w:rPr>
      </w:pPr>
      <w:r w:rsidRPr="00B319CD">
        <w:rPr>
          <w:rFonts w:ascii="Arial" w:hAnsi="Arial" w:cs="Arial"/>
          <w:sz w:val="24"/>
          <w:szCs w:val="24"/>
          <w:lang w:eastAsia="zh-CN"/>
        </w:rPr>
        <w:t xml:space="preserve">22.1. Работником </w:t>
      </w:r>
      <w:r w:rsidRPr="00B319CD">
        <w:rPr>
          <w:rFonts w:ascii="Arial" w:hAnsi="Arial" w:cs="Arial"/>
          <w:sz w:val="24"/>
          <w:szCs w:val="24"/>
          <w:lang w:eastAsia="ru-RU"/>
        </w:rPr>
        <w:t>Образовательной организации, должностным лицом, работником Управления</w:t>
      </w:r>
      <w:r w:rsidRPr="00B319CD">
        <w:rPr>
          <w:rFonts w:ascii="Arial" w:hAnsi="Arial" w:cs="Arial"/>
          <w:sz w:val="24"/>
          <w:szCs w:val="24"/>
          <w:lang w:eastAsia="zh-CN"/>
        </w:rPr>
        <w:t xml:space="preserve">, ответственным за предоставление Муниципальной услуги, а также за соблюдением порядка предоставления Муниципальной услуги, является руководитель подразделения </w:t>
      </w:r>
      <w:r w:rsidRPr="00B319CD">
        <w:rPr>
          <w:rFonts w:ascii="Arial" w:hAnsi="Arial" w:cs="Arial"/>
          <w:sz w:val="24"/>
          <w:szCs w:val="24"/>
        </w:rPr>
        <w:t>Образовательной организации или Управления</w:t>
      </w:r>
      <w:r w:rsidRPr="00B319CD">
        <w:rPr>
          <w:rFonts w:ascii="Arial" w:hAnsi="Arial" w:cs="Arial"/>
          <w:sz w:val="24"/>
          <w:szCs w:val="24"/>
          <w:lang w:eastAsia="zh-CN"/>
        </w:rPr>
        <w:t>, непосредственно предоставляющего Муниципальную услугу.</w:t>
      </w:r>
    </w:p>
    <w:p w14:paraId="2CE68D59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zh-CN"/>
        </w:rPr>
      </w:pPr>
      <w:r w:rsidRPr="00B319CD">
        <w:rPr>
          <w:rFonts w:ascii="Arial" w:hAnsi="Arial" w:cs="Arial"/>
          <w:sz w:val="24"/>
          <w:szCs w:val="24"/>
          <w:lang w:eastAsia="zh-CN"/>
        </w:rPr>
        <w:t xml:space="preserve">22.2. По результатам проведенных мониторинга и проверок, в случае выявления неправомерных решений, действий (бездействия)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работников </w:t>
      </w:r>
      <w:r w:rsidRPr="00B319CD">
        <w:rPr>
          <w:rFonts w:ascii="Arial" w:hAnsi="Arial" w:cs="Arial"/>
          <w:sz w:val="24"/>
          <w:szCs w:val="24"/>
        </w:rPr>
        <w:t xml:space="preserve">Образовательной организации,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должностных лиц, работников </w:t>
      </w:r>
      <w:r w:rsidRPr="00B319CD">
        <w:rPr>
          <w:rFonts w:ascii="Arial" w:hAnsi="Arial" w:cs="Arial"/>
          <w:sz w:val="24"/>
          <w:szCs w:val="24"/>
        </w:rPr>
        <w:t>Управления</w:t>
      </w:r>
      <w:r w:rsidRPr="00B319CD">
        <w:rPr>
          <w:rFonts w:ascii="Arial" w:hAnsi="Arial" w:cs="Arial"/>
          <w:sz w:val="24"/>
          <w:szCs w:val="24"/>
          <w:lang w:eastAsia="zh-CN"/>
        </w:rPr>
        <w:t xml:space="preserve"> и фактов нарушения прав и законных интересов Заявителей, работники </w:t>
      </w:r>
      <w:r w:rsidRPr="00B319CD">
        <w:rPr>
          <w:rFonts w:ascii="Arial" w:hAnsi="Arial" w:cs="Arial"/>
          <w:sz w:val="24"/>
          <w:szCs w:val="24"/>
          <w:lang w:eastAsia="ru-RU"/>
        </w:rPr>
        <w:t>Образовательной организации, должностные лица, работники Управления</w:t>
      </w:r>
      <w:r w:rsidRPr="00B319CD">
        <w:rPr>
          <w:rFonts w:ascii="Arial" w:hAnsi="Arial" w:cs="Arial"/>
          <w:sz w:val="24"/>
          <w:szCs w:val="24"/>
          <w:lang w:eastAsia="zh-CN"/>
        </w:rPr>
        <w:t xml:space="preserve">, несут ответственность в соответствии с законодательством Российской Федерации. </w:t>
      </w:r>
    </w:p>
    <w:p w14:paraId="23C95731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  <w:lang w:eastAsia="zh-CN"/>
        </w:rPr>
      </w:pPr>
    </w:p>
    <w:p w14:paraId="7E22ADB1" w14:textId="77777777" w:rsidR="00677CE1" w:rsidRPr="00B319CD" w:rsidRDefault="00677CE1" w:rsidP="00B319CD">
      <w:pPr>
        <w:pStyle w:val="2-"/>
        <w:rPr>
          <w:rFonts w:ascii="Arial" w:hAnsi="Arial" w:cs="Arial"/>
        </w:rPr>
      </w:pPr>
      <w:bookmarkStart w:id="244" w:name="_Toc88465394"/>
      <w:bookmarkStart w:id="245" w:name="_Toc144972800"/>
      <w:bookmarkStart w:id="246" w:name="_Toc144973346"/>
      <w:bookmarkStart w:id="247" w:name="_Toc146015355"/>
      <w:r w:rsidRPr="00B319CD">
        <w:rPr>
          <w:rFonts w:ascii="Arial" w:hAnsi="Arial" w:cs="Arial"/>
          <w:lang w:eastAsia="zh-CN"/>
        </w:rPr>
        <w:t xml:space="preserve">23. </w:t>
      </w:r>
      <w:bookmarkStart w:id="248" w:name="_Toc438376255"/>
      <w:bookmarkStart w:id="249" w:name="_Toc438727104"/>
      <w:bookmarkStart w:id="250" w:name="_Toc510617019"/>
      <w:bookmarkStart w:id="251" w:name="_Toc530579176"/>
      <w:r w:rsidRPr="00B319CD">
        <w:rPr>
          <w:rFonts w:ascii="Arial" w:hAnsi="Arial" w:cs="Arial"/>
        </w:rPr>
        <w:t xml:space="preserve">Положения, характеризующие требования </w:t>
      </w:r>
      <w:r w:rsidRPr="00B319CD">
        <w:rPr>
          <w:rFonts w:ascii="Arial" w:hAnsi="Arial" w:cs="Arial"/>
        </w:rPr>
        <w:br/>
        <w:t xml:space="preserve">к порядку и формам контроля за предоставлением Муниципальной услуги, </w:t>
      </w:r>
      <w:r w:rsidRPr="00B319CD">
        <w:rPr>
          <w:rFonts w:ascii="Arial" w:hAnsi="Arial" w:cs="Arial"/>
        </w:rPr>
        <w:br/>
        <w:t>в том числе со стороны граждан, их объединений и организаций</w:t>
      </w:r>
      <w:bookmarkEnd w:id="244"/>
      <w:bookmarkEnd w:id="245"/>
      <w:bookmarkEnd w:id="246"/>
      <w:bookmarkEnd w:id="247"/>
      <w:bookmarkEnd w:id="248"/>
      <w:bookmarkEnd w:id="249"/>
      <w:bookmarkEnd w:id="250"/>
      <w:bookmarkEnd w:id="251"/>
    </w:p>
    <w:p w14:paraId="136E56AA" w14:textId="77777777" w:rsidR="00677CE1" w:rsidRPr="00B319CD" w:rsidRDefault="00677CE1" w:rsidP="00B319CD">
      <w:pPr>
        <w:pStyle w:val="a5"/>
        <w:rPr>
          <w:rFonts w:ascii="Arial" w:hAnsi="Arial" w:cs="Arial"/>
        </w:rPr>
      </w:pPr>
      <w:bookmarkStart w:id="252" w:name="_Hlk20900985"/>
      <w:bookmarkEnd w:id="252"/>
    </w:p>
    <w:p w14:paraId="0AFF78E0" w14:textId="10988950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23.1. Контроль за предоставлением Муниципальной услуги осуществляется в порядке и формах, предусмотренными п</w:t>
      </w:r>
      <w:r w:rsidR="00970CD6" w:rsidRPr="00B319CD">
        <w:rPr>
          <w:rFonts w:ascii="Arial" w:hAnsi="Arial" w:cs="Arial"/>
          <w:sz w:val="24"/>
          <w:szCs w:val="24"/>
        </w:rPr>
        <w:t xml:space="preserve">одразделами 20 - 22 настоящего </w:t>
      </w:r>
      <w:r w:rsidRPr="00B319CD">
        <w:rPr>
          <w:rFonts w:ascii="Arial" w:hAnsi="Arial" w:cs="Arial"/>
          <w:sz w:val="24"/>
          <w:szCs w:val="24"/>
        </w:rPr>
        <w:t>Административного регламента.</w:t>
      </w:r>
    </w:p>
    <w:p w14:paraId="05CCD6EF" w14:textId="3628C439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23.2. </w:t>
      </w:r>
      <w:r w:rsidRPr="00B319CD">
        <w:rPr>
          <w:rFonts w:ascii="Arial" w:eastAsia="Times New Roman" w:hAnsi="Arial" w:cs="Arial"/>
          <w:sz w:val="24"/>
          <w:szCs w:val="24"/>
        </w:rPr>
        <w:t xml:space="preserve">Контроль за порядком предоставления Муниципальной услуги осуществляется в порядке, установленном </w:t>
      </w:r>
      <w:r w:rsidR="00D56BE6" w:rsidRPr="00B319CD">
        <w:rPr>
          <w:rFonts w:ascii="Arial" w:eastAsia="Times New Roman" w:hAnsi="Arial" w:cs="Arial"/>
          <w:sz w:val="24"/>
          <w:szCs w:val="24"/>
        </w:rPr>
        <w:t>Р</w:t>
      </w:r>
      <w:r w:rsidRPr="00B319CD">
        <w:rPr>
          <w:rFonts w:ascii="Arial" w:eastAsia="Times New Roman" w:hAnsi="Arial" w:cs="Arial"/>
          <w:sz w:val="24"/>
          <w:szCs w:val="24"/>
        </w:rPr>
        <w:t xml:space="preserve">аспоряжением Министерства государственного управления, информационных технологий и связи Московской области от 30.10.2018 </w:t>
      </w:r>
      <w:r w:rsidRPr="00B319CD">
        <w:rPr>
          <w:rFonts w:ascii="Arial" w:eastAsia="Times New Roman" w:hAnsi="Arial" w:cs="Arial"/>
          <w:sz w:val="24"/>
          <w:szCs w:val="24"/>
        </w:rPr>
        <w:br/>
        <w:t xml:space="preserve">№ 10-121/РВ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области». </w:t>
      </w:r>
    </w:p>
    <w:p w14:paraId="1E5E5316" w14:textId="46BE2F50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23.3. Граждане, их объединения и организации для осуществления контроля за 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</w:t>
      </w:r>
      <w:r w:rsidRPr="00B319CD">
        <w:rPr>
          <w:rFonts w:ascii="Arial" w:hAnsi="Arial" w:cs="Arial"/>
          <w:sz w:val="24"/>
          <w:szCs w:val="24"/>
          <w:lang w:eastAsia="zh-CN"/>
        </w:rPr>
        <w:t xml:space="preserve">работниками </w:t>
      </w:r>
      <w:r w:rsidRPr="00B319CD">
        <w:rPr>
          <w:rFonts w:ascii="Arial" w:hAnsi="Arial" w:cs="Arial"/>
          <w:sz w:val="24"/>
          <w:szCs w:val="24"/>
          <w:lang w:eastAsia="ru-RU"/>
        </w:rPr>
        <w:t>Образовательной организации, должностными лицами, работниками Управления</w:t>
      </w:r>
      <w:r w:rsidRPr="00B319CD">
        <w:rPr>
          <w:rFonts w:ascii="Arial" w:hAnsi="Arial" w:cs="Arial"/>
          <w:sz w:val="24"/>
          <w:szCs w:val="24"/>
          <w:lang w:eastAsia="zh-CN"/>
        </w:rPr>
        <w:t>,</w:t>
      </w:r>
      <w:r w:rsidRPr="00B319CD">
        <w:rPr>
          <w:rFonts w:ascii="Arial" w:hAnsi="Arial" w:cs="Arial"/>
          <w:sz w:val="24"/>
          <w:szCs w:val="24"/>
        </w:rPr>
        <w:t xml:space="preserve"> порядка предоставления Муниципальной услуги, повлекшее ее </w:t>
      </w:r>
      <w:r w:rsidRPr="00B319CD">
        <w:rPr>
          <w:rFonts w:ascii="Arial" w:hAnsi="Arial" w:cs="Arial"/>
          <w:sz w:val="24"/>
          <w:szCs w:val="24"/>
        </w:rPr>
        <w:lastRenderedPageBreak/>
        <w:t>непредставление или предоставление с нарушением срока, установленного настоящим Административным регламентом.</w:t>
      </w:r>
    </w:p>
    <w:p w14:paraId="23A638AD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23.4. Граждане, их объединения и организации для осуществления контроля за предоставлением Муниципальной услуги имеют право направлять в </w:t>
      </w:r>
      <w:r w:rsidRPr="00B319CD">
        <w:rPr>
          <w:rFonts w:ascii="Arial" w:hAnsi="Arial" w:cs="Arial"/>
          <w:sz w:val="24"/>
          <w:szCs w:val="24"/>
          <w:lang w:eastAsia="ru-RU"/>
        </w:rPr>
        <w:t>Образовательную организацию или Управление,</w:t>
      </w:r>
      <w:r w:rsidRPr="00B319CD">
        <w:rPr>
          <w:rFonts w:ascii="Arial" w:hAnsi="Arial" w:cs="Arial"/>
          <w:sz w:val="24"/>
          <w:szCs w:val="24"/>
        </w:rPr>
        <w:t xml:space="preserve"> учредителю Образовательной организации или Управления индивидуальные и коллективные обращения с предложениями по совершенствованию порядка предоставления Муниципальной услуги, а также жалобы и заявления на действия (бездействие)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работников </w:t>
      </w:r>
      <w:r w:rsidRPr="00B319CD">
        <w:rPr>
          <w:rFonts w:ascii="Arial" w:hAnsi="Arial" w:cs="Arial"/>
          <w:sz w:val="24"/>
          <w:szCs w:val="24"/>
        </w:rPr>
        <w:t xml:space="preserve">Образовательной организации,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должностных лиц, работников </w:t>
      </w:r>
      <w:r w:rsidRPr="00B319CD">
        <w:rPr>
          <w:rFonts w:ascii="Arial" w:hAnsi="Arial" w:cs="Arial"/>
          <w:sz w:val="24"/>
          <w:szCs w:val="24"/>
        </w:rPr>
        <w:t>Управления и принятые ими решения, связанные с предоставлением Муниципальной услуги.</w:t>
      </w:r>
    </w:p>
    <w:p w14:paraId="3AD91BD7" w14:textId="77777777" w:rsidR="00677CE1" w:rsidRPr="00B319CD" w:rsidRDefault="00677CE1" w:rsidP="00B319CD">
      <w:pPr>
        <w:pStyle w:val="112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23.5. Контроль за предоставлением Муниципальной услуги, в том числе со стороны граждан их объединений и организаций, осуществляется посредством открытости деятельности Образовательной о</w:t>
      </w:r>
      <w:r w:rsidRPr="00B319CD">
        <w:rPr>
          <w:rFonts w:ascii="Arial" w:hAnsi="Arial" w:cs="Arial"/>
          <w:sz w:val="24"/>
          <w:szCs w:val="24"/>
          <w:lang w:eastAsia="ru-RU"/>
        </w:rPr>
        <w:t>рганизации или Управления</w:t>
      </w:r>
      <w:r w:rsidRPr="00B319CD">
        <w:rPr>
          <w:rFonts w:ascii="Arial" w:hAnsi="Arial" w:cs="Arial"/>
          <w:sz w:val="24"/>
          <w:szCs w:val="24"/>
        </w:rPr>
        <w:t xml:space="preserve"> при предоставлении Муниципальной услуги, получения полной, актуальной и достоверной информации о порядке предоставления Муниципальной услуги и возможности досудебного рассмотрения обращений (жалоб) в процессе получения Муниципальной услуги.</w:t>
      </w:r>
    </w:p>
    <w:p w14:paraId="360DDC86" w14:textId="77777777" w:rsidR="00677CE1" w:rsidRPr="00B319CD" w:rsidRDefault="00677CE1" w:rsidP="00B319CD">
      <w:pPr>
        <w:pStyle w:val="112"/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14:paraId="4CD1DD37" w14:textId="77777777" w:rsidR="00677CE1" w:rsidRPr="00B319CD" w:rsidRDefault="00677CE1" w:rsidP="00B319CD">
      <w:pPr>
        <w:pStyle w:val="1-"/>
        <w:rPr>
          <w:rFonts w:ascii="Arial" w:hAnsi="Arial" w:cs="Arial"/>
          <w:lang w:val="ru-RU"/>
        </w:rPr>
      </w:pPr>
      <w:bookmarkStart w:id="253" w:name="_Toc88465395"/>
      <w:bookmarkStart w:id="254" w:name="_Toc144972801"/>
      <w:bookmarkStart w:id="255" w:name="_Toc144973347"/>
      <w:bookmarkStart w:id="256" w:name="_Toc146015356"/>
      <w:bookmarkStart w:id="257" w:name="_Toc530579177"/>
      <w:bookmarkStart w:id="258" w:name="_Toc510617020"/>
      <w:r w:rsidRPr="00B319CD">
        <w:rPr>
          <w:rFonts w:ascii="Arial" w:hAnsi="Arial" w:cs="Arial"/>
          <w:lang w:val="en-US"/>
        </w:rPr>
        <w:t>V</w:t>
      </w:r>
      <w:r w:rsidRPr="00B319CD">
        <w:rPr>
          <w:rFonts w:ascii="Arial" w:hAnsi="Arial" w:cs="Arial"/>
        </w:rPr>
        <w:t>.</w:t>
      </w:r>
      <w:r w:rsidRPr="00B319CD">
        <w:rPr>
          <w:rFonts w:ascii="Arial" w:hAnsi="Arial" w:cs="Arial"/>
          <w:lang w:val="ru-RU"/>
        </w:rPr>
        <w:t xml:space="preserve"> </w:t>
      </w:r>
      <w:r w:rsidRPr="00B319CD">
        <w:rPr>
          <w:rFonts w:ascii="Arial" w:hAnsi="Arial" w:cs="Arial"/>
        </w:rPr>
        <w:t>Досудебный (внесудебный) порядок обжалования решений и действий (бездействия) Образовательн</w:t>
      </w:r>
      <w:r w:rsidRPr="00B319CD">
        <w:rPr>
          <w:rFonts w:ascii="Arial" w:hAnsi="Arial" w:cs="Arial"/>
          <w:lang w:val="ru-RU"/>
        </w:rPr>
        <w:t>ых</w:t>
      </w:r>
      <w:r w:rsidRPr="00B319CD">
        <w:rPr>
          <w:rFonts w:ascii="Arial" w:hAnsi="Arial" w:cs="Arial"/>
        </w:rPr>
        <w:t xml:space="preserve"> организаци</w:t>
      </w:r>
      <w:r w:rsidRPr="00B319CD">
        <w:rPr>
          <w:rFonts w:ascii="Arial" w:hAnsi="Arial" w:cs="Arial"/>
          <w:lang w:val="ru-RU"/>
        </w:rPr>
        <w:t>й,</w:t>
      </w:r>
      <w:r w:rsidRPr="00B319CD">
        <w:rPr>
          <w:rFonts w:ascii="Arial" w:hAnsi="Arial" w:cs="Arial"/>
        </w:rPr>
        <w:t xml:space="preserve"> Управлени</w:t>
      </w:r>
      <w:r w:rsidRPr="00B319CD">
        <w:rPr>
          <w:rFonts w:ascii="Arial" w:hAnsi="Arial" w:cs="Arial"/>
          <w:lang w:val="ru-RU"/>
        </w:rPr>
        <w:t>й</w:t>
      </w:r>
      <w:r w:rsidRPr="00B319CD">
        <w:rPr>
          <w:rFonts w:ascii="Arial" w:hAnsi="Arial" w:cs="Arial"/>
        </w:rPr>
        <w:t>, работников Образовательн</w:t>
      </w:r>
      <w:r w:rsidRPr="00B319CD">
        <w:rPr>
          <w:rFonts w:ascii="Arial" w:hAnsi="Arial" w:cs="Arial"/>
          <w:lang w:val="ru-RU"/>
        </w:rPr>
        <w:t>ых</w:t>
      </w:r>
      <w:r w:rsidRPr="00B319CD">
        <w:rPr>
          <w:rFonts w:ascii="Arial" w:hAnsi="Arial" w:cs="Arial"/>
        </w:rPr>
        <w:t xml:space="preserve"> организаци</w:t>
      </w:r>
      <w:r w:rsidRPr="00B319CD">
        <w:rPr>
          <w:rFonts w:ascii="Arial" w:hAnsi="Arial" w:cs="Arial"/>
          <w:lang w:val="ru-RU"/>
        </w:rPr>
        <w:t>й,</w:t>
      </w:r>
      <w:r w:rsidRPr="00B319CD">
        <w:rPr>
          <w:rFonts w:ascii="Arial" w:hAnsi="Arial" w:cs="Arial"/>
        </w:rPr>
        <w:t xml:space="preserve"> должностных лиц</w:t>
      </w:r>
      <w:r w:rsidRPr="00B319CD">
        <w:rPr>
          <w:rFonts w:ascii="Arial" w:hAnsi="Arial" w:cs="Arial"/>
          <w:lang w:val="ru-RU"/>
        </w:rPr>
        <w:t>,</w:t>
      </w:r>
      <w:r w:rsidRPr="00B319CD">
        <w:rPr>
          <w:rFonts w:ascii="Arial" w:hAnsi="Arial" w:cs="Arial"/>
        </w:rPr>
        <w:t xml:space="preserve"> </w:t>
      </w:r>
      <w:r w:rsidRPr="00B319CD">
        <w:rPr>
          <w:rFonts w:ascii="Arial" w:hAnsi="Arial" w:cs="Arial"/>
          <w:lang w:val="ru-RU"/>
        </w:rPr>
        <w:t xml:space="preserve">работников </w:t>
      </w:r>
      <w:r w:rsidRPr="00B319CD">
        <w:rPr>
          <w:rFonts w:ascii="Arial" w:hAnsi="Arial" w:cs="Arial"/>
        </w:rPr>
        <w:t>Управлени</w:t>
      </w:r>
      <w:r w:rsidRPr="00B319CD">
        <w:rPr>
          <w:rFonts w:ascii="Arial" w:hAnsi="Arial" w:cs="Arial"/>
          <w:lang w:val="ru-RU"/>
        </w:rPr>
        <w:t>й</w:t>
      </w:r>
      <w:bookmarkEnd w:id="253"/>
      <w:bookmarkEnd w:id="254"/>
      <w:bookmarkEnd w:id="255"/>
      <w:bookmarkEnd w:id="256"/>
    </w:p>
    <w:p w14:paraId="2A206D56" w14:textId="1B639A53" w:rsidR="00677CE1" w:rsidRPr="00B319CD" w:rsidRDefault="00677CE1" w:rsidP="00B319CD">
      <w:pPr>
        <w:pStyle w:val="2"/>
        <w:keepLines/>
        <w:overflowPunct/>
        <w:spacing w:before="0" w:after="0"/>
        <w:jc w:val="center"/>
        <w:rPr>
          <w:rFonts w:cs="Arial"/>
          <w:bCs w:val="0"/>
          <w:i w:val="0"/>
          <w:iCs w:val="0"/>
          <w:sz w:val="24"/>
          <w:szCs w:val="24"/>
          <w:lang w:val="ru-RU" w:eastAsia="en-US"/>
        </w:rPr>
      </w:pPr>
      <w:bookmarkStart w:id="259" w:name="_Toc91253262"/>
      <w:bookmarkStart w:id="260" w:name="_Toc144972802"/>
      <w:bookmarkStart w:id="261" w:name="_Toc144973348"/>
      <w:bookmarkStart w:id="262" w:name="_Toc146015357"/>
      <w:bookmarkEnd w:id="257"/>
      <w:bookmarkEnd w:id="258"/>
      <w:r w:rsidRPr="00B319CD">
        <w:rPr>
          <w:rFonts w:cs="Arial"/>
          <w:bCs w:val="0"/>
          <w:i w:val="0"/>
          <w:iCs w:val="0"/>
          <w:sz w:val="24"/>
          <w:szCs w:val="24"/>
          <w:lang w:val="ru-RU" w:eastAsia="en-US"/>
        </w:rPr>
        <w:t>24. Способы информирования заявителей о порядке досудебного (внесудебного) обжалования</w:t>
      </w:r>
      <w:bookmarkEnd w:id="259"/>
      <w:bookmarkEnd w:id="260"/>
      <w:bookmarkEnd w:id="261"/>
      <w:bookmarkEnd w:id="262"/>
    </w:p>
    <w:p w14:paraId="417765A9" w14:textId="77777777" w:rsidR="00960E7F" w:rsidRPr="00B319CD" w:rsidRDefault="00960E7F" w:rsidP="00B319CD">
      <w:pPr>
        <w:pStyle w:val="2"/>
        <w:keepLines/>
        <w:overflowPunct/>
        <w:spacing w:before="0" w:after="0"/>
        <w:jc w:val="center"/>
        <w:rPr>
          <w:rFonts w:cs="Arial"/>
          <w:bCs w:val="0"/>
          <w:i w:val="0"/>
          <w:iCs w:val="0"/>
          <w:sz w:val="24"/>
          <w:szCs w:val="24"/>
          <w:lang w:val="ru-RU" w:eastAsia="en-US"/>
        </w:rPr>
      </w:pPr>
    </w:p>
    <w:p w14:paraId="390F345D" w14:textId="6A22B8F4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24.1. Информирование 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З</w:t>
      </w:r>
      <w:r w:rsidRPr="00B319CD">
        <w:rPr>
          <w:rFonts w:ascii="Arial" w:hAnsi="Arial" w:cs="Arial"/>
          <w:sz w:val="24"/>
          <w:szCs w:val="24"/>
          <w:lang w:eastAsia="ar-SA"/>
        </w:rPr>
        <w:t>аявителей о порядке досудебного (внесудебного) обжалования решений и действий (бездействия) Образовательных организаций, Управлени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я</w:t>
      </w:r>
      <w:r w:rsidRPr="00B319CD">
        <w:rPr>
          <w:rFonts w:ascii="Arial" w:hAnsi="Arial" w:cs="Arial"/>
          <w:sz w:val="24"/>
          <w:szCs w:val="24"/>
          <w:lang w:eastAsia="ar-SA"/>
        </w:rPr>
        <w:t>, работников Образовательных организаций, должностных лиц, работников Управлени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я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 осуществляется посредством размещения информации на стендах в местах предоставления Муниципальных услуг, на официальных сайтах Образовательных организаций, Управлени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я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,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учредителей 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Образовательных организаций или Управлений, 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РПГУ, а также в ходе консультирования 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З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аявителей, в том числе по телефону, электронной почте или при личном приеме. </w:t>
      </w:r>
    </w:p>
    <w:p w14:paraId="5689E564" w14:textId="77777777" w:rsidR="00960E7F" w:rsidRPr="00B319CD" w:rsidRDefault="00960E7F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14:paraId="1758AF80" w14:textId="487C6FB6" w:rsidR="00677CE1" w:rsidRPr="00B319CD" w:rsidRDefault="00677CE1" w:rsidP="00B319CD">
      <w:pPr>
        <w:pStyle w:val="2"/>
        <w:keepLines/>
        <w:overflowPunct/>
        <w:spacing w:before="0" w:after="0"/>
        <w:jc w:val="center"/>
        <w:rPr>
          <w:rFonts w:cs="Arial"/>
          <w:bCs w:val="0"/>
          <w:i w:val="0"/>
          <w:iCs w:val="0"/>
          <w:sz w:val="24"/>
          <w:szCs w:val="24"/>
          <w:lang w:val="ru-RU" w:eastAsia="en-US"/>
        </w:rPr>
      </w:pPr>
      <w:bookmarkStart w:id="263" w:name="_Toc144972803"/>
      <w:bookmarkStart w:id="264" w:name="_Toc144973349"/>
      <w:bookmarkStart w:id="265" w:name="_Toc146015358"/>
      <w:r w:rsidRPr="00B319CD">
        <w:rPr>
          <w:rFonts w:cs="Arial"/>
          <w:bCs w:val="0"/>
          <w:i w:val="0"/>
          <w:iCs w:val="0"/>
          <w:sz w:val="24"/>
          <w:szCs w:val="24"/>
          <w:lang w:val="ru-RU" w:eastAsia="en-US"/>
        </w:rPr>
        <w:t>25. Формы и способы подачи заявителями жалобы</w:t>
      </w:r>
      <w:bookmarkEnd w:id="263"/>
      <w:bookmarkEnd w:id="264"/>
      <w:bookmarkEnd w:id="265"/>
    </w:p>
    <w:p w14:paraId="033219E7" w14:textId="77777777" w:rsidR="00960E7F" w:rsidRPr="00B319CD" w:rsidRDefault="00960E7F" w:rsidP="00B319CD">
      <w:pPr>
        <w:pStyle w:val="2"/>
        <w:keepLines/>
        <w:overflowPunct/>
        <w:spacing w:before="0" w:after="0"/>
        <w:jc w:val="center"/>
        <w:rPr>
          <w:rFonts w:cs="Arial"/>
          <w:bCs w:val="0"/>
          <w:i w:val="0"/>
          <w:iCs w:val="0"/>
          <w:sz w:val="24"/>
          <w:szCs w:val="24"/>
          <w:lang w:val="ru-RU" w:eastAsia="en-US"/>
        </w:rPr>
      </w:pPr>
    </w:p>
    <w:p w14:paraId="40518190" w14:textId="24215C70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25.1. Досудебное (внесудебное) обжалование решений и действий (бездействия) Образовательных организаций, Управлени</w:t>
      </w:r>
      <w:r w:rsidR="00D56BE6" w:rsidRPr="00B319CD">
        <w:rPr>
          <w:rFonts w:ascii="Arial" w:hAnsi="Arial" w:cs="Arial"/>
          <w:sz w:val="24"/>
          <w:szCs w:val="24"/>
          <w:lang w:eastAsia="ar-SA"/>
        </w:rPr>
        <w:t>я</w:t>
      </w:r>
      <w:r w:rsidRPr="00B319CD">
        <w:rPr>
          <w:rFonts w:ascii="Arial" w:hAnsi="Arial" w:cs="Arial"/>
          <w:sz w:val="24"/>
          <w:szCs w:val="24"/>
          <w:lang w:eastAsia="ar-SA"/>
        </w:rPr>
        <w:t>, работников Образовательных организаций, должностных лиц, работников Управлени</w:t>
      </w:r>
      <w:r w:rsidR="001218E7" w:rsidRPr="00B319CD">
        <w:rPr>
          <w:rFonts w:ascii="Arial" w:hAnsi="Arial" w:cs="Arial"/>
          <w:sz w:val="24"/>
          <w:szCs w:val="24"/>
          <w:lang w:eastAsia="ar-SA"/>
        </w:rPr>
        <w:t>я</w:t>
      </w:r>
      <w:r w:rsidRPr="00B319CD">
        <w:rPr>
          <w:rFonts w:ascii="Arial" w:hAnsi="Arial" w:cs="Arial"/>
          <w:sz w:val="24"/>
          <w:szCs w:val="24"/>
          <w:lang w:eastAsia="ar-SA"/>
        </w:rPr>
        <w:t xml:space="preserve"> осуществляется с соблюдением требований Федерального закона  от 27.07.2010 № 210-ФЗ «Об организации предоставления государственных и муниципальных услуг» в порядке, установленном </w:t>
      </w:r>
      <w:r w:rsidR="001218E7" w:rsidRPr="00B319CD">
        <w:rPr>
          <w:rFonts w:ascii="Arial" w:hAnsi="Arial" w:cs="Arial"/>
          <w:sz w:val="24"/>
          <w:szCs w:val="24"/>
          <w:lang w:eastAsia="ar-SA"/>
        </w:rPr>
        <w:t>П</w:t>
      </w:r>
      <w:r w:rsidRPr="00B319CD">
        <w:rPr>
          <w:rFonts w:ascii="Arial" w:hAnsi="Arial" w:cs="Arial"/>
          <w:sz w:val="24"/>
          <w:szCs w:val="24"/>
          <w:lang w:eastAsia="ar-SA"/>
        </w:rPr>
        <w:t>остановлением Правительства Московской области от 08.08.2013 № 601/33 «Об утверждении Положения об 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работников».</w:t>
      </w:r>
    </w:p>
    <w:p w14:paraId="11E456C5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25.2. Жалоба подается в письменной форме на бумажном носителе (далее – в письменной форме) или в электронной форме в Образовательную организацию, Управление</w:t>
      </w: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14:paraId="7FE174CA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25.3. Прием жалоб в письменной форме осуществляется Образовательной организацией, Управлением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предоставления указанной услуги), в том числе на личном приеме. Жалоба в письменной форме может быть также направлена по почте.</w:t>
      </w:r>
    </w:p>
    <w:p w14:paraId="074A768D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lastRenderedPageBreak/>
        <w:t>25.4. В электронной форме жалоба может быть подана Заявителем посредством:</w:t>
      </w:r>
    </w:p>
    <w:p w14:paraId="4EB2BACA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25.4.1. Официального сайта Правительства Московской области в информационно-коммуникационной сети «Интернет» (далее – сеть Интернет).</w:t>
      </w:r>
    </w:p>
    <w:p w14:paraId="39B4C0BC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25.4.2. Официального сайта Образовательной организации, Управления в сети Интернет.</w:t>
      </w:r>
    </w:p>
    <w:p w14:paraId="6652AE9B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25.4.3. РПГУ.</w:t>
      </w:r>
    </w:p>
    <w:p w14:paraId="0D016700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25.4.4.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14:paraId="09D913B1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25.5. Жалоба, поступившая в Образовательную организацию, Управление подлежит рассмотрению в течение 15 (пятнадцати) рабочих дней с даты ее регистрации, если более короткие сроки рассмотрения жалобы не установлены уполномоченным на ее рассмотрение Образовательной организацией, Управлением.</w:t>
      </w:r>
    </w:p>
    <w:p w14:paraId="67D5129D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В случае обжалования отказа Образовательной организации, Управления, ее должностного лица в приеме документов у заявителя либо в 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(пяти) рабочих дней с даты ее регистрации. </w:t>
      </w:r>
    </w:p>
    <w:p w14:paraId="7437FC68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25.6. По результатам рассмотрения жалобы принимается одно из следующих решений: </w:t>
      </w:r>
    </w:p>
    <w:p w14:paraId="22DB06C9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25.6.1. Жалоба удовлетворяется,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</w:t>
      </w:r>
      <w:r w:rsidRPr="00B319CD">
        <w:rPr>
          <w:rFonts w:ascii="Arial" w:hAnsi="Arial" w:cs="Arial"/>
          <w:sz w:val="24"/>
          <w:szCs w:val="24"/>
          <w:lang w:eastAsia="ar-SA"/>
        </w:rPr>
        <w:br/>
        <w:t>не предусмотрено нормативными правовыми актами Российской Федерации, нормативными правовыми актами Московской области.</w:t>
      </w:r>
    </w:p>
    <w:p w14:paraId="47A0212A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25.6.2. В удовлетворении жалобы отказывается.</w:t>
      </w:r>
    </w:p>
    <w:p w14:paraId="6525216C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25.7. При удовлетворении жалобы Образовательная организация, Управление принимает исчерпывающие меры по устранению выявленных нарушений, в том числе по выдаче заявителю результата услуги, не позднее 5 (пяти) рабочих дней с даты принятия решения, если иное не установлено законодательством Российской Федерации. </w:t>
      </w:r>
    </w:p>
    <w:p w14:paraId="5C800BEB" w14:textId="164CA4B2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25.8. Не позднее дня, следующего за днем принятия решения, указанного в пункте 25.6 настоящего Административного регламента, Заявителю в письменной форме</w:t>
      </w:r>
      <w:r w:rsidRPr="00B319CD">
        <w:rPr>
          <w:rFonts w:ascii="Arial" w:hAnsi="Arial" w:cs="Arial"/>
          <w:sz w:val="24"/>
          <w:szCs w:val="24"/>
          <w:lang w:eastAsia="ar-SA"/>
        </w:rPr>
        <w:br/>
        <w:t>или по желанию Заявителя в электронной форме направляется мотивированный ответ о результатах рассмотрения жалобы.</w:t>
      </w:r>
    </w:p>
    <w:p w14:paraId="4C787EDB" w14:textId="77777777" w:rsidR="00960E7F" w:rsidRPr="00B319CD" w:rsidRDefault="00960E7F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14:paraId="7B769C43" w14:textId="5C734059" w:rsidR="00677CE1" w:rsidRPr="00B319CD" w:rsidRDefault="00677CE1" w:rsidP="00B319CD">
      <w:pPr>
        <w:pStyle w:val="1"/>
        <w:ind w:left="5387"/>
        <w:rPr>
          <w:rFonts w:ascii="Arial" w:hAnsi="Arial" w:cs="Arial"/>
          <w:b w:val="0"/>
          <w:i w:val="0"/>
        </w:rPr>
      </w:pPr>
      <w:bookmarkStart w:id="266" w:name="_Toc465341757"/>
      <w:bookmarkStart w:id="267" w:name="_Toc465268303"/>
      <w:bookmarkStart w:id="268" w:name="_Toc465273790"/>
      <w:bookmarkStart w:id="269" w:name="_Toc465274173"/>
      <w:bookmarkStart w:id="270" w:name="_Toc465340316"/>
      <w:bookmarkStart w:id="271" w:name="_Toc88465400"/>
      <w:bookmarkStart w:id="272" w:name="_Toc144972804"/>
      <w:bookmarkStart w:id="273" w:name="_Toc144973350"/>
      <w:bookmarkStart w:id="274" w:name="_Toc146015359"/>
      <w:bookmarkEnd w:id="266"/>
      <w:bookmarkEnd w:id="267"/>
      <w:bookmarkEnd w:id="268"/>
      <w:bookmarkEnd w:id="269"/>
      <w:bookmarkEnd w:id="270"/>
      <w:r w:rsidRPr="00B319CD">
        <w:rPr>
          <w:rFonts w:ascii="Arial" w:hAnsi="Arial" w:cs="Arial"/>
          <w:b w:val="0"/>
          <w:i w:val="0"/>
        </w:rPr>
        <w:t>Приложение 1</w:t>
      </w:r>
      <w:bookmarkEnd w:id="271"/>
      <w:bookmarkEnd w:id="272"/>
      <w:bookmarkEnd w:id="273"/>
      <w:bookmarkEnd w:id="274"/>
    </w:p>
    <w:p w14:paraId="1055A1CA" w14:textId="526E7AF1" w:rsidR="00677CE1" w:rsidRPr="00B319CD" w:rsidRDefault="00960E7F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 xml:space="preserve">к </w:t>
      </w:r>
      <w:r w:rsidR="00677CE1" w:rsidRPr="00B319CD">
        <w:rPr>
          <w:rFonts w:ascii="Arial" w:hAnsi="Arial" w:cs="Arial"/>
          <w:b w:val="0"/>
          <w:bCs/>
          <w:szCs w:val="24"/>
        </w:rPr>
        <w:t xml:space="preserve">Административному регламенту предоставления Муниципальной услуги </w:t>
      </w:r>
    </w:p>
    <w:p w14:paraId="402C8824" w14:textId="77777777" w:rsidR="00677CE1" w:rsidRPr="00B319CD" w:rsidRDefault="00677CE1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«</w:t>
      </w:r>
      <w:r w:rsidRPr="00B319CD">
        <w:rPr>
          <w:rFonts w:ascii="Arial" w:hAnsi="Arial" w:cs="Arial"/>
          <w:b w:val="0"/>
          <w:szCs w:val="24"/>
        </w:rPr>
        <w:t>Подача заявления на участие в едином государственном экзамене и основном государственном экзамене</w:t>
      </w:r>
      <w:r w:rsidRPr="00B319CD">
        <w:rPr>
          <w:rFonts w:ascii="Arial" w:hAnsi="Arial" w:cs="Arial"/>
          <w:b w:val="0"/>
          <w:bCs/>
          <w:szCs w:val="24"/>
        </w:rPr>
        <w:t>»</w:t>
      </w:r>
    </w:p>
    <w:p w14:paraId="62016FEE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2FDA5F" w14:textId="77777777" w:rsidR="00677CE1" w:rsidRPr="00B319CD" w:rsidRDefault="00677CE1" w:rsidP="00B319CD">
      <w:pPr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275" w:name="_Toc144973351"/>
      <w:bookmarkStart w:id="276" w:name="_Toc146015360"/>
      <w:r w:rsidRPr="00B319CD">
        <w:rPr>
          <w:rFonts w:ascii="Arial" w:hAnsi="Arial" w:cs="Arial"/>
          <w:b/>
          <w:sz w:val="24"/>
          <w:szCs w:val="24"/>
        </w:rPr>
        <w:t>Форма решения о предоставлении Муниципальной услуги</w:t>
      </w:r>
      <w:bookmarkEnd w:id="275"/>
      <w:bookmarkEnd w:id="276"/>
    </w:p>
    <w:p w14:paraId="650DC9CE" w14:textId="77777777" w:rsidR="00960E7F" w:rsidRPr="00B319CD" w:rsidRDefault="00960E7F" w:rsidP="00B319CD">
      <w:pPr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14:paraId="02D95159" w14:textId="77777777" w:rsidR="00677CE1" w:rsidRPr="00B319CD" w:rsidRDefault="00677CE1" w:rsidP="00B319CD">
      <w:p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(Оформляется на официальном бланке Образовательной организации или Управления)</w:t>
      </w:r>
    </w:p>
    <w:p w14:paraId="7A41286F" w14:textId="77777777" w:rsidR="00960E7F" w:rsidRPr="00B319CD" w:rsidRDefault="00960E7F" w:rsidP="00B319CD">
      <w:pPr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6B03504A" w14:textId="5D03C2C5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319CD" w:rsidDel="00EE151C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b/>
          <w:sz w:val="24"/>
          <w:szCs w:val="24"/>
        </w:rPr>
        <w:t>Решение о предоставлении Муниципальной услуги «Подача заявления на участие в едином государственном экзамене и основном государственном экзамене»</w:t>
      </w:r>
    </w:p>
    <w:p w14:paraId="0D20000E" w14:textId="77777777" w:rsidR="00960E7F" w:rsidRPr="00B319CD" w:rsidRDefault="00960E7F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2C0E95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Рассмотрев заявление </w:t>
      </w:r>
    </w:p>
    <w:p w14:paraId="2A3852F5" w14:textId="77777777" w:rsidR="00677CE1" w:rsidRPr="00B319CD" w:rsidRDefault="00677CE1" w:rsidP="00B319CD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№ ____________________________________________________________________________,</w:t>
      </w:r>
    </w:p>
    <w:p w14:paraId="4DD338FA" w14:textId="77777777" w:rsidR="00677CE1" w:rsidRPr="00B319CD" w:rsidRDefault="00677CE1" w:rsidP="00B319C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lastRenderedPageBreak/>
        <w:t>(Ф.И.О. (последнее при наличии) Заявителя полностью)</w:t>
      </w:r>
    </w:p>
    <w:p w14:paraId="3B3D9C99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AD61E3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принято решение о приеме заявления на участие в   ____________________</w:t>
      </w:r>
    </w:p>
    <w:p w14:paraId="2791262C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(ЕГЭ/ОГЭ) </w:t>
      </w:r>
    </w:p>
    <w:p w14:paraId="06721E42" w14:textId="77777777" w:rsidR="00677CE1" w:rsidRPr="00B319CD" w:rsidRDefault="00677CE1" w:rsidP="00B319CD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по ________________________________________________________________________,</w:t>
      </w:r>
    </w:p>
    <w:p w14:paraId="62FF8D43" w14:textId="77777777" w:rsidR="00677CE1" w:rsidRPr="00B319CD" w:rsidRDefault="00677CE1" w:rsidP="00B319C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(указать наименование учебных предметов)</w:t>
      </w:r>
    </w:p>
    <w:p w14:paraId="00DB2187" w14:textId="77777777" w:rsidR="00677CE1" w:rsidRPr="00B319CD" w:rsidRDefault="00677CE1" w:rsidP="00B319CD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 в _________________________________________________________________________</w:t>
      </w:r>
    </w:p>
    <w:p w14:paraId="71A1F7E1" w14:textId="77777777" w:rsidR="00677CE1" w:rsidRPr="00B319CD" w:rsidRDefault="00677CE1" w:rsidP="00B319C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 (указать период (ы) проведения ЕГЭ/ОГЭ)</w:t>
      </w:r>
    </w:p>
    <w:p w14:paraId="6DAF69A6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74F4DF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142" w:type="dxa"/>
        <w:tblCellMar>
          <w:left w:w="113" w:type="dxa"/>
        </w:tblCellMar>
        <w:tblLook w:val="0000" w:firstRow="0" w:lastRow="0" w:firstColumn="0" w:lastColumn="0" w:noHBand="0" w:noVBand="0"/>
      </w:tblPr>
      <w:tblGrid>
        <w:gridCol w:w="6461"/>
        <w:gridCol w:w="655"/>
        <w:gridCol w:w="3091"/>
      </w:tblGrid>
      <w:tr w:rsidR="00677CE1" w:rsidRPr="00B319CD" w14:paraId="00258D06" w14:textId="77777777" w:rsidTr="006E36D6">
        <w:trPr>
          <w:trHeight w:val="641"/>
        </w:trPr>
        <w:tc>
          <w:tcPr>
            <w:tcW w:w="6461" w:type="dxa"/>
            <w:shd w:val="clear" w:color="auto" w:fill="auto"/>
          </w:tcPr>
          <w:p w14:paraId="0AE2FAB0" w14:textId="77777777" w:rsidR="00677CE1" w:rsidRPr="00B319CD" w:rsidRDefault="00677CE1" w:rsidP="00B319CD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</w:t>
            </w:r>
          </w:p>
          <w:p w14:paraId="40B7E62A" w14:textId="77777777" w:rsidR="00677CE1" w:rsidRPr="00B319CD" w:rsidRDefault="00677CE1" w:rsidP="00B319CD">
            <w:pPr>
              <w:pStyle w:val="a5"/>
              <w:rPr>
                <w:rFonts w:ascii="Arial" w:hAnsi="Arial" w:cs="Arial"/>
              </w:rPr>
            </w:pPr>
            <w:r w:rsidRPr="00B319CD">
              <w:rPr>
                <w:rFonts w:ascii="Arial" w:eastAsia="Times New Roman" w:hAnsi="Arial" w:cs="Arial"/>
              </w:rPr>
              <w:t>(</w:t>
            </w:r>
            <w:r w:rsidRPr="00B319CD">
              <w:rPr>
                <w:rFonts w:ascii="Arial" w:hAnsi="Arial" w:cs="Arial"/>
              </w:rPr>
              <w:t>Ответственный работник Образовательной организации,</w:t>
            </w:r>
          </w:p>
          <w:p w14:paraId="6A05A3E2" w14:textId="77777777" w:rsidR="00677CE1" w:rsidRPr="00B319CD" w:rsidRDefault="00677CE1" w:rsidP="00B319CD">
            <w:pPr>
              <w:pStyle w:val="a5"/>
              <w:rPr>
                <w:rFonts w:ascii="Arial" w:eastAsia="Times New Roman" w:hAnsi="Arial" w:cs="Arial"/>
              </w:rPr>
            </w:pPr>
            <w:r w:rsidRPr="00B319CD">
              <w:rPr>
                <w:rFonts w:ascii="Arial" w:hAnsi="Arial" w:cs="Arial"/>
              </w:rPr>
              <w:t>уполномоченное должностное лицо, ответственный работник Управления</w:t>
            </w:r>
            <w:r w:rsidRPr="00B319CD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655" w:type="dxa"/>
            <w:shd w:val="clear" w:color="auto" w:fill="auto"/>
          </w:tcPr>
          <w:p w14:paraId="756D1201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91" w:type="dxa"/>
            <w:shd w:val="clear" w:color="auto" w:fill="auto"/>
          </w:tcPr>
          <w:p w14:paraId="7458A8B2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</w:t>
            </w:r>
          </w:p>
          <w:p w14:paraId="084CAA15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(подпись, фамилия, инициалы)</w:t>
            </w:r>
          </w:p>
        </w:tc>
      </w:tr>
    </w:tbl>
    <w:p w14:paraId="3B9FC4CB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  <w:lang w:eastAsia="ar-SA"/>
        </w:rPr>
      </w:pPr>
    </w:p>
    <w:p w14:paraId="7B4D80A0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  <w:lang w:eastAsia="ar-SA"/>
        </w:rPr>
      </w:pPr>
    </w:p>
    <w:p w14:paraId="674C8364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>Телефон для справок по вопросам организации проведения ЕГЭ/ОГЭ_________________</w:t>
      </w:r>
    </w:p>
    <w:p w14:paraId="51EFF1FE" w14:textId="77777777" w:rsidR="00960E7F" w:rsidRPr="00B319CD" w:rsidRDefault="00960E7F" w:rsidP="00B319CD">
      <w:pPr>
        <w:tabs>
          <w:tab w:val="left" w:pos="3777"/>
        </w:tabs>
        <w:spacing w:after="0" w:line="240" w:lineRule="auto"/>
        <w:jc w:val="right"/>
        <w:rPr>
          <w:rFonts w:ascii="Arial" w:eastAsia="Times New Roman" w:hAnsi="Arial" w:cs="Arial"/>
          <w:iCs/>
          <w:sz w:val="24"/>
          <w:szCs w:val="24"/>
        </w:rPr>
      </w:pPr>
      <w:bookmarkStart w:id="277" w:name="_Toc88465401"/>
      <w:bookmarkStart w:id="278" w:name="_Toc144972805"/>
      <w:bookmarkStart w:id="279" w:name="_Toc144973352"/>
      <w:bookmarkStart w:id="280" w:name="_Toc146015361"/>
    </w:p>
    <w:p w14:paraId="6F24A998" w14:textId="2E46A005" w:rsidR="00677CE1" w:rsidRPr="00B319CD" w:rsidRDefault="00677CE1" w:rsidP="00B319CD">
      <w:pPr>
        <w:tabs>
          <w:tab w:val="left" w:pos="3777"/>
        </w:tabs>
        <w:spacing w:after="0" w:line="240" w:lineRule="auto"/>
        <w:jc w:val="right"/>
        <w:rPr>
          <w:rFonts w:ascii="Arial" w:eastAsia="Times New Roman" w:hAnsi="Arial" w:cs="Arial"/>
          <w:b/>
          <w:bCs/>
          <w:iCs/>
          <w:sz w:val="24"/>
          <w:szCs w:val="24"/>
        </w:rPr>
      </w:pPr>
      <w:r w:rsidRPr="00B319CD">
        <w:rPr>
          <w:rFonts w:ascii="Arial" w:eastAsia="Times New Roman" w:hAnsi="Arial" w:cs="Arial"/>
          <w:iCs/>
          <w:sz w:val="24"/>
          <w:szCs w:val="24"/>
        </w:rPr>
        <w:t>Приложение 2</w:t>
      </w:r>
      <w:bookmarkEnd w:id="277"/>
      <w:bookmarkEnd w:id="278"/>
      <w:bookmarkEnd w:id="279"/>
      <w:bookmarkEnd w:id="280"/>
    </w:p>
    <w:p w14:paraId="6C8B27EC" w14:textId="594D7CA0" w:rsidR="00677CE1" w:rsidRPr="00B319CD" w:rsidRDefault="00960E7F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к</w:t>
      </w:r>
      <w:r w:rsidR="00677CE1" w:rsidRPr="00B319CD">
        <w:rPr>
          <w:rFonts w:ascii="Arial" w:hAnsi="Arial" w:cs="Arial"/>
          <w:b w:val="0"/>
          <w:bCs/>
          <w:szCs w:val="24"/>
        </w:rPr>
        <w:t xml:space="preserve"> Административному регламенту предоставления Муниципальной услуги </w:t>
      </w:r>
    </w:p>
    <w:p w14:paraId="318784BE" w14:textId="77777777" w:rsidR="00677CE1" w:rsidRPr="00B319CD" w:rsidRDefault="00677CE1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«</w:t>
      </w:r>
      <w:r w:rsidRPr="00B319CD">
        <w:rPr>
          <w:rFonts w:ascii="Arial" w:hAnsi="Arial" w:cs="Arial"/>
          <w:b w:val="0"/>
          <w:szCs w:val="24"/>
        </w:rPr>
        <w:t>Подача заявления на участие в едином государственном экзамене и основном государственном экзамене</w:t>
      </w:r>
      <w:r w:rsidRPr="00B319CD">
        <w:rPr>
          <w:rFonts w:ascii="Arial" w:hAnsi="Arial" w:cs="Arial"/>
          <w:b w:val="0"/>
          <w:bCs/>
          <w:szCs w:val="24"/>
        </w:rPr>
        <w:t>»</w:t>
      </w:r>
    </w:p>
    <w:p w14:paraId="36FC382D" w14:textId="77777777" w:rsidR="00677CE1" w:rsidRPr="00B319CD" w:rsidRDefault="00677CE1" w:rsidP="00B319CD">
      <w:pPr>
        <w:pStyle w:val="2f7"/>
        <w:rPr>
          <w:rFonts w:ascii="Arial" w:hAnsi="Arial" w:cs="Arial"/>
          <w:sz w:val="24"/>
        </w:rPr>
      </w:pPr>
    </w:p>
    <w:p w14:paraId="0503F74F" w14:textId="77777777" w:rsidR="00677CE1" w:rsidRPr="00B319CD" w:rsidRDefault="00677CE1" w:rsidP="00B319CD">
      <w:pPr>
        <w:spacing w:after="0" w:line="240" w:lineRule="auto"/>
        <w:ind w:left="1077"/>
        <w:contextualSpacing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281" w:name="_Toc5305791821"/>
      <w:bookmarkStart w:id="282" w:name="_Toc144973353"/>
      <w:bookmarkStart w:id="283" w:name="_Toc146015362"/>
      <w:bookmarkEnd w:id="281"/>
      <w:r w:rsidRPr="00B319CD">
        <w:rPr>
          <w:rFonts w:ascii="Arial" w:hAnsi="Arial" w:cs="Arial"/>
          <w:b/>
          <w:sz w:val="24"/>
          <w:szCs w:val="24"/>
        </w:rPr>
        <w:t>Форма решения об отказе в предоставлении Муниципальной услуги</w:t>
      </w:r>
      <w:bookmarkStart w:id="284" w:name="_Hlk20901207"/>
      <w:bookmarkEnd w:id="282"/>
      <w:bookmarkEnd w:id="283"/>
      <w:bookmarkEnd w:id="284"/>
    </w:p>
    <w:p w14:paraId="043346D4" w14:textId="77777777" w:rsidR="00677CE1" w:rsidRPr="00B319CD" w:rsidRDefault="00677CE1" w:rsidP="00B319CD">
      <w:pPr>
        <w:spacing w:after="0" w:line="240" w:lineRule="auto"/>
        <w:ind w:left="1077"/>
        <w:contextualSpacing/>
        <w:jc w:val="center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(Оформляется на официальном бланке Образовательной организации или Управления)</w:t>
      </w:r>
    </w:p>
    <w:p w14:paraId="3E30DE2D" w14:textId="77777777" w:rsidR="00677CE1" w:rsidRPr="00B319CD" w:rsidRDefault="00677CE1" w:rsidP="00B319CD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eastAsia="ru-RU"/>
        </w:rPr>
      </w:pPr>
    </w:p>
    <w:p w14:paraId="73C82FCC" w14:textId="77777777" w:rsidR="00677CE1" w:rsidRPr="00B319CD" w:rsidRDefault="00677CE1" w:rsidP="00B319CD">
      <w:pPr>
        <w:spacing w:after="0" w:line="240" w:lineRule="auto"/>
        <w:ind w:left="5529"/>
        <w:jc w:val="both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t>Кому: __________________________________________________________________________</w:t>
      </w:r>
    </w:p>
    <w:p w14:paraId="61DEA1F0" w14:textId="77777777" w:rsidR="00677CE1" w:rsidRPr="00B319CD" w:rsidRDefault="00677CE1" w:rsidP="00B319CD">
      <w:pPr>
        <w:spacing w:after="0" w:line="240" w:lineRule="auto"/>
        <w:ind w:left="5529"/>
        <w:jc w:val="both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t xml:space="preserve">(фамилия, имя, отчество (при наличии) физического лица) </w:t>
      </w:r>
    </w:p>
    <w:p w14:paraId="34F765B4" w14:textId="77777777" w:rsidR="00677CE1" w:rsidRPr="00B319CD" w:rsidRDefault="00677CE1" w:rsidP="00B319CD">
      <w:pPr>
        <w:tabs>
          <w:tab w:val="left" w:pos="1440"/>
          <w:tab w:val="left" w:pos="5954"/>
        </w:tabs>
        <w:spacing w:after="0" w:line="240" w:lineRule="auto"/>
        <w:ind w:left="5812"/>
        <w:rPr>
          <w:rFonts w:ascii="Arial" w:hAnsi="Arial" w:cs="Arial"/>
          <w:sz w:val="24"/>
          <w:szCs w:val="24"/>
        </w:rPr>
      </w:pPr>
    </w:p>
    <w:p w14:paraId="79BFB0D1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B319CD">
        <w:rPr>
          <w:rFonts w:ascii="Arial" w:hAnsi="Arial" w:cs="Arial"/>
          <w:b/>
          <w:bCs/>
          <w:sz w:val="24"/>
          <w:szCs w:val="24"/>
          <w:lang w:eastAsia="ru-RU"/>
        </w:rPr>
        <w:t>РЕШЕНИЕ</w:t>
      </w:r>
    </w:p>
    <w:p w14:paraId="49EF39D0" w14:textId="77777777" w:rsidR="00677CE1" w:rsidRPr="00B319CD" w:rsidRDefault="00677CE1" w:rsidP="00B319CD">
      <w:pPr>
        <w:spacing w:after="0" w:line="240" w:lineRule="auto"/>
        <w:ind w:left="108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B319CD">
        <w:rPr>
          <w:rFonts w:ascii="Arial" w:hAnsi="Arial" w:cs="Arial"/>
          <w:b/>
          <w:bCs/>
          <w:sz w:val="24"/>
          <w:szCs w:val="24"/>
          <w:lang w:eastAsia="ru-RU"/>
        </w:rPr>
        <w:t>об отказе в предоставлении Муниципальной услуги</w:t>
      </w:r>
    </w:p>
    <w:p w14:paraId="7989AC03" w14:textId="77777777" w:rsidR="00677CE1" w:rsidRPr="00B319CD" w:rsidRDefault="00677CE1" w:rsidP="00B319CD">
      <w:pPr>
        <w:spacing w:after="0" w:line="240" w:lineRule="auto"/>
        <w:ind w:left="1080"/>
        <w:rPr>
          <w:rFonts w:ascii="Arial" w:hAnsi="Arial" w:cs="Arial"/>
          <w:sz w:val="24"/>
          <w:szCs w:val="24"/>
          <w:lang w:eastAsia="ru-RU"/>
        </w:rPr>
      </w:pPr>
    </w:p>
    <w:p w14:paraId="3198EBEC" w14:textId="77777777" w:rsidR="00677CE1" w:rsidRPr="00B319CD" w:rsidRDefault="00677CE1" w:rsidP="00B319C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Образовательная организация или Управление приняли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решение об отказе                                      в предоставлении Муниципальной услуги «Подача заявления на участие в едином государственном экзамене и основном государственном экзамене» (далее – Муниципальная услуга):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69"/>
        <w:gridCol w:w="5200"/>
        <w:gridCol w:w="3927"/>
      </w:tblGrid>
      <w:tr w:rsidR="00677CE1" w:rsidRPr="00B319CD" w14:paraId="19A99CBB" w14:textId="77777777" w:rsidTr="00960E7F">
        <w:trPr>
          <w:trHeight w:val="783"/>
        </w:trPr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F87E3" w14:textId="77777777" w:rsidR="00677CE1" w:rsidRPr="00B319CD" w:rsidRDefault="00677CE1" w:rsidP="00B319C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№ пункта</w:t>
            </w:r>
          </w:p>
        </w:tc>
        <w:tc>
          <w:tcPr>
            <w:tcW w:w="2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CF06C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Наименование основания для отказа в соответствии с типовым Административным регламентом</w:t>
            </w:r>
            <w:r w:rsidRPr="00B319CD">
              <w:rPr>
                <w:rStyle w:val="afffff3"/>
                <w:rFonts w:ascii="Arial" w:hAnsi="Arial" w:cs="Arial"/>
                <w:sz w:val="24"/>
                <w:szCs w:val="24"/>
              </w:rPr>
              <w:footnoteReference w:id="1"/>
            </w:r>
          </w:p>
        </w:tc>
        <w:tc>
          <w:tcPr>
            <w:tcW w:w="1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03AB9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Разъяснение причин отказа в предоставлении Муниципальной услуги</w:t>
            </w:r>
          </w:p>
        </w:tc>
      </w:tr>
      <w:tr w:rsidR="00677CE1" w:rsidRPr="00B319CD" w14:paraId="3CFE7F89" w14:textId="77777777" w:rsidTr="00960E7F">
        <w:trPr>
          <w:trHeight w:val="789"/>
        </w:trPr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E7D64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D156F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C0E55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6F8E81" w14:textId="77777777" w:rsidR="00677CE1" w:rsidRPr="00B319CD" w:rsidRDefault="00677CE1" w:rsidP="00B319CD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74BA9545" w14:textId="77777777" w:rsidR="00677CE1" w:rsidRPr="00B319CD" w:rsidRDefault="00677CE1" w:rsidP="00B319C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lastRenderedPageBreak/>
        <w:t xml:space="preserve">Вы вправе повторно обратиться в </w:t>
      </w: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Образовательную организацию или Управление</w:t>
      </w:r>
      <w:r w:rsidRPr="00B319CD">
        <w:rPr>
          <w:rFonts w:ascii="Arial" w:hAnsi="Arial" w:cs="Arial"/>
          <w:sz w:val="24"/>
          <w:szCs w:val="24"/>
        </w:rPr>
        <w:t xml:space="preserve"> с Запросом о предоставлении Муниципальной услуги после устранения указанных оснований для отказа в предоставлении Муниципальной услуги.</w:t>
      </w:r>
    </w:p>
    <w:p w14:paraId="34FD70ED" w14:textId="77777777" w:rsidR="00677CE1" w:rsidRPr="00B319CD" w:rsidRDefault="00677CE1" w:rsidP="00B319C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Данный отказ может быть обжалован в досудебном порядке путем направления жалобы в порядке, установленном в разделе </w:t>
      </w:r>
      <w:r w:rsidRPr="00B319CD">
        <w:rPr>
          <w:rFonts w:ascii="Arial" w:hAnsi="Arial" w:cs="Arial"/>
          <w:sz w:val="24"/>
          <w:szCs w:val="24"/>
          <w:lang w:val="en-US"/>
        </w:rPr>
        <w:t>V</w:t>
      </w:r>
      <w:r w:rsidRPr="00B319CD">
        <w:rPr>
          <w:rFonts w:ascii="Arial" w:hAnsi="Arial" w:cs="Arial"/>
          <w:sz w:val="24"/>
          <w:szCs w:val="24"/>
        </w:rPr>
        <w:t xml:space="preserve"> типового Административного регламента, а также в судебном порядке.</w:t>
      </w:r>
    </w:p>
    <w:p w14:paraId="79E20D7C" w14:textId="77777777" w:rsidR="00677CE1" w:rsidRPr="00B319CD" w:rsidRDefault="00677CE1" w:rsidP="00B319CD">
      <w:pPr>
        <w:tabs>
          <w:tab w:val="left" w:pos="1496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t>Дополнительно информируем:</w:t>
      </w:r>
    </w:p>
    <w:p w14:paraId="702C42A2" w14:textId="77777777" w:rsidR="00677CE1" w:rsidRPr="00B319CD" w:rsidRDefault="00677CE1" w:rsidP="00B319CD">
      <w:pPr>
        <w:tabs>
          <w:tab w:val="left" w:pos="149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6D0532F7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tbl>
      <w:tblPr>
        <w:tblW w:w="10207" w:type="dxa"/>
        <w:tblInd w:w="-142" w:type="dxa"/>
        <w:tblCellMar>
          <w:left w:w="113" w:type="dxa"/>
        </w:tblCellMar>
        <w:tblLook w:val="0000" w:firstRow="0" w:lastRow="0" w:firstColumn="0" w:lastColumn="0" w:noHBand="0" w:noVBand="0"/>
      </w:tblPr>
      <w:tblGrid>
        <w:gridCol w:w="6461"/>
        <w:gridCol w:w="655"/>
        <w:gridCol w:w="3091"/>
      </w:tblGrid>
      <w:tr w:rsidR="00677CE1" w:rsidRPr="00B319CD" w14:paraId="5A0AB271" w14:textId="77777777" w:rsidTr="006E36D6">
        <w:trPr>
          <w:trHeight w:val="641"/>
        </w:trPr>
        <w:tc>
          <w:tcPr>
            <w:tcW w:w="6461" w:type="dxa"/>
            <w:shd w:val="clear" w:color="auto" w:fill="auto"/>
          </w:tcPr>
          <w:p w14:paraId="7B812025" w14:textId="77777777" w:rsidR="00677CE1" w:rsidRPr="00B319CD" w:rsidRDefault="00677CE1" w:rsidP="00B319CD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</w:t>
            </w:r>
          </w:p>
          <w:p w14:paraId="23BB135E" w14:textId="77777777" w:rsidR="00677CE1" w:rsidRPr="00B319CD" w:rsidRDefault="00677CE1" w:rsidP="00B319CD">
            <w:pPr>
              <w:pStyle w:val="a5"/>
              <w:rPr>
                <w:rFonts w:ascii="Arial" w:hAnsi="Arial" w:cs="Arial"/>
              </w:rPr>
            </w:pPr>
            <w:r w:rsidRPr="00B319CD">
              <w:rPr>
                <w:rFonts w:ascii="Arial" w:eastAsia="Times New Roman" w:hAnsi="Arial" w:cs="Arial"/>
              </w:rPr>
              <w:t>(</w:t>
            </w:r>
            <w:r w:rsidRPr="00B319CD">
              <w:rPr>
                <w:rFonts w:ascii="Arial" w:hAnsi="Arial" w:cs="Arial"/>
              </w:rPr>
              <w:t>Ответственный работник Образовательной организации,</w:t>
            </w:r>
          </w:p>
          <w:p w14:paraId="5AE2D497" w14:textId="77777777" w:rsidR="00677CE1" w:rsidRPr="00B319CD" w:rsidRDefault="00677CE1" w:rsidP="00B319CD">
            <w:pPr>
              <w:pStyle w:val="a5"/>
              <w:rPr>
                <w:rFonts w:ascii="Arial" w:eastAsia="Times New Roman" w:hAnsi="Arial" w:cs="Arial"/>
              </w:rPr>
            </w:pPr>
            <w:r w:rsidRPr="00B319CD">
              <w:rPr>
                <w:rFonts w:ascii="Arial" w:hAnsi="Arial" w:cs="Arial"/>
              </w:rPr>
              <w:t>уполномоченное должностное лицо, ответственный работник Управления</w:t>
            </w:r>
            <w:r w:rsidRPr="00B319CD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655" w:type="dxa"/>
            <w:shd w:val="clear" w:color="auto" w:fill="auto"/>
          </w:tcPr>
          <w:p w14:paraId="4B027DB8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91" w:type="dxa"/>
            <w:shd w:val="clear" w:color="auto" w:fill="auto"/>
          </w:tcPr>
          <w:p w14:paraId="399DE605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</w:t>
            </w:r>
          </w:p>
          <w:p w14:paraId="798E100D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(подпись, фамилия, инициалы)</w:t>
            </w:r>
          </w:p>
        </w:tc>
      </w:tr>
    </w:tbl>
    <w:p w14:paraId="676C6C4B" w14:textId="77777777" w:rsidR="00677CE1" w:rsidRPr="00B319CD" w:rsidRDefault="00677CE1" w:rsidP="00B319CD">
      <w:pPr>
        <w:spacing w:after="0" w:line="240" w:lineRule="auto"/>
        <w:ind w:left="1080"/>
        <w:rPr>
          <w:rFonts w:ascii="Arial" w:hAnsi="Arial" w:cs="Arial"/>
          <w:i/>
          <w:sz w:val="24"/>
          <w:szCs w:val="24"/>
          <w:lang w:eastAsia="ru-RU"/>
        </w:rPr>
      </w:pPr>
      <w:r w:rsidRPr="00B319CD">
        <w:rPr>
          <w:rFonts w:ascii="Arial" w:hAnsi="Arial" w:cs="Arial"/>
          <w:i/>
          <w:sz w:val="24"/>
          <w:szCs w:val="24"/>
          <w:lang w:eastAsia="ru-RU"/>
        </w:rPr>
        <w:t xml:space="preserve">  </w:t>
      </w:r>
    </w:p>
    <w:p w14:paraId="458371E1" w14:textId="77777777" w:rsidR="00677CE1" w:rsidRPr="00B319CD" w:rsidRDefault="00677CE1" w:rsidP="00B319CD">
      <w:pPr>
        <w:suppressAutoHyphens/>
        <w:spacing w:after="0" w:line="240" w:lineRule="auto"/>
        <w:ind w:left="1788" w:firstLine="336"/>
        <w:jc w:val="right"/>
        <w:rPr>
          <w:rFonts w:ascii="Arial" w:hAnsi="Arial" w:cs="Arial"/>
          <w:sz w:val="24"/>
          <w:szCs w:val="24"/>
          <w:lang w:eastAsia="ar-SA"/>
        </w:rPr>
      </w:pPr>
      <w:r w:rsidRPr="00B319CD">
        <w:rPr>
          <w:rFonts w:ascii="Arial" w:hAnsi="Arial" w:cs="Arial"/>
          <w:sz w:val="24"/>
          <w:szCs w:val="24"/>
          <w:lang w:eastAsia="ar-SA"/>
        </w:rPr>
        <w:t xml:space="preserve">             «____» _______________20__</w:t>
      </w:r>
    </w:p>
    <w:p w14:paraId="567832BC" w14:textId="77777777" w:rsidR="00960E7F" w:rsidRPr="00B319CD" w:rsidRDefault="00960E7F" w:rsidP="00B319CD">
      <w:pPr>
        <w:suppressAutoHyphens/>
        <w:spacing w:after="0" w:line="240" w:lineRule="auto"/>
        <w:ind w:left="1788" w:firstLine="336"/>
        <w:jc w:val="right"/>
        <w:rPr>
          <w:rFonts w:ascii="Arial" w:hAnsi="Arial" w:cs="Arial"/>
          <w:sz w:val="24"/>
          <w:szCs w:val="24"/>
          <w:lang w:eastAsia="ar-SA"/>
        </w:rPr>
      </w:pPr>
    </w:p>
    <w:p w14:paraId="5EB4AF82" w14:textId="001AD566" w:rsidR="00677CE1" w:rsidRPr="00B319CD" w:rsidRDefault="00677CE1" w:rsidP="00B319CD">
      <w:pPr>
        <w:keepNext/>
        <w:spacing w:after="0" w:line="240" w:lineRule="auto"/>
        <w:ind w:left="426" w:firstLine="4961"/>
        <w:jc w:val="right"/>
        <w:outlineLvl w:val="0"/>
        <w:rPr>
          <w:rFonts w:ascii="Arial" w:eastAsia="Times New Roman" w:hAnsi="Arial" w:cs="Arial"/>
          <w:b/>
          <w:bCs/>
          <w:iCs/>
          <w:sz w:val="24"/>
          <w:szCs w:val="24"/>
        </w:rPr>
      </w:pPr>
      <w:bookmarkStart w:id="285" w:name="_Toc88465402"/>
      <w:bookmarkStart w:id="286" w:name="_Toc144972806"/>
      <w:bookmarkStart w:id="287" w:name="_Toc144973354"/>
      <w:bookmarkStart w:id="288" w:name="_Toc146015363"/>
      <w:r w:rsidRPr="00B319CD">
        <w:rPr>
          <w:rFonts w:ascii="Arial" w:eastAsia="Times New Roman" w:hAnsi="Arial" w:cs="Arial"/>
          <w:iCs/>
          <w:sz w:val="24"/>
          <w:szCs w:val="24"/>
        </w:rPr>
        <w:t>Приложение 3</w:t>
      </w:r>
      <w:bookmarkEnd w:id="285"/>
      <w:bookmarkEnd w:id="286"/>
      <w:bookmarkEnd w:id="287"/>
      <w:bookmarkEnd w:id="288"/>
    </w:p>
    <w:p w14:paraId="54BE0835" w14:textId="74E5B881" w:rsidR="00677CE1" w:rsidRPr="00B319CD" w:rsidRDefault="00562E83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 xml:space="preserve">к </w:t>
      </w:r>
      <w:r w:rsidR="009C68DA" w:rsidRPr="00B319CD">
        <w:rPr>
          <w:rFonts w:ascii="Arial" w:hAnsi="Arial" w:cs="Arial"/>
          <w:b w:val="0"/>
          <w:bCs/>
          <w:szCs w:val="24"/>
        </w:rPr>
        <w:t>Администр</w:t>
      </w:r>
      <w:r w:rsidR="00677CE1" w:rsidRPr="00B319CD">
        <w:rPr>
          <w:rFonts w:ascii="Arial" w:hAnsi="Arial" w:cs="Arial"/>
          <w:b w:val="0"/>
          <w:bCs/>
          <w:szCs w:val="24"/>
        </w:rPr>
        <w:t xml:space="preserve">ативному регламенту предоставления Муниципальной услуги </w:t>
      </w:r>
    </w:p>
    <w:p w14:paraId="194DCE5F" w14:textId="77777777" w:rsidR="00677CE1" w:rsidRPr="00B319CD" w:rsidRDefault="00677CE1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«</w:t>
      </w:r>
      <w:r w:rsidRPr="00B319CD">
        <w:rPr>
          <w:rFonts w:ascii="Arial" w:hAnsi="Arial" w:cs="Arial"/>
          <w:b w:val="0"/>
          <w:szCs w:val="24"/>
        </w:rPr>
        <w:t>Подача заявления на участие в едином государственном экзамене и основном государственном экзамене</w:t>
      </w:r>
      <w:r w:rsidRPr="00B319CD">
        <w:rPr>
          <w:rFonts w:ascii="Arial" w:hAnsi="Arial" w:cs="Arial"/>
          <w:b w:val="0"/>
          <w:bCs/>
          <w:szCs w:val="24"/>
        </w:rPr>
        <w:t>»</w:t>
      </w:r>
    </w:p>
    <w:p w14:paraId="58F2C251" w14:textId="77777777" w:rsidR="00677CE1" w:rsidRPr="00B319CD" w:rsidRDefault="00677CE1" w:rsidP="00B319CD">
      <w:pPr>
        <w:pStyle w:val="2f7"/>
        <w:rPr>
          <w:rFonts w:ascii="Arial" w:hAnsi="Arial" w:cs="Arial"/>
          <w:sz w:val="24"/>
        </w:rPr>
      </w:pPr>
    </w:p>
    <w:p w14:paraId="741572EB" w14:textId="77777777" w:rsidR="00677CE1" w:rsidRPr="00B319CD" w:rsidRDefault="00677CE1" w:rsidP="00B319CD">
      <w:pPr>
        <w:pStyle w:val="2f7"/>
        <w:jc w:val="center"/>
        <w:outlineLvl w:val="1"/>
        <w:rPr>
          <w:rFonts w:ascii="Arial" w:hAnsi="Arial" w:cs="Arial"/>
          <w:b/>
          <w:bCs/>
          <w:sz w:val="24"/>
          <w:lang w:eastAsia="ar-SA"/>
        </w:rPr>
      </w:pPr>
      <w:bookmarkStart w:id="289" w:name="_Toc144973355"/>
      <w:bookmarkStart w:id="290" w:name="_Toc146015364"/>
      <w:r w:rsidRPr="00B319CD">
        <w:rPr>
          <w:rFonts w:ascii="Arial" w:hAnsi="Arial" w:cs="Arial"/>
          <w:b/>
          <w:bCs/>
          <w:sz w:val="24"/>
          <w:lang w:eastAsia="ar-SA"/>
        </w:rPr>
        <w:t>Перечень нормативных правовых актов Российской Федерации,</w:t>
      </w:r>
      <w:bookmarkEnd w:id="289"/>
      <w:r w:rsidRPr="00B319CD">
        <w:rPr>
          <w:rFonts w:ascii="Arial" w:hAnsi="Arial" w:cs="Arial"/>
          <w:b/>
          <w:bCs/>
          <w:sz w:val="24"/>
          <w:lang w:eastAsia="ar-SA"/>
        </w:rPr>
        <w:t xml:space="preserve"> </w:t>
      </w:r>
      <w:bookmarkStart w:id="291" w:name="_Toc144973356"/>
      <w:r w:rsidRPr="00B319CD">
        <w:rPr>
          <w:rFonts w:ascii="Arial" w:hAnsi="Arial" w:cs="Arial"/>
          <w:b/>
          <w:bCs/>
          <w:sz w:val="24"/>
          <w:lang w:eastAsia="ar-SA"/>
        </w:rPr>
        <w:t>нормативных правовых актов Московской области,</w:t>
      </w:r>
      <w:bookmarkEnd w:id="291"/>
      <w:r w:rsidRPr="00B319CD">
        <w:rPr>
          <w:rFonts w:ascii="Arial" w:hAnsi="Arial" w:cs="Arial"/>
          <w:b/>
          <w:bCs/>
          <w:sz w:val="24"/>
          <w:lang w:eastAsia="ar-SA"/>
        </w:rPr>
        <w:t xml:space="preserve"> </w:t>
      </w:r>
      <w:bookmarkStart w:id="292" w:name="_Toc144973357"/>
      <w:r w:rsidRPr="00B319CD">
        <w:rPr>
          <w:rFonts w:ascii="Arial" w:hAnsi="Arial" w:cs="Arial"/>
          <w:b/>
          <w:bCs/>
          <w:sz w:val="24"/>
          <w:lang w:eastAsia="ar-SA"/>
        </w:rPr>
        <w:t>регулирующих предоставление Муниципальной услуги</w:t>
      </w:r>
      <w:bookmarkEnd w:id="290"/>
      <w:bookmarkEnd w:id="292"/>
    </w:p>
    <w:p w14:paraId="75E684DF" w14:textId="77777777" w:rsidR="00677CE1" w:rsidRPr="00B319CD" w:rsidRDefault="00677CE1" w:rsidP="00B319CD">
      <w:pPr>
        <w:pStyle w:val="2f7"/>
        <w:rPr>
          <w:rFonts w:ascii="Arial" w:hAnsi="Arial" w:cs="Arial"/>
          <w:sz w:val="24"/>
        </w:rPr>
      </w:pPr>
    </w:p>
    <w:p w14:paraId="2784679C" w14:textId="389F47D2" w:rsidR="00677CE1" w:rsidRPr="00B319CD" w:rsidRDefault="00BD72A9" w:rsidP="00B319CD">
      <w:pPr>
        <w:overflowPunct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bCs/>
          <w:sz w:val="24"/>
          <w:szCs w:val="24"/>
        </w:rPr>
        <w:t xml:space="preserve">           </w:t>
      </w:r>
      <w:r w:rsidR="00677CE1" w:rsidRPr="00B319CD">
        <w:rPr>
          <w:rFonts w:ascii="Arial" w:hAnsi="Arial" w:cs="Arial"/>
          <w:bCs/>
          <w:sz w:val="24"/>
          <w:szCs w:val="24"/>
        </w:rPr>
        <w:t>1. Конституция Российской Федерации</w:t>
      </w:r>
      <w:r w:rsidRPr="00B319CD">
        <w:rPr>
          <w:rFonts w:ascii="Arial" w:hAnsi="Arial" w:cs="Arial"/>
          <w:bCs/>
          <w:sz w:val="24"/>
          <w:szCs w:val="24"/>
        </w:rPr>
        <w:t xml:space="preserve"> (</w:t>
      </w:r>
      <w:r w:rsidRPr="00B319CD">
        <w:rPr>
          <w:rFonts w:ascii="Arial" w:eastAsiaTheme="minorHAnsi" w:hAnsi="Arial" w:cs="Arial"/>
          <w:sz w:val="24"/>
          <w:szCs w:val="24"/>
        </w:rPr>
        <w:t>опубликована на Официальном интернет-портале правовой информации http://pravo.gov.ru, 06.10.2022</w:t>
      </w:r>
      <w:r w:rsidR="003F6DC5" w:rsidRPr="00B319CD">
        <w:rPr>
          <w:rFonts w:ascii="Arial" w:eastAsiaTheme="minorHAnsi" w:hAnsi="Arial" w:cs="Arial"/>
          <w:sz w:val="24"/>
          <w:szCs w:val="24"/>
        </w:rPr>
        <w:t>.</w:t>
      </w:r>
      <w:r w:rsidRPr="00B319CD">
        <w:rPr>
          <w:rFonts w:ascii="Arial" w:eastAsiaTheme="minorHAnsi" w:hAnsi="Arial" w:cs="Arial"/>
          <w:sz w:val="24"/>
          <w:szCs w:val="24"/>
        </w:rPr>
        <w:t>)</w:t>
      </w:r>
    </w:p>
    <w:p w14:paraId="1D87843F" w14:textId="78C6C4DF" w:rsidR="00677CE1" w:rsidRPr="00B319CD" w:rsidRDefault="00BD72A9" w:rsidP="00B319CD">
      <w:pPr>
        <w:overflowPunct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bCs/>
          <w:sz w:val="24"/>
          <w:szCs w:val="24"/>
        </w:rPr>
        <w:t xml:space="preserve">           2.</w:t>
      </w:r>
      <w:r w:rsidR="00677CE1" w:rsidRPr="00B319CD">
        <w:rPr>
          <w:rFonts w:ascii="Arial" w:hAnsi="Arial" w:cs="Arial"/>
          <w:bCs/>
          <w:sz w:val="24"/>
          <w:szCs w:val="24"/>
        </w:rPr>
        <w:t xml:space="preserve">Конвенция о правах ребенка, одобренная Генеральной Ассамблеей ООН </w:t>
      </w:r>
      <w:r w:rsidR="00677CE1" w:rsidRPr="00B319CD">
        <w:rPr>
          <w:rFonts w:ascii="Arial" w:hAnsi="Arial" w:cs="Arial"/>
          <w:bCs/>
          <w:sz w:val="24"/>
          <w:szCs w:val="24"/>
        </w:rPr>
        <w:br/>
        <w:t>20.11.1989.</w:t>
      </w:r>
      <w:r w:rsidRPr="00B319CD">
        <w:rPr>
          <w:rFonts w:ascii="Arial" w:eastAsiaTheme="minorHAnsi" w:hAnsi="Arial" w:cs="Arial"/>
          <w:sz w:val="24"/>
          <w:szCs w:val="24"/>
        </w:rPr>
        <w:t xml:space="preserve"> (Сборник международных договоров СССР", выпуск XLVI, 1993.)</w:t>
      </w:r>
    </w:p>
    <w:p w14:paraId="36D8207C" w14:textId="7DDE4293" w:rsidR="00BD72A9" w:rsidRPr="00B319CD" w:rsidRDefault="00BD72A9" w:rsidP="00B319CD">
      <w:pPr>
        <w:overflowPunct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bCs/>
          <w:sz w:val="24"/>
          <w:szCs w:val="24"/>
        </w:rPr>
        <w:t xml:space="preserve">            </w:t>
      </w:r>
      <w:r w:rsidR="00677CE1" w:rsidRPr="00B319CD">
        <w:rPr>
          <w:rFonts w:ascii="Arial" w:hAnsi="Arial" w:cs="Arial"/>
          <w:bCs/>
          <w:sz w:val="24"/>
          <w:szCs w:val="24"/>
        </w:rPr>
        <w:t xml:space="preserve">3. Семейный кодекс Российской Федерации. </w:t>
      </w:r>
      <w:r w:rsidRPr="00B319CD">
        <w:rPr>
          <w:rFonts w:ascii="Arial" w:eastAsiaTheme="minorHAnsi" w:hAnsi="Arial" w:cs="Arial"/>
          <w:sz w:val="24"/>
          <w:szCs w:val="24"/>
        </w:rPr>
        <w:t>(Собрание законодательства РФ", 01.01.1996, N 1, ст. 16, «Российская газета», N 17, 27.01.1996.)</w:t>
      </w:r>
    </w:p>
    <w:p w14:paraId="425C3014" w14:textId="3954834B" w:rsidR="003F6DC5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bCs/>
          <w:sz w:val="24"/>
          <w:szCs w:val="24"/>
        </w:rPr>
        <w:t xml:space="preserve">4.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Федеральный закон от 25.07.2002 № 115-ФЗ «О правовом положении иностранных граждан в Российской Федерации».</w:t>
      </w:r>
      <w:r w:rsidR="003F6DC5" w:rsidRPr="00B319CD">
        <w:rPr>
          <w:rFonts w:ascii="Arial" w:hAnsi="Arial" w:cs="Arial"/>
          <w:sz w:val="24"/>
          <w:szCs w:val="24"/>
        </w:rPr>
        <w:t xml:space="preserve"> </w:t>
      </w:r>
      <w:r w:rsidR="003F6DC5" w:rsidRPr="00B319CD">
        <w:rPr>
          <w:rFonts w:ascii="Arial" w:eastAsiaTheme="minorHAnsi" w:hAnsi="Arial" w:cs="Arial"/>
          <w:sz w:val="24"/>
          <w:szCs w:val="24"/>
        </w:rPr>
        <w:t>(«Собрание законодательства РФ», 29.07.2002, № 30, ст. 3032,</w:t>
      </w:r>
    </w:p>
    <w:p w14:paraId="74249046" w14:textId="7A815442" w:rsidR="00677CE1" w:rsidRPr="00B319CD" w:rsidRDefault="003F6DC5" w:rsidP="00B319CD">
      <w:pPr>
        <w:overflowPunct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Theme="minorHAnsi" w:hAnsi="Arial" w:cs="Arial"/>
          <w:sz w:val="24"/>
          <w:szCs w:val="24"/>
        </w:rPr>
        <w:t>«Российская газета», № 140, 31.07.2002, «Парламентская газета», № 144, 31.07.2002.)</w:t>
      </w:r>
    </w:p>
    <w:p w14:paraId="39BFB535" w14:textId="6F26A545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bCs/>
          <w:sz w:val="24"/>
          <w:szCs w:val="24"/>
          <w:lang w:eastAsia="ru-RU"/>
        </w:rPr>
        <w:t xml:space="preserve">5. </w:t>
      </w:r>
      <w:r w:rsidRPr="00B319CD">
        <w:rPr>
          <w:rFonts w:ascii="Arial" w:hAnsi="Arial" w:cs="Arial"/>
          <w:sz w:val="24"/>
          <w:szCs w:val="24"/>
        </w:rPr>
        <w:t>Федеральный закон от 27.07.2006 № 152-ФЗ «О персональных данных»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F6DC5" w:rsidRPr="00B319CD">
        <w:rPr>
          <w:rFonts w:ascii="Arial" w:hAnsi="Arial" w:cs="Arial"/>
          <w:sz w:val="24"/>
          <w:szCs w:val="24"/>
        </w:rPr>
        <w:t xml:space="preserve"> («</w:t>
      </w:r>
      <w:r w:rsidR="003F6DC5" w:rsidRPr="00B319CD">
        <w:rPr>
          <w:rFonts w:ascii="Arial" w:eastAsia="Times New Roman" w:hAnsi="Arial" w:cs="Arial"/>
          <w:sz w:val="24"/>
          <w:szCs w:val="24"/>
          <w:lang w:eastAsia="ru-RU"/>
        </w:rPr>
        <w:t>Российская газета», № 165, 29.07.2006, «Собрание законодательства РФ», 31.07.2006, N 31 (1 ч.), ст. 3451, «Парламентская газета», № 126-127, 03.08.2006.)</w:t>
      </w:r>
    </w:p>
    <w:p w14:paraId="0A977BC3" w14:textId="0ECA4CC1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>6. Федеральный закон от 27.07.2010 № 210-ФЗ «Об организации предоставления государственных и муниципальных услуг»</w:t>
      </w:r>
      <w:r w:rsidRPr="00B319CD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 w:rsidR="003F6DC5" w:rsidRPr="00B319CD">
        <w:rPr>
          <w:rFonts w:ascii="Arial" w:eastAsiaTheme="minorHAnsi" w:hAnsi="Arial" w:cs="Arial"/>
          <w:sz w:val="24"/>
          <w:szCs w:val="24"/>
        </w:rPr>
        <w:t xml:space="preserve"> (</w:t>
      </w:r>
      <w:r w:rsidR="003F6DC5" w:rsidRPr="00B319CD">
        <w:rPr>
          <w:rFonts w:ascii="Arial" w:eastAsia="Times New Roman" w:hAnsi="Arial" w:cs="Arial"/>
          <w:bCs/>
          <w:sz w:val="24"/>
          <w:szCs w:val="24"/>
          <w:lang w:eastAsia="ru-RU"/>
        </w:rPr>
        <w:t>«Российская газета», № 168, 30.07.2010, «Собрание законодательства РФ», 02.08.2010, № 31, ст. 4179.)</w:t>
      </w:r>
    </w:p>
    <w:p w14:paraId="7073A295" w14:textId="51931197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Pr="00B319CD">
        <w:rPr>
          <w:rFonts w:ascii="Arial" w:hAnsi="Arial" w:cs="Arial"/>
          <w:bCs/>
          <w:sz w:val="24"/>
          <w:szCs w:val="24"/>
          <w:lang w:eastAsia="ru-RU"/>
        </w:rPr>
        <w:t xml:space="preserve"> Федеральный закон от 29.12.2012 № 273-ФЗ «Об образовании в Российской Федерации».</w:t>
      </w:r>
      <w:r w:rsidR="003F6DC5" w:rsidRPr="00B319CD">
        <w:rPr>
          <w:rFonts w:ascii="Arial" w:eastAsiaTheme="minorHAnsi" w:hAnsi="Arial" w:cs="Arial"/>
          <w:sz w:val="24"/>
          <w:szCs w:val="24"/>
        </w:rPr>
        <w:t xml:space="preserve"> (http://pravo.gov.ru, 30.12.2012, «Российская газета», № 303, 31.12.2012, «Собрание законодательства РФ», 31.12.2012, № 53 (ч. 1), ст. 7598.)</w:t>
      </w:r>
    </w:p>
    <w:p w14:paraId="1F31178E" w14:textId="7F38042A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8. Постановление Правительства Российской Федерации от 28.11.2011 № 977 </w:t>
      </w:r>
      <w:r w:rsidRPr="00B319CD">
        <w:rPr>
          <w:rFonts w:ascii="Arial" w:hAnsi="Arial" w:cs="Arial"/>
          <w:sz w:val="24"/>
          <w:szCs w:val="24"/>
        </w:rPr>
        <w:br/>
        <w:t xml:space="preserve">«О федеральной государственной информационной системе «Единая система идентификации и 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 w:rsidRPr="00B319CD">
        <w:rPr>
          <w:rFonts w:ascii="Arial" w:hAnsi="Arial" w:cs="Arial"/>
          <w:sz w:val="24"/>
          <w:szCs w:val="24"/>
        </w:rPr>
        <w:lastRenderedPageBreak/>
        <w:t>предоставления государственных и муниципальных услуг в электронной форме».</w:t>
      </w:r>
      <w:r w:rsidR="00DF6948" w:rsidRPr="00B319CD">
        <w:rPr>
          <w:rFonts w:ascii="Arial" w:hAnsi="Arial" w:cs="Arial"/>
          <w:sz w:val="24"/>
          <w:szCs w:val="24"/>
        </w:rPr>
        <w:t xml:space="preserve"> (</w:t>
      </w:r>
      <w:r w:rsidR="00DF6948" w:rsidRPr="00B319CD">
        <w:rPr>
          <w:rFonts w:ascii="Arial" w:eastAsiaTheme="minorHAnsi" w:hAnsi="Arial" w:cs="Arial"/>
          <w:sz w:val="24"/>
          <w:szCs w:val="24"/>
        </w:rPr>
        <w:t>«Собрание законодательства РФ», 05.12.2011, № 49 (ч. 5), ст. 7284.)</w:t>
      </w:r>
    </w:p>
    <w:p w14:paraId="39616BF1" w14:textId="6405BE3E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9. Постановление Правительства Российской Федерации от 20.11.2012 № 1198 </w:t>
      </w:r>
      <w:r w:rsidRPr="00B319CD">
        <w:rPr>
          <w:rFonts w:ascii="Arial" w:hAnsi="Arial" w:cs="Arial"/>
          <w:sz w:val="24"/>
          <w:szCs w:val="24"/>
        </w:rPr>
        <w:br/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r w:rsidR="00DF6948" w:rsidRPr="00B319CD">
        <w:rPr>
          <w:rFonts w:ascii="Arial" w:hAnsi="Arial" w:cs="Arial"/>
          <w:sz w:val="24"/>
          <w:szCs w:val="24"/>
        </w:rPr>
        <w:t xml:space="preserve"> («</w:t>
      </w:r>
      <w:r w:rsidR="00DF6948" w:rsidRPr="00B319CD">
        <w:rPr>
          <w:rFonts w:ascii="Arial" w:eastAsiaTheme="minorHAnsi" w:hAnsi="Arial" w:cs="Arial"/>
          <w:sz w:val="24"/>
          <w:szCs w:val="24"/>
        </w:rPr>
        <w:t>Российская газета», № 271, 23.11.2012, «Собрание законодательства РФ», 26.11.2012, № 48, ст. 6706.)</w:t>
      </w:r>
    </w:p>
    <w:p w14:paraId="6976CFB8" w14:textId="68A55562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10. Постановление Правительства </w:t>
      </w:r>
      <w:r w:rsidRPr="00B319CD">
        <w:rPr>
          <w:rFonts w:ascii="Arial" w:eastAsia="ヒラギノ角ゴ Pro W3" w:hAnsi="Arial" w:cs="Arial"/>
          <w:color w:val="000000"/>
          <w:sz w:val="24"/>
          <w:szCs w:val="24"/>
        </w:rPr>
        <w:t>Российской Федерации</w:t>
      </w:r>
      <w:r w:rsidRPr="00B319CD">
        <w:rPr>
          <w:rFonts w:ascii="Arial" w:hAnsi="Arial" w:cs="Arial"/>
          <w:sz w:val="24"/>
          <w:szCs w:val="24"/>
        </w:rPr>
        <w:t xml:space="preserve"> от 22.12.2012 № 1376 </w:t>
      </w:r>
      <w:r w:rsidRPr="00B319CD">
        <w:rPr>
          <w:rFonts w:ascii="Arial" w:hAnsi="Arial" w:cs="Arial"/>
          <w:sz w:val="24"/>
          <w:szCs w:val="24"/>
        </w:rPr>
        <w:br/>
        <w:t>«Об утверждении Правил организации деятельности многофункциональных центров предоставления государственных и муниципальных услуг».</w:t>
      </w:r>
      <w:r w:rsidR="00DF6948" w:rsidRPr="00B319CD">
        <w:rPr>
          <w:rFonts w:ascii="Arial" w:hAnsi="Arial" w:cs="Arial"/>
          <w:sz w:val="24"/>
          <w:szCs w:val="24"/>
        </w:rPr>
        <w:t xml:space="preserve"> (</w:t>
      </w:r>
      <w:r w:rsidR="00DF6948" w:rsidRPr="00B319CD">
        <w:rPr>
          <w:rFonts w:ascii="Arial" w:eastAsiaTheme="minorHAnsi" w:hAnsi="Arial" w:cs="Arial"/>
          <w:sz w:val="24"/>
          <w:szCs w:val="24"/>
        </w:rPr>
        <w:t>«Российская газета», № 303, 31.12.2012, «Собрание законодательства РФ», 31.12.2012, №53 (ч. 2), ст. 7932.)</w:t>
      </w:r>
    </w:p>
    <w:p w14:paraId="0E0BB783" w14:textId="08690695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11. Постановление Правительства Российской Федерации от 25.01.2013 № 33                         </w:t>
      </w:r>
      <w:proofErr w:type="gramStart"/>
      <w:r w:rsidRPr="00B319CD">
        <w:rPr>
          <w:rFonts w:ascii="Arial" w:hAnsi="Arial" w:cs="Arial"/>
          <w:sz w:val="24"/>
          <w:szCs w:val="24"/>
        </w:rPr>
        <w:t xml:space="preserve">   «</w:t>
      </w:r>
      <w:proofErr w:type="gramEnd"/>
      <w:r w:rsidRPr="00B319CD">
        <w:rPr>
          <w:rFonts w:ascii="Arial" w:hAnsi="Arial" w:cs="Arial"/>
          <w:sz w:val="24"/>
          <w:szCs w:val="24"/>
        </w:rPr>
        <w:t>Об использовании простой электронной подписи при оказании государственных и муниципальных услуг».</w:t>
      </w:r>
      <w:r w:rsidR="00DF6948" w:rsidRPr="00B319CD">
        <w:rPr>
          <w:rFonts w:ascii="Arial" w:hAnsi="Arial" w:cs="Arial"/>
          <w:sz w:val="24"/>
          <w:szCs w:val="24"/>
        </w:rPr>
        <w:t xml:space="preserve"> (</w:t>
      </w:r>
      <w:r w:rsidR="00DF6948" w:rsidRPr="00B319CD">
        <w:rPr>
          <w:rFonts w:ascii="Arial" w:eastAsiaTheme="minorHAnsi" w:hAnsi="Arial" w:cs="Arial"/>
          <w:sz w:val="24"/>
          <w:szCs w:val="24"/>
        </w:rPr>
        <w:t>«Собрание законодательства РФ», 04.02.2013, № 5, ст. 377.)</w:t>
      </w:r>
    </w:p>
    <w:p w14:paraId="728BE51E" w14:textId="6A342585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12. Постановление Правительства Российской Федерации от 10.07.2013 № 584                       </w:t>
      </w:r>
      <w:proofErr w:type="gramStart"/>
      <w:r w:rsidRPr="00B319CD">
        <w:rPr>
          <w:rFonts w:ascii="Arial" w:hAnsi="Arial" w:cs="Arial"/>
          <w:sz w:val="24"/>
          <w:szCs w:val="24"/>
        </w:rPr>
        <w:t xml:space="preserve">   «</w:t>
      </w:r>
      <w:proofErr w:type="gramEnd"/>
      <w:r w:rsidRPr="00B319CD">
        <w:rPr>
          <w:rFonts w:ascii="Arial" w:hAnsi="Arial" w:cs="Arial"/>
          <w:sz w:val="24"/>
          <w:szCs w:val="24"/>
        </w:rPr>
        <w:t>Об использовании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  <w:r w:rsidR="00DF6948" w:rsidRPr="00B319CD">
        <w:rPr>
          <w:rFonts w:ascii="Arial" w:hAnsi="Arial" w:cs="Arial"/>
          <w:sz w:val="24"/>
          <w:szCs w:val="24"/>
        </w:rPr>
        <w:t xml:space="preserve"> (</w:t>
      </w:r>
      <w:r w:rsidR="00DF6948" w:rsidRPr="00B319CD">
        <w:rPr>
          <w:rFonts w:ascii="Arial" w:eastAsiaTheme="minorHAnsi" w:hAnsi="Arial" w:cs="Arial"/>
          <w:sz w:val="24"/>
          <w:szCs w:val="24"/>
        </w:rPr>
        <w:t xml:space="preserve">«Собрание законодательства </w:t>
      </w:r>
      <w:r w:rsidR="00960E7F" w:rsidRPr="00B319CD">
        <w:rPr>
          <w:rFonts w:ascii="Arial" w:eastAsiaTheme="minorHAnsi" w:hAnsi="Arial" w:cs="Arial"/>
          <w:sz w:val="24"/>
          <w:szCs w:val="24"/>
        </w:rPr>
        <w:t>РФ», 04.02.2013, № 5, ст. 377.)</w:t>
      </w:r>
    </w:p>
    <w:p w14:paraId="7BE1A981" w14:textId="4E26EBD5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13. Постановление Правительства Российской Федерации от 26.03.2016 № 236 «О требованиях к предоставлению в электронной форме государственных </w:t>
      </w:r>
      <w:r w:rsidRPr="00B319CD">
        <w:rPr>
          <w:rFonts w:ascii="Arial" w:hAnsi="Arial" w:cs="Arial"/>
          <w:sz w:val="24"/>
          <w:szCs w:val="24"/>
        </w:rPr>
        <w:br/>
        <w:t>и муниципальных услуг».</w:t>
      </w:r>
      <w:r w:rsidR="00DF6948" w:rsidRPr="00B319CD">
        <w:rPr>
          <w:rFonts w:ascii="Arial" w:hAnsi="Arial" w:cs="Arial"/>
          <w:sz w:val="24"/>
          <w:szCs w:val="24"/>
        </w:rPr>
        <w:t xml:space="preserve"> (Официальный интернет-портал правовой информации http://www.pravo.gov.ru, 05.04.2016, «Российская газета», № 75, 08.04.2016, «Собрание законодательства РФ», 11.04.2016, № 15, ст. 2084.)</w:t>
      </w:r>
    </w:p>
    <w:p w14:paraId="1B30B293" w14:textId="5D98B931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14. Постановление Правительства Российской Федерации от 20.07.2021 № 1228 «Об 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br/>
        <w:t>и отдельных положений актов Правительства Российской Федерации».</w:t>
      </w:r>
      <w:r w:rsidR="006E3714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4CE1" w:rsidRPr="00B319CD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6E3714" w:rsidRPr="00B319CD">
        <w:rPr>
          <w:rFonts w:ascii="Arial" w:eastAsiaTheme="minorHAnsi" w:hAnsi="Arial" w:cs="Arial"/>
          <w:sz w:val="24"/>
          <w:szCs w:val="24"/>
        </w:rPr>
        <w:t>Официальный интернет-портал правовой информации http://pravo.gov.ru, 26.07.2021,</w:t>
      </w:r>
      <w:r w:rsidR="00184CE1" w:rsidRPr="00B319CD">
        <w:rPr>
          <w:rFonts w:ascii="Arial" w:eastAsiaTheme="minorHAnsi" w:hAnsi="Arial" w:cs="Arial"/>
          <w:sz w:val="24"/>
          <w:szCs w:val="24"/>
        </w:rPr>
        <w:t xml:space="preserve"> «Собрание законодательства РФ», 02.08.2021, №</w:t>
      </w:r>
      <w:r w:rsidR="006E3714" w:rsidRPr="00B319CD">
        <w:rPr>
          <w:rFonts w:ascii="Arial" w:eastAsiaTheme="minorHAnsi" w:hAnsi="Arial" w:cs="Arial"/>
          <w:sz w:val="24"/>
          <w:szCs w:val="24"/>
        </w:rPr>
        <w:t xml:space="preserve"> 31, ст. 5904</w:t>
      </w:r>
      <w:r w:rsidR="00184CE1" w:rsidRPr="00B319CD">
        <w:rPr>
          <w:rFonts w:ascii="Arial" w:eastAsiaTheme="minorHAnsi" w:hAnsi="Arial" w:cs="Arial"/>
          <w:sz w:val="24"/>
          <w:szCs w:val="24"/>
        </w:rPr>
        <w:t>.)</w:t>
      </w:r>
    </w:p>
    <w:p w14:paraId="3BF83B8C" w14:textId="34B80EF8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bCs/>
          <w:sz w:val="24"/>
          <w:szCs w:val="24"/>
        </w:rPr>
        <w:t>15. Постановление Правительства Российской Федерации от 29.11.2021 № 2085</w:t>
      </w:r>
      <w:r w:rsidRPr="00B319CD">
        <w:rPr>
          <w:rFonts w:ascii="Arial" w:hAnsi="Arial" w:cs="Arial"/>
          <w:bCs/>
          <w:sz w:val="24"/>
          <w:szCs w:val="24"/>
        </w:rPr>
        <w:br/>
        <w:t>«О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образования».</w:t>
      </w:r>
      <w:r w:rsidR="00184CE1" w:rsidRPr="00B319CD">
        <w:rPr>
          <w:rFonts w:ascii="Arial" w:hAnsi="Arial" w:cs="Arial"/>
          <w:bCs/>
          <w:sz w:val="24"/>
          <w:szCs w:val="24"/>
        </w:rPr>
        <w:t xml:space="preserve"> (</w:t>
      </w:r>
      <w:r w:rsidR="00184CE1" w:rsidRPr="00B319CD">
        <w:rPr>
          <w:rFonts w:ascii="Arial" w:eastAsiaTheme="minorHAnsi" w:hAnsi="Arial" w:cs="Arial"/>
          <w:sz w:val="24"/>
          <w:szCs w:val="24"/>
        </w:rPr>
        <w:t>Официальный интернет-портал правовой информации http://pravo.gov.ru, 30.11.2021, «Собрание законодательства РФ», 06.12.2021, № 49 (Часть I), ст. 8272.)</w:t>
      </w:r>
    </w:p>
    <w:p w14:paraId="3D113CE1" w14:textId="1092F81F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16. Приказ Министерства просвещения Российской Федерации и Федеральной службы по надзору в сфере образования и науки от 04.04.2023 № 232/551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«Об утверждении </w:t>
      </w:r>
      <w:r w:rsidRPr="00B319CD">
        <w:rPr>
          <w:rFonts w:ascii="Arial" w:hAnsi="Arial" w:cs="Arial"/>
          <w:sz w:val="24"/>
          <w:szCs w:val="24"/>
        </w:rPr>
        <w:t>Порядка проведения государственной итоговой аттестации по образовательным программам основного общего образования».</w:t>
      </w:r>
      <w:r w:rsidR="00184CE1" w:rsidRPr="00B319CD">
        <w:rPr>
          <w:rFonts w:ascii="Arial" w:hAnsi="Arial" w:cs="Arial"/>
          <w:sz w:val="24"/>
          <w:szCs w:val="24"/>
        </w:rPr>
        <w:t xml:space="preserve"> (</w:t>
      </w:r>
      <w:r w:rsidR="00184CE1" w:rsidRPr="00B319CD">
        <w:rPr>
          <w:rFonts w:ascii="Arial" w:eastAsiaTheme="minorHAnsi" w:hAnsi="Arial" w:cs="Arial"/>
          <w:sz w:val="24"/>
          <w:szCs w:val="24"/>
        </w:rPr>
        <w:t>Официальный интернет-портал правовой информации http://pravo.gov.ru, 12.05.2023.)</w:t>
      </w:r>
    </w:p>
    <w:p w14:paraId="59596777" w14:textId="34A6009E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17.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Приказ Министерства просвещения Российской Федерации и Федеральной службы по надзору в сфере образования и науки от 04.04.2023 № 233/552 «Об утверждении </w:t>
      </w:r>
      <w:r w:rsidRPr="00B319CD">
        <w:rPr>
          <w:rFonts w:ascii="Arial" w:hAnsi="Arial" w:cs="Arial"/>
          <w:sz w:val="24"/>
          <w:szCs w:val="24"/>
        </w:rPr>
        <w:t>Порядка проведения государственной итоговой аттестации по образовательным программам среднего общего образования».</w:t>
      </w:r>
      <w:r w:rsidR="00184CE1" w:rsidRPr="00B319CD">
        <w:rPr>
          <w:rFonts w:ascii="Arial" w:hAnsi="Arial" w:cs="Arial"/>
          <w:sz w:val="24"/>
          <w:szCs w:val="24"/>
        </w:rPr>
        <w:t xml:space="preserve"> (</w:t>
      </w:r>
      <w:r w:rsidR="00184CE1" w:rsidRPr="00B319CD">
        <w:rPr>
          <w:rFonts w:ascii="Arial" w:eastAsiaTheme="minorHAnsi" w:hAnsi="Arial" w:cs="Arial"/>
          <w:sz w:val="24"/>
          <w:szCs w:val="24"/>
        </w:rPr>
        <w:t>Официальный интернет-портал правовой информации http://pravo.gov.ru, 16.05.2023, «Официальные документы в образовании», № 25, сентябрь, 2023.)</w:t>
      </w:r>
    </w:p>
    <w:p w14:paraId="55E3375E" w14:textId="15656373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lastRenderedPageBreak/>
        <w:t xml:space="preserve">18.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Закон Московской области</w:t>
      </w:r>
      <w:r w:rsidR="00184CE1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от 22.10.2009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№ 121/2009-ОЗ «Об обеспечении беспрепятственного доступа инвалидов и маломобильных групп населения к объектам социальной, транспортной и инженерной инфраструктур в Московской области»</w:t>
      </w:r>
      <w:r w:rsidRPr="00B319C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184CE1" w:rsidRPr="00B319CD">
        <w:rPr>
          <w:rFonts w:ascii="Arial" w:hAnsi="Arial" w:cs="Arial"/>
          <w:sz w:val="24"/>
          <w:szCs w:val="24"/>
          <w:shd w:val="clear" w:color="auto" w:fill="FFFFFF"/>
        </w:rPr>
        <w:t xml:space="preserve"> (</w:t>
      </w:r>
      <w:r w:rsidR="00184CE1" w:rsidRPr="00B319CD">
        <w:rPr>
          <w:rFonts w:ascii="Arial" w:eastAsiaTheme="minorHAnsi" w:hAnsi="Arial" w:cs="Arial"/>
          <w:sz w:val="24"/>
          <w:szCs w:val="24"/>
        </w:rPr>
        <w:t>«Ежедневные Новости. Подмосковье», № 210, 06.11.2009.)</w:t>
      </w:r>
    </w:p>
    <w:p w14:paraId="08CFE3A6" w14:textId="42AF5AD6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B319CD">
        <w:rPr>
          <w:rFonts w:ascii="Arial" w:hAnsi="Arial" w:cs="Arial"/>
          <w:sz w:val="24"/>
          <w:szCs w:val="24"/>
        </w:rPr>
        <w:t>Закон Московской области</w:t>
      </w:r>
      <w:r w:rsidR="00184CE1" w:rsidRPr="00B319CD">
        <w:rPr>
          <w:rFonts w:ascii="Arial" w:hAnsi="Arial" w:cs="Arial"/>
          <w:sz w:val="24"/>
          <w:szCs w:val="24"/>
        </w:rPr>
        <w:t xml:space="preserve"> от 27.07.2013 </w:t>
      </w:r>
      <w:r w:rsidRPr="00B319CD">
        <w:rPr>
          <w:rFonts w:ascii="Arial" w:hAnsi="Arial" w:cs="Arial"/>
          <w:sz w:val="24"/>
          <w:szCs w:val="24"/>
        </w:rPr>
        <w:t>№ 94/2013-ОЗ «Об образовании».</w:t>
      </w:r>
      <w:r w:rsidR="00184CE1" w:rsidRPr="00B319CD">
        <w:rPr>
          <w:rFonts w:ascii="Arial" w:hAnsi="Arial" w:cs="Arial"/>
          <w:sz w:val="24"/>
          <w:szCs w:val="24"/>
        </w:rPr>
        <w:t xml:space="preserve"> (</w:t>
      </w:r>
      <w:r w:rsidR="00184CE1" w:rsidRPr="00B319CD">
        <w:rPr>
          <w:rFonts w:ascii="Arial" w:eastAsiaTheme="minorHAnsi" w:hAnsi="Arial" w:cs="Arial"/>
          <w:sz w:val="24"/>
          <w:szCs w:val="24"/>
        </w:rPr>
        <w:t>«Ежедневные Новости. Подмосковье», N 144, 08.08.2013.)</w:t>
      </w:r>
    </w:p>
    <w:p w14:paraId="2A5D0A42" w14:textId="3C554AC2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>20. Закон Московской области</w:t>
      </w:r>
      <w:r w:rsidR="00184CE1" w:rsidRPr="00B319CD">
        <w:rPr>
          <w:rFonts w:ascii="Arial" w:hAnsi="Arial" w:cs="Arial"/>
          <w:sz w:val="24"/>
          <w:szCs w:val="24"/>
        </w:rPr>
        <w:t xml:space="preserve"> от 04.05.2016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№ 37/2016-ОЗ «Кодекс Московской области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br/>
        <w:t>об административных правонарушениях».</w:t>
      </w:r>
      <w:r w:rsidR="00184CE1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184CE1" w:rsidRPr="00B319CD">
        <w:rPr>
          <w:rFonts w:ascii="Arial" w:eastAsiaTheme="minorHAnsi" w:hAnsi="Arial" w:cs="Arial"/>
          <w:sz w:val="24"/>
          <w:szCs w:val="24"/>
        </w:rPr>
        <w:t>Официальный Интернет-портал Правительства Московской области http://www.mosreg.ru, 13.05.2016, «Ежедневные Новости. Подмосковье», №91, 24.05.2016.)</w:t>
      </w:r>
    </w:p>
    <w:p w14:paraId="2F21D476" w14:textId="6A3D34FA" w:rsidR="00A06C79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21. Постановление Правительства Московской области от 25.04.2011 № 365/15 </w:t>
      </w: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области, государственными органами Московской области».</w:t>
      </w:r>
      <w:r w:rsidR="00A06C79"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r w:rsidR="00A06C79" w:rsidRPr="00B319CD">
        <w:rPr>
          <w:rFonts w:ascii="Arial" w:eastAsiaTheme="minorHAnsi" w:hAnsi="Arial" w:cs="Arial"/>
          <w:sz w:val="24"/>
          <w:szCs w:val="24"/>
        </w:rPr>
        <w:t>«Ежедневные Новости. Подмосковье», № 77, 05.05.2011, «Информационный вестник Правительства МО», № 5, 31.05.2011.)</w:t>
      </w:r>
    </w:p>
    <w:p w14:paraId="175DD521" w14:textId="2BA5F2E7" w:rsidR="00A06C79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22. Постановление Правительства Московской области от 08.08.2013 № 601/33 </w:t>
      </w: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«Об утверждении Положения об особенностях подачи и рассмотрения жалоб на решения и 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 также многофункциональных центров предоставления государственных и муниципальных услуг Московской области и их работников».</w:t>
      </w:r>
      <w:r w:rsidR="00A06C79"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r w:rsidR="00A06C79" w:rsidRPr="00B319CD">
        <w:rPr>
          <w:rFonts w:ascii="Arial" w:eastAsiaTheme="minorHAnsi" w:hAnsi="Arial" w:cs="Arial"/>
          <w:sz w:val="24"/>
          <w:szCs w:val="24"/>
        </w:rPr>
        <w:t>«Ежедневные Новости. Подмосковье», № 151, 19.08.2013,</w:t>
      </w:r>
    </w:p>
    <w:p w14:paraId="3922C6AC" w14:textId="430C9AC6" w:rsidR="00677CE1" w:rsidRPr="00B319CD" w:rsidRDefault="00A06C79" w:rsidP="00B319CD">
      <w:pPr>
        <w:overflowPunct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Theme="minorHAnsi" w:hAnsi="Arial" w:cs="Arial"/>
          <w:sz w:val="24"/>
          <w:szCs w:val="24"/>
        </w:rPr>
        <w:t>«Информационный вестник Правительства МО», № 13, 25.10.2013.)</w:t>
      </w:r>
    </w:p>
    <w:p w14:paraId="062C8017" w14:textId="1A1F74DE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23. Постановление Правительства Московской области от 16.04.2015 № 253/14 </w:t>
      </w: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«Об утверждении Порядка осуществления контроля за предоставлением государственных и муниципальных услуг на территории Московской области и внесении изменений в Положение о Министерстве государственного управления, информационных технологий и связи Московской области»</w:t>
      </w:r>
      <w:r w:rsidRPr="00B319CD">
        <w:rPr>
          <w:rStyle w:val="blk"/>
          <w:rFonts w:ascii="Arial" w:hAnsi="Arial" w:cs="Arial"/>
          <w:color w:val="000000"/>
          <w:sz w:val="24"/>
          <w:szCs w:val="24"/>
        </w:rPr>
        <w:t>.</w:t>
      </w:r>
      <w:r w:rsidR="00A06C79" w:rsidRPr="00B319CD">
        <w:rPr>
          <w:rStyle w:val="blk"/>
          <w:rFonts w:ascii="Arial" w:hAnsi="Arial" w:cs="Arial"/>
          <w:color w:val="000000"/>
          <w:sz w:val="24"/>
          <w:szCs w:val="24"/>
        </w:rPr>
        <w:t xml:space="preserve"> (</w:t>
      </w:r>
      <w:r w:rsidR="00A06C79" w:rsidRPr="00B319CD">
        <w:rPr>
          <w:rFonts w:ascii="Arial" w:eastAsiaTheme="minorHAnsi" w:hAnsi="Arial" w:cs="Arial"/>
          <w:sz w:val="24"/>
          <w:szCs w:val="24"/>
        </w:rPr>
        <w:t>Интернет-портале Правительства Московской области http://www.mosreg.ru, 16.04.2015, в изданиях: «Ежедневные Новости. Подмосковье», № 84, 14.05.2015, «Информационный вестник Правительства МО», № 8-9, 29.06.2015.)</w:t>
      </w:r>
    </w:p>
    <w:p w14:paraId="743AB065" w14:textId="44BEA34C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24. Постановление Правительства Московской области от 31.10.2018 № 792/37 </w:t>
      </w: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«Об утверждении требований к форматам заявлений и иных документов, представляемых в форме электронных документов, необходимых для предоставления государственных и муниципальных услуг на территории Московской области»</w:t>
      </w:r>
      <w:r w:rsidRPr="00B319CD">
        <w:rPr>
          <w:rStyle w:val="blk"/>
          <w:rFonts w:ascii="Arial" w:hAnsi="Arial" w:cs="Arial"/>
          <w:color w:val="000000"/>
          <w:sz w:val="24"/>
          <w:szCs w:val="24"/>
        </w:rPr>
        <w:t>.</w:t>
      </w:r>
      <w:r w:rsidR="00137749" w:rsidRPr="00B319CD">
        <w:rPr>
          <w:rStyle w:val="blk"/>
          <w:rFonts w:ascii="Arial" w:hAnsi="Arial" w:cs="Arial"/>
          <w:color w:val="000000"/>
          <w:sz w:val="24"/>
          <w:szCs w:val="24"/>
        </w:rPr>
        <w:t xml:space="preserve"> (</w:t>
      </w:r>
      <w:r w:rsidR="00137749" w:rsidRPr="00B319CD">
        <w:rPr>
          <w:rFonts w:ascii="Arial" w:eastAsiaTheme="minorHAnsi" w:hAnsi="Arial" w:cs="Arial"/>
          <w:sz w:val="24"/>
          <w:szCs w:val="24"/>
        </w:rPr>
        <w:t>Официальный Интернет-портал Правительства Московской области http://www.mosreg.ru, 01.11.2018, «Ежедневные Новости. Подмосковье», № 238, 18.12.2018, «Информационный вестник Правительства МО», № 4, 28.02.2019.)</w:t>
      </w:r>
    </w:p>
    <w:p w14:paraId="0A8DFBD2" w14:textId="1ACCB712" w:rsidR="00677CE1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 Распоряжение Министерства государственного управления, информационных технологий и связи Московской области от 21.07.2016 № 10-57/РВ «О региональном стандарте организации деятельности многофункциональных центров предоставления государственных и муниципальных услуг в Московской области»</w:t>
      </w:r>
      <w:r w:rsidRPr="00B319CD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137749" w:rsidRPr="00B319C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</w:t>
      </w:r>
      <w:r w:rsidR="00137749" w:rsidRPr="00B319CD">
        <w:rPr>
          <w:rFonts w:ascii="Arial" w:eastAsiaTheme="minorHAnsi" w:hAnsi="Arial" w:cs="Arial"/>
          <w:sz w:val="24"/>
          <w:szCs w:val="24"/>
        </w:rPr>
        <w:t>http://mits.mosreg.ru, 02.11.2016.)</w:t>
      </w:r>
    </w:p>
    <w:p w14:paraId="50185849" w14:textId="2C9EC8A4" w:rsidR="00137749" w:rsidRPr="00B319CD" w:rsidRDefault="00677CE1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26. </w:t>
      </w:r>
      <w:r w:rsidRPr="00B319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 Министерства государственного управления, информационных технологий и связи Московской области от 30.10.2018 № 10-121/РВ «Об утверждении Положения об осуществлении контроля за порядком предоставления государственных и муниципальных услуг на территории Московской области»</w:t>
      </w:r>
      <w:r w:rsidRPr="00B319CD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137749" w:rsidRPr="00B319C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</w:t>
      </w:r>
      <w:r w:rsidR="00137749" w:rsidRPr="00B319CD">
        <w:rPr>
          <w:rFonts w:ascii="Arial" w:eastAsiaTheme="minorHAnsi" w:hAnsi="Arial" w:cs="Arial"/>
          <w:sz w:val="24"/>
          <w:szCs w:val="24"/>
        </w:rPr>
        <w:t>http://mits.mosreg.ru, 11.12.2018.)</w:t>
      </w:r>
    </w:p>
    <w:p w14:paraId="25FEF18C" w14:textId="77777777" w:rsidR="0073712B" w:rsidRPr="00B319CD" w:rsidRDefault="0073712B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Theme="minorHAnsi" w:hAnsi="Arial" w:cs="Arial"/>
          <w:sz w:val="24"/>
          <w:szCs w:val="24"/>
        </w:rPr>
        <w:t>27. Устав городского округа Кашира Московской области (</w:t>
      </w:r>
      <w:hyperlink r:id="rId9" w:history="1">
        <w:r w:rsidRPr="00B319CD">
          <w:rPr>
            <w:rStyle w:val="afffff1"/>
            <w:rFonts w:ascii="Arial" w:eastAsiaTheme="minorHAnsi" w:hAnsi="Arial" w:cs="Arial"/>
            <w:sz w:val="24"/>
            <w:szCs w:val="24"/>
          </w:rPr>
          <w:t>https://kashira.org</w:t>
        </w:r>
      </w:hyperlink>
      <w:r w:rsidRPr="00B319CD">
        <w:rPr>
          <w:rFonts w:ascii="Arial" w:eastAsiaTheme="minorHAnsi" w:hAnsi="Arial" w:cs="Arial"/>
          <w:sz w:val="24"/>
          <w:szCs w:val="24"/>
        </w:rPr>
        <w:t>).</w:t>
      </w:r>
    </w:p>
    <w:p w14:paraId="40854527" w14:textId="77777777" w:rsidR="0073712B" w:rsidRPr="00B319CD" w:rsidRDefault="0073712B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319CD">
        <w:rPr>
          <w:rFonts w:ascii="Arial" w:eastAsiaTheme="minorHAnsi" w:hAnsi="Arial" w:cs="Arial"/>
          <w:sz w:val="24"/>
          <w:szCs w:val="24"/>
        </w:rPr>
        <w:t xml:space="preserve">28. Постановление администрации городского округа Кашира от 18.12.2018 № 3495 ««О внесении изменений в постановление администрации городского округа Кашира от 18.12.2018 №3495-па «Об утверждении Порядка разработки и утверждения </w:t>
      </w:r>
      <w:r w:rsidRPr="00B319CD">
        <w:rPr>
          <w:rFonts w:ascii="Arial" w:eastAsiaTheme="minorHAnsi" w:hAnsi="Arial" w:cs="Arial"/>
          <w:sz w:val="24"/>
          <w:szCs w:val="24"/>
        </w:rPr>
        <w:lastRenderedPageBreak/>
        <w:t>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услуг» (в редакции постановления администрации городского округа Кашира от 14.05.2021 №1210-па)» (</w:t>
      </w:r>
      <w:hyperlink r:id="rId10" w:history="1">
        <w:r w:rsidRPr="00B319CD">
          <w:rPr>
            <w:rStyle w:val="afffff1"/>
            <w:rFonts w:ascii="Arial" w:eastAsiaTheme="minorHAnsi" w:hAnsi="Arial" w:cs="Arial"/>
            <w:sz w:val="24"/>
            <w:szCs w:val="24"/>
          </w:rPr>
          <w:t>https://kashira.org</w:t>
        </w:r>
      </w:hyperlink>
      <w:r w:rsidRPr="00B319CD">
        <w:rPr>
          <w:rFonts w:ascii="Arial" w:eastAsiaTheme="minorHAnsi" w:hAnsi="Arial" w:cs="Arial"/>
          <w:sz w:val="24"/>
          <w:szCs w:val="24"/>
        </w:rPr>
        <w:t>).</w:t>
      </w:r>
    </w:p>
    <w:p w14:paraId="6D904105" w14:textId="77777777" w:rsidR="00960E7F" w:rsidRPr="00B319CD" w:rsidRDefault="00960E7F" w:rsidP="00B319CD">
      <w:pPr>
        <w:overflowPunc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</w:p>
    <w:p w14:paraId="687AED38" w14:textId="7DFD63DF" w:rsidR="00677CE1" w:rsidRPr="00B319CD" w:rsidRDefault="00677CE1" w:rsidP="00B319CD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</w:rPr>
        <w:t>Приложение 4</w:t>
      </w:r>
    </w:p>
    <w:p w14:paraId="4EEB6D83" w14:textId="06068D3B" w:rsidR="00677CE1" w:rsidRPr="00B319CD" w:rsidRDefault="00677CE1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 xml:space="preserve">к </w:t>
      </w:r>
      <w:r w:rsidR="00312C9D" w:rsidRPr="00B319CD">
        <w:rPr>
          <w:rFonts w:ascii="Arial" w:hAnsi="Arial" w:cs="Arial"/>
          <w:b w:val="0"/>
          <w:bCs/>
          <w:szCs w:val="24"/>
        </w:rPr>
        <w:t xml:space="preserve"> </w:t>
      </w:r>
      <w:r w:rsidRPr="00B319CD">
        <w:rPr>
          <w:rFonts w:ascii="Arial" w:hAnsi="Arial" w:cs="Arial"/>
          <w:b w:val="0"/>
          <w:bCs/>
          <w:szCs w:val="24"/>
        </w:rPr>
        <w:t xml:space="preserve"> Административному регламенту предоставления Муниципальной услуги </w:t>
      </w:r>
    </w:p>
    <w:p w14:paraId="38D51135" w14:textId="77777777" w:rsidR="00677CE1" w:rsidRPr="00B319CD" w:rsidRDefault="00677CE1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«</w:t>
      </w:r>
      <w:r w:rsidRPr="00B319CD">
        <w:rPr>
          <w:rFonts w:ascii="Arial" w:hAnsi="Arial" w:cs="Arial"/>
          <w:b w:val="0"/>
          <w:szCs w:val="24"/>
        </w:rPr>
        <w:t>Подача заявления на участие в едином государственном экзамене и основном государственном экзамене</w:t>
      </w:r>
      <w:r w:rsidRPr="00B319CD">
        <w:rPr>
          <w:rFonts w:ascii="Arial" w:hAnsi="Arial" w:cs="Arial"/>
          <w:b w:val="0"/>
          <w:bCs/>
          <w:szCs w:val="24"/>
        </w:rPr>
        <w:t>»</w:t>
      </w:r>
    </w:p>
    <w:p w14:paraId="237503F2" w14:textId="77777777" w:rsidR="00677CE1" w:rsidRPr="00B319CD" w:rsidRDefault="00677CE1" w:rsidP="00B319CD">
      <w:pPr>
        <w:pStyle w:val="afff3"/>
        <w:spacing w:after="0" w:line="240" w:lineRule="auto"/>
        <w:ind w:left="5387"/>
        <w:jc w:val="left"/>
        <w:rPr>
          <w:rFonts w:ascii="Arial" w:hAnsi="Arial" w:cs="Arial"/>
          <w:b w:val="0"/>
          <w:bCs/>
          <w:szCs w:val="24"/>
        </w:rPr>
      </w:pPr>
    </w:p>
    <w:p w14:paraId="5B251907" w14:textId="77777777" w:rsidR="00677CE1" w:rsidRPr="00B319CD" w:rsidRDefault="00677CE1" w:rsidP="00B319CD">
      <w:pPr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293" w:name="_Toc144973358"/>
      <w:bookmarkStart w:id="294" w:name="_Toc146015365"/>
      <w:r w:rsidRPr="00B319CD">
        <w:rPr>
          <w:rFonts w:ascii="Arial" w:hAnsi="Arial" w:cs="Arial"/>
          <w:b/>
          <w:sz w:val="24"/>
          <w:szCs w:val="24"/>
        </w:rPr>
        <w:t>Форма Запроса о предоставлении Муниципальной услуги</w:t>
      </w:r>
      <w:bookmarkEnd w:id="293"/>
      <w:bookmarkEnd w:id="294"/>
      <w:r w:rsidRPr="00B319CD">
        <w:rPr>
          <w:rFonts w:ascii="Arial" w:hAnsi="Arial" w:cs="Arial"/>
          <w:b/>
          <w:sz w:val="24"/>
          <w:szCs w:val="24"/>
        </w:rPr>
        <w:t xml:space="preserve"> </w:t>
      </w:r>
      <w:bookmarkStart w:id="295" w:name="_Toc510617029"/>
      <w:bookmarkStart w:id="296" w:name="_Hlk20901236"/>
      <w:bookmarkEnd w:id="295"/>
      <w:bookmarkEnd w:id="296"/>
    </w:p>
    <w:p w14:paraId="393E11A3" w14:textId="77777777" w:rsidR="00677CE1" w:rsidRPr="00B319CD" w:rsidRDefault="00677CE1" w:rsidP="00B319CD">
      <w:pPr>
        <w:spacing w:after="0" w:line="240" w:lineRule="auto"/>
        <w:ind w:firstLine="709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ab/>
      </w:r>
    </w:p>
    <w:p w14:paraId="1D3769DE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napToGrid w:val="0"/>
          <w:sz w:val="24"/>
          <w:szCs w:val="24"/>
        </w:rPr>
        <w:t xml:space="preserve">Для </w:t>
      </w:r>
      <w:r w:rsidRPr="00B319CD">
        <w:rPr>
          <w:rFonts w:ascii="Arial" w:hAnsi="Arial" w:cs="Arial"/>
          <w:sz w:val="24"/>
          <w:szCs w:val="24"/>
        </w:rPr>
        <w:t>участников ЕГЭ</w:t>
      </w:r>
    </w:p>
    <w:p w14:paraId="71E52058" w14:textId="77777777" w:rsidR="00677CE1" w:rsidRPr="00B319CD" w:rsidRDefault="00677CE1" w:rsidP="00B319CD">
      <w:pPr>
        <w:spacing w:after="0" w:line="240" w:lineRule="auto"/>
        <w:ind w:firstLine="709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</w:rPr>
        <w:t xml:space="preserve">                                           Руководителю</w:t>
      </w: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___________________________________</w:t>
      </w:r>
    </w:p>
    <w:p w14:paraId="7E16C0BB" w14:textId="77777777" w:rsidR="00677CE1" w:rsidRPr="00B319CD" w:rsidRDefault="00677CE1" w:rsidP="00B319CD">
      <w:pPr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 (наименование Образовательной организации или Управления)</w:t>
      </w:r>
    </w:p>
    <w:p w14:paraId="49ECD45F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 ___________________________________,</w:t>
      </w:r>
    </w:p>
    <w:p w14:paraId="1D9C25E4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ФИО (последнее при наличии) Заявителя,</w:t>
      </w:r>
    </w:p>
    <w:p w14:paraId="0A666C74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 ___________________________________,</w:t>
      </w:r>
    </w:p>
    <w:p w14:paraId="165B62B4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почтовый адрес (при необходимости)</w:t>
      </w:r>
    </w:p>
    <w:p w14:paraId="4AE64E95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___________________________________,</w:t>
      </w:r>
    </w:p>
    <w:p w14:paraId="00619701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(контактный телефон)</w:t>
      </w:r>
    </w:p>
    <w:p w14:paraId="3AEAB1EB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___________________________________,</w:t>
      </w:r>
    </w:p>
    <w:p w14:paraId="58B852D2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(адрес электронной почты)</w:t>
      </w:r>
    </w:p>
    <w:p w14:paraId="324E3155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</w:p>
    <w:p w14:paraId="7CC76B0F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___________________________________,</w:t>
      </w:r>
    </w:p>
    <w:p w14:paraId="09630ED8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___________________________________</w:t>
      </w:r>
    </w:p>
    <w:p w14:paraId="383D39A1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(реквизиты документа, удостоверяющего личность)</w:t>
      </w:r>
    </w:p>
    <w:p w14:paraId="1FD8A211" w14:textId="77777777" w:rsidR="00677CE1" w:rsidRPr="00B319CD" w:rsidRDefault="00677CE1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СНИЛС__________________________</w:t>
      </w:r>
    </w:p>
    <w:p w14:paraId="7DD47863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</w:p>
    <w:p w14:paraId="5B1B6FF7" w14:textId="4A88C285" w:rsidR="00960E7F" w:rsidRPr="00B319CD" w:rsidRDefault="00960E7F" w:rsidP="00B319CD">
      <w:pPr>
        <w:suppressAutoHyphens/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zh-CN"/>
        </w:rPr>
        <w:t>Прошу предоставить Муниципальную услугу «Подача заявления на участие в едином государственном экзамене и основном государственном экзамене» и</w:t>
      </w:r>
      <w:r w:rsidRPr="00B319CD">
        <w:rPr>
          <w:rFonts w:ascii="Arial" w:eastAsia="Times New Roman" w:hAnsi="Arial" w:cs="Arial"/>
          <w:sz w:val="24"/>
          <w:szCs w:val="24"/>
        </w:rPr>
        <w:t xml:space="preserve"> зарегистрировать меня для участия в ЕГЭ по следующим учебным предметам: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0"/>
        <w:gridCol w:w="1451"/>
        <w:gridCol w:w="4015"/>
      </w:tblGrid>
      <w:tr w:rsidR="00677CE1" w:rsidRPr="00B319CD" w14:paraId="2E1155F7" w14:textId="77777777" w:rsidTr="00960E7F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DAD459" w14:textId="1BF96AF4" w:rsidR="00677CE1" w:rsidRPr="00B319CD" w:rsidRDefault="00677CE1" w:rsidP="00B319CD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677CE1" w:rsidRPr="00B319CD" w14:paraId="1139060A" w14:textId="77777777" w:rsidTr="00562E83">
        <w:trPr>
          <w:trHeight w:val="1549"/>
        </w:trPr>
        <w:tc>
          <w:tcPr>
            <w:tcW w:w="2322" w:type="pct"/>
            <w:tcBorders>
              <w:top w:val="single" w:sz="4" w:space="0" w:color="auto"/>
            </w:tcBorders>
            <w:shd w:val="clear" w:color="auto" w:fill="auto"/>
          </w:tcPr>
          <w:p w14:paraId="6A1BB354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Наименование </w:t>
            </w:r>
            <w:r w:rsidRPr="00B319CD">
              <w:rPr>
                <w:rFonts w:ascii="Arial" w:eastAsia="Times New Roman" w:hAnsi="Arial" w:cs="Arial"/>
                <w:b/>
                <w:sz w:val="24"/>
                <w:szCs w:val="24"/>
              </w:rPr>
              <w:br/>
              <w:t>учебного предмета</w:t>
            </w:r>
          </w:p>
        </w:tc>
        <w:tc>
          <w:tcPr>
            <w:tcW w:w="711" w:type="pct"/>
            <w:tcBorders>
              <w:top w:val="single" w:sz="4" w:space="0" w:color="auto"/>
            </w:tcBorders>
            <w:shd w:val="clear" w:color="auto" w:fill="auto"/>
          </w:tcPr>
          <w:p w14:paraId="43BB8C1C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Отметка </w:t>
            </w:r>
            <w:r w:rsidRPr="00B319CD">
              <w:rPr>
                <w:rFonts w:ascii="Arial" w:eastAsia="Times New Roman" w:hAnsi="Arial" w:cs="Arial"/>
                <w:b/>
                <w:sz w:val="24"/>
                <w:szCs w:val="24"/>
              </w:rPr>
              <w:br/>
              <w:t>о выборе</w:t>
            </w:r>
          </w:p>
        </w:tc>
        <w:tc>
          <w:tcPr>
            <w:tcW w:w="1967" w:type="pct"/>
            <w:tcBorders>
              <w:top w:val="single" w:sz="4" w:space="0" w:color="auto"/>
            </w:tcBorders>
            <w:shd w:val="clear" w:color="auto" w:fill="auto"/>
          </w:tcPr>
          <w:p w14:paraId="0CFAEBE9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Выбор сроков участия или периода проведения в соответствии </w:t>
            </w:r>
            <w:r w:rsidRPr="00B319CD">
              <w:rPr>
                <w:rFonts w:ascii="Arial" w:eastAsia="Times New Roman" w:hAnsi="Arial" w:cs="Arial"/>
                <w:b/>
                <w:sz w:val="24"/>
                <w:szCs w:val="24"/>
              </w:rPr>
              <w:br/>
              <w:t>с единым расписанием проведения ЕГЭ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**</w:t>
            </w:r>
          </w:p>
        </w:tc>
      </w:tr>
      <w:tr w:rsidR="00677CE1" w:rsidRPr="00B319CD" w14:paraId="4DD68AEB" w14:textId="77777777" w:rsidTr="00562E83">
        <w:tc>
          <w:tcPr>
            <w:tcW w:w="2322" w:type="pct"/>
            <w:shd w:val="clear" w:color="auto" w:fill="auto"/>
          </w:tcPr>
          <w:p w14:paraId="53A9708B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711" w:type="pct"/>
            <w:shd w:val="clear" w:color="auto" w:fill="auto"/>
          </w:tcPr>
          <w:p w14:paraId="264F6634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4F10AD56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6C69EEDC" w14:textId="77777777" w:rsidTr="00562E83">
        <w:tc>
          <w:tcPr>
            <w:tcW w:w="2322" w:type="pct"/>
            <w:shd w:val="clear" w:color="auto" w:fill="auto"/>
          </w:tcPr>
          <w:p w14:paraId="3A9C2892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Математика (базового </w:t>
            </w:r>
            <w:proofErr w:type="gramStart"/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уровня)*</w:t>
            </w:r>
            <w:proofErr w:type="gramEnd"/>
          </w:p>
        </w:tc>
        <w:tc>
          <w:tcPr>
            <w:tcW w:w="711" w:type="pct"/>
            <w:shd w:val="clear" w:color="auto" w:fill="auto"/>
          </w:tcPr>
          <w:p w14:paraId="13CD42A8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4482E3C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692289A5" w14:textId="77777777" w:rsidTr="00562E83">
        <w:tc>
          <w:tcPr>
            <w:tcW w:w="2322" w:type="pct"/>
            <w:shd w:val="clear" w:color="auto" w:fill="auto"/>
          </w:tcPr>
          <w:p w14:paraId="36FD6163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Математика (профильного </w:t>
            </w:r>
            <w:proofErr w:type="gramStart"/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уровня)*</w:t>
            </w:r>
            <w:proofErr w:type="gramEnd"/>
          </w:p>
        </w:tc>
        <w:tc>
          <w:tcPr>
            <w:tcW w:w="711" w:type="pct"/>
            <w:shd w:val="clear" w:color="auto" w:fill="auto"/>
          </w:tcPr>
          <w:p w14:paraId="318DE95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2C3E3275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6464E120" w14:textId="77777777" w:rsidTr="00562E83">
        <w:tc>
          <w:tcPr>
            <w:tcW w:w="2322" w:type="pct"/>
            <w:shd w:val="clear" w:color="auto" w:fill="auto"/>
          </w:tcPr>
          <w:p w14:paraId="6D07624B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Физика</w:t>
            </w:r>
          </w:p>
        </w:tc>
        <w:tc>
          <w:tcPr>
            <w:tcW w:w="711" w:type="pct"/>
            <w:shd w:val="clear" w:color="auto" w:fill="auto"/>
          </w:tcPr>
          <w:p w14:paraId="4F52D1E7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374B7218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011D39F5" w14:textId="77777777" w:rsidTr="00562E83">
        <w:tc>
          <w:tcPr>
            <w:tcW w:w="2322" w:type="pct"/>
            <w:shd w:val="clear" w:color="auto" w:fill="auto"/>
          </w:tcPr>
          <w:p w14:paraId="0D1D83B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Химия</w:t>
            </w:r>
          </w:p>
        </w:tc>
        <w:tc>
          <w:tcPr>
            <w:tcW w:w="711" w:type="pct"/>
            <w:shd w:val="clear" w:color="auto" w:fill="auto"/>
          </w:tcPr>
          <w:p w14:paraId="4053877B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5F815EC3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7A23B03C" w14:textId="77777777" w:rsidTr="00562E83">
        <w:tc>
          <w:tcPr>
            <w:tcW w:w="2322" w:type="pct"/>
            <w:shd w:val="clear" w:color="auto" w:fill="auto"/>
          </w:tcPr>
          <w:p w14:paraId="59451AAF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Информатика и ИКТ</w:t>
            </w:r>
          </w:p>
        </w:tc>
        <w:tc>
          <w:tcPr>
            <w:tcW w:w="711" w:type="pct"/>
            <w:shd w:val="clear" w:color="auto" w:fill="auto"/>
          </w:tcPr>
          <w:p w14:paraId="4B1D8BA2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4782A5E9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7305791A" w14:textId="77777777" w:rsidTr="00562E83">
        <w:tc>
          <w:tcPr>
            <w:tcW w:w="2322" w:type="pct"/>
            <w:shd w:val="clear" w:color="auto" w:fill="auto"/>
          </w:tcPr>
          <w:p w14:paraId="462CF0C5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Биология</w:t>
            </w:r>
          </w:p>
        </w:tc>
        <w:tc>
          <w:tcPr>
            <w:tcW w:w="711" w:type="pct"/>
            <w:shd w:val="clear" w:color="auto" w:fill="auto"/>
          </w:tcPr>
          <w:p w14:paraId="451DA2E3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1CFEB8D5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5255B18F" w14:textId="77777777" w:rsidTr="00562E83">
        <w:tc>
          <w:tcPr>
            <w:tcW w:w="2322" w:type="pct"/>
            <w:shd w:val="clear" w:color="auto" w:fill="auto"/>
          </w:tcPr>
          <w:p w14:paraId="3403BD5A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История</w:t>
            </w:r>
          </w:p>
        </w:tc>
        <w:tc>
          <w:tcPr>
            <w:tcW w:w="711" w:type="pct"/>
            <w:shd w:val="clear" w:color="auto" w:fill="auto"/>
          </w:tcPr>
          <w:p w14:paraId="0E83F68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77960BF5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16158A4C" w14:textId="77777777" w:rsidTr="00562E83">
        <w:tc>
          <w:tcPr>
            <w:tcW w:w="2322" w:type="pct"/>
            <w:shd w:val="clear" w:color="auto" w:fill="auto"/>
          </w:tcPr>
          <w:p w14:paraId="3C89A905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География</w:t>
            </w:r>
          </w:p>
        </w:tc>
        <w:tc>
          <w:tcPr>
            <w:tcW w:w="711" w:type="pct"/>
            <w:shd w:val="clear" w:color="auto" w:fill="auto"/>
          </w:tcPr>
          <w:p w14:paraId="0825F824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33AD2FF5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2FAC1937" w14:textId="77777777" w:rsidTr="00562E83">
        <w:tc>
          <w:tcPr>
            <w:tcW w:w="2322" w:type="pct"/>
            <w:shd w:val="clear" w:color="auto" w:fill="auto"/>
          </w:tcPr>
          <w:p w14:paraId="5367333D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Английский язык (письменная часть)</w:t>
            </w:r>
          </w:p>
        </w:tc>
        <w:tc>
          <w:tcPr>
            <w:tcW w:w="711" w:type="pct"/>
            <w:shd w:val="clear" w:color="auto" w:fill="auto"/>
          </w:tcPr>
          <w:p w14:paraId="39259CC1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72FB59A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44DD565B" w14:textId="77777777" w:rsidTr="00562E83">
        <w:tc>
          <w:tcPr>
            <w:tcW w:w="2322" w:type="pct"/>
            <w:shd w:val="clear" w:color="auto" w:fill="auto"/>
          </w:tcPr>
          <w:p w14:paraId="78502506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Английский язык (устная часть)</w:t>
            </w:r>
          </w:p>
        </w:tc>
        <w:tc>
          <w:tcPr>
            <w:tcW w:w="711" w:type="pct"/>
            <w:shd w:val="clear" w:color="auto" w:fill="auto"/>
          </w:tcPr>
          <w:p w14:paraId="35A95369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3BF1C347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13C6EE72" w14:textId="77777777" w:rsidTr="00562E83">
        <w:tc>
          <w:tcPr>
            <w:tcW w:w="2322" w:type="pct"/>
            <w:shd w:val="clear" w:color="auto" w:fill="auto"/>
          </w:tcPr>
          <w:p w14:paraId="7A46B98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Немецкий язык (письменная часть)</w:t>
            </w:r>
          </w:p>
        </w:tc>
        <w:tc>
          <w:tcPr>
            <w:tcW w:w="711" w:type="pct"/>
            <w:shd w:val="clear" w:color="auto" w:fill="auto"/>
          </w:tcPr>
          <w:p w14:paraId="06491D8F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3DFFA76E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375053A8" w14:textId="77777777" w:rsidTr="00562E83">
        <w:tc>
          <w:tcPr>
            <w:tcW w:w="2322" w:type="pct"/>
            <w:shd w:val="clear" w:color="auto" w:fill="auto"/>
          </w:tcPr>
          <w:p w14:paraId="51B649D4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Немецкий язык (устная часть)</w:t>
            </w:r>
          </w:p>
        </w:tc>
        <w:tc>
          <w:tcPr>
            <w:tcW w:w="711" w:type="pct"/>
            <w:shd w:val="clear" w:color="auto" w:fill="auto"/>
          </w:tcPr>
          <w:p w14:paraId="593B2F9E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4E9EA5ED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103C50E3" w14:textId="77777777" w:rsidTr="00562E83">
        <w:tc>
          <w:tcPr>
            <w:tcW w:w="2322" w:type="pct"/>
            <w:shd w:val="clear" w:color="auto" w:fill="auto"/>
          </w:tcPr>
          <w:p w14:paraId="1FA636B7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Французский язык (письменная часть)</w:t>
            </w:r>
          </w:p>
        </w:tc>
        <w:tc>
          <w:tcPr>
            <w:tcW w:w="711" w:type="pct"/>
            <w:shd w:val="clear" w:color="auto" w:fill="auto"/>
          </w:tcPr>
          <w:p w14:paraId="468DC66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48020310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7A73769F" w14:textId="77777777" w:rsidTr="00562E83">
        <w:tc>
          <w:tcPr>
            <w:tcW w:w="2322" w:type="pct"/>
            <w:shd w:val="clear" w:color="auto" w:fill="auto"/>
          </w:tcPr>
          <w:p w14:paraId="74F7C04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Французский язык (устная часть)</w:t>
            </w:r>
          </w:p>
        </w:tc>
        <w:tc>
          <w:tcPr>
            <w:tcW w:w="711" w:type="pct"/>
            <w:shd w:val="clear" w:color="auto" w:fill="auto"/>
          </w:tcPr>
          <w:p w14:paraId="5F99076A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0CBE4541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007E76EA" w14:textId="77777777" w:rsidTr="00562E83">
        <w:tc>
          <w:tcPr>
            <w:tcW w:w="2322" w:type="pct"/>
            <w:shd w:val="clear" w:color="auto" w:fill="auto"/>
          </w:tcPr>
          <w:p w14:paraId="3A9AB1D1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Испанский язык (письменная часть)</w:t>
            </w:r>
          </w:p>
        </w:tc>
        <w:tc>
          <w:tcPr>
            <w:tcW w:w="711" w:type="pct"/>
            <w:shd w:val="clear" w:color="auto" w:fill="auto"/>
          </w:tcPr>
          <w:p w14:paraId="5BA462B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4C6CAEE5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56BAA216" w14:textId="77777777" w:rsidTr="00562E83">
        <w:tc>
          <w:tcPr>
            <w:tcW w:w="2322" w:type="pct"/>
            <w:shd w:val="clear" w:color="auto" w:fill="auto"/>
          </w:tcPr>
          <w:p w14:paraId="0EA49BD1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Испанский язык (устная часть)</w:t>
            </w:r>
          </w:p>
        </w:tc>
        <w:tc>
          <w:tcPr>
            <w:tcW w:w="711" w:type="pct"/>
            <w:shd w:val="clear" w:color="auto" w:fill="auto"/>
          </w:tcPr>
          <w:p w14:paraId="5BFA6C3A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3116E778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432359E0" w14:textId="77777777" w:rsidTr="00562E83">
        <w:tc>
          <w:tcPr>
            <w:tcW w:w="2322" w:type="pct"/>
            <w:shd w:val="clear" w:color="auto" w:fill="auto"/>
          </w:tcPr>
          <w:p w14:paraId="50E9085F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Китайский язык (письменная часть)</w:t>
            </w:r>
          </w:p>
        </w:tc>
        <w:tc>
          <w:tcPr>
            <w:tcW w:w="711" w:type="pct"/>
            <w:shd w:val="clear" w:color="auto" w:fill="auto"/>
          </w:tcPr>
          <w:p w14:paraId="16F3114F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05EBD3A7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587AE61C" w14:textId="77777777" w:rsidTr="00562E83">
        <w:tc>
          <w:tcPr>
            <w:tcW w:w="2322" w:type="pct"/>
            <w:tcBorders>
              <w:bottom w:val="single" w:sz="4" w:space="0" w:color="auto"/>
            </w:tcBorders>
            <w:shd w:val="clear" w:color="auto" w:fill="auto"/>
          </w:tcPr>
          <w:p w14:paraId="3E3BC6A9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Китайский язык (устная часть)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auto"/>
          </w:tcPr>
          <w:p w14:paraId="16410488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tcBorders>
              <w:bottom w:val="single" w:sz="4" w:space="0" w:color="auto"/>
            </w:tcBorders>
            <w:shd w:val="clear" w:color="auto" w:fill="auto"/>
          </w:tcPr>
          <w:p w14:paraId="5757A5A7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06EC024F" w14:textId="77777777" w:rsidTr="00562E83">
        <w:tc>
          <w:tcPr>
            <w:tcW w:w="2322" w:type="pct"/>
            <w:shd w:val="clear" w:color="auto" w:fill="auto"/>
          </w:tcPr>
          <w:p w14:paraId="7DDAB655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Обществознание</w:t>
            </w:r>
          </w:p>
        </w:tc>
        <w:tc>
          <w:tcPr>
            <w:tcW w:w="711" w:type="pct"/>
            <w:shd w:val="clear" w:color="auto" w:fill="auto"/>
          </w:tcPr>
          <w:p w14:paraId="4A91C5E0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shd w:val="clear" w:color="auto" w:fill="auto"/>
          </w:tcPr>
          <w:p w14:paraId="55610AE6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740B1195" w14:textId="77777777" w:rsidTr="00562E83">
        <w:tc>
          <w:tcPr>
            <w:tcW w:w="2322" w:type="pct"/>
            <w:tcBorders>
              <w:bottom w:val="single" w:sz="4" w:space="0" w:color="auto"/>
            </w:tcBorders>
            <w:shd w:val="clear" w:color="auto" w:fill="auto"/>
          </w:tcPr>
          <w:p w14:paraId="272141A1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Литература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auto"/>
          </w:tcPr>
          <w:p w14:paraId="41DF886B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7" w:type="pct"/>
            <w:tcBorders>
              <w:bottom w:val="single" w:sz="4" w:space="0" w:color="auto"/>
            </w:tcBorders>
            <w:shd w:val="clear" w:color="auto" w:fill="auto"/>
          </w:tcPr>
          <w:p w14:paraId="37813CED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7E8521CE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ED28F5" w14:textId="77777777" w:rsidR="00562E83" w:rsidRPr="00B319CD" w:rsidRDefault="00562E83" w:rsidP="00B319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E5D08">
        <w:rPr>
          <w:rFonts w:ascii="Arial" w:hAnsi="Arial" w:cs="Arial"/>
          <w:sz w:val="24"/>
          <w:szCs w:val="24"/>
        </w:rPr>
        <w:t>*необходимо выбрать только один уровень для сдачи ЕГЭ по математике</w:t>
      </w:r>
    </w:p>
    <w:p w14:paraId="67535C3E" w14:textId="0F67B029" w:rsidR="00562E83" w:rsidRPr="00B319CD" w:rsidRDefault="00562E83" w:rsidP="00B319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E5D08">
        <w:rPr>
          <w:rFonts w:ascii="Arial" w:hAnsi="Arial" w:cs="Arial"/>
          <w:sz w:val="24"/>
          <w:szCs w:val="24"/>
        </w:rPr>
        <w:t xml:space="preserve">**выпускники прошлых лет вправе участвовать в ЕГЭ только </w:t>
      </w:r>
      <w:r w:rsidRPr="000E5D08">
        <w:rPr>
          <w:rFonts w:ascii="Arial" w:hAnsi="Arial" w:cs="Arial"/>
          <w:sz w:val="24"/>
          <w:szCs w:val="24"/>
        </w:rPr>
        <w:br/>
        <w:t>в резервные дни основного периода проведения ЕГЭ</w:t>
      </w:r>
    </w:p>
    <w:p w14:paraId="17DDD257" w14:textId="77777777" w:rsidR="00562E83" w:rsidRPr="00B319CD" w:rsidRDefault="00562E83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784A7A" w14:textId="5861320C" w:rsidR="00562E83" w:rsidRPr="00B319CD" w:rsidRDefault="00562E83" w:rsidP="00B319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5D08">
        <w:rPr>
          <w:rFonts w:ascii="Arial" w:hAnsi="Arial" w:cs="Arial"/>
          <w:sz w:val="24"/>
          <w:szCs w:val="24"/>
        </w:rPr>
        <w:t>Прошу создать условия, учитывающие состояние здоровья, особенности психофизического развития, для сдачи ЕГЭ подтверждаемого:</w:t>
      </w:r>
    </w:p>
    <w:p w14:paraId="23C9CA6E" w14:textId="77777777" w:rsidR="00562E83" w:rsidRPr="00B319CD" w:rsidRDefault="00562E83" w:rsidP="00B319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429"/>
        <w:gridCol w:w="308"/>
        <w:gridCol w:w="316"/>
        <w:gridCol w:w="314"/>
        <w:gridCol w:w="335"/>
        <w:gridCol w:w="375"/>
        <w:gridCol w:w="375"/>
        <w:gridCol w:w="345"/>
        <w:gridCol w:w="410"/>
        <w:gridCol w:w="410"/>
        <w:gridCol w:w="341"/>
        <w:gridCol w:w="363"/>
        <w:gridCol w:w="363"/>
        <w:gridCol w:w="251"/>
        <w:gridCol w:w="473"/>
        <w:gridCol w:w="441"/>
        <w:gridCol w:w="369"/>
        <w:gridCol w:w="453"/>
        <w:gridCol w:w="369"/>
        <w:gridCol w:w="369"/>
        <w:gridCol w:w="453"/>
        <w:gridCol w:w="369"/>
        <w:gridCol w:w="398"/>
        <w:gridCol w:w="398"/>
        <w:gridCol w:w="398"/>
      </w:tblGrid>
      <w:tr w:rsidR="00562E83" w:rsidRPr="00B319CD" w14:paraId="65D3038C" w14:textId="77777777" w:rsidTr="00EC3950">
        <w:tc>
          <w:tcPr>
            <w:tcW w:w="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E4FE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620" w:type="pct"/>
            <w:gridSpan w:val="2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D6A05E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копией рекомендаций психолого-медико-педагогической комиссии</w:t>
            </w:r>
          </w:p>
        </w:tc>
      </w:tr>
      <w:tr w:rsidR="00562E83" w:rsidRPr="00B319CD" w14:paraId="425677D9" w14:textId="77777777" w:rsidTr="00EC3950"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3C040C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7439AA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D531F6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A5FF2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F7585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C4868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2967F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46260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EC75B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72B6AA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671F9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DF2B9C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8C474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58C9B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DFD088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FAA0D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B9ADA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066C7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63A202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AE5AB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99AC6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938CF8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40DCB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E1D66C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BD77C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67941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62E83" w:rsidRPr="00B319CD" w14:paraId="683A721A" w14:textId="77777777" w:rsidTr="00EC3950"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09361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620" w:type="pct"/>
            <w:gridSpan w:val="2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A62B804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оригиналом или заверенной в установленном порядке копией справки,</w:t>
            </w:r>
          </w:p>
        </w:tc>
      </w:tr>
      <w:tr w:rsidR="00562E83" w:rsidRPr="00B319CD" w14:paraId="7B9F4D1F" w14:textId="77777777" w:rsidTr="00EC3950">
        <w:tc>
          <w:tcPr>
            <w:tcW w:w="5000" w:type="pct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384AEE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подтверждающей факт установления инвалидности, выданной федеральным</w:t>
            </w:r>
          </w:p>
        </w:tc>
      </w:tr>
      <w:tr w:rsidR="00562E83" w:rsidRPr="00B319CD" w14:paraId="6189DEB7" w14:textId="77777777" w:rsidTr="00EC3950">
        <w:tc>
          <w:tcPr>
            <w:tcW w:w="5000" w:type="pct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E951A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государственным учреждением медико-социальной экспертизы</w:t>
            </w:r>
          </w:p>
          <w:p w14:paraId="2C8ABD38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62E83" w:rsidRPr="00B319CD" w14:paraId="74C50621" w14:textId="77777777" w:rsidTr="00EC3950">
        <w:tc>
          <w:tcPr>
            <w:tcW w:w="5000" w:type="pct"/>
            <w:gridSpan w:val="2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31F65D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i/>
                <w:sz w:val="24"/>
                <w:szCs w:val="24"/>
              </w:rPr>
              <w:t>Указать дополнительные условия, учитывающие состояние здоровья, особенности психофизического развития</w:t>
            </w:r>
          </w:p>
        </w:tc>
      </w:tr>
      <w:tr w:rsidR="00562E83" w:rsidRPr="00B319CD" w14:paraId="0D59830C" w14:textId="77777777" w:rsidTr="00EC3950">
        <w:tc>
          <w:tcPr>
            <w:tcW w:w="3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89109B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4620" w:type="pct"/>
            <w:gridSpan w:val="25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364EEFFD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Специализированная аудитория (увеличение продолжительности выполнения </w:t>
            </w:r>
          </w:p>
        </w:tc>
      </w:tr>
      <w:tr w:rsidR="00562E83" w:rsidRPr="00B319CD" w14:paraId="6460E061" w14:textId="77777777" w:rsidTr="00EC3950">
        <w:tc>
          <w:tcPr>
            <w:tcW w:w="5000" w:type="pct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5176F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экзаменационной работы ЕГЭ на 1,5 часа и увеличение продолжительности выполнения </w:t>
            </w:r>
          </w:p>
        </w:tc>
      </w:tr>
      <w:tr w:rsidR="00562E83" w:rsidRPr="00B319CD" w14:paraId="7AE25F66" w14:textId="77777777" w:rsidTr="00EC3950">
        <w:tc>
          <w:tcPr>
            <w:tcW w:w="5000" w:type="pct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CC805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экзаменационной работы ЕГЭ по иностранным языкам с включенным разделом </w:t>
            </w:r>
          </w:p>
        </w:tc>
      </w:tr>
      <w:tr w:rsidR="00562E83" w:rsidRPr="00B319CD" w14:paraId="1AB70441" w14:textId="77777777" w:rsidTr="00EC3950">
        <w:tc>
          <w:tcPr>
            <w:tcW w:w="5000" w:type="pct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72C85C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«Говорение» на 30 минут)</w:t>
            </w:r>
          </w:p>
          <w:p w14:paraId="237D5873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62E83" w:rsidRPr="00B319CD" w14:paraId="635AC657" w14:textId="77777777" w:rsidTr="00EC3950">
        <w:tc>
          <w:tcPr>
            <w:tcW w:w="3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2AE83C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4620" w:type="pct"/>
            <w:gridSpan w:val="25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B1C2F98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62E83" w:rsidRPr="00B319CD" w14:paraId="0C48ECFA" w14:textId="77777777" w:rsidTr="00EC3950">
        <w:tc>
          <w:tcPr>
            <w:tcW w:w="5000" w:type="pct"/>
            <w:gridSpan w:val="26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C77D591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62E83" w:rsidRPr="00B319CD" w14:paraId="7E809DFA" w14:textId="77777777" w:rsidTr="00EC3950">
        <w:tc>
          <w:tcPr>
            <w:tcW w:w="5000" w:type="pct"/>
            <w:gridSpan w:val="2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4B7E95E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62E83" w:rsidRPr="00B319CD" w14:paraId="7768249D" w14:textId="77777777" w:rsidTr="00EC3950">
        <w:tc>
          <w:tcPr>
            <w:tcW w:w="5000" w:type="pct"/>
            <w:gridSpan w:val="26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397011" w14:textId="77777777" w:rsidR="00562E83" w:rsidRPr="00B319CD" w:rsidRDefault="00562E83" w:rsidP="00B319C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i/>
                <w:sz w:val="24"/>
                <w:szCs w:val="24"/>
              </w:rPr>
              <w:t>(иные дополнительные условия/материально-техническое оснащение, учитывающие</w:t>
            </w:r>
          </w:p>
          <w:p w14:paraId="618CF38C" w14:textId="77777777" w:rsidR="00562E83" w:rsidRPr="00B319CD" w:rsidRDefault="00562E83" w:rsidP="00B319C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i/>
                <w:sz w:val="24"/>
                <w:szCs w:val="24"/>
              </w:rPr>
              <w:t xml:space="preserve">состояние здоровья, особенности психофизического развития) </w:t>
            </w:r>
          </w:p>
        </w:tc>
      </w:tr>
    </w:tbl>
    <w:p w14:paraId="7151844F" w14:textId="77777777" w:rsidR="00562E83" w:rsidRPr="00B319CD" w:rsidRDefault="00562E83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4DAC7B" w14:textId="77777777" w:rsidR="00562E83" w:rsidRPr="00B319CD" w:rsidRDefault="00562E83" w:rsidP="00B319CD">
      <w:pPr>
        <w:tabs>
          <w:tab w:val="left" w:pos="709"/>
        </w:tabs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Являюсь обучающимся общеобразовательной организации текущего года, завершающим освоение программ среднего общего образования; обучающимся общеобразовательной организации, не завершившим среднее общее образование в предыдущие годы (не прошедший государственную итоговую аттестацию); выпускником прошлых лет; обучающимся профессиональной образовательной организации; обучающимся иностранной образовательной организации; обучающимся общеобразовательной организации, завершившим освоение образовательной программы по учебному предмету (10 класс) (указать необходимую категорию).</w:t>
      </w:r>
    </w:p>
    <w:p w14:paraId="41DEC62C" w14:textId="77777777" w:rsidR="00562E83" w:rsidRPr="00B319CD" w:rsidRDefault="00562E83" w:rsidP="00B319CD">
      <w:p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 xml:space="preserve">      Копии документов прилагаются.</w:t>
      </w:r>
    </w:p>
    <w:p w14:paraId="1A655782" w14:textId="77777777" w:rsidR="00562E83" w:rsidRPr="000E5D08" w:rsidRDefault="00562E83" w:rsidP="00B319CD">
      <w:pPr>
        <w:spacing w:after="0" w:line="240" w:lineRule="auto"/>
        <w:rPr>
          <w:rFonts w:ascii="Arial" w:hAnsi="Arial" w:cs="Arial"/>
          <w:sz w:val="24"/>
          <w:szCs w:val="24"/>
          <w:lang w:eastAsia="zh-CN" w:bidi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429"/>
        <w:gridCol w:w="308"/>
        <w:gridCol w:w="316"/>
        <w:gridCol w:w="314"/>
        <w:gridCol w:w="335"/>
        <w:gridCol w:w="378"/>
        <w:gridCol w:w="1880"/>
        <w:gridCol w:w="363"/>
        <w:gridCol w:w="3915"/>
        <w:gridCol w:w="398"/>
        <w:gridCol w:w="398"/>
        <w:gridCol w:w="396"/>
      </w:tblGrid>
      <w:tr w:rsidR="00562E83" w:rsidRPr="00B319CD" w14:paraId="2C3482B5" w14:textId="77777777" w:rsidTr="00EC3950">
        <w:tc>
          <w:tcPr>
            <w:tcW w:w="139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AE1AE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Подпись заявителя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410A6AE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72C36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/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2C80D00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79CBC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62E83" w:rsidRPr="00B319CD" w14:paraId="458BBBD2" w14:textId="77777777" w:rsidTr="00EC3950"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72C3F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B96C90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86BDEF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3149B3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E523A1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4BBE4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902F4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31E6A" w14:textId="77777777" w:rsidR="00562E83" w:rsidRPr="00B319CD" w:rsidRDefault="00562E83" w:rsidP="00B319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Подпись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27ED4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87F4E" w14:textId="77777777" w:rsidR="00562E83" w:rsidRPr="00B319CD" w:rsidRDefault="00562E83" w:rsidP="00B319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ФИО (последнее при наличии)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8A994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7E6F39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DE375" w14:textId="77777777" w:rsidR="00562E83" w:rsidRPr="00B319CD" w:rsidRDefault="00562E83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CB14999" w14:textId="77777777" w:rsidR="00562E83" w:rsidRPr="00B319CD" w:rsidRDefault="00562E83" w:rsidP="00B319CD">
      <w:pPr>
        <w:pStyle w:val="112"/>
        <w:spacing w:line="240" w:lineRule="auto"/>
        <w:ind w:firstLine="709"/>
        <w:jc w:val="center"/>
        <w:rPr>
          <w:rFonts w:ascii="Arial" w:eastAsia="MS Mincho" w:hAnsi="Arial" w:cs="Arial"/>
          <w:sz w:val="24"/>
          <w:szCs w:val="24"/>
          <w:lang w:eastAsia="zh-CN" w:bidi="en-US"/>
        </w:rPr>
      </w:pPr>
      <w:r w:rsidRPr="00B319CD">
        <w:rPr>
          <w:rFonts w:ascii="Arial" w:eastAsia="MS Mincho" w:hAnsi="Arial" w:cs="Arial"/>
          <w:sz w:val="24"/>
          <w:szCs w:val="24"/>
          <w:lang w:eastAsia="zh-CN" w:bidi="en-US"/>
        </w:rPr>
        <w:t xml:space="preserve">                                         Дата «___» __________ 20___</w:t>
      </w:r>
    </w:p>
    <w:p w14:paraId="13130DC3" w14:textId="77777777" w:rsidR="00562E83" w:rsidRPr="00B319CD" w:rsidRDefault="00562E83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46EE6C1" w14:textId="0EAA65AE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319CD">
        <w:rPr>
          <w:rFonts w:ascii="Arial" w:hAnsi="Arial" w:cs="Arial"/>
          <w:b/>
          <w:sz w:val="24"/>
          <w:szCs w:val="24"/>
        </w:rPr>
        <w:t>Форма Запроса о предоставлении Муниципальной услуги</w:t>
      </w:r>
    </w:p>
    <w:p w14:paraId="567C1720" w14:textId="77777777" w:rsidR="00775EE6" w:rsidRPr="00B319CD" w:rsidRDefault="00775EE6" w:rsidP="00B319CD">
      <w:pPr>
        <w:spacing w:after="0" w:line="240" w:lineRule="auto"/>
        <w:rPr>
          <w:rFonts w:ascii="Arial" w:hAnsi="Arial" w:cs="Arial"/>
          <w:snapToGrid w:val="0"/>
          <w:sz w:val="24"/>
          <w:szCs w:val="24"/>
        </w:rPr>
      </w:pPr>
    </w:p>
    <w:p w14:paraId="4BEB8EB1" w14:textId="3F00E949" w:rsidR="00960E7F" w:rsidRPr="00B319CD" w:rsidRDefault="00960E7F" w:rsidP="00B319C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zh-CN" w:bidi="en-US"/>
        </w:rPr>
      </w:pPr>
      <w:r w:rsidRPr="00B319CD">
        <w:rPr>
          <w:rFonts w:ascii="Arial" w:hAnsi="Arial" w:cs="Arial"/>
          <w:snapToGrid w:val="0"/>
          <w:sz w:val="24"/>
          <w:szCs w:val="24"/>
        </w:rPr>
        <w:lastRenderedPageBreak/>
        <w:t xml:space="preserve">Для </w:t>
      </w:r>
      <w:r w:rsidRPr="00B319CD">
        <w:rPr>
          <w:rFonts w:ascii="Arial" w:hAnsi="Arial" w:cs="Arial"/>
          <w:sz w:val="24"/>
          <w:szCs w:val="24"/>
        </w:rPr>
        <w:t>участников ОГЭ</w:t>
      </w:r>
      <w:r w:rsidR="005E5CCD" w:rsidRPr="00B319CD">
        <w:rPr>
          <w:rFonts w:ascii="Arial" w:hAnsi="Arial" w:cs="Arial"/>
          <w:sz w:val="24"/>
          <w:szCs w:val="24"/>
        </w:rPr>
        <w:t xml:space="preserve">                               </w:t>
      </w:r>
      <w:r w:rsidR="00775EE6" w:rsidRPr="00B319CD">
        <w:rPr>
          <w:rFonts w:ascii="Arial" w:hAnsi="Arial" w:cs="Arial"/>
          <w:sz w:val="24"/>
          <w:szCs w:val="24"/>
        </w:rPr>
        <w:t xml:space="preserve">                    </w:t>
      </w: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Директору_________________________</w:t>
      </w:r>
    </w:p>
    <w:p w14:paraId="26CDEFD9" w14:textId="316B7F52" w:rsidR="00960E7F" w:rsidRPr="00B319CD" w:rsidRDefault="00960E7F" w:rsidP="00B319CD">
      <w:pPr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 (наименование Образовательной организации)</w:t>
      </w:r>
    </w:p>
    <w:p w14:paraId="45771F9D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 ___________________________________,</w:t>
      </w:r>
    </w:p>
    <w:p w14:paraId="0604A454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Ф.И.О. (наименование) Заявителя,</w:t>
      </w:r>
    </w:p>
    <w:p w14:paraId="7B20D945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 ___________________________________,</w:t>
      </w:r>
    </w:p>
    <w:p w14:paraId="363C1318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почтовый адрес (при необходимости)</w:t>
      </w:r>
    </w:p>
    <w:p w14:paraId="39B55044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___________________________________,</w:t>
      </w:r>
    </w:p>
    <w:p w14:paraId="7BD524A7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(контактный телефон)</w:t>
      </w:r>
    </w:p>
    <w:p w14:paraId="3AEC26B6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___________________________________,</w:t>
      </w:r>
    </w:p>
    <w:p w14:paraId="1095DA54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(адрес электронной почты)</w:t>
      </w:r>
    </w:p>
    <w:p w14:paraId="5FE5838F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</w:p>
    <w:p w14:paraId="02F4E3E3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___________________________________,</w:t>
      </w:r>
    </w:p>
    <w:p w14:paraId="07D73444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___________________________________</w:t>
      </w:r>
    </w:p>
    <w:p w14:paraId="65FCBC0A" w14:textId="77777777" w:rsidR="00960E7F" w:rsidRPr="00B319CD" w:rsidRDefault="00960E7F" w:rsidP="00B319CD">
      <w:pPr>
        <w:suppressAutoHyphens/>
        <w:spacing w:after="0" w:line="240" w:lineRule="auto"/>
        <w:ind w:left="426" w:firstLine="709"/>
        <w:contextualSpacing/>
        <w:jc w:val="right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B319CD">
        <w:rPr>
          <w:rFonts w:ascii="Arial" w:eastAsia="Times New Roman" w:hAnsi="Arial" w:cs="Arial"/>
          <w:sz w:val="24"/>
          <w:szCs w:val="24"/>
          <w:lang w:eastAsia="zh-CN" w:bidi="en-US"/>
        </w:rPr>
        <w:t>(реквизиты документа, удостоверяющего личность)</w:t>
      </w:r>
    </w:p>
    <w:p w14:paraId="3D974AF6" w14:textId="2BC6CA54" w:rsidR="00677CE1" w:rsidRPr="00B319CD" w:rsidRDefault="00960E7F" w:rsidP="00B319CD">
      <w:pPr>
        <w:spacing w:after="0" w:line="240" w:lineRule="auto"/>
        <w:ind w:firstLine="709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zh-CN" w:bidi="en-US"/>
        </w:rPr>
      </w:pPr>
      <w:r w:rsidRPr="00B319CD">
        <w:rPr>
          <w:rFonts w:ascii="Arial" w:hAnsi="Arial" w:cs="Arial"/>
          <w:sz w:val="24"/>
          <w:szCs w:val="24"/>
        </w:rPr>
        <w:t>СНИЛС_______________________</w:t>
      </w:r>
    </w:p>
    <w:p w14:paraId="2DF420A5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099534E8" w14:textId="77777777" w:rsidR="00677CE1" w:rsidRPr="00B319CD" w:rsidRDefault="00677CE1" w:rsidP="00B319CD">
      <w:p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  <w:lang w:eastAsia="zh-CN"/>
        </w:rPr>
        <w:t xml:space="preserve">        Прошу предоставить Муниципальную услугу «Подача заявления на участие в едином государственном экзамене и основном государственном экзамене» и</w:t>
      </w:r>
      <w:r w:rsidRPr="00B319CD">
        <w:rPr>
          <w:rFonts w:ascii="Arial" w:eastAsia="Times New Roman" w:hAnsi="Arial" w:cs="Arial"/>
          <w:sz w:val="24"/>
          <w:szCs w:val="24"/>
        </w:rPr>
        <w:t xml:space="preserve"> зарегистрировать меня для участия в ОГЭ по следующим учебным предметам:</w:t>
      </w:r>
    </w:p>
    <w:p w14:paraId="3C1B6F64" w14:textId="77777777" w:rsidR="00677CE1" w:rsidRPr="00B319CD" w:rsidRDefault="00677CE1" w:rsidP="00B319CD">
      <w:p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6"/>
        <w:gridCol w:w="2241"/>
        <w:gridCol w:w="3889"/>
      </w:tblGrid>
      <w:tr w:rsidR="00677CE1" w:rsidRPr="00B319CD" w14:paraId="5296D92B" w14:textId="77777777" w:rsidTr="00775EE6">
        <w:trPr>
          <w:trHeight w:val="858"/>
        </w:trPr>
        <w:tc>
          <w:tcPr>
            <w:tcW w:w="1994" w:type="pct"/>
          </w:tcPr>
          <w:p w14:paraId="038D1145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b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1099" w:type="pct"/>
          </w:tcPr>
          <w:p w14:paraId="55DC318C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b/>
                <w:sz w:val="24"/>
                <w:szCs w:val="24"/>
              </w:rPr>
              <w:t>Отметка о выборе</w:t>
            </w:r>
          </w:p>
          <w:p w14:paraId="7B65AB83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(Да)</w:t>
            </w:r>
          </w:p>
        </w:tc>
        <w:tc>
          <w:tcPr>
            <w:tcW w:w="1907" w:type="pct"/>
          </w:tcPr>
          <w:p w14:paraId="0671B0C3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b/>
                <w:sz w:val="24"/>
                <w:szCs w:val="24"/>
              </w:rPr>
              <w:t>Выбор сроков участия или периода проведения в соответствии с единым расписанием проведения ОГЭ</w:t>
            </w:r>
          </w:p>
        </w:tc>
      </w:tr>
      <w:tr w:rsidR="00677CE1" w:rsidRPr="00B319CD" w14:paraId="745F7C1D" w14:textId="77777777" w:rsidTr="00775EE6">
        <w:trPr>
          <w:trHeight w:hRule="exact" w:val="284"/>
        </w:trPr>
        <w:tc>
          <w:tcPr>
            <w:tcW w:w="1994" w:type="pct"/>
          </w:tcPr>
          <w:p w14:paraId="00162689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099" w:type="pct"/>
          </w:tcPr>
          <w:p w14:paraId="6CD0F610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07" w:type="pct"/>
          </w:tcPr>
          <w:p w14:paraId="277CA8AB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5455C3C0" w14:textId="77777777" w:rsidTr="00775EE6">
        <w:trPr>
          <w:trHeight w:hRule="exact" w:val="284"/>
        </w:trPr>
        <w:tc>
          <w:tcPr>
            <w:tcW w:w="1994" w:type="pct"/>
          </w:tcPr>
          <w:p w14:paraId="0E295621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Математика </w:t>
            </w:r>
          </w:p>
        </w:tc>
        <w:tc>
          <w:tcPr>
            <w:tcW w:w="1099" w:type="pct"/>
          </w:tcPr>
          <w:p w14:paraId="62D9F18C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07" w:type="pct"/>
          </w:tcPr>
          <w:p w14:paraId="5E148596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3FFDEBC7" w14:textId="77777777" w:rsidTr="00775EE6">
        <w:trPr>
          <w:trHeight w:hRule="exact" w:val="284"/>
        </w:trPr>
        <w:tc>
          <w:tcPr>
            <w:tcW w:w="1994" w:type="pct"/>
          </w:tcPr>
          <w:p w14:paraId="79438B0B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Физика</w:t>
            </w:r>
          </w:p>
        </w:tc>
        <w:tc>
          <w:tcPr>
            <w:tcW w:w="1099" w:type="pct"/>
          </w:tcPr>
          <w:p w14:paraId="2F3A0D39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07" w:type="pct"/>
          </w:tcPr>
          <w:p w14:paraId="611A10A8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6CAF2BB4" w14:textId="77777777" w:rsidTr="00775EE6">
        <w:trPr>
          <w:trHeight w:hRule="exact" w:val="284"/>
        </w:trPr>
        <w:tc>
          <w:tcPr>
            <w:tcW w:w="1994" w:type="pct"/>
          </w:tcPr>
          <w:p w14:paraId="0B4AF69B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Химия</w:t>
            </w:r>
          </w:p>
        </w:tc>
        <w:tc>
          <w:tcPr>
            <w:tcW w:w="1099" w:type="pct"/>
          </w:tcPr>
          <w:p w14:paraId="55E34C75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07" w:type="pct"/>
          </w:tcPr>
          <w:p w14:paraId="0BF90E88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0A06EA29" w14:textId="77777777" w:rsidTr="00775EE6">
        <w:trPr>
          <w:trHeight w:hRule="exact" w:val="302"/>
        </w:trPr>
        <w:tc>
          <w:tcPr>
            <w:tcW w:w="1994" w:type="pct"/>
          </w:tcPr>
          <w:p w14:paraId="172C905B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Информатика и ИКТ</w:t>
            </w:r>
          </w:p>
        </w:tc>
        <w:tc>
          <w:tcPr>
            <w:tcW w:w="1099" w:type="pct"/>
          </w:tcPr>
          <w:p w14:paraId="23AA9F32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07" w:type="pct"/>
          </w:tcPr>
          <w:p w14:paraId="63A9F41D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62080C7C" w14:textId="77777777" w:rsidTr="00775EE6">
        <w:trPr>
          <w:trHeight w:hRule="exact" w:val="284"/>
        </w:trPr>
        <w:tc>
          <w:tcPr>
            <w:tcW w:w="1994" w:type="pct"/>
          </w:tcPr>
          <w:p w14:paraId="4651D068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Биология</w:t>
            </w:r>
          </w:p>
        </w:tc>
        <w:tc>
          <w:tcPr>
            <w:tcW w:w="1099" w:type="pct"/>
          </w:tcPr>
          <w:p w14:paraId="4BB4F162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779D2101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4BB1E1A1" w14:textId="77777777" w:rsidTr="00775EE6">
        <w:trPr>
          <w:trHeight w:hRule="exact" w:val="284"/>
        </w:trPr>
        <w:tc>
          <w:tcPr>
            <w:tcW w:w="1994" w:type="pct"/>
          </w:tcPr>
          <w:p w14:paraId="69D3EB41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История</w:t>
            </w:r>
          </w:p>
        </w:tc>
        <w:tc>
          <w:tcPr>
            <w:tcW w:w="1099" w:type="pct"/>
          </w:tcPr>
          <w:p w14:paraId="01F50046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2F1820DF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4F63F30F" w14:textId="77777777" w:rsidTr="00775EE6">
        <w:trPr>
          <w:trHeight w:hRule="exact" w:val="284"/>
        </w:trPr>
        <w:tc>
          <w:tcPr>
            <w:tcW w:w="1994" w:type="pct"/>
            <w:vAlign w:val="center"/>
          </w:tcPr>
          <w:p w14:paraId="0229CD6F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География</w:t>
            </w:r>
          </w:p>
        </w:tc>
        <w:tc>
          <w:tcPr>
            <w:tcW w:w="1099" w:type="pct"/>
          </w:tcPr>
          <w:p w14:paraId="18BADD0A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53BE8793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76E1ADE4" w14:textId="77777777" w:rsidTr="00775EE6">
        <w:trPr>
          <w:trHeight w:hRule="exact" w:val="284"/>
        </w:trPr>
        <w:tc>
          <w:tcPr>
            <w:tcW w:w="1994" w:type="pct"/>
            <w:vAlign w:val="center"/>
          </w:tcPr>
          <w:p w14:paraId="48706C6D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 xml:space="preserve">Английский </w:t>
            </w:r>
            <w:proofErr w:type="gramStart"/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язык  (</w:t>
            </w:r>
            <w:proofErr w:type="gramEnd"/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письменно)</w:t>
            </w:r>
          </w:p>
        </w:tc>
        <w:tc>
          <w:tcPr>
            <w:tcW w:w="1099" w:type="pct"/>
          </w:tcPr>
          <w:p w14:paraId="1BFC739B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3EEBCB43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6610C0E9" w14:textId="77777777" w:rsidTr="00775EE6">
        <w:trPr>
          <w:trHeight w:hRule="exact" w:val="287"/>
        </w:trPr>
        <w:tc>
          <w:tcPr>
            <w:tcW w:w="1994" w:type="pct"/>
            <w:vAlign w:val="center"/>
          </w:tcPr>
          <w:p w14:paraId="4AD8FAE4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 xml:space="preserve">Английский </w:t>
            </w:r>
            <w:proofErr w:type="gramStart"/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язык  (</w:t>
            </w:r>
            <w:proofErr w:type="gramEnd"/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устно)</w:t>
            </w:r>
          </w:p>
        </w:tc>
        <w:tc>
          <w:tcPr>
            <w:tcW w:w="1099" w:type="pct"/>
          </w:tcPr>
          <w:p w14:paraId="011DC86F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6E9F085D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2CE19D3D" w14:textId="77777777" w:rsidTr="00775EE6">
        <w:trPr>
          <w:trHeight w:hRule="exact" w:val="278"/>
        </w:trPr>
        <w:tc>
          <w:tcPr>
            <w:tcW w:w="1994" w:type="pct"/>
            <w:vAlign w:val="center"/>
          </w:tcPr>
          <w:p w14:paraId="2BC58A08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Немецкий язык (письменно)</w:t>
            </w:r>
          </w:p>
          <w:p w14:paraId="544D1126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099" w:type="pct"/>
          </w:tcPr>
          <w:p w14:paraId="2B97BA25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76CCE106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62B797C5" w14:textId="77777777" w:rsidTr="00775EE6">
        <w:trPr>
          <w:trHeight w:hRule="exact" w:val="281"/>
        </w:trPr>
        <w:tc>
          <w:tcPr>
            <w:tcW w:w="1994" w:type="pct"/>
            <w:vAlign w:val="center"/>
          </w:tcPr>
          <w:p w14:paraId="665A02F3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Немецкий язык (устно)</w:t>
            </w:r>
          </w:p>
          <w:p w14:paraId="263023A8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099" w:type="pct"/>
          </w:tcPr>
          <w:p w14:paraId="1FD4B5C8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3E4E73A7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0DF8B27F" w14:textId="77777777" w:rsidTr="00775EE6">
        <w:trPr>
          <w:trHeight w:hRule="exact" w:val="286"/>
        </w:trPr>
        <w:tc>
          <w:tcPr>
            <w:tcW w:w="1994" w:type="pct"/>
            <w:vAlign w:val="center"/>
          </w:tcPr>
          <w:p w14:paraId="3846530F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 xml:space="preserve">Французский </w:t>
            </w:r>
            <w:proofErr w:type="gramStart"/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язык  (</w:t>
            </w:r>
            <w:proofErr w:type="gramEnd"/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письменно)</w:t>
            </w:r>
          </w:p>
        </w:tc>
        <w:tc>
          <w:tcPr>
            <w:tcW w:w="1099" w:type="pct"/>
          </w:tcPr>
          <w:p w14:paraId="7CED2EE7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322D468F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041FFA61" w14:textId="77777777" w:rsidTr="00775EE6">
        <w:trPr>
          <w:trHeight w:hRule="exact" w:val="286"/>
        </w:trPr>
        <w:tc>
          <w:tcPr>
            <w:tcW w:w="1994" w:type="pct"/>
            <w:vAlign w:val="center"/>
          </w:tcPr>
          <w:p w14:paraId="18E45DBF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 xml:space="preserve">Французский </w:t>
            </w:r>
            <w:proofErr w:type="gramStart"/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язык  (</w:t>
            </w:r>
            <w:proofErr w:type="gramEnd"/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устно)</w:t>
            </w:r>
          </w:p>
        </w:tc>
        <w:tc>
          <w:tcPr>
            <w:tcW w:w="1099" w:type="pct"/>
          </w:tcPr>
          <w:p w14:paraId="0BED374A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266ECFA0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0A1A095D" w14:textId="77777777" w:rsidTr="00775EE6">
        <w:trPr>
          <w:trHeight w:hRule="exact" w:val="280"/>
        </w:trPr>
        <w:tc>
          <w:tcPr>
            <w:tcW w:w="1994" w:type="pct"/>
            <w:vAlign w:val="center"/>
          </w:tcPr>
          <w:p w14:paraId="59D51921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Испанский язык (письменно)</w:t>
            </w:r>
          </w:p>
        </w:tc>
        <w:tc>
          <w:tcPr>
            <w:tcW w:w="1099" w:type="pct"/>
          </w:tcPr>
          <w:p w14:paraId="5F31E22D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17BEB45D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63F7BFBA" w14:textId="77777777" w:rsidTr="00775EE6">
        <w:trPr>
          <w:trHeight w:hRule="exact" w:val="280"/>
        </w:trPr>
        <w:tc>
          <w:tcPr>
            <w:tcW w:w="1994" w:type="pct"/>
            <w:vAlign w:val="center"/>
          </w:tcPr>
          <w:p w14:paraId="23E5E365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Испанский язык (устно)</w:t>
            </w:r>
          </w:p>
        </w:tc>
        <w:tc>
          <w:tcPr>
            <w:tcW w:w="1099" w:type="pct"/>
          </w:tcPr>
          <w:p w14:paraId="45514C6B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</w:tcPr>
          <w:p w14:paraId="5AED7D96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0BFDFFE7" w14:textId="77777777" w:rsidTr="00775EE6">
        <w:trPr>
          <w:trHeight w:hRule="exact" w:val="284"/>
        </w:trPr>
        <w:tc>
          <w:tcPr>
            <w:tcW w:w="1994" w:type="pct"/>
            <w:tcBorders>
              <w:bottom w:val="single" w:sz="4" w:space="0" w:color="auto"/>
            </w:tcBorders>
            <w:vAlign w:val="center"/>
          </w:tcPr>
          <w:p w14:paraId="3283336A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099" w:type="pct"/>
            <w:tcBorders>
              <w:bottom w:val="single" w:sz="4" w:space="0" w:color="auto"/>
            </w:tcBorders>
          </w:tcPr>
          <w:p w14:paraId="6E58321C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  <w:tcBorders>
              <w:bottom w:val="single" w:sz="4" w:space="0" w:color="auto"/>
            </w:tcBorders>
          </w:tcPr>
          <w:p w14:paraId="48875CC0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  <w:tr w:rsidR="00677CE1" w:rsidRPr="00B319CD" w14:paraId="7DC24869" w14:textId="77777777" w:rsidTr="00775EE6">
        <w:trPr>
          <w:trHeight w:hRule="exact" w:val="284"/>
        </w:trPr>
        <w:tc>
          <w:tcPr>
            <w:tcW w:w="1994" w:type="pct"/>
            <w:tcBorders>
              <w:bottom w:val="single" w:sz="4" w:space="0" w:color="auto"/>
            </w:tcBorders>
            <w:vAlign w:val="center"/>
          </w:tcPr>
          <w:p w14:paraId="2A4F05B4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6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>Литература</w:t>
            </w:r>
          </w:p>
        </w:tc>
        <w:tc>
          <w:tcPr>
            <w:tcW w:w="1099" w:type="pct"/>
            <w:tcBorders>
              <w:bottom w:val="single" w:sz="4" w:space="0" w:color="auto"/>
            </w:tcBorders>
          </w:tcPr>
          <w:p w14:paraId="349A9A7D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07" w:type="pct"/>
            <w:tcBorders>
              <w:bottom w:val="single" w:sz="4" w:space="0" w:color="auto"/>
            </w:tcBorders>
          </w:tcPr>
          <w:p w14:paraId="2A258DEB" w14:textId="77777777" w:rsidR="00677CE1" w:rsidRPr="00B319CD" w:rsidRDefault="00677CE1" w:rsidP="00B319CD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4"/>
                <w:sz w:val="24"/>
                <w:szCs w:val="24"/>
              </w:rPr>
            </w:pPr>
          </w:p>
        </w:tc>
      </w:tr>
    </w:tbl>
    <w:p w14:paraId="2160CE65" w14:textId="77777777" w:rsidR="00677CE1" w:rsidRPr="00B319CD" w:rsidRDefault="00677CE1" w:rsidP="00B319C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Прошу создать условия для сдачи ОГЭ, учитывающие состояние здоровья, особенности психофизического развития, подтверждаемые: </w:t>
      </w:r>
    </w:p>
    <w:p w14:paraId="19DAC20D" w14:textId="77777777" w:rsidR="00677CE1" w:rsidRPr="00B319CD" w:rsidRDefault="00677CE1" w:rsidP="00B319CD">
      <w:pPr>
        <w:pBdr>
          <w:bottom w:val="single" w:sz="12" w:space="1" w:color="auto"/>
        </w:pBdr>
        <w:autoSpaceDE w:val="0"/>
        <w:autoSpaceDN w:val="0"/>
        <w:adjustRightInd w:val="0"/>
        <w:spacing w:before="240"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21D6423" wp14:editId="2C9758C6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940954" id="Прямоугольник 6" o:spid="_x0000_s1026" style="position:absolute;margin-left:.1pt;margin-top:5.85pt;width:16.9pt;height:16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UJbReZoCAAAm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B319CD">
        <w:rPr>
          <w:rFonts w:ascii="Arial" w:hAnsi="Arial" w:cs="Arial"/>
          <w:sz w:val="24"/>
          <w:szCs w:val="24"/>
        </w:rPr>
        <w:t xml:space="preserve">  копией рекомендаций психолого-медико-педагогической комиссии</w:t>
      </w:r>
    </w:p>
    <w:p w14:paraId="78531987" w14:textId="77777777" w:rsidR="00677CE1" w:rsidRPr="00B319CD" w:rsidRDefault="00677CE1" w:rsidP="00B319CD">
      <w:pPr>
        <w:pBdr>
          <w:bottom w:val="single" w:sz="12" w:space="1" w:color="auto"/>
        </w:pBdr>
        <w:autoSpaceDE w:val="0"/>
        <w:autoSpaceDN w:val="0"/>
        <w:adjustRightInd w:val="0"/>
        <w:spacing w:before="240"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5357766" wp14:editId="2F326B3B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E5C4F4" id="Прямоугольник 4" o:spid="_x0000_s1026" style="position:absolute;margin-left:.1pt;margin-top:6.25pt;width:16.85pt;height:16.8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B1czTNmQIAACYFAAAOAAAAAAAAAAAAAAAAAC4CAABkcnMvZTJvRG9j&#10;LnhtbFBLAQItABQABgAIAAAAIQA78iEM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B319CD">
        <w:rPr>
          <w:rFonts w:ascii="Arial" w:hAnsi="Arial" w:cs="Arial"/>
          <w:sz w:val="24"/>
          <w:szCs w:val="24"/>
        </w:rPr>
        <w:t xml:space="preserve">  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14:paraId="77B5D43A" w14:textId="77777777" w:rsidR="00775EE6" w:rsidRPr="00B319CD" w:rsidRDefault="00775EE6" w:rsidP="00B319C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70741B6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i/>
          <w:sz w:val="24"/>
          <w:szCs w:val="24"/>
        </w:rPr>
        <w:t>Указать дополнительные условия,</w:t>
      </w:r>
      <w:r w:rsidRPr="00B319CD">
        <w:rPr>
          <w:rFonts w:ascii="Arial" w:hAnsi="Arial" w:cs="Arial"/>
          <w:sz w:val="24"/>
          <w:szCs w:val="24"/>
        </w:rPr>
        <w:t xml:space="preserve"> </w:t>
      </w:r>
      <w:r w:rsidRPr="00B319CD">
        <w:rPr>
          <w:rFonts w:ascii="Arial" w:hAnsi="Arial" w:cs="Arial"/>
          <w:i/>
          <w:sz w:val="24"/>
          <w:szCs w:val="24"/>
        </w:rPr>
        <w:t>учитывающие состояние здоровья, особенности психофизического развития</w:t>
      </w:r>
    </w:p>
    <w:p w14:paraId="5C70ABB9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C4894D8" wp14:editId="4782F736">
                <wp:simplePos x="0" y="0"/>
                <wp:positionH relativeFrom="column">
                  <wp:posOffset>7620</wp:posOffset>
                </wp:positionH>
                <wp:positionV relativeFrom="paragraph">
                  <wp:posOffset>38735</wp:posOffset>
                </wp:positionV>
                <wp:extent cx="214630" cy="214630"/>
                <wp:effectExtent l="0" t="0" r="13970" b="1397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8CDFA4" id="Прямоугольник 8" o:spid="_x0000_s1026" style="position:absolute;margin-left:.6pt;margin-top:3.05pt;width:16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B319CD">
        <w:rPr>
          <w:rFonts w:ascii="Arial" w:hAnsi="Arial" w:cs="Arial"/>
          <w:sz w:val="24"/>
          <w:szCs w:val="24"/>
        </w:rPr>
        <w:t xml:space="preserve"> Отдельная аудитория </w:t>
      </w:r>
    </w:p>
    <w:p w14:paraId="6978B26B" w14:textId="77777777" w:rsidR="00677CE1" w:rsidRPr="00B319CD" w:rsidRDefault="00677CE1" w:rsidP="00B319CD">
      <w:pPr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652BD2B" wp14:editId="2F2FD956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13970" b="1397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10F078" id="Прямоугольник 9" o:spid="_x0000_s1026" style="position:absolute;margin-left:.2pt;margin-top:1.2pt;width:16.9pt;height:16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" fillcolor="window" strokecolor="windowText" strokeweight=".25pt">
                <v:path arrowok="t"/>
              </v:rect>
            </w:pict>
          </mc:Fallback>
        </mc:AlternateContent>
      </w:r>
      <w:r w:rsidRPr="00B319CD">
        <w:rPr>
          <w:rFonts w:ascii="Arial" w:hAnsi="Arial" w:cs="Arial"/>
          <w:sz w:val="24"/>
          <w:szCs w:val="24"/>
        </w:rPr>
        <w:t xml:space="preserve"> Увеличение продолжительности выполнения экзаменационной работы ОГЭ на 1,5 часа</w:t>
      </w:r>
    </w:p>
    <w:p w14:paraId="1BEF8C84" w14:textId="77777777" w:rsidR="00775EE6" w:rsidRPr="00B319CD" w:rsidRDefault="00775EE6" w:rsidP="00B319CD">
      <w:pPr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661A762" w14:textId="77777777" w:rsidR="00677CE1" w:rsidRPr="00B319CD" w:rsidRDefault="00677CE1" w:rsidP="00B319CD">
      <w:pPr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ascii="Arial" w:hAnsi="Arial" w:cs="Arial"/>
          <w:noProof/>
          <w:sz w:val="24"/>
          <w:szCs w:val="24"/>
        </w:rPr>
      </w:pPr>
      <w:r w:rsidRPr="00B319C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9B1935B" wp14:editId="0C6EDF1B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14605" b="1460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1CE444" id="Прямоугольник 11" o:spid="_x0000_s1026" style="position:absolute;margin-left:.15pt;margin-top:.4pt;width:16.85pt;height:16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coWmgIAACg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 w:rsidRPr="00B319C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471C882" wp14:editId="6C25D174">
                <wp:simplePos x="0" y="0"/>
                <wp:positionH relativeFrom="column">
                  <wp:posOffset>-1905</wp:posOffset>
                </wp:positionH>
                <wp:positionV relativeFrom="paragraph">
                  <wp:posOffset>13335</wp:posOffset>
                </wp:positionV>
                <wp:extent cx="213995" cy="213995"/>
                <wp:effectExtent l="0" t="0" r="14605" b="1460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0595C1" id="Прямоугольник 17" o:spid="_x0000_s1026" style="position:absolute;margin-left:-.15pt;margin-top:1.05pt;width:16.85pt;height:16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Rh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5"/>
      </w:tblGrid>
      <w:tr w:rsidR="00677CE1" w:rsidRPr="00B319CD" w14:paraId="1103A6DA" w14:textId="77777777" w:rsidTr="006E36D6">
        <w:trPr>
          <w:trHeight w:val="292"/>
        </w:trPr>
        <w:tc>
          <w:tcPr>
            <w:tcW w:w="98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7B5F45BF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7CE1" w:rsidRPr="00B319CD" w14:paraId="1F03C885" w14:textId="77777777" w:rsidTr="006E36D6">
        <w:trPr>
          <w:trHeight w:val="292"/>
        </w:trPr>
        <w:tc>
          <w:tcPr>
            <w:tcW w:w="98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424B36A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7D666370" w14:textId="4E41F132" w:rsidR="00775EE6" w:rsidRPr="00B319CD" w:rsidRDefault="00677CE1" w:rsidP="00B319CD">
      <w:p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sz w:val="24"/>
          <w:szCs w:val="24"/>
        </w:rPr>
      </w:pPr>
      <w:r w:rsidRPr="00B319C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1E1521F" wp14:editId="3C180FDB">
                <wp:simplePos x="0" y="0"/>
                <wp:positionH relativeFrom="column">
                  <wp:posOffset>635</wp:posOffset>
                </wp:positionH>
                <wp:positionV relativeFrom="paragraph">
                  <wp:posOffset>259714</wp:posOffset>
                </wp:positionV>
                <wp:extent cx="6158865" cy="0"/>
                <wp:effectExtent l="0" t="0" r="32385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F3D4291" id="Прямая соединительная линия 18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.05pt,20.45pt" to="48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" strokecolor="windowText">
                <o:lock v:ext="edit" shapetype="f"/>
              </v:line>
            </w:pict>
          </mc:Fallback>
        </mc:AlternateContent>
      </w:r>
    </w:p>
    <w:p w14:paraId="52CEE228" w14:textId="77777777" w:rsidR="00775EE6" w:rsidRPr="00B319CD" w:rsidRDefault="00775EE6" w:rsidP="00B319CD">
      <w:p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sz w:val="24"/>
          <w:szCs w:val="24"/>
        </w:rPr>
      </w:pPr>
    </w:p>
    <w:p w14:paraId="2C632D36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sz w:val="24"/>
          <w:szCs w:val="24"/>
        </w:rPr>
      </w:pPr>
      <w:r w:rsidRPr="00B319CD">
        <w:rPr>
          <w:rFonts w:ascii="Arial" w:hAnsi="Arial" w:cs="Arial"/>
          <w:i/>
          <w:sz w:val="24"/>
          <w:szCs w:val="24"/>
        </w:rPr>
        <w:t>(иные дополнительные условия/материально-техническое оснащение, учитывающие состояние здоровья, особенности психофизического развития)</w:t>
      </w:r>
    </w:p>
    <w:p w14:paraId="3620B37E" w14:textId="77777777" w:rsidR="00775EE6" w:rsidRPr="00B319CD" w:rsidRDefault="00775EE6" w:rsidP="00B319CD">
      <w:p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sz w:val="24"/>
          <w:szCs w:val="24"/>
        </w:rPr>
      </w:pPr>
    </w:p>
    <w:p w14:paraId="73CA327A" w14:textId="77777777" w:rsidR="00677CE1" w:rsidRPr="00B319CD" w:rsidRDefault="00677CE1" w:rsidP="00B319CD">
      <w:pPr>
        <w:tabs>
          <w:tab w:val="left" w:pos="709"/>
        </w:tabs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Являюсь обучающимся общеобразовательной организаций текущего года, завершающим освоение программ основного общего образования; обучающимся общеобразовательной организации, не завершившим основное общее образование в предыдущие годы (не прошедший государственную итоговую аттестацию) (указать необходимую категорию).</w:t>
      </w:r>
    </w:p>
    <w:p w14:paraId="2EFF6590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sz w:val="24"/>
          <w:szCs w:val="24"/>
        </w:rPr>
      </w:pPr>
      <w:r w:rsidRPr="00B319CD">
        <w:rPr>
          <w:rFonts w:ascii="Arial" w:eastAsia="Times New Roman" w:hAnsi="Arial" w:cs="Arial"/>
          <w:sz w:val="24"/>
          <w:szCs w:val="24"/>
        </w:rPr>
        <w:t>Копии документов прилагаются.</w:t>
      </w:r>
    </w:p>
    <w:p w14:paraId="16E806E1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E5C96BD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Подпись заявителя   ______________/__________</w:t>
      </w:r>
      <w:proofErr w:type="gramStart"/>
      <w:r w:rsidRPr="00B319CD">
        <w:rPr>
          <w:rFonts w:ascii="Arial" w:hAnsi="Arial" w:cs="Arial"/>
          <w:sz w:val="24"/>
          <w:szCs w:val="24"/>
        </w:rPr>
        <w:t>_(</w:t>
      </w:r>
      <w:proofErr w:type="gramEnd"/>
      <w:r w:rsidRPr="00B319CD">
        <w:rPr>
          <w:rFonts w:ascii="Arial" w:hAnsi="Arial" w:cs="Arial"/>
          <w:sz w:val="24"/>
          <w:szCs w:val="24"/>
        </w:rPr>
        <w:t>ФИО (последнее при наличии)</w:t>
      </w:r>
    </w:p>
    <w:p w14:paraId="210FC8EC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  <w:proofErr w:type="gramStart"/>
      <w:r w:rsidRPr="00B319CD">
        <w:rPr>
          <w:rFonts w:ascii="Arial" w:hAnsi="Arial" w:cs="Arial"/>
          <w:sz w:val="24"/>
          <w:szCs w:val="24"/>
        </w:rPr>
        <w:t>Дата  «</w:t>
      </w:r>
      <w:proofErr w:type="gramEnd"/>
      <w:r w:rsidRPr="00B319CD">
        <w:rPr>
          <w:rFonts w:ascii="Arial" w:hAnsi="Arial" w:cs="Arial"/>
          <w:sz w:val="24"/>
          <w:szCs w:val="24"/>
        </w:rPr>
        <w:t xml:space="preserve">____» _____________ 20___ </w:t>
      </w:r>
    </w:p>
    <w:p w14:paraId="759BCDAA" w14:textId="77777777" w:rsidR="00677CE1" w:rsidRPr="00B319CD" w:rsidRDefault="00677CE1" w:rsidP="00B319CD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4782692F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  <w:sectPr w:rsidR="00677CE1" w:rsidRPr="00B319CD" w:rsidSect="00562E83">
          <w:headerReference w:type="default" r:id="rId11"/>
          <w:footerReference w:type="default" r:id="rId12"/>
          <w:pgSz w:w="11906" w:h="16838"/>
          <w:pgMar w:top="777" w:right="566" w:bottom="568" w:left="1134" w:header="720" w:footer="720" w:gutter="0"/>
          <w:cols w:space="720"/>
          <w:formProt w:val="0"/>
          <w:docGrid w:linePitch="299"/>
        </w:sectPr>
      </w:pPr>
      <w:bookmarkStart w:id="297" w:name="_Toc510617041"/>
    </w:p>
    <w:p w14:paraId="710A0484" w14:textId="43A4D616" w:rsidR="00677CE1" w:rsidRPr="00B319CD" w:rsidRDefault="00677CE1" w:rsidP="00B319CD">
      <w:pPr>
        <w:pStyle w:val="1"/>
        <w:ind w:left="10206"/>
        <w:jc w:val="left"/>
        <w:rPr>
          <w:rFonts w:ascii="Arial" w:hAnsi="Arial" w:cs="Arial"/>
          <w:b w:val="0"/>
          <w:i w:val="0"/>
          <w:lang w:val="ru-RU"/>
        </w:rPr>
      </w:pPr>
      <w:bookmarkStart w:id="298" w:name="_Toc88465406"/>
      <w:bookmarkStart w:id="299" w:name="_Toc144972807"/>
      <w:bookmarkStart w:id="300" w:name="_Toc144973359"/>
      <w:bookmarkStart w:id="301" w:name="_Toc146015366"/>
      <w:r w:rsidRPr="00B319CD">
        <w:rPr>
          <w:rFonts w:ascii="Arial" w:hAnsi="Arial" w:cs="Arial"/>
          <w:b w:val="0"/>
          <w:i w:val="0"/>
        </w:rPr>
        <w:lastRenderedPageBreak/>
        <w:t xml:space="preserve">Приложение </w:t>
      </w:r>
      <w:bookmarkEnd w:id="298"/>
      <w:r w:rsidRPr="00B319CD">
        <w:rPr>
          <w:rFonts w:ascii="Arial" w:hAnsi="Arial" w:cs="Arial"/>
          <w:b w:val="0"/>
          <w:i w:val="0"/>
          <w:lang w:val="ru-RU"/>
        </w:rPr>
        <w:t>5</w:t>
      </w:r>
      <w:bookmarkEnd w:id="299"/>
      <w:bookmarkEnd w:id="300"/>
      <w:bookmarkEnd w:id="301"/>
    </w:p>
    <w:p w14:paraId="285C30FE" w14:textId="4464CE1A" w:rsidR="00677CE1" w:rsidRPr="00B319CD" w:rsidRDefault="00677CE1" w:rsidP="00B319CD">
      <w:pPr>
        <w:pStyle w:val="afff3"/>
        <w:spacing w:after="0" w:line="240" w:lineRule="auto"/>
        <w:ind w:left="10206"/>
        <w:jc w:val="lef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 xml:space="preserve">к </w:t>
      </w:r>
      <w:r w:rsidR="00312C9D" w:rsidRPr="00B319CD">
        <w:rPr>
          <w:rFonts w:ascii="Arial" w:hAnsi="Arial" w:cs="Arial"/>
          <w:b w:val="0"/>
          <w:bCs/>
          <w:szCs w:val="24"/>
        </w:rPr>
        <w:t xml:space="preserve"> </w:t>
      </w:r>
      <w:r w:rsidRPr="00B319CD">
        <w:rPr>
          <w:rFonts w:ascii="Arial" w:hAnsi="Arial" w:cs="Arial"/>
          <w:b w:val="0"/>
          <w:bCs/>
          <w:szCs w:val="24"/>
        </w:rPr>
        <w:t xml:space="preserve"> Административному регламенту предоставления Муниципальной услуги </w:t>
      </w:r>
    </w:p>
    <w:p w14:paraId="73D04F9F" w14:textId="77777777" w:rsidR="00677CE1" w:rsidRPr="00B319CD" w:rsidRDefault="00677CE1" w:rsidP="00B319CD">
      <w:pPr>
        <w:pStyle w:val="afff3"/>
        <w:spacing w:after="0" w:line="240" w:lineRule="auto"/>
        <w:ind w:left="10206"/>
        <w:jc w:val="lef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«Подача заявления на участие в едином государственном экзамене и основном государственном экзамене»</w:t>
      </w:r>
    </w:p>
    <w:p w14:paraId="198B6E51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513CE1A" w14:textId="77777777" w:rsidR="00677CE1" w:rsidRPr="00B319CD" w:rsidRDefault="00677CE1" w:rsidP="00B319CD">
      <w:pPr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302" w:name="_Toc144973360"/>
      <w:bookmarkStart w:id="303" w:name="_Toc146015367"/>
      <w:r w:rsidRPr="00B319CD">
        <w:rPr>
          <w:rFonts w:ascii="Arial" w:hAnsi="Arial" w:cs="Arial"/>
          <w:b/>
          <w:sz w:val="24"/>
          <w:szCs w:val="24"/>
        </w:rPr>
        <w:t>Требования к представлению документов (категорий документов), необходимых для предоставления Муниципальной услуги</w:t>
      </w:r>
      <w:bookmarkStart w:id="304" w:name="_Hlk20901251"/>
      <w:bookmarkEnd w:id="297"/>
      <w:bookmarkEnd w:id="302"/>
      <w:bookmarkEnd w:id="303"/>
      <w:bookmarkEnd w:id="304"/>
    </w:p>
    <w:p w14:paraId="61ED7649" w14:textId="77777777" w:rsidR="005E5CCD" w:rsidRPr="00B319CD" w:rsidRDefault="005E5CCD" w:rsidP="00B319CD">
      <w:pPr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493"/>
        <w:gridCol w:w="2404"/>
        <w:gridCol w:w="2403"/>
        <w:gridCol w:w="2946"/>
        <w:gridCol w:w="2243"/>
        <w:gridCol w:w="2669"/>
      </w:tblGrid>
      <w:tr w:rsidR="00677CE1" w:rsidRPr="00B319CD" w14:paraId="7C0BBA3F" w14:textId="77777777" w:rsidTr="005E5CCD">
        <w:trPr>
          <w:trHeight w:val="518"/>
          <w:tblHeader/>
          <w:jc w:val="center"/>
        </w:trPr>
        <w:tc>
          <w:tcPr>
            <w:tcW w:w="791" w:type="pct"/>
            <w:vMerge w:val="restart"/>
            <w:tcMar>
              <w:left w:w="98" w:type="dxa"/>
            </w:tcMar>
            <w:vAlign w:val="center"/>
          </w:tcPr>
          <w:p w14:paraId="33D68986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Категория документа</w:t>
            </w:r>
          </w:p>
        </w:tc>
        <w:tc>
          <w:tcPr>
            <w:tcW w:w="797" w:type="pct"/>
            <w:vMerge w:val="restart"/>
            <w:tcBorders>
              <w:left w:val="single" w:sz="4" w:space="0" w:color="000001"/>
            </w:tcBorders>
            <w:tcMar>
              <w:left w:w="98" w:type="dxa"/>
            </w:tcMar>
            <w:vAlign w:val="center"/>
          </w:tcPr>
          <w:p w14:paraId="4866977F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Наименование документа</w:t>
            </w:r>
          </w:p>
        </w:tc>
        <w:tc>
          <w:tcPr>
            <w:tcW w:w="818" w:type="pct"/>
            <w:vMerge w:val="restart"/>
            <w:tcBorders>
              <w:left w:val="single" w:sz="4" w:space="0" w:color="000001"/>
              <w:right w:val="single" w:sz="4" w:space="0" w:color="auto"/>
            </w:tcBorders>
            <w:vAlign w:val="center"/>
          </w:tcPr>
          <w:p w14:paraId="22CEB75C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При подаче в Образовательную организацию или Управление</w:t>
            </w:r>
          </w:p>
          <w:p w14:paraId="6F5CFE30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2" w:type="pct"/>
            <w:gridSpan w:val="2"/>
            <w:tcBorders>
              <w:left w:val="single" w:sz="4" w:space="0" w:color="auto"/>
              <w:right w:val="single" w:sz="4" w:space="0" w:color="000001"/>
            </w:tcBorders>
            <w:tcMar>
              <w:left w:w="98" w:type="dxa"/>
            </w:tcMar>
            <w:vAlign w:val="center"/>
          </w:tcPr>
          <w:p w14:paraId="5D90795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При электронной подаче</w:t>
            </w:r>
          </w:p>
          <w:p w14:paraId="0A8CBD6E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посредством РПГУ</w:t>
            </w:r>
          </w:p>
        </w:tc>
        <w:tc>
          <w:tcPr>
            <w:tcW w:w="902" w:type="pct"/>
            <w:vMerge w:val="restart"/>
            <w:tcBorders>
              <w:left w:val="single" w:sz="4" w:space="0" w:color="auto"/>
              <w:right w:val="single" w:sz="4" w:space="0" w:color="000001"/>
            </w:tcBorders>
            <w:vAlign w:val="center"/>
          </w:tcPr>
          <w:p w14:paraId="544BD3D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При подаче иными способами (по электронной почте, почтовым отправлением)</w:t>
            </w:r>
          </w:p>
        </w:tc>
      </w:tr>
      <w:tr w:rsidR="00677CE1" w:rsidRPr="00B319CD" w14:paraId="7129A131" w14:textId="77777777" w:rsidTr="005E5CCD">
        <w:trPr>
          <w:trHeight w:val="316"/>
          <w:tblHeader/>
          <w:jc w:val="center"/>
        </w:trPr>
        <w:tc>
          <w:tcPr>
            <w:tcW w:w="791" w:type="pct"/>
            <w:vMerge/>
            <w:tcMar>
              <w:left w:w="98" w:type="dxa"/>
            </w:tcMar>
          </w:tcPr>
          <w:p w14:paraId="68F4F17B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1"/>
            </w:tcBorders>
            <w:tcMar>
              <w:left w:w="98" w:type="dxa"/>
            </w:tcMar>
          </w:tcPr>
          <w:p w14:paraId="17E0D96C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1"/>
              <w:right w:val="single" w:sz="4" w:space="0" w:color="auto"/>
            </w:tcBorders>
          </w:tcPr>
          <w:p w14:paraId="2801C0A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8" w:type="pct"/>
            <w:tcBorders>
              <w:left w:val="single" w:sz="4" w:space="0" w:color="auto"/>
            </w:tcBorders>
            <w:tcMar>
              <w:left w:w="98" w:type="dxa"/>
            </w:tcMar>
            <w:vAlign w:val="center"/>
          </w:tcPr>
          <w:p w14:paraId="6647A366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Посредством РПГУ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auto"/>
            </w:tcBorders>
            <w:tcMar>
              <w:left w:w="98" w:type="dxa"/>
            </w:tcMar>
            <w:vAlign w:val="center"/>
          </w:tcPr>
          <w:p w14:paraId="655461C2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Направление оригинала документа в Образовательную организацию или Управление</w:t>
            </w:r>
          </w:p>
        </w:tc>
        <w:tc>
          <w:tcPr>
            <w:tcW w:w="902" w:type="pct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71374A48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7CE1" w:rsidRPr="00B319CD" w14:paraId="6B9E7ED6" w14:textId="77777777" w:rsidTr="005E5CCD">
        <w:trPr>
          <w:trHeight w:val="642"/>
          <w:tblHeader/>
          <w:jc w:val="center"/>
        </w:trPr>
        <w:tc>
          <w:tcPr>
            <w:tcW w:w="5000" w:type="pct"/>
            <w:gridSpan w:val="6"/>
            <w:tcBorders>
              <w:right w:val="single" w:sz="4" w:space="0" w:color="000001"/>
            </w:tcBorders>
            <w:tcMar>
              <w:left w:w="98" w:type="dxa"/>
            </w:tcMar>
            <w:vAlign w:val="center"/>
          </w:tcPr>
          <w:p w14:paraId="6519CA83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Документы, необходимые для предоставления Муниципальной услуги </w:t>
            </w:r>
          </w:p>
          <w:p w14:paraId="297AEB38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и обязательные для представления Заявителем</w:t>
            </w:r>
          </w:p>
        </w:tc>
      </w:tr>
      <w:tr w:rsidR="00677CE1" w:rsidRPr="00B319CD" w14:paraId="7A3E6AA5" w14:textId="77777777" w:rsidTr="005E5CCD">
        <w:trPr>
          <w:trHeight w:val="567"/>
          <w:jc w:val="center"/>
        </w:trPr>
        <w:tc>
          <w:tcPr>
            <w:tcW w:w="1588" w:type="pct"/>
            <w:gridSpan w:val="2"/>
            <w:tcBorders>
              <w:right w:val="single" w:sz="4" w:space="0" w:color="auto"/>
            </w:tcBorders>
            <w:tcMar>
              <w:left w:w="98" w:type="dxa"/>
            </w:tcMar>
          </w:tcPr>
          <w:p w14:paraId="3A74BA20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Запрос </w:t>
            </w:r>
          </w:p>
        </w:tc>
        <w:tc>
          <w:tcPr>
            <w:tcW w:w="818" w:type="pct"/>
            <w:tcBorders>
              <w:right w:val="single" w:sz="4" w:space="0" w:color="auto"/>
            </w:tcBorders>
          </w:tcPr>
          <w:p w14:paraId="2B152422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Запрос должен быть подписан собственноручной подписью Заявителя или представителя Заявителя, уполномоченного на подписание документов</w:t>
            </w:r>
          </w:p>
        </w:tc>
        <w:tc>
          <w:tcPr>
            <w:tcW w:w="948" w:type="pct"/>
            <w:tcBorders>
              <w:left w:val="single" w:sz="4" w:space="0" w:color="auto"/>
            </w:tcBorders>
            <w:tcMar>
              <w:left w:w="98" w:type="dxa"/>
            </w:tcMar>
          </w:tcPr>
          <w:p w14:paraId="65180344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Заполняется интерактивная форма Запроса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5423C84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3918749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Запрос должен быть подписан собственноручной подписью Заявителя или представителя Заявителя, уполномоченного на подписание документов</w:t>
            </w:r>
          </w:p>
        </w:tc>
      </w:tr>
      <w:tr w:rsidR="00677CE1" w:rsidRPr="00B319CD" w14:paraId="5CA3C8B1" w14:textId="77777777" w:rsidTr="005E5CCD">
        <w:trPr>
          <w:trHeight w:val="1230"/>
          <w:jc w:val="center"/>
        </w:trPr>
        <w:tc>
          <w:tcPr>
            <w:tcW w:w="791" w:type="pct"/>
            <w:vMerge w:val="restart"/>
            <w:tcMar>
              <w:left w:w="98" w:type="dxa"/>
            </w:tcMar>
          </w:tcPr>
          <w:p w14:paraId="478E4450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Документ, удостоверяющий личность</w:t>
            </w: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37DF7B04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Паспорт гражданина Российской Федерации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137F2D03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 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10EE766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документа/Электронный образ документа не предоставляется, заявитель авторизуется на РПГУ посредством подтвержденной учетной записи в ЕСИА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741FF2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29E54C10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682BD58F" w14:textId="77777777" w:rsidTr="005E5CCD">
        <w:trPr>
          <w:trHeight w:val="1230"/>
          <w:jc w:val="center"/>
        </w:trPr>
        <w:tc>
          <w:tcPr>
            <w:tcW w:w="791" w:type="pct"/>
            <w:vMerge/>
            <w:tcMar>
              <w:left w:w="98" w:type="dxa"/>
            </w:tcMar>
          </w:tcPr>
          <w:p w14:paraId="12572810" w14:textId="77777777" w:rsidR="00677CE1" w:rsidRPr="00B319CD" w:rsidRDefault="00677CE1" w:rsidP="00B319C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34A8A7A8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Временное удостоверение личности гражданина Российской Федерации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4534BA90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  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12E5FAAF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BCED348" w14:textId="77777777" w:rsidR="00677CE1" w:rsidRPr="00B319CD" w:rsidRDefault="00677CE1" w:rsidP="00B319CD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688C4479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4042D5C1" w14:textId="77777777" w:rsidTr="005E5CCD">
        <w:trPr>
          <w:trHeight w:val="1230"/>
          <w:jc w:val="center"/>
        </w:trPr>
        <w:tc>
          <w:tcPr>
            <w:tcW w:w="791" w:type="pct"/>
            <w:vMerge/>
            <w:tcMar>
              <w:left w:w="98" w:type="dxa"/>
            </w:tcMar>
          </w:tcPr>
          <w:p w14:paraId="74ACB599" w14:textId="77777777" w:rsidR="00677CE1" w:rsidRPr="00B319CD" w:rsidRDefault="00677CE1" w:rsidP="00B319C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20BFA8F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Паспорт гражданина СССР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73C0F0DA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  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4BE4CA17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329A79A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100F9138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08FDD4B9" w14:textId="77777777" w:rsidTr="005E5CCD">
        <w:trPr>
          <w:trHeight w:val="1057"/>
          <w:jc w:val="center"/>
        </w:trPr>
        <w:tc>
          <w:tcPr>
            <w:tcW w:w="791" w:type="pct"/>
            <w:vMerge/>
            <w:tcMar>
              <w:left w:w="98" w:type="dxa"/>
            </w:tcMar>
          </w:tcPr>
          <w:p w14:paraId="5F0F20BB" w14:textId="77777777" w:rsidR="00677CE1" w:rsidRPr="00B319CD" w:rsidRDefault="00677CE1" w:rsidP="00B319C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62679B0B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Военный билет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3BB3F187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 Копия заверяется подписью работника Образовательной организации или Управления (печатью Образовательной организации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01459D8A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6B97446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73AE83A9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10FBABA0" w14:textId="77777777" w:rsidTr="005E5CCD">
        <w:trPr>
          <w:trHeight w:val="300"/>
          <w:jc w:val="center"/>
        </w:trPr>
        <w:tc>
          <w:tcPr>
            <w:tcW w:w="791" w:type="pct"/>
            <w:vMerge/>
            <w:tcMar>
              <w:left w:w="98" w:type="dxa"/>
            </w:tcMar>
          </w:tcPr>
          <w:p w14:paraId="0CD66718" w14:textId="77777777" w:rsidR="00677CE1" w:rsidRPr="00B319CD" w:rsidRDefault="00677CE1" w:rsidP="00B319CD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183DCBC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Паспорт иностранного гражданина либо </w:t>
            </w: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лица без гражданства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15C04746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Предоставляется оригинал документа для </w:t>
            </w: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снятия копии документа (документы, составленные</w:t>
            </w:r>
          </w:p>
          <w:p w14:paraId="0C7B0D1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на иностранном</w:t>
            </w:r>
          </w:p>
          <w:p w14:paraId="67B10756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языке, подлежат</w:t>
            </w:r>
          </w:p>
          <w:p w14:paraId="0D7356FF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переводу на</w:t>
            </w:r>
          </w:p>
          <w:p w14:paraId="1CDD259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русский язык.</w:t>
            </w:r>
          </w:p>
          <w:p w14:paraId="6AF6F69A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Верность перевода,</w:t>
            </w:r>
          </w:p>
          <w:p w14:paraId="1F5F645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подлинность подписи переводчика</w:t>
            </w:r>
          </w:p>
          <w:p w14:paraId="299A0559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свидетельствуются</w:t>
            </w:r>
          </w:p>
          <w:p w14:paraId="14CBFEB4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 порядке,</w:t>
            </w:r>
          </w:p>
          <w:p w14:paraId="70F6EAEC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установленном</w:t>
            </w:r>
          </w:p>
          <w:p w14:paraId="4B9F4E07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законодательством</w:t>
            </w:r>
          </w:p>
          <w:p w14:paraId="39814AC5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Российской</w:t>
            </w:r>
          </w:p>
          <w:p w14:paraId="301E3472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14:paraId="11CEBAD4" w14:textId="77777777" w:rsidR="00677CE1" w:rsidRPr="00B319CD" w:rsidRDefault="00677CE1" w:rsidP="00B319C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о нотариате). 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42E22072" w14:textId="77777777" w:rsidR="00677CE1" w:rsidRPr="00B319CD" w:rsidRDefault="00677CE1" w:rsidP="00B319C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8038F8D" w14:textId="77777777" w:rsidR="00677CE1" w:rsidRPr="00B319CD" w:rsidRDefault="00677CE1" w:rsidP="00B319C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3BA701C5" w14:textId="77777777" w:rsidR="00677CE1" w:rsidRPr="00B319CD" w:rsidRDefault="00677CE1" w:rsidP="00B319C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Предоставляется копия документа, заверенная </w:t>
            </w: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надлежащим образом/электронный образ документа</w:t>
            </w:r>
          </w:p>
        </w:tc>
      </w:tr>
      <w:tr w:rsidR="00677CE1" w:rsidRPr="00B319CD" w14:paraId="1C092AE8" w14:textId="77777777" w:rsidTr="005E5CCD">
        <w:trPr>
          <w:trHeight w:val="2874"/>
          <w:jc w:val="center"/>
        </w:trPr>
        <w:tc>
          <w:tcPr>
            <w:tcW w:w="791" w:type="pct"/>
            <w:tcMar>
              <w:left w:w="98" w:type="dxa"/>
            </w:tcMar>
          </w:tcPr>
          <w:p w14:paraId="21F3D06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Документы, подтверждающие полномочия представителя заявителя</w:t>
            </w: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218F9B06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Доверенность, иные документы, подтверждающие полномочия представителя заявителя в соответствии с законодательством Российской Федерации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1D3AFC37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 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7AEA84F2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1FB363F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6D5CCBF3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00950ACA" w14:textId="77777777" w:rsidTr="005E5CCD">
        <w:trPr>
          <w:trHeight w:val="847"/>
          <w:jc w:val="center"/>
        </w:trPr>
        <w:tc>
          <w:tcPr>
            <w:tcW w:w="791" w:type="pct"/>
            <w:tcMar>
              <w:left w:w="98" w:type="dxa"/>
            </w:tcMar>
          </w:tcPr>
          <w:p w14:paraId="26BFC30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Документ, свидетельствующий о рождении ребенка (детей)</w:t>
            </w: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25AA891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Свидетельство о рождении ребенка (детей)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1A5AEAA4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</w:t>
            </w:r>
          </w:p>
          <w:p w14:paraId="2CE84589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65C055D6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EA9CE02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7350DF57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0F457DBD" w14:textId="77777777" w:rsidTr="005E5CCD">
        <w:trPr>
          <w:trHeight w:val="1981"/>
          <w:jc w:val="center"/>
        </w:trPr>
        <w:tc>
          <w:tcPr>
            <w:tcW w:w="791" w:type="pct"/>
            <w:tcMar>
              <w:left w:w="98" w:type="dxa"/>
            </w:tcMar>
          </w:tcPr>
          <w:p w14:paraId="70CB965C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Документы, подтверждающие родственные связи между ребенком и родителем (законным представителем) в случае, если не прослеживаются родственные связи между ребенком и родителем (законным представителем)</w:t>
            </w: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4D54435B" w14:textId="77777777" w:rsidR="00677CE1" w:rsidRPr="00B319CD" w:rsidRDefault="00677CE1" w:rsidP="00B319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Свидетельство о заключении брака об установлении отцовства, свидетельство об установлении опеки, свидетельство о расторжении брака, свидетельство о перемене имени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34A8C9B5" w14:textId="77777777" w:rsidR="00677CE1" w:rsidRPr="00B319CD" w:rsidRDefault="00677CE1" w:rsidP="00B319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</w:t>
            </w:r>
          </w:p>
          <w:p w14:paraId="4A4F01D1" w14:textId="77777777" w:rsidR="00677CE1" w:rsidRPr="00B319CD" w:rsidRDefault="00677CE1" w:rsidP="00B319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54057954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10C7383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05B86D4B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0480633C" w14:textId="77777777" w:rsidTr="005E5CCD">
        <w:trPr>
          <w:trHeight w:val="1981"/>
          <w:jc w:val="center"/>
        </w:trPr>
        <w:tc>
          <w:tcPr>
            <w:tcW w:w="791" w:type="pct"/>
            <w:tcMar>
              <w:left w:w="98" w:type="dxa"/>
            </w:tcMar>
          </w:tcPr>
          <w:p w14:paraId="77F5649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Документ, свидетельствующий о рождении ребенка (детей), выданный компетентным органом иностранного государства</w:t>
            </w: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1C2015A0" w14:textId="77777777" w:rsidR="00677CE1" w:rsidRPr="00B319CD" w:rsidRDefault="00677CE1" w:rsidP="00B319C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Свидетельство о рождении ребенка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15EA53D9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 (документы, составленные</w:t>
            </w:r>
          </w:p>
          <w:p w14:paraId="599F7290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на иностранном</w:t>
            </w:r>
          </w:p>
          <w:p w14:paraId="54FAEA22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языке, подлежат</w:t>
            </w:r>
          </w:p>
          <w:p w14:paraId="38F502C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переводу на</w:t>
            </w:r>
          </w:p>
          <w:p w14:paraId="2A79544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русский язык.</w:t>
            </w:r>
          </w:p>
          <w:p w14:paraId="0BA21D08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Верность перевода,</w:t>
            </w:r>
          </w:p>
          <w:p w14:paraId="65406018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подлинность подписи переводчика</w:t>
            </w:r>
          </w:p>
          <w:p w14:paraId="71B36EA7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свидетельствуются</w:t>
            </w:r>
          </w:p>
          <w:p w14:paraId="0BA8F92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 порядке,</w:t>
            </w:r>
          </w:p>
          <w:p w14:paraId="6C6A0F39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установленном</w:t>
            </w:r>
          </w:p>
          <w:p w14:paraId="3BD6EC4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законодательством</w:t>
            </w:r>
          </w:p>
          <w:p w14:paraId="3F3423B5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Российской</w:t>
            </w:r>
          </w:p>
          <w:p w14:paraId="4E4AB982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14:paraId="23BB9981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о нотариате).</w:t>
            </w:r>
          </w:p>
          <w:p w14:paraId="6EFCA534" w14:textId="293EADFF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Копия заверяется подписью работника Образовательной организации</w:t>
            </w:r>
            <w:r w:rsidR="004813E9" w:rsidRPr="00B319CD">
              <w:rPr>
                <w:rFonts w:ascii="Arial" w:hAnsi="Arial" w:cs="Arial"/>
                <w:sz w:val="24"/>
                <w:szCs w:val="24"/>
              </w:rPr>
              <w:t xml:space="preserve"> или Управления (</w:t>
            </w:r>
            <w:r w:rsidRPr="00B319CD">
              <w:rPr>
                <w:rFonts w:ascii="Arial" w:hAnsi="Arial" w:cs="Arial"/>
                <w:sz w:val="24"/>
                <w:szCs w:val="24"/>
              </w:rPr>
              <w:t>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6D5AB6B2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C1FBFC7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790D0B88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59FDCD46" w14:textId="77777777" w:rsidTr="005E5CCD">
        <w:trPr>
          <w:trHeight w:val="366"/>
          <w:jc w:val="center"/>
        </w:trPr>
        <w:tc>
          <w:tcPr>
            <w:tcW w:w="5000" w:type="pct"/>
            <w:gridSpan w:val="6"/>
            <w:tcBorders>
              <w:right w:val="single" w:sz="4" w:space="0" w:color="000001"/>
            </w:tcBorders>
            <w:tcMar>
              <w:left w:w="98" w:type="dxa"/>
            </w:tcMar>
            <w:vAlign w:val="center"/>
          </w:tcPr>
          <w:p w14:paraId="4C6BADF7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 случае обращения заявителей по основанию, указанному в подпункте 2.2.1.1 и 2.2.2.1 пунктов 2.2.1 и 2.2.2 типового Административного регламента</w:t>
            </w:r>
          </w:p>
        </w:tc>
      </w:tr>
      <w:tr w:rsidR="00677CE1" w:rsidRPr="00B319CD" w14:paraId="64180460" w14:textId="77777777" w:rsidTr="005E5CCD">
        <w:trPr>
          <w:trHeight w:val="847"/>
          <w:jc w:val="center"/>
        </w:trPr>
        <w:tc>
          <w:tcPr>
            <w:tcW w:w="5000" w:type="pct"/>
            <w:gridSpan w:val="6"/>
            <w:tcBorders>
              <w:right w:val="single" w:sz="4" w:space="0" w:color="000001"/>
            </w:tcBorders>
            <w:tcMar>
              <w:left w:w="98" w:type="dxa"/>
            </w:tcMar>
          </w:tcPr>
          <w:p w14:paraId="78B8C986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Документы, необходимые для предоставления Муниципальной услуги, не требуются. Подтверждение категории Заявителя осуществляется через Единую автоматизированную информационную систему оценки качества образования</w:t>
            </w:r>
          </w:p>
        </w:tc>
      </w:tr>
      <w:tr w:rsidR="00677CE1" w:rsidRPr="00B319CD" w14:paraId="508A02B3" w14:textId="77777777" w:rsidTr="005E5CCD">
        <w:trPr>
          <w:trHeight w:val="469"/>
          <w:jc w:val="center"/>
        </w:trPr>
        <w:tc>
          <w:tcPr>
            <w:tcW w:w="5000" w:type="pct"/>
            <w:gridSpan w:val="6"/>
            <w:tcBorders>
              <w:right w:val="single" w:sz="4" w:space="0" w:color="000001"/>
            </w:tcBorders>
            <w:tcMar>
              <w:left w:w="98" w:type="dxa"/>
            </w:tcMar>
            <w:vAlign w:val="center"/>
          </w:tcPr>
          <w:p w14:paraId="086CC9E5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 случае обращения заявителей по основанию, указанному в подпункте 2.2.2.2-2.2.2.6. пункта 2.2.2 типового Административного регламента</w:t>
            </w:r>
          </w:p>
        </w:tc>
      </w:tr>
      <w:tr w:rsidR="00677CE1" w:rsidRPr="00B319CD" w14:paraId="4B5A5D02" w14:textId="77777777" w:rsidTr="005E5CCD">
        <w:trPr>
          <w:trHeight w:val="847"/>
          <w:jc w:val="center"/>
        </w:trPr>
        <w:tc>
          <w:tcPr>
            <w:tcW w:w="791" w:type="pct"/>
            <w:tcMar>
              <w:left w:w="98" w:type="dxa"/>
            </w:tcMar>
          </w:tcPr>
          <w:p w14:paraId="599662D2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Документ об образовании</w:t>
            </w: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7959EB4D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Аттестат о среднем общем образовании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09A4E116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или надлежащим образом заверенная копия документа для снятия копии документа.</w:t>
            </w:r>
          </w:p>
          <w:p w14:paraId="155BC311" w14:textId="507D691A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Копия заверяется подписью </w:t>
            </w: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работника Образовательной организации</w:t>
            </w:r>
            <w:r w:rsidR="00312C9D" w:rsidRPr="00B319CD">
              <w:rPr>
                <w:rFonts w:ascii="Arial" w:hAnsi="Arial" w:cs="Arial"/>
                <w:sz w:val="24"/>
                <w:szCs w:val="24"/>
              </w:rPr>
              <w:t xml:space="preserve"> или Управления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7C570DE2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2BC8579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05593BDE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6851DABB" w14:textId="77777777" w:rsidTr="005E5CCD">
        <w:trPr>
          <w:trHeight w:val="847"/>
          <w:jc w:val="center"/>
        </w:trPr>
        <w:tc>
          <w:tcPr>
            <w:tcW w:w="791" w:type="pct"/>
            <w:tcMar>
              <w:left w:w="98" w:type="dxa"/>
            </w:tcMar>
          </w:tcPr>
          <w:p w14:paraId="64AEF9C1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27B04DC3" w14:textId="3AD4A4F2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Аттес</w:t>
            </w:r>
            <w:r w:rsidR="00312C9D" w:rsidRPr="00B319CD">
              <w:rPr>
                <w:rFonts w:ascii="Arial" w:hAnsi="Arial" w:cs="Arial"/>
                <w:sz w:val="24"/>
                <w:szCs w:val="24"/>
              </w:rPr>
              <w:t>тат о среднем общем образовании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иностранного государства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31A3F3DA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или надлежащим образом заверенная копия документа для снятия копии документа.</w:t>
            </w:r>
          </w:p>
          <w:p w14:paraId="79CECD01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0D9BA543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71FC598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08EC3249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3BA4136D" w14:textId="77777777" w:rsidTr="005E5CCD">
        <w:trPr>
          <w:trHeight w:val="847"/>
          <w:jc w:val="center"/>
        </w:trPr>
        <w:tc>
          <w:tcPr>
            <w:tcW w:w="791" w:type="pct"/>
            <w:tcMar>
              <w:left w:w="98" w:type="dxa"/>
            </w:tcMar>
          </w:tcPr>
          <w:p w14:paraId="27412B53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0A27DE8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Справка из профессиональной образовательной организации, подтверждающая </w:t>
            </w: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освоение или завершение освоения образовательных программ среднего общего образования в текущем учебном году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368FBC0D" w14:textId="77777777" w:rsidR="00677CE1" w:rsidRPr="00B319CD" w:rsidRDefault="00677CE1" w:rsidP="00B319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Предоставляется оригинал документа для снятия копии документа. </w:t>
            </w:r>
          </w:p>
          <w:p w14:paraId="432E199C" w14:textId="77777777" w:rsidR="00677CE1" w:rsidRPr="00B319CD" w:rsidRDefault="00677CE1" w:rsidP="00B319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5A995C2C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871F068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56209940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Предоставляется копия документа, заверенная надлежащим </w:t>
            </w: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образом/электронный образ документа</w:t>
            </w:r>
          </w:p>
        </w:tc>
      </w:tr>
      <w:tr w:rsidR="00677CE1" w:rsidRPr="00B319CD" w14:paraId="3A2E77A4" w14:textId="77777777" w:rsidTr="005E5CCD">
        <w:trPr>
          <w:trHeight w:val="847"/>
          <w:jc w:val="center"/>
        </w:trPr>
        <w:tc>
          <w:tcPr>
            <w:tcW w:w="791" w:type="pct"/>
            <w:tcMar>
              <w:left w:w="98" w:type="dxa"/>
            </w:tcMar>
          </w:tcPr>
          <w:p w14:paraId="208A1B02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6D3AF078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Справка из иностранной образовательной организации, подтверждающая освоение или завершение освоения образовательных программ среднего общего образования в текущем учебном году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09281625" w14:textId="77777777" w:rsidR="00677CE1" w:rsidRPr="00B319CD" w:rsidRDefault="00677CE1" w:rsidP="00B319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</w:t>
            </w:r>
          </w:p>
          <w:p w14:paraId="61E6484E" w14:textId="77777777" w:rsidR="00677CE1" w:rsidRPr="00B319CD" w:rsidRDefault="00677CE1" w:rsidP="00B319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Копия заверяется подписью работника Образовательной организации или Управления (печатью Образовательной организации или Управления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5A70C162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2B7BFC4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4E44A303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796CAA8A" w14:textId="77777777" w:rsidTr="005E5CCD">
        <w:trPr>
          <w:trHeight w:val="847"/>
          <w:jc w:val="center"/>
        </w:trPr>
        <w:tc>
          <w:tcPr>
            <w:tcW w:w="791" w:type="pct"/>
            <w:tcMar>
              <w:left w:w="98" w:type="dxa"/>
            </w:tcMar>
          </w:tcPr>
          <w:p w14:paraId="23B0A858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4B3702AC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Диплом о среднем профессиональном образовании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186E5DFF" w14:textId="77777777" w:rsidR="00677CE1" w:rsidRPr="00B319CD" w:rsidRDefault="00677CE1" w:rsidP="00B319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5D18CD7C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B9003B0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7EEA3127" w14:textId="77777777" w:rsidR="00677CE1" w:rsidRPr="00B319CD" w:rsidRDefault="00677CE1" w:rsidP="00B319CD">
            <w:pPr>
              <w:suppressAutoHyphens/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3B602C51" w14:textId="77777777" w:rsidTr="005E5CCD">
        <w:trPr>
          <w:trHeight w:val="847"/>
          <w:jc w:val="center"/>
        </w:trPr>
        <w:tc>
          <w:tcPr>
            <w:tcW w:w="5000" w:type="pct"/>
            <w:gridSpan w:val="6"/>
            <w:tcBorders>
              <w:right w:val="single" w:sz="4" w:space="0" w:color="000001"/>
            </w:tcBorders>
            <w:tcMar>
              <w:left w:w="98" w:type="dxa"/>
            </w:tcMar>
            <w:vAlign w:val="center"/>
          </w:tcPr>
          <w:p w14:paraId="58D75642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 xml:space="preserve">Документы, необходимые для предоставления услуги и представляемые заявителем по собственной инициативе, </w:t>
            </w:r>
          </w:p>
          <w:p w14:paraId="581511FE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так как они подлежат представлению в рамках межведомственного информационного взаимодействия</w:t>
            </w:r>
          </w:p>
        </w:tc>
      </w:tr>
      <w:tr w:rsidR="00677CE1" w:rsidRPr="00B319CD" w14:paraId="53C0E573" w14:textId="77777777" w:rsidTr="005E5CCD">
        <w:trPr>
          <w:trHeight w:val="847"/>
          <w:jc w:val="center"/>
        </w:trPr>
        <w:tc>
          <w:tcPr>
            <w:tcW w:w="791" w:type="pct"/>
            <w:vMerge w:val="restart"/>
            <w:tcMar>
              <w:left w:w="98" w:type="dxa"/>
            </w:tcMar>
          </w:tcPr>
          <w:p w14:paraId="7391009B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Документ, подтверждающий создание специальных условий проведения ЕГЭ/ОГЭ</w:t>
            </w: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1CD12AB4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Справка, подтверждающая факт установления инвалидности, выданная Федеральным государственным учреждением медико-социальной экспертизы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1F60008D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</w:t>
            </w:r>
          </w:p>
          <w:p w14:paraId="4101EDCD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Копия заверяется подписью работника Организации (печатью Организации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020C9D61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8FE45CA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0DC82F07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3DEB83C7" w14:textId="77777777" w:rsidTr="005E5CCD">
        <w:trPr>
          <w:trHeight w:val="847"/>
          <w:jc w:val="center"/>
        </w:trPr>
        <w:tc>
          <w:tcPr>
            <w:tcW w:w="791" w:type="pct"/>
            <w:vMerge/>
            <w:tcMar>
              <w:left w:w="98" w:type="dxa"/>
            </w:tcMar>
          </w:tcPr>
          <w:p w14:paraId="2A2F58AD" w14:textId="77777777" w:rsidR="00677CE1" w:rsidRPr="00B319CD" w:rsidRDefault="00677CE1" w:rsidP="00B319CD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7569ADE6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Заключение медицинской организации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72415493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</w:t>
            </w:r>
          </w:p>
          <w:p w14:paraId="4F568DB4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Копия заверяется подписью работника Организации (печатью Организации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4687076F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5350D62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1F4F3D33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677CE1" w:rsidRPr="00B319CD" w14:paraId="11C5F493" w14:textId="77777777" w:rsidTr="005E5CCD">
        <w:trPr>
          <w:trHeight w:val="847"/>
          <w:jc w:val="center"/>
        </w:trPr>
        <w:tc>
          <w:tcPr>
            <w:tcW w:w="791" w:type="pct"/>
            <w:vMerge/>
            <w:tcMar>
              <w:left w:w="98" w:type="dxa"/>
            </w:tcMar>
          </w:tcPr>
          <w:p w14:paraId="0F2B3041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06E6E19E" w14:textId="77777777" w:rsidR="00677CE1" w:rsidRPr="00B319CD" w:rsidRDefault="00677CE1" w:rsidP="00B319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Рекомендации психолого-медико-педагогической комиссии</w:t>
            </w:r>
          </w:p>
        </w:tc>
        <w:tc>
          <w:tcPr>
            <w:tcW w:w="818" w:type="pct"/>
            <w:tcBorders>
              <w:left w:val="single" w:sz="4" w:space="0" w:color="000001"/>
              <w:right w:val="single" w:sz="4" w:space="0" w:color="000001"/>
            </w:tcBorders>
          </w:tcPr>
          <w:p w14:paraId="626A201F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</w:t>
            </w:r>
          </w:p>
          <w:p w14:paraId="1C5F282B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Копия заверяется подписью </w:t>
            </w: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работника Организации (печатью Организации при наличии)</w:t>
            </w:r>
          </w:p>
        </w:tc>
        <w:tc>
          <w:tcPr>
            <w:tcW w:w="948" w:type="pct"/>
            <w:tcBorders>
              <w:left w:val="single" w:sz="4" w:space="0" w:color="000001"/>
            </w:tcBorders>
            <w:tcMar>
              <w:left w:w="98" w:type="dxa"/>
            </w:tcMar>
          </w:tcPr>
          <w:p w14:paraId="0994CA79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744" w:type="pct"/>
            <w:tcBorders>
              <w:left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C28370F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Не предоставляется</w:t>
            </w:r>
          </w:p>
        </w:tc>
        <w:tc>
          <w:tcPr>
            <w:tcW w:w="902" w:type="pct"/>
            <w:tcBorders>
              <w:left w:val="single" w:sz="4" w:space="0" w:color="000001"/>
              <w:right w:val="single" w:sz="4" w:space="0" w:color="000001"/>
            </w:tcBorders>
          </w:tcPr>
          <w:p w14:paraId="1DD50FA5" w14:textId="77777777" w:rsidR="00677CE1" w:rsidRPr="00B319CD" w:rsidRDefault="00677CE1" w:rsidP="00B319CD">
            <w:pPr>
              <w:spacing w:after="0" w:line="240" w:lineRule="auto"/>
              <w:ind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</w:tbl>
    <w:p w14:paraId="724477C0" w14:textId="77777777" w:rsidR="00677CE1" w:rsidRPr="00B319CD" w:rsidRDefault="00677CE1" w:rsidP="00B319CD">
      <w:pPr>
        <w:pStyle w:val="112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47B30479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14:paraId="39BF7C62" w14:textId="77777777" w:rsidR="00677CE1" w:rsidRPr="00B319CD" w:rsidRDefault="00677CE1" w:rsidP="00B319CD">
      <w:pPr>
        <w:pStyle w:val="affff5"/>
        <w:spacing w:line="240" w:lineRule="auto"/>
        <w:jc w:val="left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0213A10F" w14:textId="77777777" w:rsidR="00677CE1" w:rsidRPr="00B319CD" w:rsidRDefault="00677CE1" w:rsidP="00B319CD">
      <w:pPr>
        <w:pStyle w:val="afff3"/>
        <w:spacing w:after="0" w:line="240" w:lineRule="auto"/>
        <w:ind w:left="5387"/>
        <w:jc w:val="left"/>
        <w:rPr>
          <w:rFonts w:ascii="Arial" w:hAnsi="Arial" w:cs="Arial"/>
          <w:b w:val="0"/>
          <w:bCs/>
          <w:szCs w:val="24"/>
        </w:rPr>
      </w:pPr>
      <w:bookmarkStart w:id="305" w:name="_Toc515296511"/>
    </w:p>
    <w:p w14:paraId="46166DAD" w14:textId="77777777" w:rsidR="00677CE1" w:rsidRPr="00B319CD" w:rsidRDefault="00677CE1" w:rsidP="00B319CD">
      <w:pPr>
        <w:pStyle w:val="afff3"/>
        <w:spacing w:after="0" w:line="240" w:lineRule="auto"/>
        <w:ind w:left="5387"/>
        <w:jc w:val="left"/>
        <w:rPr>
          <w:rFonts w:ascii="Arial" w:hAnsi="Arial" w:cs="Arial"/>
          <w:b w:val="0"/>
          <w:bCs/>
          <w:szCs w:val="24"/>
        </w:rPr>
        <w:sectPr w:rsidR="00677CE1" w:rsidRPr="00B319CD" w:rsidSect="005E5CCD">
          <w:pgSz w:w="16838" w:h="11906" w:orient="landscape"/>
          <w:pgMar w:top="1135" w:right="536" w:bottom="1134" w:left="1134" w:header="720" w:footer="720" w:gutter="0"/>
          <w:cols w:space="720"/>
          <w:formProt w:val="0"/>
          <w:docGrid w:linePitch="299"/>
        </w:sectPr>
      </w:pPr>
    </w:p>
    <w:p w14:paraId="657A6CA6" w14:textId="77777777" w:rsidR="00677CE1" w:rsidRPr="00B319CD" w:rsidRDefault="00677CE1" w:rsidP="00B319CD">
      <w:pPr>
        <w:pStyle w:val="1"/>
        <w:ind w:left="5387"/>
        <w:rPr>
          <w:rFonts w:ascii="Arial" w:hAnsi="Arial" w:cs="Arial"/>
          <w:b w:val="0"/>
          <w:i w:val="0"/>
          <w:lang w:val="ru-RU"/>
        </w:rPr>
      </w:pPr>
      <w:bookmarkStart w:id="306" w:name="_Toc88465407"/>
      <w:bookmarkStart w:id="307" w:name="_Toc144972808"/>
      <w:bookmarkStart w:id="308" w:name="_Toc144973361"/>
      <w:bookmarkStart w:id="309" w:name="_Toc146015368"/>
      <w:r w:rsidRPr="00B319CD">
        <w:rPr>
          <w:rFonts w:ascii="Arial" w:hAnsi="Arial" w:cs="Arial"/>
          <w:b w:val="0"/>
          <w:i w:val="0"/>
        </w:rPr>
        <w:lastRenderedPageBreak/>
        <w:t xml:space="preserve">Приложение </w:t>
      </w:r>
      <w:bookmarkEnd w:id="306"/>
      <w:r w:rsidRPr="00B319CD">
        <w:rPr>
          <w:rFonts w:ascii="Arial" w:hAnsi="Arial" w:cs="Arial"/>
          <w:b w:val="0"/>
          <w:i w:val="0"/>
          <w:lang w:val="ru-RU"/>
        </w:rPr>
        <w:t>6</w:t>
      </w:r>
      <w:bookmarkEnd w:id="307"/>
      <w:bookmarkEnd w:id="308"/>
      <w:bookmarkEnd w:id="309"/>
    </w:p>
    <w:p w14:paraId="24A7153E" w14:textId="4662AD28" w:rsidR="00677CE1" w:rsidRPr="00B319CD" w:rsidRDefault="00677CE1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 xml:space="preserve">к Административному регламенту предоставления Муниципальной услуги </w:t>
      </w:r>
    </w:p>
    <w:p w14:paraId="38E6A572" w14:textId="77777777" w:rsidR="00677CE1" w:rsidRPr="00B319CD" w:rsidRDefault="00677CE1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«</w:t>
      </w:r>
      <w:r w:rsidRPr="00B319CD">
        <w:rPr>
          <w:rFonts w:ascii="Arial" w:hAnsi="Arial" w:cs="Arial"/>
          <w:b w:val="0"/>
          <w:szCs w:val="24"/>
        </w:rPr>
        <w:t>Подача заявления на участие в едином государственном экзамене и основном государственном экзамене</w:t>
      </w:r>
      <w:r w:rsidRPr="00B319CD">
        <w:rPr>
          <w:rFonts w:ascii="Arial" w:hAnsi="Arial" w:cs="Arial"/>
          <w:b w:val="0"/>
          <w:bCs/>
          <w:szCs w:val="24"/>
        </w:rPr>
        <w:t>»</w:t>
      </w:r>
    </w:p>
    <w:p w14:paraId="0365C98E" w14:textId="77777777" w:rsidR="00677CE1" w:rsidRPr="00B319CD" w:rsidRDefault="00677CE1" w:rsidP="00B319CD">
      <w:pPr>
        <w:pStyle w:val="2f7"/>
        <w:rPr>
          <w:rFonts w:ascii="Arial" w:hAnsi="Arial" w:cs="Arial"/>
          <w:sz w:val="24"/>
        </w:rPr>
      </w:pPr>
      <w:r w:rsidRPr="00B319CD">
        <w:rPr>
          <w:rFonts w:ascii="Arial" w:hAnsi="Arial" w:cs="Arial"/>
          <w:sz w:val="24"/>
        </w:rPr>
        <w:t xml:space="preserve">  </w:t>
      </w:r>
      <w:bookmarkEnd w:id="305"/>
    </w:p>
    <w:p w14:paraId="789D7794" w14:textId="77777777" w:rsidR="00677CE1" w:rsidRPr="00B319CD" w:rsidRDefault="00677CE1" w:rsidP="00B319CD">
      <w:pPr>
        <w:pStyle w:val="afff3"/>
        <w:spacing w:after="0" w:line="240" w:lineRule="auto"/>
        <w:outlineLvl w:val="1"/>
        <w:rPr>
          <w:rFonts w:ascii="Arial" w:hAnsi="Arial" w:cs="Arial"/>
          <w:szCs w:val="24"/>
        </w:rPr>
      </w:pPr>
      <w:bookmarkStart w:id="310" w:name="_Toc144973362"/>
      <w:bookmarkStart w:id="311" w:name="_Toc146015369"/>
      <w:r w:rsidRPr="00B319CD">
        <w:rPr>
          <w:rFonts w:ascii="Arial" w:hAnsi="Arial" w:cs="Arial"/>
          <w:szCs w:val="24"/>
        </w:rPr>
        <w:t>Форма решения об отказе в приеме документов, необходимых для предоставления Муниципальной услуги</w:t>
      </w:r>
      <w:bookmarkStart w:id="312" w:name="_Hlk20901273"/>
      <w:bookmarkEnd w:id="310"/>
      <w:bookmarkEnd w:id="311"/>
      <w:bookmarkEnd w:id="312"/>
    </w:p>
    <w:p w14:paraId="5F3F324A" w14:textId="77777777" w:rsidR="005E5CCD" w:rsidRPr="00B319CD" w:rsidRDefault="005E5CCD" w:rsidP="00B319CD">
      <w:pPr>
        <w:pStyle w:val="afff3"/>
        <w:spacing w:after="0" w:line="240" w:lineRule="auto"/>
        <w:outlineLvl w:val="1"/>
        <w:rPr>
          <w:rFonts w:ascii="Arial" w:hAnsi="Arial" w:cs="Arial"/>
          <w:szCs w:val="24"/>
        </w:rPr>
      </w:pPr>
    </w:p>
    <w:p w14:paraId="4C0161B3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319CD">
        <w:rPr>
          <w:rFonts w:ascii="Arial" w:hAnsi="Arial" w:cs="Arial"/>
          <w:sz w:val="24"/>
          <w:szCs w:val="24"/>
        </w:rPr>
        <w:t>(Оформляется на официальном бланке Образовательной организации или Управления)</w:t>
      </w:r>
    </w:p>
    <w:p w14:paraId="6C0DF075" w14:textId="77777777" w:rsidR="00677CE1" w:rsidRPr="00B319CD" w:rsidRDefault="00677CE1" w:rsidP="00B319CD">
      <w:pPr>
        <w:spacing w:after="0" w:line="240" w:lineRule="auto"/>
        <w:ind w:left="552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DCEAFF0" w14:textId="77777777" w:rsidR="00677CE1" w:rsidRPr="00B319CD" w:rsidRDefault="00677CE1" w:rsidP="00B319CD">
      <w:pPr>
        <w:spacing w:after="0" w:line="240" w:lineRule="auto"/>
        <w:ind w:left="5529"/>
        <w:jc w:val="both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t>Кому: __________________________________________________________________________</w:t>
      </w:r>
    </w:p>
    <w:p w14:paraId="2D4078B5" w14:textId="77777777" w:rsidR="00677CE1" w:rsidRPr="00B319CD" w:rsidRDefault="00677CE1" w:rsidP="00B319CD">
      <w:pPr>
        <w:spacing w:after="0" w:line="240" w:lineRule="auto"/>
        <w:ind w:left="5529"/>
        <w:jc w:val="both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t xml:space="preserve">(фамилия, имя, отчество (при наличии) физического лица) </w:t>
      </w:r>
    </w:p>
    <w:p w14:paraId="0F624B11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48E68997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B319CD">
        <w:rPr>
          <w:rFonts w:ascii="Arial" w:hAnsi="Arial" w:cs="Arial"/>
          <w:b/>
          <w:bCs/>
          <w:sz w:val="24"/>
          <w:szCs w:val="24"/>
          <w:lang w:eastAsia="ru-RU"/>
        </w:rPr>
        <w:t xml:space="preserve">РЕШЕНИЕ </w:t>
      </w:r>
    </w:p>
    <w:p w14:paraId="4F394B75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B319CD">
        <w:rPr>
          <w:rFonts w:ascii="Arial" w:hAnsi="Arial" w:cs="Arial"/>
          <w:b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</w:t>
      </w:r>
    </w:p>
    <w:p w14:paraId="6410AD08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319CD">
        <w:rPr>
          <w:rFonts w:ascii="Arial" w:hAnsi="Arial" w:cs="Arial"/>
          <w:b/>
          <w:bCs/>
          <w:sz w:val="24"/>
          <w:szCs w:val="24"/>
          <w:lang w:eastAsia="ru-RU"/>
        </w:rPr>
        <w:t>Муниципальной услуги</w:t>
      </w:r>
      <w:r w:rsidRPr="00B319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319CD">
        <w:rPr>
          <w:rFonts w:ascii="Arial" w:hAnsi="Arial" w:cs="Arial"/>
          <w:b/>
          <w:sz w:val="24"/>
          <w:szCs w:val="24"/>
          <w:lang w:eastAsia="ru-RU"/>
        </w:rPr>
        <w:t>«Подача заявления на участие в едином государственном экзамене и основном государственном экзамене»</w:t>
      </w:r>
    </w:p>
    <w:p w14:paraId="6ECAEA77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7991B9E8" w14:textId="77777777" w:rsidR="00677CE1" w:rsidRPr="00B319CD" w:rsidRDefault="00677CE1" w:rsidP="00B319C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</w:rPr>
        <w:t xml:space="preserve">В соответствии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с приказом Министерства просвещения Российской Федерации и Федеральной службы по надзору в сфере образования и науки от 04.04.2023 № 232/551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«Об утверждении </w:t>
      </w:r>
      <w:r w:rsidRPr="00B319CD">
        <w:rPr>
          <w:rFonts w:ascii="Arial" w:hAnsi="Arial" w:cs="Arial"/>
          <w:sz w:val="24"/>
          <w:szCs w:val="24"/>
        </w:rPr>
        <w:t>Порядка проведения государственной итоговой аттестации по образовательным программам основного общего образования» или</w:t>
      </w:r>
    </w:p>
    <w:p w14:paraId="66960206" w14:textId="77777777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с приказом Министерства просвещения Российской Федерации и Федеральной службы по надзору в сфере образования и науки от 04.04.2023 № 233/552 «Об утверждении </w:t>
      </w:r>
      <w:r w:rsidRPr="00B319CD">
        <w:rPr>
          <w:rFonts w:ascii="Arial" w:hAnsi="Arial" w:cs="Arial"/>
          <w:sz w:val="24"/>
          <w:szCs w:val="24"/>
        </w:rPr>
        <w:t>Порядка проведения государственной итоговой аттестации по образовательным программам среднего общего образования»,</w:t>
      </w:r>
    </w:p>
    <w:p w14:paraId="23D88D0D" w14:textId="23FD875B" w:rsidR="00677CE1" w:rsidRPr="00B319CD" w:rsidRDefault="00677CE1" w:rsidP="00B319C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Административным регламентом предоставления Муниципальной услуги «Подача заявления на участие в едином государственной экзамене и основном государственном экзамене», в приеме запроса о предоставлении Муниципальной услуги «Подача заявления на участие в едином государственной экзамене и основном государственном экзамене»</w:t>
      </w:r>
      <w:r w:rsidR="001218E7" w:rsidRPr="00B319CD">
        <w:rPr>
          <w:rFonts w:ascii="Arial" w:eastAsia="Times New Roman" w:hAnsi="Arial" w:cs="Arial"/>
          <w:sz w:val="24"/>
          <w:szCs w:val="24"/>
          <w:lang w:eastAsia="ru-RU"/>
        </w:rPr>
        <w:t>, утвержденным постановлением администрации городского округа Кашира от  №__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18E7" w:rsidRPr="00B319C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319CD">
        <w:rPr>
          <w:rFonts w:ascii="Arial" w:eastAsia="Times New Roman" w:hAnsi="Arial" w:cs="Arial"/>
          <w:sz w:val="24"/>
          <w:szCs w:val="24"/>
          <w:lang w:eastAsia="ru-RU"/>
        </w:rPr>
        <w:t>(далее соответственно - запрос, Муниципальная услуга) и документов, необходимых для предоставления услуги, Вам отказано по следующему основанию:</w:t>
      </w:r>
    </w:p>
    <w:p w14:paraId="45A802A4" w14:textId="77777777" w:rsidR="00677CE1" w:rsidRPr="00B319CD" w:rsidRDefault="00677CE1" w:rsidP="00B319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414"/>
        <w:gridCol w:w="3019"/>
        <w:gridCol w:w="3912"/>
      </w:tblGrid>
      <w:tr w:rsidR="00677CE1" w:rsidRPr="00B319CD" w14:paraId="103CF9DF" w14:textId="77777777" w:rsidTr="005E5CCD">
        <w:trPr>
          <w:trHeight w:val="802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A1C07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Ссылка на соответствующий подпункт пункта 9.1 типового Административного регламента, в котором содержится основание для отказа в приеме документов, необходимых для предоставления Муниципальной услуги</w:t>
            </w: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21933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Наименование основания для отказа в приеме документов, необходимых для предоставления Муниципальной услуги </w:t>
            </w:r>
          </w:p>
        </w:tc>
        <w:tc>
          <w:tcPr>
            <w:tcW w:w="1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D9F81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Разъяснение причины принятия решения об отказе в приеме документов, необходимых для предоставления Муниципальной услуги</w:t>
            </w:r>
          </w:p>
        </w:tc>
      </w:tr>
      <w:tr w:rsidR="00677CE1" w:rsidRPr="00B319CD" w14:paraId="2A50C1E0" w14:textId="77777777" w:rsidTr="005E5CCD">
        <w:trPr>
          <w:trHeight w:val="67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AA9F8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74D48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CBA37" w14:textId="77777777" w:rsidR="00677CE1" w:rsidRPr="00B319CD" w:rsidRDefault="00677CE1" w:rsidP="00B319CD">
            <w:pPr>
              <w:tabs>
                <w:tab w:val="left" w:pos="1496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772A6572" w14:textId="77777777" w:rsidR="00677CE1" w:rsidRPr="00B319CD" w:rsidRDefault="00677CE1" w:rsidP="00B319CD">
      <w:pPr>
        <w:tabs>
          <w:tab w:val="left" w:pos="149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082B3A9" w14:textId="77777777" w:rsidR="00677CE1" w:rsidRPr="00B319CD" w:rsidRDefault="00677CE1" w:rsidP="00B319CD">
      <w:pPr>
        <w:tabs>
          <w:tab w:val="left" w:pos="149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lastRenderedPageBreak/>
        <w:t>Дополнительно информируем:</w:t>
      </w:r>
    </w:p>
    <w:p w14:paraId="21332DF1" w14:textId="77777777" w:rsidR="00677CE1" w:rsidRPr="00B319CD" w:rsidRDefault="00677CE1" w:rsidP="00B319CD">
      <w:pPr>
        <w:tabs>
          <w:tab w:val="left" w:pos="1496"/>
        </w:tabs>
        <w:spacing w:after="0" w:line="240" w:lineRule="auto"/>
        <w:ind w:left="-142" w:hanging="142"/>
        <w:jc w:val="both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</w:t>
      </w:r>
    </w:p>
    <w:p w14:paraId="43763E55" w14:textId="77777777" w:rsidR="00677CE1" w:rsidRPr="00B319CD" w:rsidRDefault="00677CE1" w:rsidP="00B319CD">
      <w:pPr>
        <w:spacing w:after="0" w:line="240" w:lineRule="auto"/>
        <w:ind w:left="-142" w:hanging="142"/>
        <w:jc w:val="both"/>
        <w:rPr>
          <w:rFonts w:ascii="Arial" w:hAnsi="Arial" w:cs="Arial"/>
          <w:sz w:val="24"/>
          <w:szCs w:val="24"/>
          <w:lang w:eastAsia="ru-RU"/>
        </w:rPr>
      </w:pPr>
      <w:r w:rsidRPr="00B319CD">
        <w:rPr>
          <w:rFonts w:ascii="Arial" w:hAnsi="Arial" w:cs="Arial"/>
          <w:sz w:val="24"/>
          <w:szCs w:val="24"/>
          <w:lang w:eastAsia="ru-RU"/>
        </w:rPr>
        <w:t xml:space="preserve"> (указывается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</w:t>
      </w:r>
    </w:p>
    <w:tbl>
      <w:tblPr>
        <w:tblW w:w="10202" w:type="dxa"/>
        <w:tblInd w:w="-142" w:type="dxa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961"/>
        <w:gridCol w:w="4241"/>
      </w:tblGrid>
      <w:tr w:rsidR="00677CE1" w:rsidRPr="00B319CD" w14:paraId="14A0D549" w14:textId="77777777" w:rsidTr="006E36D6">
        <w:tc>
          <w:tcPr>
            <w:tcW w:w="5380" w:type="dxa"/>
            <w:shd w:val="clear" w:color="auto" w:fill="auto"/>
          </w:tcPr>
          <w:p w14:paraId="2A421D2B" w14:textId="77777777" w:rsidR="00677CE1" w:rsidRPr="00B319CD" w:rsidRDefault="00677CE1" w:rsidP="00B319CD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</w:t>
            </w:r>
          </w:p>
          <w:p w14:paraId="4565CFBD" w14:textId="77777777" w:rsidR="00677CE1" w:rsidRPr="00B319CD" w:rsidRDefault="00677CE1" w:rsidP="00B319CD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(ответственный работник Образовательной организации, уполномоченное должностное лицо, ответственный работник Управления)</w:t>
            </w:r>
          </w:p>
        </w:tc>
        <w:tc>
          <w:tcPr>
            <w:tcW w:w="4821" w:type="dxa"/>
            <w:shd w:val="clear" w:color="auto" w:fill="auto"/>
          </w:tcPr>
          <w:p w14:paraId="6DDF6CAF" w14:textId="77777777" w:rsidR="00677CE1" w:rsidRPr="00B319CD" w:rsidRDefault="00677CE1" w:rsidP="00B319CD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14:paraId="2F596C69" w14:textId="77777777" w:rsidR="00677CE1" w:rsidRPr="00B319CD" w:rsidRDefault="00677CE1" w:rsidP="00B319CD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(подпись, фамилия, инициалы)</w:t>
            </w:r>
          </w:p>
        </w:tc>
      </w:tr>
    </w:tbl>
    <w:p w14:paraId="7922FC86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i/>
          <w:sz w:val="24"/>
          <w:szCs w:val="24"/>
          <w:lang w:eastAsia="ru-RU"/>
        </w:rPr>
      </w:pPr>
    </w:p>
    <w:p w14:paraId="4E3EAAEC" w14:textId="77777777" w:rsidR="00677CE1" w:rsidRPr="00B319CD" w:rsidRDefault="00677CE1" w:rsidP="00B319CD">
      <w:pPr>
        <w:pStyle w:val="affff5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B319CD">
        <w:rPr>
          <w:rFonts w:ascii="Arial" w:eastAsia="Calibri" w:hAnsi="Arial" w:cs="Arial"/>
          <w:sz w:val="24"/>
          <w:szCs w:val="24"/>
        </w:rPr>
        <w:t>«____»_______________20__</w:t>
      </w:r>
    </w:p>
    <w:p w14:paraId="0DB8679F" w14:textId="77777777" w:rsidR="00677CE1" w:rsidRPr="00B319CD" w:rsidRDefault="00677CE1" w:rsidP="00B319CD">
      <w:pPr>
        <w:pStyle w:val="affff5"/>
        <w:spacing w:line="240" w:lineRule="auto"/>
        <w:ind w:firstLine="0"/>
        <w:rPr>
          <w:rFonts w:ascii="Arial" w:eastAsia="Calibri" w:hAnsi="Arial" w:cs="Arial"/>
          <w:sz w:val="24"/>
          <w:szCs w:val="24"/>
        </w:rPr>
      </w:pPr>
    </w:p>
    <w:p w14:paraId="766BFD06" w14:textId="77777777" w:rsidR="00677CE1" w:rsidRPr="00B319CD" w:rsidRDefault="00677CE1" w:rsidP="00B319CD">
      <w:pPr>
        <w:pStyle w:val="1"/>
        <w:ind w:left="5387"/>
        <w:rPr>
          <w:rFonts w:ascii="Arial" w:hAnsi="Arial" w:cs="Arial"/>
          <w:b w:val="0"/>
          <w:i w:val="0"/>
        </w:rPr>
      </w:pPr>
      <w:bookmarkStart w:id="313" w:name="_Toc144972809"/>
      <w:bookmarkStart w:id="314" w:name="_Toc144973363"/>
      <w:bookmarkStart w:id="315" w:name="_Toc146015370"/>
      <w:r w:rsidRPr="00B319CD">
        <w:rPr>
          <w:rFonts w:ascii="Arial" w:hAnsi="Arial" w:cs="Arial"/>
          <w:b w:val="0"/>
          <w:i w:val="0"/>
        </w:rPr>
        <w:t>Приложение 7</w:t>
      </w:r>
      <w:bookmarkEnd w:id="313"/>
      <w:bookmarkEnd w:id="314"/>
      <w:bookmarkEnd w:id="315"/>
    </w:p>
    <w:p w14:paraId="27D6CD36" w14:textId="59F88303" w:rsidR="00677CE1" w:rsidRPr="00B319CD" w:rsidRDefault="005E5CCD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к</w:t>
      </w:r>
      <w:r w:rsidR="00677CE1" w:rsidRPr="00B319CD">
        <w:rPr>
          <w:rFonts w:ascii="Arial" w:hAnsi="Arial" w:cs="Arial"/>
          <w:b w:val="0"/>
          <w:bCs/>
          <w:szCs w:val="24"/>
        </w:rPr>
        <w:t xml:space="preserve"> Административному регламенту предоставления Муниципальной услуги </w:t>
      </w:r>
    </w:p>
    <w:p w14:paraId="768B582C" w14:textId="77777777" w:rsidR="00677CE1" w:rsidRPr="00B319CD" w:rsidRDefault="00677CE1" w:rsidP="00B319CD">
      <w:pPr>
        <w:pStyle w:val="afff3"/>
        <w:spacing w:after="0" w:line="240" w:lineRule="auto"/>
        <w:ind w:left="5387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«</w:t>
      </w:r>
      <w:r w:rsidRPr="00B319CD">
        <w:rPr>
          <w:rFonts w:ascii="Arial" w:hAnsi="Arial" w:cs="Arial"/>
          <w:b w:val="0"/>
          <w:szCs w:val="24"/>
        </w:rPr>
        <w:t>Подача заявления на участие в едином государственном экзамене и основном государственном экзамене</w:t>
      </w:r>
      <w:r w:rsidRPr="00B319CD">
        <w:rPr>
          <w:rFonts w:ascii="Arial" w:hAnsi="Arial" w:cs="Arial"/>
          <w:b w:val="0"/>
          <w:bCs/>
          <w:szCs w:val="24"/>
        </w:rPr>
        <w:t>»</w:t>
      </w:r>
    </w:p>
    <w:p w14:paraId="5AC27BBB" w14:textId="77777777" w:rsidR="00677CE1" w:rsidRPr="00B319CD" w:rsidRDefault="00677CE1" w:rsidP="00B319CD">
      <w:pPr>
        <w:pStyle w:val="affa"/>
        <w:jc w:val="center"/>
        <w:rPr>
          <w:rFonts w:ascii="Arial" w:hAnsi="Arial" w:cs="Arial"/>
          <w:sz w:val="24"/>
          <w:szCs w:val="24"/>
          <w:lang w:val="ru-RU"/>
        </w:rPr>
      </w:pPr>
    </w:p>
    <w:p w14:paraId="72119690" w14:textId="77777777" w:rsidR="00677CE1" w:rsidRPr="00B319CD" w:rsidRDefault="00677CE1" w:rsidP="00B319CD">
      <w:pPr>
        <w:pStyle w:val="1ff5"/>
        <w:ind w:firstLine="0"/>
        <w:jc w:val="center"/>
        <w:outlineLvl w:val="1"/>
        <w:rPr>
          <w:rStyle w:val="2fa"/>
          <w:rFonts w:ascii="Arial" w:hAnsi="Arial" w:cs="Arial"/>
          <w:bCs w:val="0"/>
          <w:szCs w:val="24"/>
        </w:rPr>
      </w:pPr>
      <w:bookmarkStart w:id="316" w:name="_Toc91253298"/>
      <w:bookmarkStart w:id="317" w:name="_Toc127216114"/>
      <w:bookmarkStart w:id="318" w:name="_Toc144972810"/>
      <w:bookmarkStart w:id="319" w:name="_Toc144973364"/>
      <w:bookmarkStart w:id="320" w:name="_Toc146015371"/>
      <w:r w:rsidRPr="00B319CD">
        <w:rPr>
          <w:rStyle w:val="2fa"/>
          <w:rFonts w:ascii="Arial" w:hAnsi="Arial" w:cs="Arial"/>
          <w:bCs w:val="0"/>
          <w:szCs w:val="24"/>
        </w:rPr>
        <w:t xml:space="preserve">Перечень общих признаков, по которым объединяются </w:t>
      </w:r>
      <w:r w:rsidRPr="00B319CD">
        <w:rPr>
          <w:rStyle w:val="2fa"/>
          <w:rFonts w:ascii="Arial" w:hAnsi="Arial" w:cs="Arial"/>
          <w:bCs w:val="0"/>
          <w:szCs w:val="24"/>
        </w:rPr>
        <w:br/>
        <w:t xml:space="preserve">категории заявителей, а также комбинации признаков заявителей, </w:t>
      </w:r>
      <w:r w:rsidRPr="00B319CD">
        <w:rPr>
          <w:rStyle w:val="2fa"/>
          <w:rFonts w:ascii="Arial" w:hAnsi="Arial" w:cs="Arial"/>
          <w:bCs w:val="0"/>
          <w:szCs w:val="24"/>
        </w:rPr>
        <w:br/>
        <w:t>каждая из которых соответствует одному варианту предоставления услуги</w:t>
      </w:r>
      <w:bookmarkEnd w:id="316"/>
      <w:bookmarkEnd w:id="317"/>
      <w:bookmarkEnd w:id="318"/>
      <w:bookmarkEnd w:id="319"/>
      <w:bookmarkEnd w:id="320"/>
    </w:p>
    <w:p w14:paraId="2DC6EB0C" w14:textId="77777777" w:rsidR="005E5CCD" w:rsidRPr="00B319CD" w:rsidRDefault="005E5CCD" w:rsidP="00B319CD">
      <w:pPr>
        <w:pStyle w:val="1ff5"/>
        <w:ind w:firstLine="0"/>
        <w:jc w:val="center"/>
        <w:outlineLvl w:val="1"/>
        <w:rPr>
          <w:rStyle w:val="2fa"/>
          <w:rFonts w:ascii="Arial" w:hAnsi="Arial" w:cs="Arial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5675"/>
        <w:gridCol w:w="3770"/>
      </w:tblGrid>
      <w:tr w:rsidR="00677CE1" w:rsidRPr="00B319CD" w14:paraId="0C5AD91E" w14:textId="77777777" w:rsidTr="005E5CCD">
        <w:trPr>
          <w:jc w:val="center"/>
        </w:trPr>
        <w:tc>
          <w:tcPr>
            <w:tcW w:w="5000" w:type="pct"/>
            <w:gridSpan w:val="3"/>
            <w:vAlign w:val="center"/>
          </w:tcPr>
          <w:p w14:paraId="27CA0627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Общие признаки, по которым объединяются категории заявителей</w:t>
            </w:r>
          </w:p>
        </w:tc>
      </w:tr>
      <w:tr w:rsidR="00677CE1" w:rsidRPr="00B319CD" w14:paraId="16189863" w14:textId="77777777" w:rsidTr="005E5CCD">
        <w:trPr>
          <w:jc w:val="center"/>
        </w:trPr>
        <w:tc>
          <w:tcPr>
            <w:tcW w:w="368" w:type="pct"/>
            <w:vAlign w:val="center"/>
          </w:tcPr>
          <w:p w14:paraId="14480A4D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№№</w:t>
            </w:r>
          </w:p>
        </w:tc>
        <w:tc>
          <w:tcPr>
            <w:tcW w:w="2783" w:type="pct"/>
            <w:vAlign w:val="center"/>
          </w:tcPr>
          <w:p w14:paraId="2ABFDA81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Общие признаки</w:t>
            </w:r>
          </w:p>
        </w:tc>
        <w:tc>
          <w:tcPr>
            <w:tcW w:w="1849" w:type="pct"/>
            <w:vAlign w:val="center"/>
          </w:tcPr>
          <w:p w14:paraId="1D2E58FD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Категории заявителей</w:t>
            </w:r>
          </w:p>
        </w:tc>
      </w:tr>
      <w:tr w:rsidR="00677CE1" w:rsidRPr="00B319CD" w14:paraId="3D82C048" w14:textId="77777777" w:rsidTr="005E5CCD">
        <w:trPr>
          <w:jc w:val="center"/>
        </w:trPr>
        <w:tc>
          <w:tcPr>
            <w:tcW w:w="368" w:type="pct"/>
            <w:vAlign w:val="center"/>
          </w:tcPr>
          <w:p w14:paraId="489AC377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783" w:type="pct"/>
            <w:vAlign w:val="center"/>
          </w:tcPr>
          <w:p w14:paraId="74497A3A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Физические лица</w:t>
            </w:r>
          </w:p>
        </w:tc>
        <w:tc>
          <w:tcPr>
            <w:tcW w:w="1849" w:type="pct"/>
            <w:vAlign w:val="center"/>
          </w:tcPr>
          <w:p w14:paraId="41E306A5" w14:textId="1E9E3B98" w:rsidR="00677CE1" w:rsidRPr="00B319CD" w:rsidRDefault="007A71D2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Заявители или их </w:t>
            </w:r>
            <w:r w:rsidRPr="00B319CD">
              <w:rPr>
                <w:rFonts w:ascii="Arial" w:hAnsi="Arial" w:cs="Arial"/>
                <w:sz w:val="24"/>
                <w:szCs w:val="24"/>
              </w:rPr>
              <w:t>родители</w:t>
            </w:r>
            <w:r w:rsidR="00677CE1" w:rsidRPr="00B319CD">
              <w:rPr>
                <w:rFonts w:ascii="Arial" w:hAnsi="Arial" w:cs="Arial"/>
                <w:sz w:val="24"/>
                <w:szCs w:val="24"/>
              </w:rPr>
              <w:t xml:space="preserve"> (законные представители), </w:t>
            </w:r>
            <w:r w:rsidR="00677CE1" w:rsidRPr="00B319CD">
              <w:rPr>
                <w:rFonts w:ascii="Arial" w:hAnsi="Arial" w:cs="Arial"/>
                <w:sz w:val="24"/>
                <w:szCs w:val="24"/>
                <w:lang w:val="ru-RU"/>
              </w:rPr>
              <w:t>обратившиеся с запросом на участие в ОГЭ</w:t>
            </w:r>
          </w:p>
        </w:tc>
      </w:tr>
      <w:tr w:rsidR="00677CE1" w:rsidRPr="00B319CD" w14:paraId="4C7B2799" w14:textId="77777777" w:rsidTr="005E5CCD">
        <w:trPr>
          <w:jc w:val="center"/>
        </w:trPr>
        <w:tc>
          <w:tcPr>
            <w:tcW w:w="368" w:type="pct"/>
            <w:vAlign w:val="center"/>
          </w:tcPr>
          <w:p w14:paraId="5C1769EA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783" w:type="pct"/>
            <w:vAlign w:val="center"/>
          </w:tcPr>
          <w:p w14:paraId="09471518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Физические лица </w:t>
            </w:r>
          </w:p>
        </w:tc>
        <w:tc>
          <w:tcPr>
            <w:tcW w:w="1849" w:type="pct"/>
            <w:vAlign w:val="center"/>
          </w:tcPr>
          <w:p w14:paraId="07010074" w14:textId="12AF3EDB" w:rsidR="00677CE1" w:rsidRPr="00B319CD" w:rsidRDefault="007A71D2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Заявители или их </w:t>
            </w:r>
            <w:r w:rsidRPr="00B319CD">
              <w:rPr>
                <w:rFonts w:ascii="Arial" w:hAnsi="Arial" w:cs="Arial"/>
                <w:sz w:val="24"/>
                <w:szCs w:val="24"/>
              </w:rPr>
              <w:t>родители</w:t>
            </w:r>
            <w:r w:rsidR="00677CE1" w:rsidRPr="00B319CD">
              <w:rPr>
                <w:rFonts w:ascii="Arial" w:hAnsi="Arial" w:cs="Arial"/>
                <w:sz w:val="24"/>
                <w:szCs w:val="24"/>
              </w:rPr>
              <w:t xml:space="preserve"> (законные представители), </w:t>
            </w:r>
            <w:r w:rsidR="00677CE1" w:rsidRPr="00B319CD">
              <w:rPr>
                <w:rFonts w:ascii="Arial" w:hAnsi="Arial" w:cs="Arial"/>
                <w:sz w:val="24"/>
                <w:szCs w:val="24"/>
                <w:lang w:val="ru-RU"/>
              </w:rPr>
              <w:t>обратившиеся с запросом на участие в ЕГЭ</w:t>
            </w:r>
          </w:p>
        </w:tc>
      </w:tr>
      <w:tr w:rsidR="00677CE1" w:rsidRPr="00B319CD" w14:paraId="5A5371B0" w14:textId="77777777" w:rsidTr="005E5CCD">
        <w:trPr>
          <w:jc w:val="center"/>
        </w:trPr>
        <w:tc>
          <w:tcPr>
            <w:tcW w:w="5000" w:type="pct"/>
            <w:gridSpan w:val="3"/>
            <w:vAlign w:val="center"/>
          </w:tcPr>
          <w:p w14:paraId="2BAB0109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Комбинации признаков заявителей, </w:t>
            </w:r>
            <w:r w:rsidRPr="00B319CD">
              <w:rPr>
                <w:rFonts w:ascii="Arial" w:hAnsi="Arial" w:cs="Arial"/>
                <w:sz w:val="24"/>
                <w:szCs w:val="24"/>
              </w:rPr>
              <w:br/>
              <w:t xml:space="preserve">каждая из которых соответствует одному варианту </w:t>
            </w:r>
            <w:r w:rsidRPr="00B319CD">
              <w:rPr>
                <w:rFonts w:ascii="Arial" w:hAnsi="Arial" w:cs="Arial"/>
                <w:sz w:val="24"/>
                <w:szCs w:val="24"/>
              </w:rPr>
              <w:br/>
              <w:t>предоставления услуги</w:t>
            </w:r>
          </w:p>
        </w:tc>
      </w:tr>
      <w:tr w:rsidR="00677CE1" w:rsidRPr="00B319CD" w14:paraId="2BF2A9BF" w14:textId="77777777" w:rsidTr="005E5CCD">
        <w:trPr>
          <w:jc w:val="center"/>
        </w:trPr>
        <w:tc>
          <w:tcPr>
            <w:tcW w:w="368" w:type="pct"/>
            <w:vAlign w:val="center"/>
          </w:tcPr>
          <w:p w14:paraId="4E3D4859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№№</w:t>
            </w:r>
          </w:p>
        </w:tc>
        <w:tc>
          <w:tcPr>
            <w:tcW w:w="2783" w:type="pct"/>
            <w:vAlign w:val="center"/>
          </w:tcPr>
          <w:p w14:paraId="200D6F40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Комбинации признаков</w:t>
            </w:r>
          </w:p>
        </w:tc>
        <w:tc>
          <w:tcPr>
            <w:tcW w:w="1849" w:type="pct"/>
            <w:vAlign w:val="center"/>
          </w:tcPr>
          <w:p w14:paraId="3E71B9D3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Вариант предоставления услуги</w:t>
            </w:r>
          </w:p>
        </w:tc>
      </w:tr>
      <w:tr w:rsidR="00677CE1" w:rsidRPr="00B319CD" w14:paraId="1897941E" w14:textId="77777777" w:rsidTr="005E5CCD">
        <w:trPr>
          <w:jc w:val="center"/>
        </w:trPr>
        <w:tc>
          <w:tcPr>
            <w:tcW w:w="368" w:type="pct"/>
            <w:vAlign w:val="center"/>
          </w:tcPr>
          <w:p w14:paraId="1766D2EA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783" w:type="pct"/>
          </w:tcPr>
          <w:p w14:paraId="5EB61C45" w14:textId="668EC3AC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Физическ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ие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лиц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а, </w:t>
            </w:r>
            <w:r w:rsidR="007A71D2"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заявители или их </w:t>
            </w:r>
            <w:r w:rsidR="007A71D2" w:rsidRPr="00B319CD">
              <w:rPr>
                <w:rFonts w:ascii="Arial" w:hAnsi="Arial" w:cs="Arial"/>
                <w:sz w:val="24"/>
                <w:szCs w:val="24"/>
              </w:rPr>
              <w:t>родители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(законные представители),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обратившиеся с запросом на участие в ОГЭ</w:t>
            </w:r>
          </w:p>
        </w:tc>
        <w:tc>
          <w:tcPr>
            <w:tcW w:w="1849" w:type="pct"/>
            <w:vAlign w:val="center"/>
          </w:tcPr>
          <w:p w14:paraId="0B6764ED" w14:textId="1D725FFF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Вариант предоставления услуги, указанный в подпункте 17.1.1 пункта 17.1 </w:t>
            </w:r>
            <w:r w:rsidR="00312C9D"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Административного </w:t>
            </w:r>
            <w:r w:rsidR="00312C9D" w:rsidRPr="00B319C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</w:tr>
      <w:tr w:rsidR="00677CE1" w:rsidRPr="00B319CD" w14:paraId="24B54EC7" w14:textId="77777777" w:rsidTr="005E5CCD">
        <w:trPr>
          <w:jc w:val="center"/>
        </w:trPr>
        <w:tc>
          <w:tcPr>
            <w:tcW w:w="368" w:type="pct"/>
            <w:vAlign w:val="center"/>
          </w:tcPr>
          <w:p w14:paraId="0A1A0956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783" w:type="pct"/>
          </w:tcPr>
          <w:p w14:paraId="23E4D1D4" w14:textId="6B765B8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Физическ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ие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лиц</w:t>
            </w:r>
            <w:r w:rsidR="007A71D2"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а, заявители или их </w:t>
            </w:r>
            <w:r w:rsidR="007A71D2" w:rsidRPr="00B319CD">
              <w:rPr>
                <w:rFonts w:ascii="Arial" w:hAnsi="Arial" w:cs="Arial"/>
                <w:sz w:val="24"/>
                <w:szCs w:val="24"/>
              </w:rPr>
              <w:t>родители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(законные представители),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обратившиеся с запросом на участие в ЕГЭ</w:t>
            </w:r>
          </w:p>
        </w:tc>
        <w:tc>
          <w:tcPr>
            <w:tcW w:w="1849" w:type="pct"/>
            <w:vAlign w:val="center"/>
          </w:tcPr>
          <w:p w14:paraId="1C528497" w14:textId="6913D54A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Вариант предоставления услуги, указанный в подпункте 17.1.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пункта 17.1 </w:t>
            </w:r>
            <w:r w:rsidR="00312C9D"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Административного </w:t>
            </w:r>
            <w:r w:rsidR="00312C9D" w:rsidRPr="00B319C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</w:tr>
    </w:tbl>
    <w:p w14:paraId="4CE56EC4" w14:textId="77777777" w:rsidR="00677CE1" w:rsidRPr="00B319CD" w:rsidRDefault="00677CE1" w:rsidP="00B319CD">
      <w:pPr>
        <w:tabs>
          <w:tab w:val="left" w:pos="213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8D72C7F" w14:textId="77777777" w:rsidR="00677CE1" w:rsidRPr="00B319CD" w:rsidRDefault="00677CE1" w:rsidP="00B319CD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ar-SA"/>
        </w:rPr>
        <w:sectPr w:rsidR="00677CE1" w:rsidRPr="00B319CD" w:rsidSect="005E5CCD">
          <w:pgSz w:w="11906" w:h="16838"/>
          <w:pgMar w:top="777" w:right="566" w:bottom="993" w:left="1134" w:header="720" w:footer="720" w:gutter="0"/>
          <w:cols w:space="720"/>
          <w:formProt w:val="0"/>
          <w:docGrid w:linePitch="299"/>
        </w:sectPr>
      </w:pPr>
    </w:p>
    <w:p w14:paraId="11D2CF11" w14:textId="77777777" w:rsidR="00677CE1" w:rsidRPr="00B319CD" w:rsidRDefault="00677CE1" w:rsidP="00B319CD">
      <w:pPr>
        <w:pStyle w:val="1"/>
        <w:ind w:left="9781"/>
        <w:rPr>
          <w:rFonts w:ascii="Arial" w:hAnsi="Arial" w:cs="Arial"/>
          <w:b w:val="0"/>
          <w:i w:val="0"/>
          <w:lang w:val="ru-RU"/>
        </w:rPr>
      </w:pPr>
      <w:bookmarkStart w:id="321" w:name="_Toc88465408"/>
      <w:bookmarkStart w:id="322" w:name="_Toc144972811"/>
      <w:bookmarkStart w:id="323" w:name="_Toc144973365"/>
      <w:bookmarkStart w:id="324" w:name="_Toc146015372"/>
      <w:r w:rsidRPr="00B319CD">
        <w:rPr>
          <w:rFonts w:ascii="Arial" w:hAnsi="Arial" w:cs="Arial"/>
          <w:b w:val="0"/>
          <w:i w:val="0"/>
        </w:rPr>
        <w:lastRenderedPageBreak/>
        <w:t xml:space="preserve">Приложение </w:t>
      </w:r>
      <w:bookmarkEnd w:id="321"/>
      <w:r w:rsidRPr="00B319CD">
        <w:rPr>
          <w:rFonts w:ascii="Arial" w:hAnsi="Arial" w:cs="Arial"/>
          <w:b w:val="0"/>
          <w:i w:val="0"/>
          <w:lang w:val="ru-RU"/>
        </w:rPr>
        <w:t>8</w:t>
      </w:r>
      <w:bookmarkEnd w:id="322"/>
      <w:bookmarkEnd w:id="323"/>
      <w:bookmarkEnd w:id="324"/>
    </w:p>
    <w:p w14:paraId="5F5E8B3A" w14:textId="375CAC56" w:rsidR="00677CE1" w:rsidRPr="00B319CD" w:rsidRDefault="00677CE1" w:rsidP="00B319CD">
      <w:pPr>
        <w:pStyle w:val="afff3"/>
        <w:spacing w:after="0" w:line="240" w:lineRule="auto"/>
        <w:ind w:left="9781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 xml:space="preserve">к Административному регламенту предоставления Муниципальной услуги </w:t>
      </w:r>
    </w:p>
    <w:p w14:paraId="491017EC" w14:textId="77777777" w:rsidR="00677CE1" w:rsidRPr="00B319CD" w:rsidRDefault="00677CE1" w:rsidP="00B319CD">
      <w:pPr>
        <w:pStyle w:val="afff3"/>
        <w:spacing w:after="0" w:line="240" w:lineRule="auto"/>
        <w:ind w:left="9781"/>
        <w:jc w:val="right"/>
        <w:rPr>
          <w:rFonts w:ascii="Arial" w:hAnsi="Arial" w:cs="Arial"/>
          <w:b w:val="0"/>
          <w:bCs/>
          <w:szCs w:val="24"/>
        </w:rPr>
      </w:pPr>
      <w:r w:rsidRPr="00B319CD">
        <w:rPr>
          <w:rFonts w:ascii="Arial" w:hAnsi="Arial" w:cs="Arial"/>
          <w:b w:val="0"/>
          <w:bCs/>
          <w:szCs w:val="24"/>
        </w:rPr>
        <w:t>«</w:t>
      </w:r>
      <w:r w:rsidRPr="00B319CD">
        <w:rPr>
          <w:rFonts w:ascii="Arial" w:hAnsi="Arial" w:cs="Arial"/>
          <w:b w:val="0"/>
          <w:szCs w:val="24"/>
        </w:rPr>
        <w:t>Подача заявления на участие в едином государственном экзамене и основном государственном экзамене</w:t>
      </w:r>
      <w:r w:rsidRPr="00B319CD">
        <w:rPr>
          <w:rFonts w:ascii="Arial" w:hAnsi="Arial" w:cs="Arial"/>
          <w:b w:val="0"/>
          <w:bCs/>
          <w:szCs w:val="24"/>
        </w:rPr>
        <w:t>»</w:t>
      </w:r>
    </w:p>
    <w:p w14:paraId="09728923" w14:textId="77777777" w:rsidR="00677CE1" w:rsidRPr="00B319CD" w:rsidRDefault="00677CE1" w:rsidP="00B319CD">
      <w:pPr>
        <w:pStyle w:val="affff5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14:paraId="0A03B35F" w14:textId="77777777" w:rsidR="00677CE1" w:rsidRPr="00B319CD" w:rsidRDefault="00677CE1" w:rsidP="00B319CD">
      <w:pPr>
        <w:pStyle w:val="afff3"/>
        <w:spacing w:after="0" w:line="240" w:lineRule="auto"/>
        <w:outlineLvl w:val="1"/>
        <w:rPr>
          <w:rFonts w:ascii="Arial" w:hAnsi="Arial" w:cs="Arial"/>
          <w:szCs w:val="24"/>
        </w:rPr>
      </w:pPr>
      <w:bookmarkStart w:id="325" w:name="_Toc4383762601"/>
      <w:bookmarkStart w:id="326" w:name="_Hlk20901287"/>
      <w:bookmarkStart w:id="327" w:name="_Ref4375614411"/>
      <w:bookmarkStart w:id="328" w:name="_Ref4375611841"/>
      <w:bookmarkStart w:id="329" w:name="_Ref4375612081"/>
      <w:bookmarkStart w:id="330" w:name="_Toc4379733061"/>
      <w:bookmarkStart w:id="331" w:name="_Toc4381100481"/>
      <w:bookmarkStart w:id="332" w:name="_Toc437973310"/>
      <w:bookmarkStart w:id="333" w:name="_Toc438110052"/>
      <w:bookmarkStart w:id="334" w:name="_Toc438376264"/>
      <w:bookmarkStart w:id="335" w:name="_Toc510617049"/>
      <w:bookmarkStart w:id="336" w:name="_Toc144973366"/>
      <w:bookmarkStart w:id="337" w:name="_Toc146015373"/>
      <w:bookmarkEnd w:id="325"/>
      <w:bookmarkEnd w:id="326"/>
      <w:bookmarkEnd w:id="327"/>
      <w:bookmarkEnd w:id="328"/>
      <w:bookmarkEnd w:id="329"/>
      <w:bookmarkEnd w:id="330"/>
      <w:bookmarkEnd w:id="331"/>
      <w:r w:rsidRPr="00B319CD">
        <w:rPr>
          <w:rFonts w:ascii="Arial" w:hAnsi="Arial" w:cs="Arial"/>
          <w:szCs w:val="24"/>
        </w:rPr>
        <w:t>Описание административных действий (процедур) в зависимости от варианта предоставления услуги</w:t>
      </w:r>
      <w:bookmarkEnd w:id="332"/>
      <w:bookmarkEnd w:id="333"/>
      <w:bookmarkEnd w:id="334"/>
      <w:bookmarkEnd w:id="335"/>
      <w:bookmarkEnd w:id="336"/>
      <w:bookmarkEnd w:id="337"/>
    </w:p>
    <w:p w14:paraId="4B050B11" w14:textId="77777777" w:rsidR="00677CE1" w:rsidRPr="00B319CD" w:rsidRDefault="00677CE1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2485"/>
        <w:gridCol w:w="2411"/>
        <w:gridCol w:w="2502"/>
        <w:gridCol w:w="5145"/>
      </w:tblGrid>
      <w:tr w:rsidR="007A71D2" w:rsidRPr="00B319CD" w14:paraId="108D1D38" w14:textId="77777777" w:rsidTr="005E5CCD">
        <w:tc>
          <w:tcPr>
            <w:tcW w:w="5000" w:type="pct"/>
            <w:gridSpan w:val="5"/>
            <w:vAlign w:val="center"/>
          </w:tcPr>
          <w:p w14:paraId="1B8676ED" w14:textId="79FEB08A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Прием запроса и документов и (или) информации, необходимых для предоставления услуги, </w:t>
            </w:r>
            <w:r w:rsidRPr="00B319CD">
              <w:rPr>
                <w:rFonts w:ascii="Arial" w:hAnsi="Arial" w:cs="Arial"/>
                <w:sz w:val="24"/>
                <w:szCs w:val="24"/>
                <w:highlight w:val="yellow"/>
              </w:rPr>
              <w:br/>
            </w:r>
            <w:r w:rsidRPr="00B319CD">
              <w:rPr>
                <w:rFonts w:ascii="Arial" w:hAnsi="Arial" w:cs="Arial"/>
                <w:sz w:val="24"/>
                <w:szCs w:val="24"/>
              </w:rPr>
              <w:t>для вариантов предоставления услуги в соответствии с подпункт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ом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17.1.1 пункта 17.1 </w:t>
            </w:r>
            <w:r w:rsidR="00312C9D"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типового Административного </w:t>
            </w:r>
            <w:r w:rsidR="00312C9D" w:rsidRPr="00B319C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</w:tr>
      <w:tr w:rsidR="007A71D2" w:rsidRPr="00B319CD" w14:paraId="4EC5235B" w14:textId="77777777" w:rsidTr="005E5CCD">
        <w:tc>
          <w:tcPr>
            <w:tcW w:w="925" w:type="pct"/>
            <w:vAlign w:val="center"/>
          </w:tcPr>
          <w:p w14:paraId="10A6ACE3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B319CD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vAlign w:val="center"/>
          </w:tcPr>
          <w:p w14:paraId="65433523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14:paraId="5E5A7427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Срок</w:t>
            </w:r>
            <w:r w:rsidRPr="00B319CD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vAlign w:val="center"/>
          </w:tcPr>
          <w:p w14:paraId="4F26E059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759" w:type="pct"/>
            <w:tcBorders>
              <w:bottom w:val="single" w:sz="4" w:space="0" w:color="auto"/>
            </w:tcBorders>
            <w:vAlign w:val="center"/>
          </w:tcPr>
          <w:p w14:paraId="21798A8E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7A71D2" w:rsidRPr="00B319CD" w14:paraId="50EE40D0" w14:textId="77777777" w:rsidTr="005E5CCD">
        <w:tc>
          <w:tcPr>
            <w:tcW w:w="925" w:type="pct"/>
            <w:tcBorders>
              <w:right w:val="single" w:sz="4" w:space="0" w:color="auto"/>
            </w:tcBorders>
          </w:tcPr>
          <w:p w14:paraId="7BEA359E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РПГУ/ ВИС/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Образовательная о</w:t>
            </w:r>
            <w:r w:rsidRPr="00B319CD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 или Управление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ED40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Прием и предварительная проверка запроса и документов и (или) информации, необходимых для предоставления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Муниципальной 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услуги, в том числе на предмет наличия основания для отказа в приеме документов, необходимых для предоставления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Муниципальной 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услуги, регистрация запроса или принятие решения </w:t>
            </w: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 xml:space="preserve">об отказе в приеме документов, необходимых для предоставления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Муниципальной </w:t>
            </w:r>
            <w:r w:rsidRPr="00B319CD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9E06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1 (Один) рабочий день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03A1" w14:textId="6B282A85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Соответствие представленных заявителем запроса и документов и (или) информации, необходимых для предоставления услуги, требованиям законодательства Российской Федерации, в том числе </w:t>
            </w:r>
            <w:r w:rsidR="007A71D2"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типового Административного </w:t>
            </w:r>
            <w:r w:rsidR="007A71D2" w:rsidRPr="00B319C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FADA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Основанием для начала административного действия (процедуры) является поступление от заявителя (представителя заявителя) запроса.</w:t>
            </w:r>
          </w:p>
          <w:p w14:paraId="441B3BFC" w14:textId="0CC57232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Запрос оформляется в соответствии с приложением 4 к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B319CD">
              <w:rPr>
                <w:rFonts w:ascii="Arial" w:hAnsi="Arial" w:cs="Arial"/>
                <w:sz w:val="24"/>
                <w:szCs w:val="24"/>
              </w:rPr>
              <w:t>Административному регламенту.</w:t>
            </w:r>
          </w:p>
          <w:p w14:paraId="63D914A0" w14:textId="5C968958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Для категорий заявителей, указанных в подпунктах 2.2.1.1 и 2.2.1.2 пункта 2.2.1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Административного регламента к запросу прилагаются документы, указанные в подпунктах 8.1.1 - 8.1.4 пункта 8.1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B319CD">
              <w:rPr>
                <w:rFonts w:ascii="Arial" w:hAnsi="Arial" w:cs="Arial"/>
                <w:sz w:val="24"/>
                <w:szCs w:val="24"/>
              </w:rPr>
              <w:t>Административного регламента.</w:t>
            </w:r>
          </w:p>
          <w:p w14:paraId="19F9356A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82DD95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Запрос может быть подан заявителем (представителем заявителя) следующими способами:</w:t>
            </w:r>
          </w:p>
          <w:p w14:paraId="1F7B47D7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посредством РПГУ;</w:t>
            </w:r>
          </w:p>
          <w:p w14:paraId="577FCB1C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 xml:space="preserve">в Образовательную организацию или Управление лично, по электронной почте, почтовым отправлением. </w:t>
            </w:r>
          </w:p>
          <w:p w14:paraId="5C9FE05D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При подаче запроса посредством РПГУ заявитель авторизуется на РПГУ посредством подтвержденной учетной записи в «Единой системе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</w:t>
            </w:r>
          </w:p>
          <w:p w14:paraId="7C6F3EE7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При 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запроса).</w:t>
            </w:r>
          </w:p>
          <w:p w14:paraId="52CD0C11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При подаче запроса в Образовательную организацию или Управление лично, по электронной почте, почтовым отправлением работник Образовательной организации или Управления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 </w:t>
            </w:r>
          </w:p>
          <w:p w14:paraId="1F54D499" w14:textId="45030EA0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Работник Образовательной организации или Управления проверяет запрос на предмет наличия оснований для отказа в приеме документов, необходимых для предоставления услуги, предусмотренных </w:t>
            </w: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 xml:space="preserve">подразделом 9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B319CD">
              <w:rPr>
                <w:rFonts w:ascii="Arial" w:hAnsi="Arial" w:cs="Arial"/>
                <w:sz w:val="24"/>
                <w:szCs w:val="24"/>
              </w:rPr>
              <w:t>Административного регламента.</w:t>
            </w:r>
          </w:p>
          <w:p w14:paraId="146CC50E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При наличии таких оснований работник Образовательной организации или Управления формирует решение об отказе в приеме документов, необходимых для предоставления услуги, по форме согласно приложению 9 к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типовому </w:t>
            </w:r>
            <w:r w:rsidRPr="00B319CD">
              <w:rPr>
                <w:rFonts w:ascii="Arial" w:hAnsi="Arial" w:cs="Arial"/>
                <w:sz w:val="24"/>
                <w:szCs w:val="24"/>
              </w:rPr>
              <w:t>Административному регламенту.</w:t>
            </w:r>
          </w:p>
          <w:p w14:paraId="2BD06AE7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Указанное решение подписывается усиленной квалифицированной электронной подписью уполномоченного должностного лица Образовательной организации или Управления и не позднее первого рабочего дня, следующего за днем поступления запроса, направляется заявителю в Личный кабинет на РПГУ, выдается заявителю (представителю заявителя) лично в Образовательной организации или Управлении в срок не позднее 30 минут с момента получения от него документов.</w:t>
            </w:r>
          </w:p>
          <w:p w14:paraId="75A1D7F6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В случае, если такие основания отсутствуют, работник Образовательной организации или Управления регистрирует запрос.</w:t>
            </w:r>
          </w:p>
          <w:p w14:paraId="5CE6F379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Результатом административного действия (процедуры) является регистрация запроса или направление (выдача) заявителю (представителю заявителя) решения об отказе в приеме документов, необходимых для предоставления услуги.</w:t>
            </w:r>
          </w:p>
          <w:p w14:paraId="23175395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Результат административного действия фиксируется на РПГУ, в ВИС электронной подписью</w:t>
            </w:r>
          </w:p>
        </w:tc>
      </w:tr>
      <w:tr w:rsidR="00677CE1" w:rsidRPr="00B319CD" w14:paraId="32BB1701" w14:textId="77777777" w:rsidTr="005E5CCD">
        <w:tc>
          <w:tcPr>
            <w:tcW w:w="5000" w:type="pct"/>
            <w:gridSpan w:val="5"/>
          </w:tcPr>
          <w:p w14:paraId="5F39428D" w14:textId="77777777" w:rsidR="00677CE1" w:rsidRPr="00B319CD" w:rsidRDefault="00677CE1" w:rsidP="00B319CD">
            <w:pPr>
              <w:pStyle w:val="affa"/>
              <w:numPr>
                <w:ilvl w:val="0"/>
                <w:numId w:val="3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>Межведомственное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B319CD">
              <w:rPr>
                <w:rFonts w:ascii="Arial" w:hAnsi="Arial" w:cs="Arial"/>
                <w:sz w:val="24"/>
                <w:szCs w:val="24"/>
              </w:rPr>
              <w:t>информационное взаимодействие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 (при наличии технической возможности)</w:t>
            </w:r>
          </w:p>
        </w:tc>
      </w:tr>
      <w:tr w:rsidR="00677CE1" w:rsidRPr="00B319CD" w14:paraId="5283468A" w14:textId="77777777" w:rsidTr="005E5CCD">
        <w:trPr>
          <w:trHeight w:val="1616"/>
        </w:trPr>
        <w:tc>
          <w:tcPr>
            <w:tcW w:w="925" w:type="pct"/>
            <w:vAlign w:val="center"/>
          </w:tcPr>
          <w:p w14:paraId="4E6E5DE6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 xml:space="preserve">Место </w:t>
            </w:r>
            <w:r w:rsidRPr="00B319CD">
              <w:rPr>
                <w:rFonts w:eastAsia="Times New Roman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752" w:type="pct"/>
            <w:vAlign w:val="center"/>
          </w:tcPr>
          <w:p w14:paraId="7B1526E7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77" w:type="pct"/>
            <w:vAlign w:val="center"/>
          </w:tcPr>
          <w:p w14:paraId="758270C3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Срок</w:t>
            </w:r>
            <w:r w:rsidRPr="00B319CD">
              <w:rPr>
                <w:rFonts w:eastAsia="Times New Roman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787" w:type="pct"/>
            <w:vAlign w:val="center"/>
          </w:tcPr>
          <w:p w14:paraId="282CEAFE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759" w:type="pct"/>
            <w:vAlign w:val="center"/>
          </w:tcPr>
          <w:p w14:paraId="5E3FD961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677CE1" w:rsidRPr="00B319CD" w14:paraId="1ABF4554" w14:textId="77777777" w:rsidTr="005E5CCD">
        <w:tc>
          <w:tcPr>
            <w:tcW w:w="925" w:type="pct"/>
          </w:tcPr>
          <w:p w14:paraId="1135EFFB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Образовательная или Управление/ВИС</w:t>
            </w:r>
          </w:p>
        </w:tc>
        <w:tc>
          <w:tcPr>
            <w:tcW w:w="752" w:type="pct"/>
          </w:tcPr>
          <w:p w14:paraId="5D442D79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Определение состава документов и (или) сведений, подлежащих запросу у органов и организаций, направление межведомственного информационного запроса</w:t>
            </w:r>
          </w:p>
        </w:tc>
        <w:tc>
          <w:tcPr>
            <w:tcW w:w="777" w:type="pct"/>
          </w:tcPr>
          <w:p w14:paraId="1B916B21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sz w:val="24"/>
                <w:szCs w:val="24"/>
                <w:highlight w:val="yellow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Тот же рабочий день</w:t>
            </w:r>
          </w:p>
        </w:tc>
        <w:tc>
          <w:tcPr>
            <w:tcW w:w="787" w:type="pct"/>
          </w:tcPr>
          <w:p w14:paraId="34C7813E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Наличие в перечне документов, необходимых для предоставления Муниципальной услуги, документов, находящихся в распоряжении у органов и организаций</w:t>
            </w:r>
          </w:p>
        </w:tc>
        <w:tc>
          <w:tcPr>
            <w:tcW w:w="1759" w:type="pct"/>
          </w:tcPr>
          <w:p w14:paraId="64B60076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Основанием для начала административного действия (процедуры), а также для направления межведомственного информационного запроса является наличие в перечне документов, необходимых для предоставления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Муниципальной </w:t>
            </w:r>
            <w:r w:rsidRPr="00B319CD">
              <w:rPr>
                <w:rFonts w:ascii="Arial" w:hAnsi="Arial" w:cs="Arial"/>
                <w:sz w:val="24"/>
                <w:szCs w:val="24"/>
              </w:rPr>
              <w:t>услуги, документов и (или) сведений, находящихся в распоряжении у органов, организаций.</w:t>
            </w:r>
          </w:p>
          <w:p w14:paraId="353CA003" w14:textId="6D74A798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proofErr w:type="spellStart"/>
            <w:r w:rsidR="00312C9D" w:rsidRPr="00B319CD">
              <w:rPr>
                <w:rFonts w:ascii="Arial" w:hAnsi="Arial" w:cs="Arial"/>
                <w:sz w:val="24"/>
                <w:szCs w:val="24"/>
              </w:rPr>
              <w:t>ежведомственные</w:t>
            </w:r>
            <w:proofErr w:type="spellEnd"/>
            <w:r w:rsidRPr="00B319CD">
              <w:rPr>
                <w:rFonts w:ascii="Arial" w:hAnsi="Arial" w:cs="Arial"/>
                <w:sz w:val="24"/>
                <w:szCs w:val="24"/>
              </w:rPr>
              <w:t xml:space="preserve"> информационные запросы направляются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в:</w:t>
            </w:r>
          </w:p>
          <w:p w14:paraId="71D35134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 1. Федеральную налоговую службу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Российской Федерации</w:t>
            </w:r>
            <w:r w:rsidRPr="00B319C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2DF27FC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При этом в данном запросе указываются: </w:t>
            </w:r>
          </w:p>
          <w:p w14:paraId="560DBE32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- Ф.И.О. (последнее при наличии) заявителя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дата рождения ребенка, тип документа, серия, номер, дата выдачи документа, орган или организация, выдавшие документ </w:t>
            </w:r>
          </w:p>
          <w:p w14:paraId="68466139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(при запросе сведений о рождении);</w:t>
            </w:r>
          </w:p>
          <w:p w14:paraId="6F0CB879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  <w:lang w:val="ru-RU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- дата заключения (расторжения) брака, тип документа, серия, номер, дата выдачи документа, орган или организация, выдавшие документ (при запросе сведений о заключении (расторжении) брака, в случае, если не прослеживаются родственные связи между ребенком и родителем (законным представителем)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, </w:t>
            </w:r>
            <w:r w:rsidRPr="00B319CD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в </w:t>
            </w:r>
            <w:r w:rsidRPr="00B319CD">
              <w:rPr>
                <w:rFonts w:ascii="Arial" w:hAnsi="Arial" w:cs="Arial"/>
                <w:bCs/>
                <w:sz w:val="24"/>
                <w:szCs w:val="24"/>
                <w:lang w:val="ru-RU"/>
              </w:rPr>
              <w:lastRenderedPageBreak/>
              <w:t>случае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319CD">
              <w:rPr>
                <w:rFonts w:ascii="Arial" w:hAnsi="Arial" w:cs="Arial"/>
                <w:bCs/>
                <w:sz w:val="24"/>
                <w:szCs w:val="24"/>
                <w:lang w:val="ru-RU"/>
              </w:rPr>
              <w:t>обращения за предоставлением Муниципальной услуги родителя (законного представителя);</w:t>
            </w:r>
          </w:p>
          <w:p w14:paraId="560DE1F5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bCs/>
                <w:sz w:val="24"/>
                <w:szCs w:val="24"/>
                <w:lang w:val="ru-RU"/>
              </w:rPr>
              <w:t>2. Социальный фонд России.</w:t>
            </w:r>
          </w:p>
          <w:p w14:paraId="6DA25256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При этом в данном запросе указываются: </w:t>
            </w:r>
          </w:p>
          <w:p w14:paraId="073DA163" w14:textId="77777777" w:rsidR="00677CE1" w:rsidRPr="00B319CD" w:rsidRDefault="00677CE1" w:rsidP="00B319CD">
            <w:pPr>
              <w:pStyle w:val="afff1"/>
              <w:spacing w:after="0"/>
              <w:ind w:firstLine="709"/>
              <w:jc w:val="both"/>
              <w:rPr>
                <w:rFonts w:ascii="Arial" w:hAnsi="Arial" w:cs="Arial"/>
                <w:bCs/>
                <w:sz w:val="24"/>
                <w:szCs w:val="24"/>
                <w:lang w:val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- Ф.И.О. (последнее при наличии) заявителя</w:t>
            </w:r>
            <w:r w:rsidRPr="00B319CD">
              <w:rPr>
                <w:rFonts w:ascii="Arial" w:eastAsia="Times New Roman" w:hAnsi="Arial" w:cs="Arial"/>
                <w:sz w:val="24"/>
                <w:szCs w:val="24"/>
                <w:lang w:val="ru-RU" w:eastAsia="ar-SA"/>
              </w:rPr>
              <w:t>,</w:t>
            </w:r>
            <w:r w:rsidRPr="00B319C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дата рождения ребенка, тип документа, серия, номер, дата выдачи документа, орган или организация, выдавшие документ (при запросе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319CD">
              <w:rPr>
                <w:rFonts w:ascii="Arial" w:hAnsi="Arial" w:cs="Arial"/>
                <w:bCs/>
                <w:sz w:val="24"/>
                <w:szCs w:val="24"/>
                <w:lang w:val="ru-RU"/>
              </w:rPr>
              <w:t>сведения об инвалидности, содержащиеся в федеральной государственной информационной системе «Федеральный реестр инвалидов» (в отношении инвалида, за которым будет осуществляться уход).</w:t>
            </w:r>
          </w:p>
          <w:p w14:paraId="6264F50E" w14:textId="42792E28" w:rsidR="00677CE1" w:rsidRPr="00B319CD" w:rsidRDefault="00677CE1" w:rsidP="00B319CD">
            <w:pPr>
              <w:pStyle w:val="afff1"/>
              <w:spacing w:after="0"/>
              <w:ind w:firstLine="709"/>
              <w:jc w:val="both"/>
              <w:rPr>
                <w:rFonts w:ascii="Arial" w:hAnsi="Arial" w:cs="Arial"/>
                <w:bCs/>
                <w:sz w:val="24"/>
                <w:szCs w:val="24"/>
                <w:lang w:val="ru-RU"/>
              </w:rPr>
            </w:pPr>
            <w:r w:rsidRPr="00B319CD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3. </w:t>
            </w:r>
            <w:r w:rsidR="00312C9D" w:rsidRPr="00B319CD">
              <w:rPr>
                <w:rFonts w:ascii="Arial" w:hAnsi="Arial" w:cs="Arial"/>
                <w:sz w:val="24"/>
                <w:szCs w:val="24"/>
                <w:lang w:val="ru-RU"/>
              </w:rPr>
              <w:t>Федеральная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служб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по надзору в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 </w:t>
            </w:r>
            <w:r w:rsidRPr="00B319CD">
              <w:rPr>
                <w:rFonts w:ascii="Arial" w:hAnsi="Arial" w:cs="Arial"/>
                <w:sz w:val="24"/>
                <w:szCs w:val="24"/>
              </w:rPr>
              <w:t>сфере образования и науки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  <w:p w14:paraId="561A0CBA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При этом в данном запросе указываются: </w:t>
            </w:r>
          </w:p>
          <w:p w14:paraId="406711F7" w14:textId="77777777" w:rsidR="00677CE1" w:rsidRPr="00B319CD" w:rsidRDefault="00677CE1" w:rsidP="00B319CD">
            <w:pPr>
              <w:pStyle w:val="afff1"/>
              <w:spacing w:after="0"/>
              <w:ind w:firstLine="709"/>
              <w:jc w:val="both"/>
              <w:rPr>
                <w:rFonts w:ascii="Arial" w:hAnsi="Arial" w:cs="Arial"/>
                <w:bCs/>
                <w:sz w:val="24"/>
                <w:szCs w:val="24"/>
                <w:highlight w:val="yellow"/>
                <w:lang w:val="ru-RU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- Ф.И.О. (последнее при наличии) заявителя</w:t>
            </w:r>
            <w:r w:rsidRPr="00B319CD">
              <w:rPr>
                <w:rFonts w:ascii="Arial" w:eastAsia="Times New Roman" w:hAnsi="Arial" w:cs="Arial"/>
                <w:sz w:val="24"/>
                <w:szCs w:val="24"/>
                <w:lang w:val="ru-RU" w:eastAsia="ar-SA"/>
              </w:rPr>
              <w:t>,</w:t>
            </w:r>
            <w:r w:rsidRPr="00B319C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дата рождения ребенка, тип документа, серия, номер, дата выдачи документа, орган или организация, выдавшие документ (при запросе</w:t>
            </w:r>
            <w:r w:rsidRPr="00B319CD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 сведения об 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образовании (аттестат, диплом)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из </w:t>
            </w:r>
            <w:r w:rsidRPr="00B319CD">
              <w:rPr>
                <w:rFonts w:ascii="Arial" w:hAnsi="Arial" w:cs="Arial"/>
                <w:sz w:val="24"/>
                <w:szCs w:val="24"/>
              </w:rPr>
              <w:t>Федеральн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ого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реестр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Pr="00B319CD">
              <w:rPr>
                <w:rFonts w:ascii="Arial" w:hAnsi="Arial" w:cs="Arial"/>
                <w:sz w:val="24"/>
                <w:szCs w:val="24"/>
              </w:rPr>
              <w:t xml:space="preserve"> сведений документов об образовании и (или) о квалификации, документах об обучении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  <w:p w14:paraId="4D28F4C4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Результатом административного действия является направление межведомственного информационного запроса. </w:t>
            </w:r>
          </w:p>
          <w:p w14:paraId="3742DA58" w14:textId="77777777" w:rsidR="00677CE1" w:rsidRPr="00B319CD" w:rsidRDefault="00677CE1" w:rsidP="00B319CD">
            <w:pPr>
              <w:pStyle w:val="affa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677CE1" w:rsidRPr="00B319CD" w14:paraId="7B1973D2" w14:textId="77777777" w:rsidTr="005E5CCD">
        <w:trPr>
          <w:trHeight w:val="2490"/>
        </w:trPr>
        <w:tc>
          <w:tcPr>
            <w:tcW w:w="925" w:type="pct"/>
          </w:tcPr>
          <w:p w14:paraId="36D35573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lastRenderedPageBreak/>
              <w:t xml:space="preserve">Образовательная организация или Управление/ВИС </w:t>
            </w:r>
          </w:p>
        </w:tc>
        <w:tc>
          <w:tcPr>
            <w:tcW w:w="752" w:type="pct"/>
          </w:tcPr>
          <w:p w14:paraId="6481DD83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Контроль предоставления результата межведомственного информационного запроса</w:t>
            </w:r>
          </w:p>
        </w:tc>
        <w:tc>
          <w:tcPr>
            <w:tcW w:w="777" w:type="pct"/>
          </w:tcPr>
          <w:p w14:paraId="651BE864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Не более 5 (пяти) рабочих дней</w:t>
            </w:r>
          </w:p>
        </w:tc>
        <w:tc>
          <w:tcPr>
            <w:tcW w:w="787" w:type="pct"/>
          </w:tcPr>
          <w:p w14:paraId="7AAF438E" w14:textId="77777777" w:rsidR="00677CE1" w:rsidRPr="00B319CD" w:rsidRDefault="00677CE1" w:rsidP="00B319CD">
            <w:pPr>
              <w:pStyle w:val="ConsPlusNormal0"/>
              <w:suppressAutoHyphens/>
              <w:jc w:val="both"/>
              <w:rPr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Наличие в перечне документов, необходимых для предоставления услуги, документов, находящихся в распоряжении у органов и организаций</w:t>
            </w:r>
          </w:p>
        </w:tc>
        <w:tc>
          <w:tcPr>
            <w:tcW w:w="1759" w:type="pct"/>
          </w:tcPr>
          <w:p w14:paraId="30BF88C3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 xml:space="preserve">Проверка поступления ответа </w:t>
            </w:r>
            <w:r w:rsidRPr="00B319CD">
              <w:rPr>
                <w:rFonts w:eastAsia="Times New Roman"/>
                <w:sz w:val="24"/>
                <w:szCs w:val="24"/>
              </w:rPr>
              <w:br/>
              <w:t xml:space="preserve">на межведомственные </w:t>
            </w:r>
            <w:r w:rsidRPr="00B319CD">
              <w:rPr>
                <w:sz w:val="24"/>
                <w:szCs w:val="24"/>
              </w:rPr>
              <w:t>информационные</w:t>
            </w:r>
            <w:r w:rsidRPr="00B319CD">
              <w:rPr>
                <w:rFonts w:eastAsia="Times New Roman"/>
                <w:sz w:val="24"/>
                <w:szCs w:val="24"/>
              </w:rPr>
              <w:t xml:space="preserve"> запросы.</w:t>
            </w:r>
          </w:p>
          <w:p w14:paraId="3EEE6327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sz w:val="24"/>
                <w:szCs w:val="24"/>
              </w:rPr>
            </w:pPr>
            <w:r w:rsidRPr="00B319CD">
              <w:rPr>
                <w:sz w:val="24"/>
                <w:szCs w:val="24"/>
              </w:rPr>
              <w:t xml:space="preserve">Результатом административного действия является получение ответа на межведомственный информационный запрос. </w:t>
            </w:r>
          </w:p>
          <w:p w14:paraId="5A5E9F7D" w14:textId="77777777" w:rsidR="00677CE1" w:rsidRPr="00B319CD" w:rsidRDefault="00677CE1" w:rsidP="00B319CD">
            <w:pPr>
              <w:pStyle w:val="ConsPlusNormal0"/>
              <w:ind w:firstLine="346"/>
              <w:jc w:val="both"/>
              <w:rPr>
                <w:sz w:val="24"/>
                <w:szCs w:val="24"/>
              </w:rPr>
            </w:pPr>
            <w:r w:rsidRPr="00B319CD">
              <w:rPr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677CE1" w:rsidRPr="00B319CD" w14:paraId="4FDA4F09" w14:textId="77777777" w:rsidTr="005E5CCD">
        <w:trPr>
          <w:trHeight w:val="882"/>
        </w:trPr>
        <w:tc>
          <w:tcPr>
            <w:tcW w:w="5000" w:type="pct"/>
            <w:gridSpan w:val="5"/>
            <w:vAlign w:val="center"/>
          </w:tcPr>
          <w:p w14:paraId="1A7D3155" w14:textId="77777777" w:rsidR="00677CE1" w:rsidRPr="00B319CD" w:rsidRDefault="00677CE1" w:rsidP="00B319CD">
            <w:pPr>
              <w:pStyle w:val="affa"/>
              <w:numPr>
                <w:ilvl w:val="0"/>
                <w:numId w:val="3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t xml:space="preserve">Принятие решения о предоставлении (об отказе в предоставлении)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Муниципальной </w:t>
            </w:r>
            <w:r w:rsidRPr="00B319CD">
              <w:rPr>
                <w:rFonts w:ascii="Arial" w:hAnsi="Arial" w:cs="Arial"/>
                <w:sz w:val="24"/>
                <w:szCs w:val="24"/>
              </w:rPr>
              <w:t>слуги:</w:t>
            </w:r>
          </w:p>
        </w:tc>
      </w:tr>
      <w:tr w:rsidR="00677CE1" w:rsidRPr="00B319CD" w14:paraId="25651A96" w14:textId="77777777" w:rsidTr="005E5CCD">
        <w:tc>
          <w:tcPr>
            <w:tcW w:w="925" w:type="pct"/>
            <w:vAlign w:val="center"/>
          </w:tcPr>
          <w:p w14:paraId="0516FF37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center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 xml:space="preserve">Место </w:t>
            </w:r>
            <w:r w:rsidRPr="00B319CD">
              <w:rPr>
                <w:rFonts w:eastAsia="Times New Roman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752" w:type="pct"/>
            <w:vAlign w:val="center"/>
          </w:tcPr>
          <w:p w14:paraId="5E498685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center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77" w:type="pct"/>
            <w:vAlign w:val="center"/>
          </w:tcPr>
          <w:p w14:paraId="45BA763B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center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Срок выполнения административного действия (процедуры)</w:t>
            </w:r>
          </w:p>
        </w:tc>
        <w:tc>
          <w:tcPr>
            <w:tcW w:w="787" w:type="pct"/>
            <w:vAlign w:val="center"/>
          </w:tcPr>
          <w:p w14:paraId="1D568E14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center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759" w:type="pct"/>
            <w:vAlign w:val="center"/>
          </w:tcPr>
          <w:p w14:paraId="1C95442C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center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677CE1" w:rsidRPr="00B319CD" w14:paraId="377DF073" w14:textId="77777777" w:rsidTr="005E5CCD">
        <w:tc>
          <w:tcPr>
            <w:tcW w:w="925" w:type="pct"/>
            <w:vAlign w:val="center"/>
          </w:tcPr>
          <w:p w14:paraId="32B9B4B9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Образовательная организация или Управление/ВИС</w:t>
            </w:r>
          </w:p>
        </w:tc>
        <w:tc>
          <w:tcPr>
            <w:tcW w:w="752" w:type="pct"/>
          </w:tcPr>
          <w:p w14:paraId="1956FAF2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Проверка отсутствия 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br/>
              <w:t>или наличия оснований для отказа в предоставлении Муниципальной услуги, подготовка проекта решения о предоставлении (об отказе в предоставлении) Муниципальной услуги</w:t>
            </w:r>
          </w:p>
        </w:tc>
        <w:tc>
          <w:tcPr>
            <w:tcW w:w="777" w:type="pct"/>
          </w:tcPr>
          <w:p w14:paraId="38E5D24F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Тот же рабочий день (не позднее 5 (пятого) рабочего дня)</w:t>
            </w:r>
          </w:p>
        </w:tc>
        <w:tc>
          <w:tcPr>
            <w:tcW w:w="787" w:type="pct"/>
          </w:tcPr>
          <w:p w14:paraId="63C1E39C" w14:textId="0A138D46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Отсутствие или наличие основания для отказа в предоставлении Муниципальной услуги в соответствии с законодательством Российской Федерации, в том числе Административным регламентом</w:t>
            </w:r>
          </w:p>
        </w:tc>
        <w:tc>
          <w:tcPr>
            <w:tcW w:w="1759" w:type="pct"/>
          </w:tcPr>
          <w:p w14:paraId="2045B961" w14:textId="2F8DF4B2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Ответственный работник Образовательной организации, уполномоченное должностное лицо, ответственный работник Управления  на основании собранного комплекта документов, исходя из критериев предоставления услуги, установленных Административным регламентом, определяет возможность предоставления Муниципальной услуги и формирует в ВИС проект решения о предоставлении Муниципальной услуги по форме согласно приложению 1 к Административному регламенту или об отказе в ее предоставлении по форме согласно приложению 2 к Административному регламенту.</w:t>
            </w:r>
          </w:p>
          <w:p w14:paraId="2DE592AF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lastRenderedPageBreak/>
              <w:t xml:space="preserve">Результатом административного действия является установление наличия или отсутствия оснований для отказа в предоставлении Муниципальной услуги, принятие решения о предоставлении Муниципальной услуги или об отказе в ее предоставлении. </w:t>
            </w:r>
          </w:p>
          <w:p w14:paraId="5B39123F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Результат фиксируется в виде проекта решения о предоставлении Муниципальной услуги или об отказе в ее предоставлении в ВИС.</w:t>
            </w:r>
          </w:p>
        </w:tc>
      </w:tr>
      <w:tr w:rsidR="00677CE1" w:rsidRPr="00B319CD" w14:paraId="6520CB6C" w14:textId="77777777" w:rsidTr="005E5CCD">
        <w:tc>
          <w:tcPr>
            <w:tcW w:w="925" w:type="pct"/>
          </w:tcPr>
          <w:p w14:paraId="757E4563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Образовательная организация или Управление/ВИС</w:t>
            </w:r>
          </w:p>
        </w:tc>
        <w:tc>
          <w:tcPr>
            <w:tcW w:w="752" w:type="pct"/>
          </w:tcPr>
          <w:p w14:paraId="0838F076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Рассмотрение проекта решения 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br/>
              <w:t>о предоставлении (об отказе в предоставлении) Муниципальной услуги</w:t>
            </w:r>
          </w:p>
        </w:tc>
        <w:tc>
          <w:tcPr>
            <w:tcW w:w="777" w:type="pct"/>
          </w:tcPr>
          <w:p w14:paraId="0B6D9E56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Тот же рабочий день (не позднее 5 (пятого) рабочего дня)</w:t>
            </w:r>
          </w:p>
        </w:tc>
        <w:tc>
          <w:tcPr>
            <w:tcW w:w="787" w:type="pct"/>
          </w:tcPr>
          <w:p w14:paraId="075FF6F4" w14:textId="364FAD7F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Соответствие проекта решения требованиям законодательства Рос</w:t>
            </w:r>
            <w:r w:rsidR="00312C9D"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сийской Федерации, в том числе 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1759" w:type="pct"/>
          </w:tcPr>
          <w:p w14:paraId="07919A7A" w14:textId="0CFB23E5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Ответственный работник Образовательной организации, уполномоченное должностное лицо, ответственный работник Управления  рассматривает проект решения на предмет соответствия требованиям законодательства Российской Федерации, в том числе  Административного регламента, полноты и качества предоставления Муниципальной услуги, а также осуществляет контроль сроков предоставления Муниципальной услуги, подписывает проект решения о предоставлении Муниципальной услуги или об отказе в ее предоставлении с использованием усиленной квалифицированной электронной подписи и направляет работнику Образовательной организации или Управления для выдачи (направления) результата предоставления Муниципальной услуги заявителю.</w:t>
            </w:r>
          </w:p>
          <w:p w14:paraId="77DFF7C2" w14:textId="77777777" w:rsidR="00677CE1" w:rsidRPr="00B319CD" w:rsidRDefault="00677CE1" w:rsidP="00B319CD">
            <w:pPr>
              <w:spacing w:after="0" w:line="240" w:lineRule="auto"/>
              <w:ind w:firstLine="34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Решение о предоставлении (об отказе в предоставлении) Муниципальной услуги 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принимается в срок не позднее 5 (пяти) рабочих дней после приема запроса.</w:t>
            </w:r>
          </w:p>
          <w:p w14:paraId="6630CB94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Результатом административного действия является утверждение и подписание, в том числе усиленной квалифицированной электронной подписью, решения о предоставлении услуги или отказ в ее предоставлении.</w:t>
            </w:r>
          </w:p>
          <w:p w14:paraId="78FEE193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Результат фиксируется в ВИС в виде решения о предоставлении услуги или об отказе в ее предоставлении</w:t>
            </w:r>
          </w:p>
        </w:tc>
      </w:tr>
      <w:tr w:rsidR="00677CE1" w:rsidRPr="00B319CD" w14:paraId="5767BD5D" w14:textId="77777777" w:rsidTr="005E5CCD">
        <w:trPr>
          <w:trHeight w:val="724"/>
        </w:trPr>
        <w:tc>
          <w:tcPr>
            <w:tcW w:w="5000" w:type="pct"/>
            <w:gridSpan w:val="5"/>
            <w:vAlign w:val="center"/>
          </w:tcPr>
          <w:p w14:paraId="3628D45D" w14:textId="77777777" w:rsidR="00677CE1" w:rsidRPr="00B319CD" w:rsidRDefault="00677CE1" w:rsidP="00B319CD">
            <w:pPr>
              <w:pStyle w:val="affa"/>
              <w:numPr>
                <w:ilvl w:val="0"/>
                <w:numId w:val="3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19CD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Предоставление результата предоставления </w:t>
            </w:r>
            <w:r w:rsidRPr="00B319CD">
              <w:rPr>
                <w:rFonts w:ascii="Arial" w:hAnsi="Arial" w:cs="Arial"/>
                <w:sz w:val="24"/>
                <w:szCs w:val="24"/>
                <w:lang w:val="ru-RU"/>
              </w:rPr>
              <w:t xml:space="preserve">Муниципальной </w:t>
            </w:r>
            <w:r w:rsidRPr="00B319CD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B319CD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677CE1" w:rsidRPr="00B319CD" w14:paraId="0B913B5B" w14:textId="77777777" w:rsidTr="005E5CCD">
        <w:tc>
          <w:tcPr>
            <w:tcW w:w="925" w:type="pct"/>
            <w:vAlign w:val="center"/>
          </w:tcPr>
          <w:p w14:paraId="41D880D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Место 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752" w:type="pct"/>
            <w:vAlign w:val="center"/>
          </w:tcPr>
          <w:p w14:paraId="29D45D3A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77" w:type="pct"/>
            <w:vAlign w:val="center"/>
          </w:tcPr>
          <w:p w14:paraId="530943B9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Срок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787" w:type="pct"/>
            <w:vAlign w:val="center"/>
          </w:tcPr>
          <w:p w14:paraId="2577FF41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759" w:type="pct"/>
            <w:vAlign w:val="center"/>
          </w:tcPr>
          <w:p w14:paraId="07881B70" w14:textId="77777777" w:rsidR="00677CE1" w:rsidRPr="00B319CD" w:rsidRDefault="00677CE1" w:rsidP="00B319CD">
            <w:pPr>
              <w:pStyle w:val="ConsPlusNormal0"/>
              <w:suppressAutoHyphens/>
              <w:ind w:firstLine="567"/>
              <w:jc w:val="center"/>
              <w:rPr>
                <w:sz w:val="24"/>
                <w:szCs w:val="24"/>
              </w:rPr>
            </w:pPr>
            <w:r w:rsidRPr="00B319CD">
              <w:rPr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677CE1" w:rsidRPr="00B319CD" w14:paraId="405F4BEB" w14:textId="77777777" w:rsidTr="005E5CCD">
        <w:tc>
          <w:tcPr>
            <w:tcW w:w="925" w:type="pct"/>
          </w:tcPr>
          <w:p w14:paraId="5D9ED737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Образовательная организация или Управление/ВИС</w:t>
            </w:r>
          </w:p>
        </w:tc>
        <w:tc>
          <w:tcPr>
            <w:tcW w:w="752" w:type="pct"/>
          </w:tcPr>
          <w:p w14:paraId="31B34BEC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Выдача (направление) результата предоставления Муниципальной услуги заявителю (представителю заявителя) посредством РПГУ</w:t>
            </w:r>
          </w:p>
        </w:tc>
        <w:tc>
          <w:tcPr>
            <w:tcW w:w="777" w:type="pct"/>
          </w:tcPr>
          <w:p w14:paraId="467468A3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Тот же рабочий день (не позднее 5 (пятого) рабочего дня)</w:t>
            </w:r>
          </w:p>
        </w:tc>
        <w:tc>
          <w:tcPr>
            <w:tcW w:w="787" w:type="pct"/>
          </w:tcPr>
          <w:p w14:paraId="7ADF0F20" w14:textId="22147D5A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Соответствие решения требованиям законодательства Российской Федерации, 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br/>
              <w:t>в том числе Административному регламенту</w:t>
            </w:r>
          </w:p>
        </w:tc>
        <w:tc>
          <w:tcPr>
            <w:tcW w:w="1759" w:type="pct"/>
          </w:tcPr>
          <w:p w14:paraId="5A543DA1" w14:textId="6CBD66D1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Ответственный работник Образовательной организации, уполномоченное должностное лицо, ответственный работник Управления направляет результат предоставления услуги в форме электронного документа, подписанного усиленной квалифи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цированной электронной подписью ответственного </w:t>
            </w:r>
            <w:r w:rsidRPr="00B319CD">
              <w:rPr>
                <w:rFonts w:eastAsia="Times New Roman"/>
                <w:sz w:val="24"/>
                <w:szCs w:val="24"/>
              </w:rPr>
              <w:t>работника Образовательной организации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, уполномоченного должностного </w:t>
            </w:r>
            <w:r w:rsidRPr="00B319CD">
              <w:rPr>
                <w:rFonts w:eastAsia="Times New Roman"/>
                <w:sz w:val="24"/>
                <w:szCs w:val="24"/>
              </w:rPr>
              <w:t>лица, ответственно</w:t>
            </w:r>
            <w:r w:rsidR="005E5CCD" w:rsidRPr="00B319CD">
              <w:rPr>
                <w:rFonts w:eastAsia="Times New Roman"/>
                <w:sz w:val="24"/>
                <w:szCs w:val="24"/>
              </w:rPr>
              <w:t>го работника Управления</w:t>
            </w:r>
            <w:r w:rsidRPr="00B319CD">
              <w:rPr>
                <w:rFonts w:eastAsia="Times New Roman"/>
                <w:sz w:val="24"/>
                <w:szCs w:val="24"/>
              </w:rPr>
              <w:t xml:space="preserve"> в Личный кабинет на РПГУ.</w:t>
            </w:r>
          </w:p>
          <w:p w14:paraId="6CCD1ED4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B319CD">
              <w:rPr>
                <w:rFonts w:eastAsia="Times New Roman"/>
                <w:sz w:val="24"/>
                <w:szCs w:val="24"/>
              </w:rPr>
              <w:t xml:space="preserve">Заявитель (представитель заявителя) уведомляется о получении результата </w:t>
            </w:r>
            <w:r w:rsidRPr="00B319CD">
              <w:rPr>
                <w:rFonts w:eastAsia="Times New Roman"/>
                <w:sz w:val="24"/>
                <w:szCs w:val="24"/>
              </w:rPr>
              <w:lastRenderedPageBreak/>
              <w:t>предоставления Муниципальной услуги в Личном кабинете на РПГУ.</w:t>
            </w:r>
          </w:p>
          <w:p w14:paraId="1424A6F3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Срок предоставления заявителю (представителю заявителя) результата услуги в день подписания решения о предоставлении Муниципальной услуги или об отказе в ее предоставлении.</w:t>
            </w:r>
          </w:p>
          <w:p w14:paraId="5D257C89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 xml:space="preserve">Результатом административного действия является уведомление заявителя (представитель заявителя) о получении результата предоставления Муниципальной услуги, получение результата предоставления Муниципальной услуги заявителем (представитель заявителя). </w:t>
            </w:r>
          </w:p>
          <w:p w14:paraId="02277FD2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Результат фиксируется в ВИС, Личном кабинете на РПГУ</w:t>
            </w:r>
          </w:p>
        </w:tc>
      </w:tr>
      <w:tr w:rsidR="00677CE1" w:rsidRPr="00B319CD" w14:paraId="5EEAACDD" w14:textId="77777777" w:rsidTr="005E5CCD">
        <w:tc>
          <w:tcPr>
            <w:tcW w:w="925" w:type="pct"/>
          </w:tcPr>
          <w:p w14:paraId="22F04BCB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Образовательная организация или Управление/ВИС</w:t>
            </w:r>
          </w:p>
        </w:tc>
        <w:tc>
          <w:tcPr>
            <w:tcW w:w="752" w:type="pct"/>
          </w:tcPr>
          <w:p w14:paraId="779877EB" w14:textId="77777777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Выдача (направление) результата предоставления Муниципальной услуги заявителю (представителю заявителя) в Образовательной организации или Управлении лично, 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br/>
              <w:t>по электронной почте, почтовым отправлением</w:t>
            </w:r>
          </w:p>
        </w:tc>
        <w:tc>
          <w:tcPr>
            <w:tcW w:w="777" w:type="pct"/>
          </w:tcPr>
          <w:p w14:paraId="2F3D7605" w14:textId="77777777" w:rsidR="00677CE1" w:rsidRPr="00B319CD" w:rsidDel="009A0CD6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Тот же рабочий день (не позднее 5 (пятого) рабочего дня))</w:t>
            </w:r>
          </w:p>
        </w:tc>
        <w:tc>
          <w:tcPr>
            <w:tcW w:w="787" w:type="pct"/>
          </w:tcPr>
          <w:p w14:paraId="63E57D33" w14:textId="2BBA3874" w:rsidR="00677CE1" w:rsidRPr="00B319CD" w:rsidRDefault="00677CE1" w:rsidP="00B319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Соответствие решения требованиям законодательства Росс</w:t>
            </w:r>
            <w:r w:rsidR="005E5CCD" w:rsidRPr="00B319CD">
              <w:rPr>
                <w:rFonts w:ascii="Arial" w:eastAsia="Times New Roman" w:hAnsi="Arial" w:cs="Arial"/>
                <w:sz w:val="24"/>
                <w:szCs w:val="24"/>
              </w:rPr>
              <w:t xml:space="preserve">ийской Федерации, </w:t>
            </w:r>
            <w:r w:rsidR="005E5CCD" w:rsidRPr="00B319CD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том числе </w:t>
            </w:r>
            <w:r w:rsidRPr="00B319CD">
              <w:rPr>
                <w:rFonts w:ascii="Arial" w:eastAsia="Times New Roman" w:hAnsi="Arial" w:cs="Arial"/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1759" w:type="pct"/>
          </w:tcPr>
          <w:p w14:paraId="7600F021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sz w:val="24"/>
                <w:szCs w:val="24"/>
              </w:rPr>
            </w:pPr>
            <w:r w:rsidRPr="00B319CD">
              <w:rPr>
                <w:sz w:val="24"/>
                <w:szCs w:val="24"/>
              </w:rPr>
              <w:t>В Организации:</w:t>
            </w:r>
          </w:p>
          <w:p w14:paraId="1D0923B1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sz w:val="24"/>
                <w:szCs w:val="24"/>
              </w:rPr>
            </w:pPr>
            <w:r w:rsidRPr="00B319CD">
              <w:rPr>
                <w:sz w:val="24"/>
                <w:szCs w:val="24"/>
              </w:rPr>
              <w:t xml:space="preserve">Заявитель </w:t>
            </w:r>
            <w:r w:rsidRPr="00B319CD">
              <w:rPr>
                <w:rFonts w:eastAsia="Times New Roman"/>
                <w:sz w:val="24"/>
                <w:szCs w:val="24"/>
              </w:rPr>
              <w:t xml:space="preserve">(представитель заявителя) </w:t>
            </w:r>
            <w:r w:rsidRPr="00B319CD">
              <w:rPr>
                <w:sz w:val="24"/>
                <w:szCs w:val="24"/>
              </w:rPr>
              <w:t>уведомляется по контактному телефону, указанному в запросе, о готовности к выдаче результата в Образовательной организации или Управлении, о направлении результата услуги почтовым отправлением, по электронной почте.</w:t>
            </w:r>
          </w:p>
          <w:p w14:paraId="02AB00F7" w14:textId="77777777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Срок предоставления заявителю (представителю заявителя) результата услуги в день подписания решения о предоставлении услуги или об отказе в ее предоставлении.</w:t>
            </w:r>
          </w:p>
          <w:p w14:paraId="7550B807" w14:textId="4B984E0F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Ответственный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 </w:t>
            </w:r>
            <w:r w:rsidRPr="00B319CD">
              <w:rPr>
                <w:rFonts w:eastAsia="Times New Roman"/>
                <w:sz w:val="24"/>
                <w:szCs w:val="24"/>
              </w:rPr>
              <w:t>работник Образовательной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 </w:t>
            </w:r>
            <w:r w:rsidRPr="00B319CD">
              <w:rPr>
                <w:rFonts w:eastAsia="Times New Roman"/>
                <w:sz w:val="24"/>
                <w:szCs w:val="24"/>
              </w:rPr>
              <w:t xml:space="preserve">организации, уполномоченное должностное лицо, ответственный работник Управления </w:t>
            </w:r>
            <w:r w:rsidRPr="00B319CD">
              <w:rPr>
                <w:sz w:val="24"/>
                <w:szCs w:val="24"/>
              </w:rPr>
              <w:t xml:space="preserve">при выдаче результата предоставления услуги </w:t>
            </w:r>
            <w:r w:rsidRPr="00B319CD">
              <w:rPr>
                <w:sz w:val="24"/>
                <w:szCs w:val="24"/>
              </w:rPr>
              <w:lastRenderedPageBreak/>
              <w:t>проверяет документы, удостоверяющие личность заявителя (представителя заявителя), а также документы, подтверждающие</w:t>
            </w:r>
            <w:r w:rsidR="005E5CCD" w:rsidRPr="00B319CD">
              <w:rPr>
                <w:sz w:val="24"/>
                <w:szCs w:val="24"/>
              </w:rPr>
              <w:t xml:space="preserve"> </w:t>
            </w:r>
            <w:r w:rsidRPr="00B319CD">
              <w:rPr>
                <w:sz w:val="24"/>
                <w:szCs w:val="24"/>
              </w:rPr>
              <w:t xml:space="preserve">полномочия представителя заявителя (в случае, если за получением результата предоставления услуги обращается представитель заявителя). </w:t>
            </w:r>
          </w:p>
          <w:p w14:paraId="34B0DC82" w14:textId="7D9588DA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После установления личности заявителя (представителя заявителя) Ответственный работник Образовательной организации, уполномоченное должностное лицо, ответственный работник Управления выдает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 </w:t>
            </w:r>
            <w:r w:rsidRPr="00B319CD">
              <w:rPr>
                <w:rFonts w:eastAsia="Times New Roman"/>
                <w:sz w:val="24"/>
                <w:szCs w:val="24"/>
              </w:rPr>
              <w:t>заявителю (представителю заявителя) результат предоставления услуги.</w:t>
            </w:r>
          </w:p>
          <w:p w14:paraId="00082A4B" w14:textId="62C6E6A2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Ответственный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 </w:t>
            </w:r>
            <w:r w:rsidRPr="00B319CD">
              <w:rPr>
                <w:rFonts w:eastAsia="Times New Roman"/>
                <w:sz w:val="24"/>
                <w:szCs w:val="24"/>
              </w:rPr>
              <w:t>работник Образовательной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 </w:t>
            </w:r>
            <w:r w:rsidRPr="00B319CD">
              <w:rPr>
                <w:rFonts w:eastAsia="Times New Roman"/>
                <w:sz w:val="24"/>
                <w:szCs w:val="24"/>
              </w:rPr>
              <w:t>организации, уполномоченное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 </w:t>
            </w:r>
            <w:r w:rsidRPr="00B319CD">
              <w:rPr>
                <w:rFonts w:eastAsia="Times New Roman"/>
                <w:sz w:val="24"/>
                <w:szCs w:val="24"/>
              </w:rPr>
              <w:t>должностное лицо, ответственный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 </w:t>
            </w:r>
            <w:r w:rsidRPr="00B319CD">
              <w:rPr>
                <w:rFonts w:eastAsia="Times New Roman"/>
                <w:sz w:val="24"/>
                <w:szCs w:val="24"/>
              </w:rPr>
              <w:t>работник Управления формирует расписку о выдаче результата предоставления услуги, распечатывает ее в одном экземпляре, подписывает и передает ее на подпись заявителю (представителю заявителя) (данный экземпляр расписки хранится в Образовательной организации или Управлении).</w:t>
            </w:r>
          </w:p>
          <w:p w14:paraId="544B2229" w14:textId="2D0F2415" w:rsidR="00677CE1" w:rsidRPr="00B319CD" w:rsidRDefault="005E5CCD" w:rsidP="00B319CD">
            <w:pPr>
              <w:pStyle w:val="ConsPlusNormal0"/>
              <w:suppressAutoHyphens/>
              <w:ind w:firstLine="346"/>
              <w:jc w:val="both"/>
              <w:rPr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 xml:space="preserve">Ответственный </w:t>
            </w:r>
            <w:r w:rsidR="00677CE1" w:rsidRPr="00B319CD">
              <w:rPr>
                <w:rFonts w:eastAsia="Times New Roman"/>
                <w:sz w:val="24"/>
                <w:szCs w:val="24"/>
              </w:rPr>
              <w:t xml:space="preserve">работник </w:t>
            </w:r>
            <w:r w:rsidRPr="00B319CD">
              <w:rPr>
                <w:rFonts w:eastAsia="Times New Roman"/>
                <w:sz w:val="24"/>
                <w:szCs w:val="24"/>
              </w:rPr>
              <w:t xml:space="preserve">Образовательной </w:t>
            </w:r>
            <w:r w:rsidR="00677CE1" w:rsidRPr="00B319CD">
              <w:rPr>
                <w:rFonts w:eastAsia="Times New Roman"/>
                <w:sz w:val="24"/>
                <w:szCs w:val="24"/>
              </w:rPr>
              <w:t xml:space="preserve">организации, уполномоченное должностное лицо, ответственный работник Управления </w:t>
            </w:r>
            <w:r w:rsidR="00677CE1" w:rsidRPr="00B319CD">
              <w:rPr>
                <w:sz w:val="24"/>
                <w:szCs w:val="24"/>
              </w:rPr>
              <w:t>направляет заявителю (представителю заявителя) результат предоставления Муниципальной услуги почтовым отправлением, по электронной почте.</w:t>
            </w:r>
          </w:p>
          <w:p w14:paraId="616A7176" w14:textId="02C09246" w:rsidR="00677CE1" w:rsidRPr="00B319CD" w:rsidRDefault="00677CE1" w:rsidP="00B319CD">
            <w:pPr>
              <w:pStyle w:val="ConsPlusNormal0"/>
              <w:suppressAutoHyphens/>
              <w:ind w:firstLine="346"/>
              <w:jc w:val="both"/>
              <w:rPr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lastRenderedPageBreak/>
              <w:t>Результатом административного действия является уведомление заявителя о получении результата предоставления Муниципальной услуги, получение результата</w:t>
            </w:r>
            <w:r w:rsidR="005E5CCD" w:rsidRPr="00B319CD">
              <w:rPr>
                <w:rFonts w:eastAsia="Times New Roman"/>
                <w:sz w:val="24"/>
                <w:szCs w:val="24"/>
              </w:rPr>
              <w:t xml:space="preserve"> </w:t>
            </w:r>
            <w:r w:rsidRPr="00B319CD">
              <w:rPr>
                <w:rFonts w:eastAsia="Times New Roman"/>
                <w:sz w:val="24"/>
                <w:szCs w:val="24"/>
              </w:rPr>
              <w:t xml:space="preserve">предоставления Муниципальной услуги заявителем (представителя заявителя). </w:t>
            </w:r>
          </w:p>
          <w:p w14:paraId="4B8F98EE" w14:textId="77777777" w:rsidR="00677CE1" w:rsidRPr="00B319CD" w:rsidDel="00E9715C" w:rsidRDefault="00677CE1" w:rsidP="00B319CD">
            <w:pPr>
              <w:pStyle w:val="ConsPlusNormal0"/>
              <w:suppressAutoHyphens/>
              <w:ind w:firstLine="346"/>
              <w:jc w:val="both"/>
              <w:rPr>
                <w:rFonts w:eastAsia="Times New Roman"/>
                <w:sz w:val="24"/>
                <w:szCs w:val="24"/>
              </w:rPr>
            </w:pPr>
            <w:r w:rsidRPr="00B319CD">
              <w:rPr>
                <w:rFonts w:eastAsia="Times New Roman"/>
                <w:sz w:val="24"/>
                <w:szCs w:val="24"/>
              </w:rPr>
              <w:t>Результат фиксируется в ВИС</w:t>
            </w:r>
          </w:p>
        </w:tc>
      </w:tr>
    </w:tbl>
    <w:p w14:paraId="409F160A" w14:textId="77777777" w:rsidR="004F6E4D" w:rsidRPr="00B319CD" w:rsidRDefault="004F6E4D" w:rsidP="00B319C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4F6E4D" w:rsidRPr="00B319CD" w:rsidSect="005E5CCD">
      <w:pgSz w:w="16838" w:h="11906" w:orient="landscape"/>
      <w:pgMar w:top="1134" w:right="536" w:bottom="709" w:left="1134" w:header="72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5BE8F" w14:textId="77777777" w:rsidR="00930FCF" w:rsidRDefault="00930FCF" w:rsidP="00677CE1">
      <w:pPr>
        <w:spacing w:after="0" w:line="240" w:lineRule="auto"/>
      </w:pPr>
      <w:r>
        <w:separator/>
      </w:r>
    </w:p>
  </w:endnote>
  <w:endnote w:type="continuationSeparator" w:id="0">
    <w:p w14:paraId="4A8E8734" w14:textId="77777777" w:rsidR="00930FCF" w:rsidRDefault="00930FCF" w:rsidP="0067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alibri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altName w:val="MS Gothic"/>
    <w:panose1 w:val="00000000000000000000"/>
    <w:charset w:val="8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1695F" w14:textId="77777777" w:rsidR="00C7491C" w:rsidRDefault="00C7491C">
    <w:pPr>
      <w:pStyle w:val="af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20F10" w14:textId="77777777" w:rsidR="00930FCF" w:rsidRDefault="00930FCF" w:rsidP="00677CE1">
      <w:pPr>
        <w:spacing w:after="0" w:line="240" w:lineRule="auto"/>
      </w:pPr>
      <w:r>
        <w:separator/>
      </w:r>
    </w:p>
  </w:footnote>
  <w:footnote w:type="continuationSeparator" w:id="0">
    <w:p w14:paraId="201E8CA2" w14:textId="77777777" w:rsidR="00930FCF" w:rsidRDefault="00930FCF" w:rsidP="00677CE1">
      <w:pPr>
        <w:spacing w:after="0" w:line="240" w:lineRule="auto"/>
      </w:pPr>
      <w:r>
        <w:continuationSeparator/>
      </w:r>
    </w:p>
  </w:footnote>
  <w:footnote w:id="1">
    <w:p w14:paraId="0B277D95" w14:textId="77777777" w:rsidR="00C7491C" w:rsidRPr="00D00B21" w:rsidRDefault="00C7491C" w:rsidP="00677CE1">
      <w:pPr>
        <w:pStyle w:val="affa"/>
        <w:ind w:firstLine="709"/>
        <w:jc w:val="both"/>
      </w:pPr>
      <w:r>
        <w:rPr>
          <w:rStyle w:val="afffff3"/>
        </w:rPr>
        <w:footnoteRef/>
      </w:r>
      <w:r>
        <w:t xml:space="preserve"> </w:t>
      </w:r>
      <w:r w:rsidRPr="00AD1745">
        <w:t xml:space="preserve">Указывается основание для отказа в предоставлении </w:t>
      </w:r>
      <w:r>
        <w:rPr>
          <w:lang w:val="ru-RU"/>
        </w:rPr>
        <w:t>Муниципальной</w:t>
      </w:r>
      <w:r w:rsidRPr="00AD1745">
        <w:t xml:space="preserve"> услуги в соответствии с подразделом 13 настоящего </w:t>
      </w:r>
      <w:r>
        <w:rPr>
          <w:lang w:val="ru-RU"/>
        </w:rPr>
        <w:t xml:space="preserve">типового </w:t>
      </w:r>
      <w:r w:rsidRPr="00AD1745">
        <w:t>Административного регламента.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50A4B" w14:textId="77777777" w:rsidR="00C7491C" w:rsidRDefault="00C7491C">
    <w:pPr>
      <w:pStyle w:val="aff6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7847"/>
    <w:multiLevelType w:val="multilevel"/>
    <w:tmpl w:val="E6B8B34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87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01681514"/>
    <w:multiLevelType w:val="hybridMultilevel"/>
    <w:tmpl w:val="F0E64592"/>
    <w:lvl w:ilvl="0" w:tplc="0054F7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A6F0458"/>
    <w:multiLevelType w:val="multilevel"/>
    <w:tmpl w:val="A9A489C2"/>
    <w:lvl w:ilvl="0">
      <w:start w:val="22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3" w15:restartNumberingAfterBreak="0">
    <w:nsid w:val="0F4D3811"/>
    <w:multiLevelType w:val="multilevel"/>
    <w:tmpl w:val="5DD8A0E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008398C"/>
    <w:multiLevelType w:val="hybridMultilevel"/>
    <w:tmpl w:val="B8203148"/>
    <w:lvl w:ilvl="0" w:tplc="52666712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36E2925"/>
    <w:multiLevelType w:val="multilevel"/>
    <w:tmpl w:val="322416A0"/>
    <w:lvl w:ilvl="0">
      <w:start w:val="22"/>
      <w:numFmt w:val="decimal"/>
      <w:lvlText w:val="%1."/>
      <w:lvlJc w:val="left"/>
      <w:pPr>
        <w:ind w:left="480" w:hanging="480"/>
      </w:pPr>
      <w:rPr>
        <w:rFonts w:eastAsia="Times New Roman"/>
      </w:rPr>
    </w:lvl>
    <w:lvl w:ilvl="1">
      <w:start w:val="8"/>
      <w:numFmt w:val="decimal"/>
      <w:lvlText w:val="%1.%2."/>
      <w:lvlJc w:val="left"/>
      <w:pPr>
        <w:ind w:left="1615" w:hanging="480"/>
      </w:pPr>
      <w:rPr>
        <w:rFonts w:eastAsia="Times New Roman"/>
        <w:sz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eastAsia="Times New Roman"/>
      </w:rPr>
    </w:lvl>
  </w:abstractNum>
  <w:abstractNum w:abstractNumId="6" w15:restartNumberingAfterBreak="0">
    <w:nsid w:val="17875D8E"/>
    <w:multiLevelType w:val="multilevel"/>
    <w:tmpl w:val="92401B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89418E4"/>
    <w:multiLevelType w:val="multilevel"/>
    <w:tmpl w:val="CF28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B331F3"/>
    <w:multiLevelType w:val="multilevel"/>
    <w:tmpl w:val="FBC8D8BC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6"/>
      <w:numFmt w:val="decimal"/>
      <w:lvlText w:val="%1.%2."/>
      <w:lvlJc w:val="left"/>
      <w:pPr>
        <w:ind w:left="1549" w:hanging="480"/>
      </w:pPr>
    </w:lvl>
    <w:lvl w:ilvl="2">
      <w:start w:val="1"/>
      <w:numFmt w:val="decimal"/>
      <w:lvlText w:val="%1.%2.%3."/>
      <w:lvlJc w:val="left"/>
      <w:pPr>
        <w:ind w:left="2858" w:hanging="720"/>
      </w:pPr>
    </w:lvl>
    <w:lvl w:ilvl="3">
      <w:start w:val="1"/>
      <w:numFmt w:val="decimal"/>
      <w:lvlText w:val="%1.%2.%3.%4."/>
      <w:lvlJc w:val="left"/>
      <w:pPr>
        <w:ind w:left="3927" w:hanging="720"/>
      </w:pPr>
    </w:lvl>
    <w:lvl w:ilvl="4">
      <w:start w:val="1"/>
      <w:numFmt w:val="decimal"/>
      <w:lvlText w:val="%1.%2.%3.%4.%5."/>
      <w:lvlJc w:val="left"/>
      <w:pPr>
        <w:ind w:left="5356" w:hanging="1080"/>
      </w:pPr>
    </w:lvl>
    <w:lvl w:ilvl="5">
      <w:start w:val="1"/>
      <w:numFmt w:val="decimal"/>
      <w:lvlText w:val="%1.%2.%3.%4.%5.%6."/>
      <w:lvlJc w:val="left"/>
      <w:pPr>
        <w:ind w:left="6425" w:hanging="1080"/>
      </w:pPr>
    </w:lvl>
    <w:lvl w:ilvl="6">
      <w:start w:val="1"/>
      <w:numFmt w:val="decimal"/>
      <w:lvlText w:val="%1.%2.%3.%4.%5.%6.%7."/>
      <w:lvlJc w:val="left"/>
      <w:pPr>
        <w:ind w:left="7854" w:hanging="1440"/>
      </w:pPr>
    </w:lvl>
    <w:lvl w:ilvl="7">
      <w:start w:val="1"/>
      <w:numFmt w:val="decimal"/>
      <w:lvlText w:val="%1.%2.%3.%4.%5.%6.%7.%8."/>
      <w:lvlJc w:val="left"/>
      <w:pPr>
        <w:ind w:left="8923" w:hanging="1440"/>
      </w:pPr>
    </w:lvl>
    <w:lvl w:ilvl="8">
      <w:start w:val="1"/>
      <w:numFmt w:val="decimal"/>
      <w:lvlText w:val="%1.%2.%3.%4.%5.%6.%7.%8.%9."/>
      <w:lvlJc w:val="left"/>
      <w:pPr>
        <w:ind w:left="10352" w:hanging="1800"/>
      </w:pPr>
    </w:lvl>
  </w:abstractNum>
  <w:abstractNum w:abstractNumId="9" w15:restartNumberingAfterBreak="0">
    <w:nsid w:val="233C7C18"/>
    <w:multiLevelType w:val="multilevel"/>
    <w:tmpl w:val="D9DC87E4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23BA623D"/>
    <w:multiLevelType w:val="multilevel"/>
    <w:tmpl w:val="39389018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549" w:hanging="480"/>
      </w:pPr>
    </w:lvl>
    <w:lvl w:ilvl="2">
      <w:start w:val="1"/>
      <w:numFmt w:val="decimal"/>
      <w:lvlText w:val="%1.%2.%3."/>
      <w:lvlJc w:val="left"/>
      <w:pPr>
        <w:ind w:left="2858" w:hanging="720"/>
      </w:pPr>
    </w:lvl>
    <w:lvl w:ilvl="3">
      <w:start w:val="1"/>
      <w:numFmt w:val="decimal"/>
      <w:lvlText w:val="%1.%2.%3.%4."/>
      <w:lvlJc w:val="left"/>
      <w:pPr>
        <w:ind w:left="3927" w:hanging="720"/>
      </w:pPr>
    </w:lvl>
    <w:lvl w:ilvl="4">
      <w:start w:val="1"/>
      <w:numFmt w:val="decimal"/>
      <w:lvlText w:val="%1.%2.%3.%4.%5."/>
      <w:lvlJc w:val="left"/>
      <w:pPr>
        <w:ind w:left="5356" w:hanging="1080"/>
      </w:pPr>
    </w:lvl>
    <w:lvl w:ilvl="5">
      <w:start w:val="1"/>
      <w:numFmt w:val="decimal"/>
      <w:lvlText w:val="%1.%2.%3.%4.%5.%6."/>
      <w:lvlJc w:val="left"/>
      <w:pPr>
        <w:ind w:left="6425" w:hanging="1080"/>
      </w:pPr>
    </w:lvl>
    <w:lvl w:ilvl="6">
      <w:start w:val="1"/>
      <w:numFmt w:val="decimal"/>
      <w:lvlText w:val="%1.%2.%3.%4.%5.%6.%7."/>
      <w:lvlJc w:val="left"/>
      <w:pPr>
        <w:ind w:left="7854" w:hanging="1440"/>
      </w:pPr>
    </w:lvl>
    <w:lvl w:ilvl="7">
      <w:start w:val="1"/>
      <w:numFmt w:val="decimal"/>
      <w:lvlText w:val="%1.%2.%3.%4.%5.%6.%7.%8."/>
      <w:lvlJc w:val="left"/>
      <w:pPr>
        <w:ind w:left="8923" w:hanging="1440"/>
      </w:pPr>
    </w:lvl>
    <w:lvl w:ilvl="8">
      <w:start w:val="1"/>
      <w:numFmt w:val="decimal"/>
      <w:lvlText w:val="%1.%2.%3.%4.%5.%6.%7.%8.%9."/>
      <w:lvlJc w:val="left"/>
      <w:pPr>
        <w:ind w:left="10352" w:hanging="1800"/>
      </w:pPr>
    </w:lvl>
  </w:abstractNum>
  <w:abstractNum w:abstractNumId="11" w15:restartNumberingAfterBreak="0">
    <w:nsid w:val="24627BFA"/>
    <w:multiLevelType w:val="multilevel"/>
    <w:tmpl w:val="184A12BE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2" w15:restartNumberingAfterBreak="0">
    <w:nsid w:val="26927542"/>
    <w:multiLevelType w:val="multilevel"/>
    <w:tmpl w:val="57D055FE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E7921BD"/>
    <w:multiLevelType w:val="multilevel"/>
    <w:tmpl w:val="2F541034"/>
    <w:lvl w:ilvl="0">
      <w:start w:val="16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014" w:hanging="660"/>
      </w:pPr>
      <w:rPr>
        <w:rFonts w:eastAsia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="Times New Roman" w:hint="default"/>
      </w:rPr>
    </w:lvl>
  </w:abstractNum>
  <w:abstractNum w:abstractNumId="14" w15:restartNumberingAfterBreak="0">
    <w:nsid w:val="320644CE"/>
    <w:multiLevelType w:val="multilevel"/>
    <w:tmpl w:val="A6C696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348F042C"/>
    <w:multiLevelType w:val="hybridMultilevel"/>
    <w:tmpl w:val="866A25D2"/>
    <w:lvl w:ilvl="0" w:tplc="3BF8F03A">
      <w:start w:val="1"/>
      <w:numFmt w:val="bullet"/>
      <w:lvlText w:val=""/>
      <w:lvlJc w:val="left"/>
      <w:pPr>
        <w:ind w:left="1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16" w15:restartNumberingAfterBreak="0">
    <w:nsid w:val="34BD65DC"/>
    <w:multiLevelType w:val="multilevel"/>
    <w:tmpl w:val="C630B7A4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b/>
        <w:sz w:val="22"/>
        <w:szCs w:val="24"/>
      </w:rPr>
    </w:lvl>
    <w:lvl w:ilvl="3">
      <w:start w:val="1"/>
      <w:numFmt w:val="decimal"/>
      <w:lvlText w:val="%1.%2.%3.%4."/>
      <w:lvlJc w:val="left"/>
      <w:pPr>
        <w:ind w:left="1980" w:hanging="1080"/>
      </w:pPr>
    </w:lvl>
    <w:lvl w:ilvl="4">
      <w:start w:val="1"/>
      <w:numFmt w:val="decimal"/>
      <w:lvlText w:val="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00" w:hanging="1440"/>
      </w:pPr>
    </w:lvl>
    <w:lvl w:ilvl="6">
      <w:start w:val="1"/>
      <w:numFmt w:val="decimal"/>
      <w:lvlText w:val="%1.%2.%3.%4.%5.%6.%7."/>
      <w:lvlJc w:val="left"/>
      <w:pPr>
        <w:ind w:left="3240" w:hanging="1800"/>
      </w:pPr>
    </w:lvl>
    <w:lvl w:ilvl="7">
      <w:start w:val="1"/>
      <w:numFmt w:val="decimal"/>
      <w:lvlText w:val="%1.%2.%3.%4.%5.%6.%7.%8."/>
      <w:lvlJc w:val="left"/>
      <w:pPr>
        <w:ind w:left="3420" w:hanging="1800"/>
      </w:pPr>
    </w:lvl>
    <w:lvl w:ilvl="8">
      <w:start w:val="1"/>
      <w:numFmt w:val="decimal"/>
      <w:lvlText w:val="%1.%2.%3.%4.%5.%6.%7.%8.%9."/>
      <w:lvlJc w:val="left"/>
      <w:pPr>
        <w:ind w:left="3960" w:hanging="2160"/>
      </w:pPr>
    </w:lvl>
  </w:abstractNum>
  <w:abstractNum w:abstractNumId="17" w15:restartNumberingAfterBreak="0">
    <w:nsid w:val="3ABE3D90"/>
    <w:multiLevelType w:val="multilevel"/>
    <w:tmpl w:val="1AEAF792"/>
    <w:lvl w:ilvl="0">
      <w:start w:val="22"/>
      <w:numFmt w:val="decimal"/>
      <w:lvlText w:val="%1."/>
      <w:lvlJc w:val="left"/>
      <w:pPr>
        <w:ind w:left="480" w:hanging="48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eastAsia="Times New Roman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/>
      </w:rPr>
    </w:lvl>
  </w:abstractNum>
  <w:abstractNum w:abstractNumId="18" w15:restartNumberingAfterBreak="0">
    <w:nsid w:val="3C6B109F"/>
    <w:multiLevelType w:val="multilevel"/>
    <w:tmpl w:val="C1D22CF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0115A"/>
    <w:multiLevelType w:val="multilevel"/>
    <w:tmpl w:val="949A6B30"/>
    <w:lvl w:ilvl="0">
      <w:start w:val="22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190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5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96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7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81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993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134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3120" w:hanging="1800"/>
      </w:pPr>
      <w:rPr>
        <w:rFonts w:eastAsia="Times New Roman" w:hint="default"/>
      </w:rPr>
    </w:lvl>
  </w:abstractNum>
  <w:abstractNum w:abstractNumId="20" w15:restartNumberingAfterBreak="0">
    <w:nsid w:val="3E14521A"/>
    <w:multiLevelType w:val="multilevel"/>
    <w:tmpl w:val="C93E027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3F0F6B5B"/>
    <w:multiLevelType w:val="multilevel"/>
    <w:tmpl w:val="C262DE0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2" w15:restartNumberingAfterBreak="0">
    <w:nsid w:val="401D6B34"/>
    <w:multiLevelType w:val="multilevel"/>
    <w:tmpl w:val="0C3EE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2E33C73"/>
    <w:multiLevelType w:val="multilevel"/>
    <w:tmpl w:val="7C4E48E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4" w15:restartNumberingAfterBreak="0">
    <w:nsid w:val="476C4486"/>
    <w:multiLevelType w:val="multilevel"/>
    <w:tmpl w:val="60481050"/>
    <w:lvl w:ilvl="0">
      <w:start w:val="15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5017" w:hanging="48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3818" w:hanging="720"/>
      </w:pPr>
    </w:lvl>
    <w:lvl w:ilvl="3">
      <w:start w:val="1"/>
      <w:numFmt w:val="decimal"/>
      <w:lvlText w:val="%1.%2.%3.%4."/>
      <w:lvlJc w:val="left"/>
      <w:pPr>
        <w:ind w:left="5367" w:hanging="720"/>
      </w:pPr>
    </w:lvl>
    <w:lvl w:ilvl="4">
      <w:start w:val="1"/>
      <w:numFmt w:val="decimal"/>
      <w:lvlText w:val="%1.%2.%3.%4.%5."/>
      <w:lvlJc w:val="left"/>
      <w:pPr>
        <w:ind w:left="7276" w:hanging="1080"/>
      </w:pPr>
    </w:lvl>
    <w:lvl w:ilvl="5">
      <w:start w:val="1"/>
      <w:numFmt w:val="decimal"/>
      <w:lvlText w:val="%1.%2.%3.%4.%5.%6."/>
      <w:lvlJc w:val="left"/>
      <w:pPr>
        <w:ind w:left="8825" w:hanging="1080"/>
      </w:pPr>
    </w:lvl>
    <w:lvl w:ilvl="6">
      <w:start w:val="1"/>
      <w:numFmt w:val="decimal"/>
      <w:lvlText w:val="%1.%2.%3.%4.%5.%6.%7."/>
      <w:lvlJc w:val="left"/>
      <w:pPr>
        <w:ind w:left="10734" w:hanging="1440"/>
      </w:pPr>
    </w:lvl>
    <w:lvl w:ilvl="7">
      <w:start w:val="1"/>
      <w:numFmt w:val="decimal"/>
      <w:lvlText w:val="%1.%2.%3.%4.%5.%6.%7.%8."/>
      <w:lvlJc w:val="left"/>
      <w:pPr>
        <w:ind w:left="12283" w:hanging="1440"/>
      </w:pPr>
    </w:lvl>
    <w:lvl w:ilvl="8">
      <w:start w:val="1"/>
      <w:numFmt w:val="decimal"/>
      <w:lvlText w:val="%1.%2.%3.%4.%5.%6.%7.%8.%9."/>
      <w:lvlJc w:val="left"/>
      <w:pPr>
        <w:ind w:left="14192" w:hanging="1800"/>
      </w:pPr>
    </w:lvl>
  </w:abstractNum>
  <w:abstractNum w:abstractNumId="25" w15:restartNumberingAfterBreak="0">
    <w:nsid w:val="4DDD6133"/>
    <w:multiLevelType w:val="multilevel"/>
    <w:tmpl w:val="B15A3C24"/>
    <w:lvl w:ilvl="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6" w15:restartNumberingAfterBreak="0">
    <w:nsid w:val="4F220552"/>
    <w:multiLevelType w:val="multilevel"/>
    <w:tmpl w:val="96642090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56C16746"/>
    <w:multiLevelType w:val="multilevel"/>
    <w:tmpl w:val="93B276B6"/>
    <w:lvl w:ilvl="0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8" w15:restartNumberingAfterBreak="0">
    <w:nsid w:val="5A27468E"/>
    <w:multiLevelType w:val="hybridMultilevel"/>
    <w:tmpl w:val="2968D17C"/>
    <w:lvl w:ilvl="0" w:tplc="55D2B556">
      <w:start w:val="12"/>
      <w:numFmt w:val="decimal"/>
      <w:lvlText w:val="%1."/>
      <w:lvlJc w:val="left"/>
      <w:pPr>
        <w:ind w:left="92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60101574"/>
    <w:multiLevelType w:val="multilevel"/>
    <w:tmpl w:val="828E1E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610F3B1C"/>
    <w:multiLevelType w:val="multilevel"/>
    <w:tmpl w:val="FD6CBB5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cs="Times New Roman" w:hint="default"/>
      </w:rPr>
    </w:lvl>
  </w:abstractNum>
  <w:abstractNum w:abstractNumId="31" w15:restartNumberingAfterBreak="0">
    <w:nsid w:val="712F5EDE"/>
    <w:multiLevelType w:val="hybridMultilevel"/>
    <w:tmpl w:val="BBAA13BA"/>
    <w:lvl w:ilvl="0" w:tplc="5016E17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940C2C"/>
    <w:multiLevelType w:val="hybridMultilevel"/>
    <w:tmpl w:val="2C3C486C"/>
    <w:lvl w:ilvl="0" w:tplc="3BF8F03A">
      <w:start w:val="1"/>
      <w:numFmt w:val="bullet"/>
      <w:lvlText w:val=""/>
      <w:lvlJc w:val="left"/>
      <w:pPr>
        <w:ind w:left="11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33" w15:restartNumberingAfterBreak="0">
    <w:nsid w:val="7D0C77AC"/>
    <w:multiLevelType w:val="multilevel"/>
    <w:tmpl w:val="844E35DC"/>
    <w:lvl w:ilvl="0">
      <w:start w:val="22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1615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eastAsia="Times New Roman" w:hint="default"/>
      </w:rPr>
    </w:lvl>
  </w:abstractNum>
  <w:abstractNum w:abstractNumId="34" w15:restartNumberingAfterBreak="0">
    <w:nsid w:val="7D2A1A95"/>
    <w:multiLevelType w:val="multilevel"/>
    <w:tmpl w:val="0E6A6F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4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2"/>
  </w:num>
  <w:num w:numId="4">
    <w:abstractNumId w:val="18"/>
  </w:num>
  <w:num w:numId="5">
    <w:abstractNumId w:val="17"/>
  </w:num>
  <w:num w:numId="6">
    <w:abstractNumId w:val="5"/>
  </w:num>
  <w:num w:numId="7">
    <w:abstractNumId w:val="11"/>
  </w:num>
  <w:num w:numId="8">
    <w:abstractNumId w:val="23"/>
  </w:num>
  <w:num w:numId="9">
    <w:abstractNumId w:val="0"/>
  </w:num>
  <w:num w:numId="10">
    <w:abstractNumId w:val="21"/>
  </w:num>
  <w:num w:numId="11">
    <w:abstractNumId w:val="8"/>
  </w:num>
  <w:num w:numId="12">
    <w:abstractNumId w:val="10"/>
  </w:num>
  <w:num w:numId="13">
    <w:abstractNumId w:val="24"/>
  </w:num>
  <w:num w:numId="14">
    <w:abstractNumId w:val="14"/>
  </w:num>
  <w:num w:numId="15">
    <w:abstractNumId w:val="2"/>
  </w:num>
  <w:num w:numId="16">
    <w:abstractNumId w:val="7"/>
  </w:num>
  <w:num w:numId="17">
    <w:abstractNumId w:val="12"/>
  </w:num>
  <w:num w:numId="18">
    <w:abstractNumId w:val="26"/>
  </w:num>
  <w:num w:numId="19">
    <w:abstractNumId w:val="9"/>
  </w:num>
  <w:num w:numId="20">
    <w:abstractNumId w:val="25"/>
  </w:num>
  <w:num w:numId="21">
    <w:abstractNumId w:val="33"/>
  </w:num>
  <w:num w:numId="22">
    <w:abstractNumId w:val="19"/>
  </w:num>
  <w:num w:numId="23">
    <w:abstractNumId w:val="29"/>
  </w:num>
  <w:num w:numId="24">
    <w:abstractNumId w:val="6"/>
  </w:num>
  <w:num w:numId="25">
    <w:abstractNumId w:val="34"/>
  </w:num>
  <w:num w:numId="26">
    <w:abstractNumId w:val="20"/>
  </w:num>
  <w:num w:numId="27">
    <w:abstractNumId w:val="13"/>
  </w:num>
  <w:num w:numId="28">
    <w:abstractNumId w:val="1"/>
  </w:num>
  <w:num w:numId="29">
    <w:abstractNumId w:val="28"/>
  </w:num>
  <w:num w:numId="30">
    <w:abstractNumId w:val="27"/>
  </w:num>
  <w:num w:numId="31">
    <w:abstractNumId w:val="32"/>
  </w:num>
  <w:num w:numId="32">
    <w:abstractNumId w:val="15"/>
  </w:num>
  <w:num w:numId="33">
    <w:abstractNumId w:val="30"/>
  </w:num>
  <w:num w:numId="34">
    <w:abstractNumId w:val="3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0"/>
    <w:rsid w:val="000523B6"/>
    <w:rsid w:val="00064A99"/>
    <w:rsid w:val="000D2B6D"/>
    <w:rsid w:val="000E22CD"/>
    <w:rsid w:val="000E75EF"/>
    <w:rsid w:val="001218E7"/>
    <w:rsid w:val="00136E13"/>
    <w:rsid w:val="00137749"/>
    <w:rsid w:val="00167DEE"/>
    <w:rsid w:val="00184CE1"/>
    <w:rsid w:val="001F5DED"/>
    <w:rsid w:val="002C04CC"/>
    <w:rsid w:val="002C17BE"/>
    <w:rsid w:val="00312C9D"/>
    <w:rsid w:val="003F6DC5"/>
    <w:rsid w:val="00407036"/>
    <w:rsid w:val="004127D4"/>
    <w:rsid w:val="004813E9"/>
    <w:rsid w:val="004C2500"/>
    <w:rsid w:val="004F2C7E"/>
    <w:rsid w:val="004F6E4D"/>
    <w:rsid w:val="005213F4"/>
    <w:rsid w:val="00562E83"/>
    <w:rsid w:val="00596C05"/>
    <w:rsid w:val="005D7F50"/>
    <w:rsid w:val="005E5CCD"/>
    <w:rsid w:val="00677CE1"/>
    <w:rsid w:val="006E36D6"/>
    <w:rsid w:val="006E3714"/>
    <w:rsid w:val="00712B79"/>
    <w:rsid w:val="00731ABD"/>
    <w:rsid w:val="0073712B"/>
    <w:rsid w:val="00775EE6"/>
    <w:rsid w:val="007A71D2"/>
    <w:rsid w:val="00817AE6"/>
    <w:rsid w:val="00821293"/>
    <w:rsid w:val="0082137E"/>
    <w:rsid w:val="00843D59"/>
    <w:rsid w:val="00930FCF"/>
    <w:rsid w:val="00960E7F"/>
    <w:rsid w:val="00970CD6"/>
    <w:rsid w:val="009C68DA"/>
    <w:rsid w:val="00A06C79"/>
    <w:rsid w:val="00A64161"/>
    <w:rsid w:val="00A867F2"/>
    <w:rsid w:val="00A90CE6"/>
    <w:rsid w:val="00AC53B2"/>
    <w:rsid w:val="00B319CD"/>
    <w:rsid w:val="00BD72A9"/>
    <w:rsid w:val="00C70D0F"/>
    <w:rsid w:val="00C7491C"/>
    <w:rsid w:val="00CF772E"/>
    <w:rsid w:val="00D02E78"/>
    <w:rsid w:val="00D56BE6"/>
    <w:rsid w:val="00DF6948"/>
    <w:rsid w:val="00E52A74"/>
    <w:rsid w:val="00E7717E"/>
    <w:rsid w:val="00E9213F"/>
    <w:rsid w:val="00FE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299FC"/>
  <w15:chartTrackingRefBased/>
  <w15:docId w15:val="{553BDEEB-C624-4639-A287-4DEA310E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0" w:qFormat="1"/>
    <w:lsdException w:name="Emphasis" w:uiPriority="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E7F"/>
    <w:pPr>
      <w:overflowPunct w:val="0"/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677CE1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i/>
      <w:iCs/>
      <w:sz w:val="24"/>
      <w:szCs w:val="24"/>
      <w:lang w:val="x-none" w:eastAsia="ru-RU"/>
    </w:rPr>
  </w:style>
  <w:style w:type="paragraph" w:styleId="2">
    <w:name w:val="heading 2"/>
    <w:basedOn w:val="a"/>
    <w:link w:val="20"/>
    <w:qFormat/>
    <w:rsid w:val="00677CE1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ru-RU"/>
    </w:rPr>
  </w:style>
  <w:style w:type="paragraph" w:styleId="3">
    <w:name w:val="heading 3"/>
    <w:basedOn w:val="a"/>
    <w:link w:val="30"/>
    <w:qFormat/>
    <w:rsid w:val="00677CE1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ru-RU"/>
    </w:rPr>
  </w:style>
  <w:style w:type="paragraph" w:styleId="4">
    <w:name w:val="heading 4"/>
    <w:basedOn w:val="a"/>
    <w:link w:val="40"/>
    <w:qFormat/>
    <w:rsid w:val="00677CE1"/>
    <w:pPr>
      <w:keepNext/>
      <w:overflowPunct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24"/>
      <w:szCs w:val="20"/>
      <w:lang w:val="x-none" w:eastAsia="ru-RU"/>
    </w:rPr>
  </w:style>
  <w:style w:type="paragraph" w:styleId="5">
    <w:name w:val="heading 5"/>
    <w:basedOn w:val="a"/>
    <w:link w:val="50"/>
    <w:qFormat/>
    <w:rsid w:val="00677CE1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"/>
    <w:link w:val="60"/>
    <w:qFormat/>
    <w:rsid w:val="00677CE1"/>
    <w:pPr>
      <w:tabs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hAnsi="Times New Roman"/>
      <w:i/>
      <w:iCs/>
      <w:sz w:val="20"/>
      <w:szCs w:val="20"/>
      <w:lang w:val="x-none" w:eastAsia="ru-RU"/>
    </w:rPr>
  </w:style>
  <w:style w:type="paragraph" w:styleId="7">
    <w:name w:val="heading 7"/>
    <w:basedOn w:val="a"/>
    <w:link w:val="70"/>
    <w:qFormat/>
    <w:rsid w:val="00677CE1"/>
    <w:pPr>
      <w:spacing w:before="240" w:after="60" w:line="240" w:lineRule="auto"/>
      <w:jc w:val="center"/>
      <w:outlineLvl w:val="6"/>
    </w:pPr>
    <w:rPr>
      <w:rFonts w:ascii="Times New Roman" w:hAnsi="Times New Roman"/>
      <w:sz w:val="24"/>
      <w:szCs w:val="24"/>
      <w:lang w:val="x-none" w:eastAsia="ru-RU"/>
    </w:rPr>
  </w:style>
  <w:style w:type="paragraph" w:styleId="8">
    <w:name w:val="heading 8"/>
    <w:basedOn w:val="a"/>
    <w:link w:val="80"/>
    <w:qFormat/>
    <w:rsid w:val="00677CE1"/>
    <w:pPr>
      <w:tabs>
        <w:tab w:val="left" w:pos="1440"/>
      </w:tabs>
      <w:spacing w:before="240" w:after="60" w:line="240" w:lineRule="auto"/>
      <w:ind w:left="1440" w:hanging="1440"/>
      <w:jc w:val="both"/>
      <w:outlineLvl w:val="7"/>
    </w:pPr>
    <w:rPr>
      <w:rFonts w:ascii="Arial" w:hAnsi="Arial"/>
      <w:i/>
      <w:iCs/>
      <w:sz w:val="20"/>
      <w:szCs w:val="20"/>
      <w:lang w:val="x-none" w:eastAsia="ru-RU"/>
    </w:rPr>
  </w:style>
  <w:style w:type="paragraph" w:styleId="9">
    <w:name w:val="heading 9"/>
    <w:basedOn w:val="a"/>
    <w:link w:val="90"/>
    <w:qFormat/>
    <w:rsid w:val="00677CE1"/>
    <w:pPr>
      <w:tabs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/>
      <w:b/>
      <w:bCs/>
      <w:i/>
      <w:iCs/>
      <w:sz w:val="18"/>
      <w:szCs w:val="1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677CE1"/>
    <w:pPr>
      <w:ind w:left="720"/>
      <w:contextualSpacing/>
    </w:pPr>
  </w:style>
  <w:style w:type="paragraph" w:customStyle="1" w:styleId="a5">
    <w:name w:val="......."/>
    <w:basedOn w:val="a"/>
    <w:qFormat/>
    <w:rsid w:val="00677CE1"/>
    <w:pPr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qFormat/>
    <w:rsid w:val="00677CE1"/>
    <w:pPr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677CE1"/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qFormat/>
    <w:rsid w:val="00677CE1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qFormat/>
    <w:rsid w:val="00677CE1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customStyle="1" w:styleId="40">
    <w:name w:val="Заголовок 4 Знак"/>
    <w:basedOn w:val="a0"/>
    <w:link w:val="4"/>
    <w:qFormat/>
    <w:rsid w:val="00677CE1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qFormat/>
    <w:rsid w:val="00677CE1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ar-SA"/>
    </w:rPr>
  </w:style>
  <w:style w:type="character" w:customStyle="1" w:styleId="60">
    <w:name w:val="Заголовок 6 Знак"/>
    <w:basedOn w:val="a0"/>
    <w:link w:val="6"/>
    <w:qFormat/>
    <w:rsid w:val="00677CE1"/>
    <w:rPr>
      <w:rFonts w:ascii="Times New Roman" w:eastAsia="Calibri" w:hAnsi="Times New Roman" w:cs="Times New Roman"/>
      <w:i/>
      <w:i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qFormat/>
    <w:rsid w:val="00677CE1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80">
    <w:name w:val="Заголовок 8 Знак"/>
    <w:basedOn w:val="a0"/>
    <w:link w:val="8"/>
    <w:qFormat/>
    <w:rsid w:val="00677CE1"/>
    <w:rPr>
      <w:rFonts w:ascii="Arial" w:eastAsia="Calibri" w:hAnsi="Arial" w:cs="Times New Roman"/>
      <w:i/>
      <w:iCs/>
      <w:sz w:val="20"/>
      <w:szCs w:val="20"/>
      <w:lang w:val="x-none" w:eastAsia="ru-RU"/>
    </w:rPr>
  </w:style>
  <w:style w:type="character" w:customStyle="1" w:styleId="90">
    <w:name w:val="Заголовок 9 Знак"/>
    <w:basedOn w:val="a0"/>
    <w:link w:val="9"/>
    <w:qFormat/>
    <w:rsid w:val="00677CE1"/>
    <w:rPr>
      <w:rFonts w:ascii="Arial" w:eastAsia="Calibri" w:hAnsi="Arial" w:cs="Times New Roman"/>
      <w:b/>
      <w:bCs/>
      <w:i/>
      <w:iCs/>
      <w:sz w:val="18"/>
      <w:szCs w:val="18"/>
      <w:lang w:val="x-none" w:eastAsia="ru-RU"/>
    </w:rPr>
  </w:style>
  <w:style w:type="character" w:customStyle="1" w:styleId="-">
    <w:name w:val="Интернет-ссылка"/>
    <w:rsid w:val="00677CE1"/>
    <w:rPr>
      <w:color w:val="0000FF"/>
      <w:u w:val="single"/>
    </w:rPr>
  </w:style>
  <w:style w:type="character" w:customStyle="1" w:styleId="a6">
    <w:name w:val="Верхний колонтитул Знак"/>
    <w:basedOn w:val="a0"/>
    <w:uiPriority w:val="99"/>
    <w:qFormat/>
    <w:rsid w:val="00677CE1"/>
  </w:style>
  <w:style w:type="character" w:customStyle="1" w:styleId="a7">
    <w:name w:val="Нижний колонтитул Знак"/>
    <w:basedOn w:val="a0"/>
    <w:uiPriority w:val="99"/>
    <w:qFormat/>
    <w:rsid w:val="00677CE1"/>
  </w:style>
  <w:style w:type="character" w:customStyle="1" w:styleId="a8">
    <w:name w:val="Текст выноски Знак"/>
    <w:qFormat/>
    <w:rsid w:val="00677CE1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qFormat/>
    <w:rsid w:val="00677CE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">
    <w:name w:val="Заголовок 2 Знак3"/>
    <w:qFormat/>
    <w:rsid w:val="00677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9">
    <w:name w:val="Текст сноски Знак"/>
    <w:qFormat/>
    <w:rsid w:val="00677CE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">
    <w:name w:val="ConsPlusNormal Знак"/>
    <w:uiPriority w:val="99"/>
    <w:qFormat/>
    <w:rsid w:val="00677CE1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aa">
    <w:name w:val="Основной текст Знак"/>
    <w:qFormat/>
    <w:rsid w:val="00677CE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qFormat/>
    <w:rsid w:val="00677CE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">
    <w:name w:val="Стандартный HTML Знак"/>
    <w:qFormat/>
    <w:rsid w:val="00677CE1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c">
    <w:name w:val="page number"/>
    <w:basedOn w:val="a0"/>
    <w:qFormat/>
    <w:rsid w:val="00677CE1"/>
  </w:style>
  <w:style w:type="character" w:customStyle="1" w:styleId="41">
    <w:name w:val="Знак Знак4"/>
    <w:qFormat/>
    <w:rsid w:val="00677CE1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1">
    <w:name w:val="Основной текст 2 Знак"/>
    <w:qFormat/>
    <w:rsid w:val="00677C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Подпись Знак"/>
    <w:qFormat/>
    <w:rsid w:val="00677CE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e">
    <w:name w:val="Красная строка Знак"/>
    <w:qFormat/>
    <w:rsid w:val="00677C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qFormat/>
    <w:rsid w:val="00677CE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qFormat/>
    <w:rsid w:val="00677CE1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qFormat/>
    <w:rsid w:val="00677CE1"/>
    <w:rPr>
      <w:rFonts w:cs="Times New Roman"/>
      <w:sz w:val="24"/>
      <w:szCs w:val="24"/>
      <w:lang w:val="ru-RU" w:eastAsia="ru-RU" w:bidi="ar-SA"/>
    </w:rPr>
  </w:style>
  <w:style w:type="character" w:customStyle="1" w:styleId="FontStyle13">
    <w:name w:val="Font Style13"/>
    <w:qFormat/>
    <w:rsid w:val="00677CE1"/>
    <w:rPr>
      <w:rFonts w:ascii="Times New Roman" w:hAnsi="Times New Roman" w:cs="Times New Roman"/>
      <w:sz w:val="22"/>
      <w:szCs w:val="22"/>
    </w:rPr>
  </w:style>
  <w:style w:type="character" w:styleId="af">
    <w:name w:val="FollowedHyperlink"/>
    <w:qFormat/>
    <w:rsid w:val="00677CE1"/>
    <w:rPr>
      <w:color w:val="800080"/>
      <w:u w:val="single"/>
    </w:rPr>
  </w:style>
  <w:style w:type="character" w:customStyle="1" w:styleId="af0">
    <w:name w:val="Привязка сноски"/>
    <w:rsid w:val="00677CE1"/>
    <w:rPr>
      <w:vertAlign w:val="superscript"/>
    </w:rPr>
  </w:style>
  <w:style w:type="character" w:customStyle="1" w:styleId="FootnoteCharacters">
    <w:name w:val="Footnote Characters"/>
    <w:qFormat/>
    <w:rsid w:val="00677CE1"/>
    <w:rPr>
      <w:vertAlign w:val="superscript"/>
    </w:rPr>
  </w:style>
  <w:style w:type="character" w:customStyle="1" w:styleId="af1">
    <w:name w:val="Знак Знак"/>
    <w:qFormat/>
    <w:rsid w:val="00677CE1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qFormat/>
    <w:rsid w:val="00677CE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qFormat/>
    <w:rsid w:val="00677CE1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qFormat/>
    <w:rsid w:val="00677CE1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">
    <w:name w:val="Знак Знак32"/>
    <w:qFormat/>
    <w:rsid w:val="00677CE1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af2">
    <w:name w:val="Текст примечания Знак"/>
    <w:qFormat/>
    <w:rsid w:val="00677CE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3">
    <w:name w:val="Тема примечания Знак"/>
    <w:qFormat/>
    <w:rsid w:val="00677CE1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qFormat/>
    <w:rsid w:val="00677CE1"/>
    <w:rPr>
      <w:rFonts w:cs="Times New Roman"/>
    </w:rPr>
  </w:style>
  <w:style w:type="character" w:customStyle="1" w:styleId="u">
    <w:name w:val="u"/>
    <w:qFormat/>
    <w:rsid w:val="00677CE1"/>
    <w:rPr>
      <w:rFonts w:cs="Times New Roman"/>
    </w:rPr>
  </w:style>
  <w:style w:type="character" w:customStyle="1" w:styleId="17">
    <w:name w:val="Знак Знак17"/>
    <w:qFormat/>
    <w:rsid w:val="00677CE1"/>
    <w:rPr>
      <w:rFonts w:eastAsia="Times New Roman" w:cs="Times New Roman"/>
      <w:lang w:eastAsia="ru-RU"/>
    </w:rPr>
  </w:style>
  <w:style w:type="character" w:customStyle="1" w:styleId="16">
    <w:name w:val="Знак Знак16"/>
    <w:qFormat/>
    <w:rsid w:val="00677CE1"/>
    <w:rPr>
      <w:rFonts w:eastAsia="Times New Roman" w:cs="Times New Roman"/>
      <w:lang w:eastAsia="ru-RU"/>
    </w:rPr>
  </w:style>
  <w:style w:type="character" w:customStyle="1" w:styleId="12">
    <w:name w:val="бпОсновной текст Знак Знак1"/>
    <w:qFormat/>
    <w:rsid w:val="00677CE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2">
    <w:name w:val="Знак Знак42"/>
    <w:qFormat/>
    <w:rsid w:val="00677CE1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af4">
    <w:name w:val="Заголовок Знак"/>
    <w:qFormat/>
    <w:rsid w:val="00677CE1"/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36">
    <w:name w:val="Основной текст с отступом 3 Знак"/>
    <w:qFormat/>
    <w:rsid w:val="00677CE1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af5">
    <w:name w:val="Текст Знак"/>
    <w:qFormat/>
    <w:rsid w:val="00677CE1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3">
    <w:name w:val="Обычный1 Знак"/>
    <w:qFormat/>
    <w:rsid w:val="00677CE1"/>
    <w:rPr>
      <w:rFonts w:ascii="Times New Roman" w:hAnsi="Times New Roman"/>
      <w:sz w:val="22"/>
      <w:szCs w:val="22"/>
      <w:lang w:eastAsia="ru-RU" w:bidi="ar-SA"/>
    </w:rPr>
  </w:style>
  <w:style w:type="character" w:customStyle="1" w:styleId="Heading1Char">
    <w:name w:val="Heading 1 Char"/>
    <w:qFormat/>
    <w:rsid w:val="00677CE1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qFormat/>
    <w:rsid w:val="00677CE1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qFormat/>
    <w:rsid w:val="00677CE1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15">
    <w:name w:val="Знак Знак15"/>
    <w:qFormat/>
    <w:rsid w:val="00677CE1"/>
    <w:rPr>
      <w:rFonts w:ascii="Times New Roman" w:hAnsi="Times New Roman" w:cs="Times New Roman"/>
      <w:sz w:val="24"/>
      <w:szCs w:val="24"/>
      <w:lang w:eastAsia="ru-RU"/>
    </w:rPr>
  </w:style>
  <w:style w:type="character" w:styleId="af6">
    <w:name w:val="Strong"/>
    <w:qFormat/>
    <w:rsid w:val="00677CE1"/>
    <w:rPr>
      <w:rFonts w:cs="Times New Roman"/>
      <w:b/>
      <w:bCs/>
    </w:rPr>
  </w:style>
  <w:style w:type="character" w:customStyle="1" w:styleId="HeaderChar">
    <w:name w:val="Header Char"/>
    <w:qFormat/>
    <w:rsid w:val="00677CE1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qFormat/>
    <w:rsid w:val="00677CE1"/>
    <w:rPr>
      <w:rFonts w:cs="Times New Roman"/>
      <w:sz w:val="24"/>
      <w:szCs w:val="24"/>
      <w:lang w:val="ru-RU" w:eastAsia="ar-SA" w:bidi="ar-SA"/>
    </w:rPr>
  </w:style>
  <w:style w:type="character" w:customStyle="1" w:styleId="120">
    <w:name w:val="Знак Знак12"/>
    <w:qFormat/>
    <w:rsid w:val="00677CE1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SignatureChar">
    <w:name w:val="Signature Char"/>
    <w:qFormat/>
    <w:rsid w:val="00677CE1"/>
    <w:rPr>
      <w:rFonts w:cs="Times New Roman"/>
      <w:b/>
      <w:bCs/>
      <w:sz w:val="28"/>
      <w:szCs w:val="28"/>
      <w:lang w:val="ru-RU" w:eastAsia="ru-RU"/>
    </w:rPr>
  </w:style>
  <w:style w:type="character" w:customStyle="1" w:styleId="af7">
    <w:name w:val="Цветовое выделение"/>
    <w:qFormat/>
    <w:rsid w:val="00677CE1"/>
    <w:rPr>
      <w:b/>
      <w:color w:val="000080"/>
      <w:sz w:val="20"/>
    </w:rPr>
  </w:style>
  <w:style w:type="character" w:customStyle="1" w:styleId="af8">
    <w:name w:val="Гипертекстовая ссылка"/>
    <w:qFormat/>
    <w:rsid w:val="00677CE1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af9">
    <w:name w:val="Продолжение ссылки"/>
    <w:qFormat/>
    <w:rsid w:val="00677CE1"/>
    <w:rPr>
      <w:rFonts w:cs="Times New Roman"/>
      <w:b w:val="0"/>
      <w:bCs w:val="0"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qFormat/>
    <w:rsid w:val="00677CE1"/>
    <w:rPr>
      <w:rFonts w:cs="Times New Roman"/>
      <w:sz w:val="16"/>
      <w:szCs w:val="16"/>
      <w:lang w:val="ru-RU" w:eastAsia="ru-RU"/>
    </w:rPr>
  </w:style>
  <w:style w:type="character" w:customStyle="1" w:styleId="27">
    <w:name w:val="Знак Знак27"/>
    <w:qFormat/>
    <w:rsid w:val="00677CE1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qFormat/>
    <w:rsid w:val="00677CE1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qFormat/>
    <w:rsid w:val="00677CE1"/>
    <w:rPr>
      <w:rFonts w:ascii="Arial" w:hAnsi="Arial" w:cs="Arial"/>
      <w:b/>
      <w:bCs/>
      <w:sz w:val="24"/>
      <w:szCs w:val="24"/>
      <w:lang w:val="ru-RU" w:eastAsia="ru-RU"/>
    </w:rPr>
  </w:style>
  <w:style w:type="character" w:styleId="afa">
    <w:name w:val="Emphasis"/>
    <w:qFormat/>
    <w:rsid w:val="00677CE1"/>
    <w:rPr>
      <w:rFonts w:cs="Times New Roman"/>
      <w:i/>
      <w:iCs/>
    </w:rPr>
  </w:style>
  <w:style w:type="character" w:customStyle="1" w:styleId="HTML1">
    <w:name w:val="Стандартный HTML Знак1"/>
    <w:qFormat/>
    <w:rsid w:val="00677CE1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22">
    <w:name w:val="Заголовок 2 Знак2"/>
    <w:qFormat/>
    <w:rsid w:val="00677CE1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30">
    <w:name w:val="Знак Знак23"/>
    <w:qFormat/>
    <w:rsid w:val="00677CE1"/>
    <w:rPr>
      <w:rFonts w:ascii="Times New Roman" w:hAnsi="Times New Roman" w:cs="Times New Roman"/>
      <w:sz w:val="24"/>
      <w:szCs w:val="24"/>
    </w:rPr>
  </w:style>
  <w:style w:type="character" w:customStyle="1" w:styleId="220">
    <w:name w:val="Знак Знак22"/>
    <w:qFormat/>
    <w:rsid w:val="00677CE1"/>
    <w:rPr>
      <w:rFonts w:ascii="Times New Roman" w:hAnsi="Times New Roman" w:cs="Times New Roman"/>
      <w:sz w:val="28"/>
      <w:szCs w:val="28"/>
    </w:rPr>
  </w:style>
  <w:style w:type="character" w:customStyle="1" w:styleId="210">
    <w:name w:val="Знак Знак21"/>
    <w:qFormat/>
    <w:rsid w:val="00677CE1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qFormat/>
    <w:rsid w:val="00677CE1"/>
    <w:rPr>
      <w:rFonts w:ascii="Times New Roman" w:hAnsi="Times New Roman" w:cs="Times New Roman"/>
      <w:b/>
      <w:bCs/>
      <w:sz w:val="28"/>
      <w:szCs w:val="28"/>
    </w:rPr>
  </w:style>
  <w:style w:type="character" w:customStyle="1" w:styleId="211">
    <w:name w:val="Заголовок 2 Знак1"/>
    <w:qFormat/>
    <w:rsid w:val="00677CE1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21">
    <w:name w:val="Знак Знак221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qFormat/>
    <w:rsid w:val="00677CE1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qFormat/>
    <w:rsid w:val="00677CE1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">
    <w:name w:val="Знак Знак19"/>
    <w:qFormat/>
    <w:rsid w:val="00677CE1"/>
    <w:rPr>
      <w:rFonts w:cs="Times New Roman"/>
      <w:b/>
      <w:bCs/>
      <w:sz w:val="28"/>
      <w:szCs w:val="28"/>
      <w:lang w:val="ru-RU" w:eastAsia="ru-RU"/>
    </w:rPr>
  </w:style>
  <w:style w:type="character" w:customStyle="1" w:styleId="18">
    <w:name w:val="Знак Знак18"/>
    <w:qFormat/>
    <w:rsid w:val="00677CE1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qFormat/>
    <w:rsid w:val="00677CE1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qFormat/>
    <w:rsid w:val="00677CE1"/>
    <w:rPr>
      <w:rFonts w:ascii="Arial" w:hAnsi="Arial" w:cs="Arial"/>
      <w:lang w:val="ru-RU" w:eastAsia="ru-RU"/>
    </w:rPr>
  </w:style>
  <w:style w:type="character" w:customStyle="1" w:styleId="151">
    <w:name w:val="Знак Знак151"/>
    <w:qFormat/>
    <w:rsid w:val="00677CE1"/>
    <w:rPr>
      <w:rFonts w:ascii="Arial" w:hAnsi="Arial" w:cs="Arial"/>
      <w:i/>
      <w:iCs/>
      <w:lang w:val="ru-RU" w:eastAsia="ru-RU"/>
    </w:rPr>
  </w:style>
  <w:style w:type="character" w:customStyle="1" w:styleId="110">
    <w:name w:val="Знак Знак11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qFormat/>
    <w:rsid w:val="00677CE1"/>
    <w:rPr>
      <w:rFonts w:cs="Times New Roman"/>
      <w:lang w:val="ru-RU" w:eastAsia="ru-RU"/>
    </w:rPr>
  </w:style>
  <w:style w:type="character" w:customStyle="1" w:styleId="37">
    <w:name w:val="Знак Знак3"/>
    <w:qFormat/>
    <w:rsid w:val="00677CE1"/>
    <w:rPr>
      <w:rFonts w:cs="Times New Roman"/>
      <w:b/>
      <w:bCs/>
      <w:sz w:val="28"/>
      <w:szCs w:val="28"/>
      <w:lang w:val="ru-RU" w:eastAsia="ru-RU"/>
    </w:rPr>
  </w:style>
  <w:style w:type="character" w:customStyle="1" w:styleId="14">
    <w:name w:val="Знак Знак14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24">
    <w:name w:val="Знак Знак2"/>
    <w:qFormat/>
    <w:rsid w:val="00677CE1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0">
    <w:name w:val="Знак Знак10"/>
    <w:qFormat/>
    <w:rsid w:val="00677CE1"/>
    <w:rPr>
      <w:rFonts w:cs="Times New Roman"/>
      <w:sz w:val="24"/>
      <w:szCs w:val="24"/>
      <w:lang w:val="ru-RU" w:eastAsia="ru-RU"/>
    </w:rPr>
  </w:style>
  <w:style w:type="character" w:customStyle="1" w:styleId="1a">
    <w:name w:val="Знак Знак1"/>
    <w:qFormat/>
    <w:rsid w:val="00677CE1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qFormat/>
    <w:rsid w:val="00677CE1"/>
    <w:rPr>
      <w:rFonts w:ascii="Tahoma" w:hAnsi="Tahoma" w:cs="Tahoma"/>
      <w:sz w:val="16"/>
      <w:szCs w:val="16"/>
    </w:rPr>
  </w:style>
  <w:style w:type="character" w:customStyle="1" w:styleId="121">
    <w:name w:val="Знак Знак121"/>
    <w:qFormat/>
    <w:rsid w:val="00677CE1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b">
    <w:name w:val="Текст выноски Знак1"/>
    <w:qFormat/>
    <w:rsid w:val="00677CE1"/>
    <w:rPr>
      <w:rFonts w:ascii="Tahoma" w:hAnsi="Tahoma" w:cs="Tahoma"/>
      <w:sz w:val="16"/>
      <w:szCs w:val="16"/>
      <w:lang w:eastAsia="ar-SA" w:bidi="ar-SA"/>
    </w:rPr>
  </w:style>
  <w:style w:type="character" w:customStyle="1" w:styleId="1c">
    <w:name w:val="Схема документа Знак1"/>
    <w:qFormat/>
    <w:rsid w:val="00677CE1"/>
    <w:rPr>
      <w:rFonts w:ascii="Tahoma" w:hAnsi="Tahoma" w:cs="Tahoma"/>
      <w:sz w:val="16"/>
      <w:szCs w:val="16"/>
      <w:lang w:eastAsia="ar-SA" w:bidi="ar-SA"/>
    </w:rPr>
  </w:style>
  <w:style w:type="character" w:customStyle="1" w:styleId="123">
    <w:name w:val="Знак Знак123"/>
    <w:qFormat/>
    <w:rsid w:val="00677CE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9">
    <w:name w:val="Заголовок 2 Знак Знак Знак"/>
    <w:qFormat/>
    <w:rsid w:val="00677CE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qFormat/>
    <w:rsid w:val="00677CE1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qFormat/>
    <w:rsid w:val="00677CE1"/>
    <w:rPr>
      <w:sz w:val="28"/>
      <w:szCs w:val="24"/>
      <w:lang w:val="ru-RU" w:eastAsia="ru-RU" w:bidi="ar-SA"/>
    </w:rPr>
  </w:style>
  <w:style w:type="character" w:customStyle="1" w:styleId="232">
    <w:name w:val="Знак Знак232"/>
    <w:qFormat/>
    <w:rsid w:val="00677CE1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qFormat/>
    <w:rsid w:val="00677CE1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qFormat/>
    <w:rsid w:val="00677CE1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qFormat/>
    <w:rsid w:val="00677CE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1Char1">
    <w:name w:val="Heading 1 Char1"/>
    <w:qFormat/>
    <w:rsid w:val="00677CE1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qFormat/>
    <w:rsid w:val="00677CE1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qFormat/>
    <w:rsid w:val="00677CE1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qFormat/>
    <w:rsid w:val="00677CE1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qFormat/>
    <w:rsid w:val="00677CE1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qFormat/>
    <w:rsid w:val="00677CE1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qFormat/>
    <w:rsid w:val="00677CE1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qFormat/>
    <w:rsid w:val="00677CE1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qFormat/>
    <w:rsid w:val="00677CE1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qFormat/>
    <w:rsid w:val="00677CE1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qFormat/>
    <w:rsid w:val="00677CE1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qFormat/>
    <w:rsid w:val="00677CE1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qFormat/>
    <w:rsid w:val="00677CE1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qFormat/>
    <w:rsid w:val="00677CE1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qFormat/>
    <w:rsid w:val="00677CE1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qFormat/>
    <w:rsid w:val="00677CE1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qFormat/>
    <w:rsid w:val="00677CE1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qFormat/>
    <w:rsid w:val="00677CE1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qFormat/>
    <w:rsid w:val="00677CE1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qFormat/>
    <w:rsid w:val="00677CE1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qFormat/>
    <w:rsid w:val="00677CE1"/>
    <w:rPr>
      <w:rFonts w:ascii="Courier New" w:eastAsia="Calibri" w:hAnsi="Courier New" w:cs="Courier New"/>
      <w:lang w:val="ru-RU" w:eastAsia="ru-RU" w:bidi="ar-SA"/>
    </w:rPr>
  </w:style>
  <w:style w:type="character" w:customStyle="1" w:styleId="2a">
    <w:name w:val="Красная строка 2 Знак"/>
    <w:qFormat/>
    <w:rsid w:val="00677C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qFormat/>
    <w:rsid w:val="00677CE1"/>
  </w:style>
  <w:style w:type="character" w:styleId="afb">
    <w:name w:val="annotation reference"/>
    <w:uiPriority w:val="99"/>
    <w:qFormat/>
    <w:rsid w:val="00677CE1"/>
    <w:rPr>
      <w:sz w:val="16"/>
      <w:szCs w:val="16"/>
    </w:rPr>
  </w:style>
  <w:style w:type="character" w:customStyle="1" w:styleId="afc">
    <w:name w:val="Текст концевой сноски Знак"/>
    <w:qFormat/>
    <w:rsid w:val="00677CE1"/>
    <w:rPr>
      <w:sz w:val="24"/>
      <w:szCs w:val="24"/>
      <w:lang w:eastAsia="en-US"/>
    </w:rPr>
  </w:style>
  <w:style w:type="character" w:customStyle="1" w:styleId="afd">
    <w:name w:val="Привязка концевой сноски"/>
    <w:rsid w:val="00677CE1"/>
    <w:rPr>
      <w:vertAlign w:val="superscript"/>
    </w:rPr>
  </w:style>
  <w:style w:type="character" w:customStyle="1" w:styleId="EndnoteCharacters">
    <w:name w:val="Endnote Characters"/>
    <w:qFormat/>
    <w:rsid w:val="00677CE1"/>
    <w:rPr>
      <w:vertAlign w:val="superscript"/>
    </w:rPr>
  </w:style>
  <w:style w:type="character" w:customStyle="1" w:styleId="afe">
    <w:name w:val="Схема документа Знак"/>
    <w:qFormat/>
    <w:rsid w:val="00677CE1"/>
    <w:rPr>
      <w:rFonts w:ascii="Times New Roman" w:hAnsi="Times New Roman"/>
      <w:sz w:val="24"/>
      <w:szCs w:val="24"/>
      <w:lang w:eastAsia="en-US"/>
    </w:rPr>
  </w:style>
  <w:style w:type="character" w:customStyle="1" w:styleId="410">
    <w:name w:val="Знак Знак41"/>
    <w:qFormat/>
    <w:rsid w:val="00677CE1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171">
    <w:name w:val="Знак Знак171"/>
    <w:qFormat/>
    <w:rsid w:val="00677CE1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qFormat/>
    <w:rsid w:val="00677CE1"/>
    <w:rPr>
      <w:rFonts w:ascii="Arial" w:hAnsi="Arial" w:cs="Arial"/>
      <w:lang w:val="ru-RU" w:eastAsia="ru-RU"/>
    </w:rPr>
  </w:style>
  <w:style w:type="character" w:customStyle="1" w:styleId="122">
    <w:name w:val="Знак Знак122"/>
    <w:qFormat/>
    <w:rsid w:val="00677CE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191">
    <w:name w:val="Знак Знак191"/>
    <w:qFormat/>
    <w:rsid w:val="00677CE1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qFormat/>
    <w:rsid w:val="00677CE1"/>
    <w:rPr>
      <w:sz w:val="28"/>
      <w:szCs w:val="24"/>
      <w:lang w:val="ru-RU" w:eastAsia="ru-RU" w:bidi="ar-SA"/>
    </w:rPr>
  </w:style>
  <w:style w:type="character" w:customStyle="1" w:styleId="231">
    <w:name w:val="Знак Знак231"/>
    <w:qFormat/>
    <w:rsid w:val="00677CE1"/>
    <w:rPr>
      <w:rFonts w:ascii="Times New Roman" w:eastAsia="Times New Roman" w:hAnsi="Times New Roman"/>
      <w:sz w:val="24"/>
    </w:rPr>
  </w:style>
  <w:style w:type="character" w:customStyle="1" w:styleId="222">
    <w:name w:val="Знак Знак222"/>
    <w:qFormat/>
    <w:rsid w:val="00677CE1"/>
    <w:rPr>
      <w:rFonts w:ascii="Times New Roman" w:eastAsia="Times New Roman" w:hAnsi="Times New Roman"/>
      <w:sz w:val="28"/>
    </w:rPr>
  </w:style>
  <w:style w:type="character" w:customStyle="1" w:styleId="212">
    <w:name w:val="Знак Знак212"/>
    <w:qFormat/>
    <w:rsid w:val="00677CE1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qFormat/>
    <w:rsid w:val="00677CE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NoSpacingChar">
    <w:name w:val="No Spacing Char"/>
    <w:qFormat/>
    <w:rsid w:val="00677CE1"/>
    <w:rPr>
      <w:sz w:val="22"/>
      <w:lang w:eastAsia="en-US"/>
    </w:rPr>
  </w:style>
  <w:style w:type="character" w:customStyle="1" w:styleId="1d">
    <w:name w:val="Неразрешенное упоминание1"/>
    <w:qFormat/>
    <w:rsid w:val="00677CE1"/>
    <w:rPr>
      <w:color w:val="605E5C"/>
      <w:highlight w:val="lightGray"/>
    </w:rPr>
  </w:style>
  <w:style w:type="character" w:customStyle="1" w:styleId="normaltextrun">
    <w:name w:val="normaltextrun"/>
    <w:qFormat/>
    <w:rsid w:val="00677CE1"/>
  </w:style>
  <w:style w:type="character" w:customStyle="1" w:styleId="1e">
    <w:name w:val="Текст примечания Знак1"/>
    <w:qFormat/>
    <w:rsid w:val="00677CE1"/>
    <w:rPr>
      <w:rFonts w:ascii="Calibri" w:eastAsia="Calibri" w:hAnsi="Calibri" w:cs="Calibri"/>
      <w:lang w:eastAsia="zh-CN"/>
    </w:rPr>
  </w:style>
  <w:style w:type="character" w:customStyle="1" w:styleId="ListLabel1">
    <w:name w:val="ListLabel 1"/>
    <w:qFormat/>
    <w:rsid w:val="00677CE1"/>
    <w:rPr>
      <w:rFonts w:cs="Times New Roman"/>
      <w:sz w:val="24"/>
      <w:szCs w:val="24"/>
    </w:rPr>
  </w:style>
  <w:style w:type="character" w:customStyle="1" w:styleId="ListLabel2">
    <w:name w:val="ListLabel 2"/>
    <w:qFormat/>
    <w:rsid w:val="00677CE1"/>
    <w:rPr>
      <w:b w:val="0"/>
      <w:i w:val="0"/>
      <w:color w:val="auto"/>
      <w:sz w:val="24"/>
      <w:szCs w:val="24"/>
    </w:rPr>
  </w:style>
  <w:style w:type="character" w:customStyle="1" w:styleId="ListLabel3">
    <w:name w:val="ListLabel 3"/>
    <w:qFormat/>
    <w:rsid w:val="00677CE1"/>
    <w:rPr>
      <w:b/>
      <w:sz w:val="22"/>
      <w:szCs w:val="24"/>
    </w:rPr>
  </w:style>
  <w:style w:type="character" w:customStyle="1" w:styleId="ListLabel4">
    <w:name w:val="ListLabel 4"/>
    <w:qFormat/>
    <w:rsid w:val="00677CE1"/>
    <w:rPr>
      <w:rFonts w:cs="Times New Roman"/>
      <w:b w:val="0"/>
      <w:i w:val="0"/>
      <w:color w:val="auto"/>
      <w:sz w:val="28"/>
      <w:szCs w:val="28"/>
    </w:rPr>
  </w:style>
  <w:style w:type="character" w:customStyle="1" w:styleId="ListLabel5">
    <w:name w:val="ListLabel 5"/>
    <w:qFormat/>
    <w:rsid w:val="00677CE1"/>
    <w:rPr>
      <w:rFonts w:cs="Courier New"/>
    </w:rPr>
  </w:style>
  <w:style w:type="character" w:customStyle="1" w:styleId="ListLabel6">
    <w:name w:val="ListLabel 6"/>
    <w:qFormat/>
    <w:rsid w:val="00677CE1"/>
    <w:rPr>
      <w:rFonts w:cs="Courier New"/>
    </w:rPr>
  </w:style>
  <w:style w:type="character" w:customStyle="1" w:styleId="ListLabel7">
    <w:name w:val="ListLabel 7"/>
    <w:qFormat/>
    <w:rsid w:val="00677CE1"/>
    <w:rPr>
      <w:rFonts w:cs="Courier New"/>
    </w:rPr>
  </w:style>
  <w:style w:type="character" w:customStyle="1" w:styleId="ListLabel8">
    <w:name w:val="ListLabel 8"/>
    <w:qFormat/>
    <w:rsid w:val="00677CE1"/>
    <w:rPr>
      <w:rFonts w:eastAsia="Calibri" w:cs="Times New Roman"/>
    </w:rPr>
  </w:style>
  <w:style w:type="character" w:customStyle="1" w:styleId="ListLabel9">
    <w:name w:val="ListLabel 9"/>
    <w:qFormat/>
    <w:rsid w:val="00677CE1"/>
    <w:rPr>
      <w:rFonts w:cs="Times New Roman"/>
    </w:rPr>
  </w:style>
  <w:style w:type="character" w:customStyle="1" w:styleId="ListLabel10">
    <w:name w:val="ListLabel 10"/>
    <w:qFormat/>
    <w:rsid w:val="00677CE1"/>
    <w:rPr>
      <w:sz w:val="24"/>
      <w:szCs w:val="24"/>
    </w:rPr>
  </w:style>
  <w:style w:type="character" w:customStyle="1" w:styleId="ListLabel11">
    <w:name w:val="ListLabel 11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12">
    <w:name w:val="ListLabel 12"/>
    <w:qFormat/>
    <w:rsid w:val="00677CE1"/>
    <w:rPr>
      <w:sz w:val="24"/>
      <w:szCs w:val="24"/>
    </w:rPr>
  </w:style>
  <w:style w:type="character" w:customStyle="1" w:styleId="ListLabel13">
    <w:name w:val="ListLabel 13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14">
    <w:name w:val="ListLabel 14"/>
    <w:qFormat/>
    <w:rsid w:val="00677CE1"/>
    <w:rPr>
      <w:sz w:val="24"/>
      <w:szCs w:val="24"/>
    </w:rPr>
  </w:style>
  <w:style w:type="character" w:customStyle="1" w:styleId="ListLabel15">
    <w:name w:val="ListLabel 15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16">
    <w:name w:val="ListLabel 16"/>
    <w:qFormat/>
    <w:rsid w:val="00677CE1"/>
    <w:rPr>
      <w:sz w:val="24"/>
      <w:szCs w:val="24"/>
    </w:rPr>
  </w:style>
  <w:style w:type="character" w:customStyle="1" w:styleId="ListLabel17">
    <w:name w:val="ListLabel 17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18">
    <w:name w:val="ListLabel 18"/>
    <w:qFormat/>
    <w:rsid w:val="00677CE1"/>
    <w:rPr>
      <w:sz w:val="24"/>
      <w:szCs w:val="24"/>
    </w:rPr>
  </w:style>
  <w:style w:type="character" w:customStyle="1" w:styleId="ListLabel19">
    <w:name w:val="ListLabel 19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20">
    <w:name w:val="ListLabel 20"/>
    <w:qFormat/>
    <w:rsid w:val="00677CE1"/>
    <w:rPr>
      <w:sz w:val="24"/>
      <w:szCs w:val="24"/>
    </w:rPr>
  </w:style>
  <w:style w:type="character" w:customStyle="1" w:styleId="ListLabel21">
    <w:name w:val="ListLabel 21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22">
    <w:name w:val="ListLabel 22"/>
    <w:qFormat/>
    <w:rsid w:val="00677CE1"/>
    <w:rPr>
      <w:sz w:val="24"/>
      <w:szCs w:val="24"/>
    </w:rPr>
  </w:style>
  <w:style w:type="character" w:customStyle="1" w:styleId="ListLabel23">
    <w:name w:val="ListLabel 23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24">
    <w:name w:val="ListLabel 24"/>
    <w:qFormat/>
    <w:rsid w:val="00677CE1"/>
    <w:rPr>
      <w:sz w:val="24"/>
      <w:szCs w:val="24"/>
    </w:rPr>
  </w:style>
  <w:style w:type="character" w:customStyle="1" w:styleId="ListLabel25">
    <w:name w:val="ListLabel 25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26">
    <w:name w:val="ListLabel 26"/>
    <w:qFormat/>
    <w:rsid w:val="00677CE1"/>
    <w:rPr>
      <w:sz w:val="24"/>
      <w:szCs w:val="24"/>
    </w:rPr>
  </w:style>
  <w:style w:type="character" w:customStyle="1" w:styleId="ListLabel27">
    <w:name w:val="ListLabel 27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28">
    <w:name w:val="ListLabel 28"/>
    <w:qFormat/>
    <w:rsid w:val="00677CE1"/>
    <w:rPr>
      <w:sz w:val="24"/>
      <w:szCs w:val="24"/>
    </w:rPr>
  </w:style>
  <w:style w:type="character" w:customStyle="1" w:styleId="ListLabel29">
    <w:name w:val="ListLabel 29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30">
    <w:name w:val="ListLabel 30"/>
    <w:qFormat/>
    <w:rsid w:val="00677CE1"/>
    <w:rPr>
      <w:sz w:val="24"/>
      <w:szCs w:val="24"/>
    </w:rPr>
  </w:style>
  <w:style w:type="character" w:customStyle="1" w:styleId="ListLabel31">
    <w:name w:val="ListLabel 31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32">
    <w:name w:val="ListLabel 32"/>
    <w:qFormat/>
    <w:rsid w:val="00677CE1"/>
    <w:rPr>
      <w:sz w:val="24"/>
      <w:szCs w:val="24"/>
    </w:rPr>
  </w:style>
  <w:style w:type="character" w:customStyle="1" w:styleId="ListLabel33">
    <w:name w:val="ListLabel 33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34">
    <w:name w:val="ListLabel 34"/>
    <w:qFormat/>
    <w:rsid w:val="00677CE1"/>
    <w:rPr>
      <w:sz w:val="24"/>
      <w:szCs w:val="24"/>
    </w:rPr>
  </w:style>
  <w:style w:type="character" w:customStyle="1" w:styleId="ListLabel35">
    <w:name w:val="ListLabel 35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36">
    <w:name w:val="ListLabel 36"/>
    <w:qFormat/>
    <w:rsid w:val="00677CE1"/>
    <w:rPr>
      <w:sz w:val="24"/>
      <w:szCs w:val="24"/>
    </w:rPr>
  </w:style>
  <w:style w:type="character" w:customStyle="1" w:styleId="ListLabel37">
    <w:name w:val="ListLabel 37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38">
    <w:name w:val="ListLabel 38"/>
    <w:qFormat/>
    <w:rsid w:val="00677CE1"/>
    <w:rPr>
      <w:sz w:val="24"/>
      <w:szCs w:val="24"/>
    </w:rPr>
  </w:style>
  <w:style w:type="character" w:customStyle="1" w:styleId="ListLabel39">
    <w:name w:val="ListLabel 39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40">
    <w:name w:val="ListLabel 40"/>
    <w:qFormat/>
    <w:rsid w:val="00677CE1"/>
    <w:rPr>
      <w:sz w:val="24"/>
      <w:szCs w:val="24"/>
    </w:rPr>
  </w:style>
  <w:style w:type="character" w:customStyle="1" w:styleId="ListLabel41">
    <w:name w:val="ListLabel 41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42">
    <w:name w:val="ListLabel 42"/>
    <w:qFormat/>
    <w:rsid w:val="00677CE1"/>
    <w:rPr>
      <w:sz w:val="24"/>
      <w:szCs w:val="24"/>
    </w:rPr>
  </w:style>
  <w:style w:type="character" w:customStyle="1" w:styleId="ListLabel43">
    <w:name w:val="ListLabel 43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44">
    <w:name w:val="ListLabel 44"/>
    <w:qFormat/>
    <w:rsid w:val="00677CE1"/>
    <w:rPr>
      <w:sz w:val="24"/>
      <w:szCs w:val="24"/>
    </w:rPr>
  </w:style>
  <w:style w:type="character" w:customStyle="1" w:styleId="ListLabel45">
    <w:name w:val="ListLabel 45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46">
    <w:name w:val="ListLabel 46"/>
    <w:qFormat/>
    <w:rsid w:val="00677CE1"/>
    <w:rPr>
      <w:sz w:val="24"/>
      <w:szCs w:val="24"/>
    </w:rPr>
  </w:style>
  <w:style w:type="character" w:customStyle="1" w:styleId="ListLabel47">
    <w:name w:val="ListLabel 47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48">
    <w:name w:val="ListLabel 48"/>
    <w:qFormat/>
    <w:rsid w:val="00677CE1"/>
    <w:rPr>
      <w:sz w:val="24"/>
      <w:szCs w:val="24"/>
    </w:rPr>
  </w:style>
  <w:style w:type="character" w:customStyle="1" w:styleId="ListLabel49">
    <w:name w:val="ListLabel 49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50">
    <w:name w:val="ListLabel 50"/>
    <w:qFormat/>
    <w:rsid w:val="00677CE1"/>
    <w:rPr>
      <w:rFonts w:cs="Symbol"/>
      <w:sz w:val="24"/>
      <w:szCs w:val="24"/>
    </w:rPr>
  </w:style>
  <w:style w:type="character" w:customStyle="1" w:styleId="ListLabel51">
    <w:name w:val="ListLabel 51"/>
    <w:qFormat/>
    <w:rsid w:val="00677CE1"/>
    <w:rPr>
      <w:rFonts w:cs="Times New Roman"/>
      <w:b w:val="0"/>
      <w:i w:val="0"/>
      <w:sz w:val="28"/>
      <w:szCs w:val="28"/>
    </w:rPr>
  </w:style>
  <w:style w:type="character" w:customStyle="1" w:styleId="ListLabel52">
    <w:name w:val="ListLabel 52"/>
    <w:qFormat/>
    <w:rsid w:val="00677CE1"/>
    <w:rPr>
      <w:rFonts w:cs="Times New Roman"/>
      <w:i w:val="0"/>
      <w:u w:val="none"/>
    </w:rPr>
  </w:style>
  <w:style w:type="character" w:customStyle="1" w:styleId="ListLabel53">
    <w:name w:val="ListLabel 53"/>
    <w:qFormat/>
    <w:rsid w:val="00677CE1"/>
    <w:rPr>
      <w:sz w:val="24"/>
      <w:szCs w:val="24"/>
    </w:rPr>
  </w:style>
  <w:style w:type="character" w:customStyle="1" w:styleId="ListLabel54">
    <w:name w:val="ListLabel 54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55">
    <w:name w:val="ListLabel 55"/>
    <w:qFormat/>
    <w:rsid w:val="00677CE1"/>
    <w:rPr>
      <w:sz w:val="24"/>
      <w:szCs w:val="24"/>
    </w:rPr>
  </w:style>
  <w:style w:type="character" w:customStyle="1" w:styleId="ListLabel56">
    <w:name w:val="ListLabel 56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57">
    <w:name w:val="ListLabel 57"/>
    <w:qFormat/>
    <w:rsid w:val="00677CE1"/>
    <w:rPr>
      <w:sz w:val="24"/>
      <w:szCs w:val="24"/>
    </w:rPr>
  </w:style>
  <w:style w:type="character" w:customStyle="1" w:styleId="ListLabel58">
    <w:name w:val="ListLabel 58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59">
    <w:name w:val="ListLabel 59"/>
    <w:qFormat/>
    <w:rsid w:val="00677CE1"/>
    <w:rPr>
      <w:sz w:val="24"/>
      <w:szCs w:val="24"/>
    </w:rPr>
  </w:style>
  <w:style w:type="character" w:customStyle="1" w:styleId="ListLabel60">
    <w:name w:val="ListLabel 60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61">
    <w:name w:val="ListLabel 61"/>
    <w:qFormat/>
    <w:rsid w:val="00677CE1"/>
    <w:rPr>
      <w:sz w:val="24"/>
      <w:szCs w:val="24"/>
    </w:rPr>
  </w:style>
  <w:style w:type="character" w:customStyle="1" w:styleId="ListLabel62">
    <w:name w:val="ListLabel 62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63">
    <w:name w:val="ListLabel 63"/>
    <w:qFormat/>
    <w:rsid w:val="00677CE1"/>
    <w:rPr>
      <w:sz w:val="24"/>
      <w:szCs w:val="24"/>
    </w:rPr>
  </w:style>
  <w:style w:type="character" w:customStyle="1" w:styleId="ListLabel64">
    <w:name w:val="ListLabel 64"/>
    <w:qFormat/>
    <w:rsid w:val="00677CE1"/>
    <w:rPr>
      <w:b w:val="0"/>
      <w:i w:val="0"/>
      <w:color w:val="FF0000"/>
      <w:sz w:val="24"/>
      <w:szCs w:val="24"/>
    </w:rPr>
  </w:style>
  <w:style w:type="character" w:customStyle="1" w:styleId="ListLabel65">
    <w:name w:val="ListLabel 65"/>
    <w:qFormat/>
    <w:rsid w:val="00677CE1"/>
    <w:rPr>
      <w:rFonts w:eastAsia="Times New Roman"/>
    </w:rPr>
  </w:style>
  <w:style w:type="character" w:customStyle="1" w:styleId="ListLabel66">
    <w:name w:val="ListLabel 66"/>
    <w:qFormat/>
    <w:rsid w:val="00677CE1"/>
    <w:rPr>
      <w:rFonts w:ascii="Times New Roman" w:eastAsia="Times New Roman" w:hAnsi="Times New Roman"/>
      <w:sz w:val="24"/>
    </w:rPr>
  </w:style>
  <w:style w:type="character" w:customStyle="1" w:styleId="ListLabel67">
    <w:name w:val="ListLabel 67"/>
    <w:qFormat/>
    <w:rsid w:val="00677CE1"/>
    <w:rPr>
      <w:rFonts w:eastAsia="Times New Roman"/>
    </w:rPr>
  </w:style>
  <w:style w:type="character" w:customStyle="1" w:styleId="ListLabel68">
    <w:name w:val="ListLabel 68"/>
    <w:qFormat/>
    <w:rsid w:val="00677CE1"/>
    <w:rPr>
      <w:rFonts w:eastAsia="Times New Roman"/>
    </w:rPr>
  </w:style>
  <w:style w:type="character" w:customStyle="1" w:styleId="ListLabel69">
    <w:name w:val="ListLabel 69"/>
    <w:qFormat/>
    <w:rsid w:val="00677CE1"/>
    <w:rPr>
      <w:rFonts w:eastAsia="Times New Roman"/>
    </w:rPr>
  </w:style>
  <w:style w:type="character" w:customStyle="1" w:styleId="ListLabel70">
    <w:name w:val="ListLabel 70"/>
    <w:qFormat/>
    <w:rsid w:val="00677CE1"/>
    <w:rPr>
      <w:rFonts w:eastAsia="Times New Roman"/>
    </w:rPr>
  </w:style>
  <w:style w:type="character" w:customStyle="1" w:styleId="ListLabel71">
    <w:name w:val="ListLabel 71"/>
    <w:qFormat/>
    <w:rsid w:val="00677CE1"/>
    <w:rPr>
      <w:rFonts w:eastAsia="Times New Roman"/>
    </w:rPr>
  </w:style>
  <w:style w:type="character" w:customStyle="1" w:styleId="ListLabel72">
    <w:name w:val="ListLabel 72"/>
    <w:qFormat/>
    <w:rsid w:val="00677CE1"/>
    <w:rPr>
      <w:rFonts w:eastAsia="Times New Roman"/>
    </w:rPr>
  </w:style>
  <w:style w:type="character" w:customStyle="1" w:styleId="ListLabel73">
    <w:name w:val="ListLabel 73"/>
    <w:qFormat/>
    <w:rsid w:val="00677CE1"/>
    <w:rPr>
      <w:rFonts w:eastAsia="Times New Roman"/>
    </w:rPr>
  </w:style>
  <w:style w:type="character" w:customStyle="1" w:styleId="ListLabel74">
    <w:name w:val="ListLabel 74"/>
    <w:qFormat/>
    <w:rsid w:val="00677CE1"/>
    <w:rPr>
      <w:rFonts w:eastAsia="Times New Roman"/>
    </w:rPr>
  </w:style>
  <w:style w:type="character" w:customStyle="1" w:styleId="ListLabel75">
    <w:name w:val="ListLabel 75"/>
    <w:qFormat/>
    <w:rsid w:val="00677CE1"/>
    <w:rPr>
      <w:rFonts w:ascii="Times New Roman" w:eastAsia="Times New Roman" w:hAnsi="Times New Roman"/>
      <w:sz w:val="24"/>
    </w:rPr>
  </w:style>
  <w:style w:type="character" w:customStyle="1" w:styleId="ListLabel76">
    <w:name w:val="ListLabel 76"/>
    <w:qFormat/>
    <w:rsid w:val="00677CE1"/>
    <w:rPr>
      <w:rFonts w:eastAsia="Times New Roman"/>
    </w:rPr>
  </w:style>
  <w:style w:type="character" w:customStyle="1" w:styleId="ListLabel77">
    <w:name w:val="ListLabel 77"/>
    <w:qFormat/>
    <w:rsid w:val="00677CE1"/>
    <w:rPr>
      <w:rFonts w:eastAsia="Times New Roman"/>
    </w:rPr>
  </w:style>
  <w:style w:type="character" w:customStyle="1" w:styleId="ListLabel78">
    <w:name w:val="ListLabel 78"/>
    <w:qFormat/>
    <w:rsid w:val="00677CE1"/>
    <w:rPr>
      <w:rFonts w:eastAsia="Times New Roman"/>
    </w:rPr>
  </w:style>
  <w:style w:type="character" w:customStyle="1" w:styleId="ListLabel79">
    <w:name w:val="ListLabel 79"/>
    <w:qFormat/>
    <w:rsid w:val="00677CE1"/>
    <w:rPr>
      <w:rFonts w:eastAsia="Times New Roman"/>
    </w:rPr>
  </w:style>
  <w:style w:type="character" w:customStyle="1" w:styleId="ListLabel80">
    <w:name w:val="ListLabel 80"/>
    <w:qFormat/>
    <w:rsid w:val="00677CE1"/>
    <w:rPr>
      <w:rFonts w:eastAsia="Times New Roman"/>
    </w:rPr>
  </w:style>
  <w:style w:type="character" w:customStyle="1" w:styleId="ListLabel81">
    <w:name w:val="ListLabel 81"/>
    <w:qFormat/>
    <w:rsid w:val="00677CE1"/>
    <w:rPr>
      <w:rFonts w:eastAsia="Times New Roman"/>
    </w:rPr>
  </w:style>
  <w:style w:type="character" w:customStyle="1" w:styleId="ListLabel82">
    <w:name w:val="ListLabel 82"/>
    <w:qFormat/>
    <w:rsid w:val="00677CE1"/>
    <w:rPr>
      <w:rFonts w:eastAsia="Times New Roman"/>
    </w:rPr>
  </w:style>
  <w:style w:type="character" w:customStyle="1" w:styleId="ListLabel83">
    <w:name w:val="ListLabel 83"/>
    <w:qFormat/>
    <w:rsid w:val="00677CE1"/>
    <w:rPr>
      <w:rFonts w:cs="Times New Roman"/>
      <w:sz w:val="24"/>
      <w:szCs w:val="24"/>
    </w:rPr>
  </w:style>
  <w:style w:type="character" w:customStyle="1" w:styleId="ListLabel84">
    <w:name w:val="ListLabel 84"/>
    <w:qFormat/>
    <w:rsid w:val="00677CE1"/>
    <w:rPr>
      <w:b w:val="0"/>
      <w:i w:val="0"/>
      <w:color w:val="auto"/>
      <w:sz w:val="24"/>
      <w:szCs w:val="24"/>
    </w:rPr>
  </w:style>
  <w:style w:type="character" w:customStyle="1" w:styleId="ListLabel85">
    <w:name w:val="ListLabel 85"/>
    <w:qFormat/>
    <w:rsid w:val="00677CE1"/>
    <w:rPr>
      <w:sz w:val="24"/>
      <w:szCs w:val="24"/>
    </w:rPr>
  </w:style>
  <w:style w:type="character" w:customStyle="1" w:styleId="ListLabel86">
    <w:name w:val="ListLabel 86"/>
    <w:qFormat/>
    <w:rsid w:val="00677CE1"/>
    <w:rPr>
      <w:rFonts w:cs="Times New Roman"/>
      <w:sz w:val="24"/>
      <w:szCs w:val="24"/>
    </w:rPr>
  </w:style>
  <w:style w:type="character" w:customStyle="1" w:styleId="ListLabel87">
    <w:name w:val="ListLabel 87"/>
    <w:qFormat/>
    <w:rsid w:val="00677CE1"/>
    <w:rPr>
      <w:b w:val="0"/>
      <w:i w:val="0"/>
      <w:color w:val="auto"/>
      <w:sz w:val="24"/>
      <w:szCs w:val="24"/>
    </w:rPr>
  </w:style>
  <w:style w:type="character" w:customStyle="1" w:styleId="ListLabel88">
    <w:name w:val="ListLabel 88"/>
    <w:qFormat/>
    <w:rsid w:val="00677CE1"/>
    <w:rPr>
      <w:sz w:val="24"/>
      <w:szCs w:val="24"/>
    </w:rPr>
  </w:style>
  <w:style w:type="character" w:customStyle="1" w:styleId="ListLabel89">
    <w:name w:val="ListLabel 89"/>
    <w:qFormat/>
    <w:rsid w:val="00677CE1"/>
    <w:rPr>
      <w:rFonts w:eastAsia="Calibri" w:cs="Times New Roman"/>
    </w:rPr>
  </w:style>
  <w:style w:type="character" w:customStyle="1" w:styleId="ListLabel90">
    <w:name w:val="ListLabel 90"/>
    <w:qFormat/>
    <w:rsid w:val="00677CE1"/>
    <w:rPr>
      <w:rFonts w:cs="Courier New"/>
    </w:rPr>
  </w:style>
  <w:style w:type="character" w:customStyle="1" w:styleId="ListLabel91">
    <w:name w:val="ListLabel 91"/>
    <w:qFormat/>
    <w:rsid w:val="00677CE1"/>
    <w:rPr>
      <w:rFonts w:cs="Courier New"/>
    </w:rPr>
  </w:style>
  <w:style w:type="character" w:customStyle="1" w:styleId="ListLabel92">
    <w:name w:val="ListLabel 92"/>
    <w:qFormat/>
    <w:rsid w:val="00677CE1"/>
    <w:rPr>
      <w:rFonts w:cs="Courier New"/>
    </w:rPr>
  </w:style>
  <w:style w:type="character" w:customStyle="1" w:styleId="ListLabel93">
    <w:name w:val="ListLabel 93"/>
    <w:qFormat/>
    <w:rsid w:val="00677CE1"/>
    <w:rPr>
      <w:color w:val="auto"/>
      <w:sz w:val="24"/>
      <w:szCs w:val="24"/>
      <w:u w:val="none"/>
    </w:rPr>
  </w:style>
  <w:style w:type="character" w:customStyle="1" w:styleId="ListLabel94">
    <w:name w:val="ListLabel 94"/>
    <w:qFormat/>
    <w:rsid w:val="00677CE1"/>
    <w:rPr>
      <w:rFonts w:ascii="Times New Roman" w:hAnsi="Times New Roman"/>
      <w:color w:val="000000"/>
      <w:sz w:val="24"/>
      <w:szCs w:val="24"/>
      <w:u w:val="none"/>
    </w:rPr>
  </w:style>
  <w:style w:type="character" w:customStyle="1" w:styleId="ListLabel95">
    <w:name w:val="ListLabel 95"/>
    <w:qFormat/>
    <w:rsid w:val="00677CE1"/>
    <w:rPr>
      <w:rFonts w:ascii="Times New Roman" w:hAnsi="Times New Roman"/>
      <w:color w:val="auto"/>
      <w:sz w:val="24"/>
      <w:szCs w:val="24"/>
      <w:u w:val="none"/>
    </w:rPr>
  </w:style>
  <w:style w:type="character" w:customStyle="1" w:styleId="aff">
    <w:name w:val="Ссылка указателя"/>
    <w:qFormat/>
    <w:rsid w:val="00677CE1"/>
  </w:style>
  <w:style w:type="character" w:customStyle="1" w:styleId="aff0">
    <w:name w:val="Символ сноски"/>
    <w:qFormat/>
    <w:rsid w:val="00677CE1"/>
  </w:style>
  <w:style w:type="character" w:customStyle="1" w:styleId="aff1">
    <w:name w:val="Символ концевой сноски"/>
    <w:qFormat/>
    <w:rsid w:val="00677CE1"/>
  </w:style>
  <w:style w:type="character" w:customStyle="1" w:styleId="ListLabel96">
    <w:name w:val="ListLabel 96"/>
    <w:qFormat/>
    <w:rsid w:val="00677CE1"/>
    <w:rPr>
      <w:rFonts w:cs="Times New Roman"/>
      <w:sz w:val="24"/>
      <w:szCs w:val="24"/>
    </w:rPr>
  </w:style>
  <w:style w:type="character" w:customStyle="1" w:styleId="ListLabel97">
    <w:name w:val="ListLabel 97"/>
    <w:qFormat/>
    <w:rsid w:val="00677CE1"/>
    <w:rPr>
      <w:b w:val="0"/>
      <w:i w:val="0"/>
      <w:color w:val="auto"/>
      <w:sz w:val="24"/>
      <w:szCs w:val="24"/>
    </w:rPr>
  </w:style>
  <w:style w:type="character" w:customStyle="1" w:styleId="ListLabel98">
    <w:name w:val="ListLabel 98"/>
    <w:qFormat/>
    <w:rsid w:val="00677CE1"/>
    <w:rPr>
      <w:b/>
      <w:sz w:val="22"/>
      <w:szCs w:val="24"/>
    </w:rPr>
  </w:style>
  <w:style w:type="character" w:customStyle="1" w:styleId="ListLabel99">
    <w:name w:val="ListLabel 99"/>
    <w:qFormat/>
    <w:rsid w:val="00677CE1"/>
    <w:rPr>
      <w:rFonts w:cs="Times New Roman"/>
    </w:rPr>
  </w:style>
  <w:style w:type="character" w:customStyle="1" w:styleId="ListLabel100">
    <w:name w:val="ListLabel 100"/>
    <w:qFormat/>
    <w:rsid w:val="00677CE1"/>
    <w:rPr>
      <w:rFonts w:eastAsia="Times New Roman"/>
    </w:rPr>
  </w:style>
  <w:style w:type="character" w:customStyle="1" w:styleId="ListLabel101">
    <w:name w:val="ListLabel 101"/>
    <w:qFormat/>
    <w:rsid w:val="00677CE1"/>
    <w:rPr>
      <w:rFonts w:ascii="Times New Roman" w:eastAsia="Times New Roman" w:hAnsi="Times New Roman"/>
      <w:sz w:val="24"/>
    </w:rPr>
  </w:style>
  <w:style w:type="character" w:customStyle="1" w:styleId="ListLabel102">
    <w:name w:val="ListLabel 102"/>
    <w:qFormat/>
    <w:rsid w:val="00677CE1"/>
    <w:rPr>
      <w:rFonts w:eastAsia="Times New Roman"/>
    </w:rPr>
  </w:style>
  <w:style w:type="character" w:customStyle="1" w:styleId="ListLabel103">
    <w:name w:val="ListLabel 103"/>
    <w:qFormat/>
    <w:rsid w:val="00677CE1"/>
    <w:rPr>
      <w:rFonts w:eastAsia="Times New Roman"/>
    </w:rPr>
  </w:style>
  <w:style w:type="character" w:customStyle="1" w:styleId="ListLabel104">
    <w:name w:val="ListLabel 104"/>
    <w:qFormat/>
    <w:rsid w:val="00677CE1"/>
    <w:rPr>
      <w:rFonts w:eastAsia="Times New Roman"/>
    </w:rPr>
  </w:style>
  <w:style w:type="character" w:customStyle="1" w:styleId="ListLabel105">
    <w:name w:val="ListLabel 105"/>
    <w:qFormat/>
    <w:rsid w:val="00677CE1"/>
    <w:rPr>
      <w:rFonts w:eastAsia="Times New Roman"/>
    </w:rPr>
  </w:style>
  <w:style w:type="character" w:customStyle="1" w:styleId="ListLabel106">
    <w:name w:val="ListLabel 106"/>
    <w:qFormat/>
    <w:rsid w:val="00677CE1"/>
    <w:rPr>
      <w:rFonts w:eastAsia="Times New Roman"/>
    </w:rPr>
  </w:style>
  <w:style w:type="character" w:customStyle="1" w:styleId="ListLabel107">
    <w:name w:val="ListLabel 107"/>
    <w:qFormat/>
    <w:rsid w:val="00677CE1"/>
    <w:rPr>
      <w:rFonts w:eastAsia="Times New Roman"/>
    </w:rPr>
  </w:style>
  <w:style w:type="character" w:customStyle="1" w:styleId="ListLabel108">
    <w:name w:val="ListLabel 108"/>
    <w:qFormat/>
    <w:rsid w:val="00677CE1"/>
    <w:rPr>
      <w:rFonts w:eastAsia="Times New Roman"/>
    </w:rPr>
  </w:style>
  <w:style w:type="character" w:customStyle="1" w:styleId="ListLabel109">
    <w:name w:val="ListLabel 109"/>
    <w:qFormat/>
    <w:rsid w:val="00677CE1"/>
    <w:rPr>
      <w:rFonts w:eastAsia="Times New Roman"/>
    </w:rPr>
  </w:style>
  <w:style w:type="character" w:customStyle="1" w:styleId="ListLabel110">
    <w:name w:val="ListLabel 110"/>
    <w:qFormat/>
    <w:rsid w:val="00677CE1"/>
    <w:rPr>
      <w:rFonts w:ascii="Times New Roman" w:eastAsia="Times New Roman" w:hAnsi="Times New Roman"/>
      <w:sz w:val="24"/>
    </w:rPr>
  </w:style>
  <w:style w:type="character" w:customStyle="1" w:styleId="ListLabel111">
    <w:name w:val="ListLabel 111"/>
    <w:qFormat/>
    <w:rsid w:val="00677CE1"/>
    <w:rPr>
      <w:rFonts w:eastAsia="Times New Roman"/>
    </w:rPr>
  </w:style>
  <w:style w:type="character" w:customStyle="1" w:styleId="ListLabel112">
    <w:name w:val="ListLabel 112"/>
    <w:qFormat/>
    <w:rsid w:val="00677CE1"/>
    <w:rPr>
      <w:rFonts w:eastAsia="Times New Roman"/>
    </w:rPr>
  </w:style>
  <w:style w:type="character" w:customStyle="1" w:styleId="ListLabel113">
    <w:name w:val="ListLabel 113"/>
    <w:qFormat/>
    <w:rsid w:val="00677CE1"/>
    <w:rPr>
      <w:rFonts w:eastAsia="Times New Roman"/>
    </w:rPr>
  </w:style>
  <w:style w:type="character" w:customStyle="1" w:styleId="ListLabel114">
    <w:name w:val="ListLabel 114"/>
    <w:qFormat/>
    <w:rsid w:val="00677CE1"/>
    <w:rPr>
      <w:rFonts w:eastAsia="Times New Roman"/>
    </w:rPr>
  </w:style>
  <w:style w:type="character" w:customStyle="1" w:styleId="ListLabel115">
    <w:name w:val="ListLabel 115"/>
    <w:qFormat/>
    <w:rsid w:val="00677CE1"/>
    <w:rPr>
      <w:rFonts w:eastAsia="Times New Roman"/>
    </w:rPr>
  </w:style>
  <w:style w:type="character" w:customStyle="1" w:styleId="ListLabel116">
    <w:name w:val="ListLabel 116"/>
    <w:qFormat/>
    <w:rsid w:val="00677CE1"/>
    <w:rPr>
      <w:rFonts w:eastAsia="Times New Roman"/>
    </w:rPr>
  </w:style>
  <w:style w:type="character" w:customStyle="1" w:styleId="ListLabel117">
    <w:name w:val="ListLabel 117"/>
    <w:qFormat/>
    <w:rsid w:val="00677CE1"/>
    <w:rPr>
      <w:rFonts w:eastAsia="Times New Roman"/>
    </w:rPr>
  </w:style>
  <w:style w:type="character" w:customStyle="1" w:styleId="ListLabel118">
    <w:name w:val="ListLabel 118"/>
    <w:qFormat/>
    <w:rsid w:val="00677CE1"/>
    <w:rPr>
      <w:color w:val="auto"/>
      <w:sz w:val="24"/>
      <w:szCs w:val="24"/>
      <w:u w:val="none"/>
    </w:rPr>
  </w:style>
  <w:style w:type="character" w:customStyle="1" w:styleId="ListLabel119">
    <w:name w:val="ListLabel 119"/>
    <w:qFormat/>
    <w:rsid w:val="00677CE1"/>
    <w:rPr>
      <w:rFonts w:ascii="Times New Roman" w:hAnsi="Times New Roman"/>
      <w:color w:val="000000"/>
      <w:sz w:val="24"/>
      <w:szCs w:val="24"/>
      <w:u w:val="none"/>
    </w:rPr>
  </w:style>
  <w:style w:type="character" w:customStyle="1" w:styleId="ListLabel120">
    <w:name w:val="ListLabel 120"/>
    <w:qFormat/>
    <w:rsid w:val="00677CE1"/>
    <w:rPr>
      <w:rFonts w:ascii="Times New Roman" w:hAnsi="Times New Roman"/>
      <w:color w:val="auto"/>
      <w:sz w:val="24"/>
      <w:szCs w:val="24"/>
      <w:u w:val="none"/>
    </w:rPr>
  </w:style>
  <w:style w:type="character" w:customStyle="1" w:styleId="ListLabel121">
    <w:name w:val="ListLabel 121"/>
    <w:qFormat/>
    <w:rsid w:val="00677CE1"/>
    <w:rPr>
      <w:rFonts w:cs="Times New Roman"/>
      <w:sz w:val="24"/>
      <w:szCs w:val="24"/>
    </w:rPr>
  </w:style>
  <w:style w:type="character" w:customStyle="1" w:styleId="ListLabel122">
    <w:name w:val="ListLabel 122"/>
    <w:qFormat/>
    <w:rsid w:val="00677CE1"/>
    <w:rPr>
      <w:b w:val="0"/>
      <w:i w:val="0"/>
      <w:color w:val="auto"/>
      <w:sz w:val="24"/>
      <w:szCs w:val="24"/>
    </w:rPr>
  </w:style>
  <w:style w:type="character" w:customStyle="1" w:styleId="ListLabel123">
    <w:name w:val="ListLabel 123"/>
    <w:qFormat/>
    <w:rsid w:val="00677CE1"/>
    <w:rPr>
      <w:b/>
      <w:sz w:val="22"/>
      <w:szCs w:val="24"/>
    </w:rPr>
  </w:style>
  <w:style w:type="character" w:customStyle="1" w:styleId="ListLabel124">
    <w:name w:val="ListLabel 124"/>
    <w:qFormat/>
    <w:rsid w:val="00677CE1"/>
    <w:rPr>
      <w:rFonts w:cs="Times New Roman"/>
    </w:rPr>
  </w:style>
  <w:style w:type="character" w:customStyle="1" w:styleId="ListLabel125">
    <w:name w:val="ListLabel 125"/>
    <w:qFormat/>
    <w:rsid w:val="00677CE1"/>
    <w:rPr>
      <w:rFonts w:eastAsia="Times New Roman"/>
    </w:rPr>
  </w:style>
  <w:style w:type="character" w:customStyle="1" w:styleId="ListLabel126">
    <w:name w:val="ListLabel 126"/>
    <w:qFormat/>
    <w:rsid w:val="00677CE1"/>
    <w:rPr>
      <w:rFonts w:eastAsia="Times New Roman"/>
      <w:sz w:val="24"/>
    </w:rPr>
  </w:style>
  <w:style w:type="character" w:customStyle="1" w:styleId="ListLabel127">
    <w:name w:val="ListLabel 127"/>
    <w:qFormat/>
    <w:rsid w:val="00677CE1"/>
    <w:rPr>
      <w:rFonts w:eastAsia="Times New Roman"/>
    </w:rPr>
  </w:style>
  <w:style w:type="character" w:customStyle="1" w:styleId="ListLabel128">
    <w:name w:val="ListLabel 128"/>
    <w:qFormat/>
    <w:rsid w:val="00677CE1"/>
    <w:rPr>
      <w:rFonts w:eastAsia="Times New Roman"/>
    </w:rPr>
  </w:style>
  <w:style w:type="character" w:customStyle="1" w:styleId="ListLabel129">
    <w:name w:val="ListLabel 129"/>
    <w:qFormat/>
    <w:rsid w:val="00677CE1"/>
    <w:rPr>
      <w:rFonts w:eastAsia="Times New Roman"/>
    </w:rPr>
  </w:style>
  <w:style w:type="character" w:customStyle="1" w:styleId="ListLabel130">
    <w:name w:val="ListLabel 130"/>
    <w:qFormat/>
    <w:rsid w:val="00677CE1"/>
    <w:rPr>
      <w:rFonts w:eastAsia="Times New Roman"/>
    </w:rPr>
  </w:style>
  <w:style w:type="character" w:customStyle="1" w:styleId="ListLabel131">
    <w:name w:val="ListLabel 131"/>
    <w:qFormat/>
    <w:rsid w:val="00677CE1"/>
    <w:rPr>
      <w:rFonts w:eastAsia="Times New Roman"/>
    </w:rPr>
  </w:style>
  <w:style w:type="character" w:customStyle="1" w:styleId="ListLabel132">
    <w:name w:val="ListLabel 132"/>
    <w:qFormat/>
    <w:rsid w:val="00677CE1"/>
    <w:rPr>
      <w:rFonts w:eastAsia="Times New Roman"/>
    </w:rPr>
  </w:style>
  <w:style w:type="character" w:customStyle="1" w:styleId="ListLabel133">
    <w:name w:val="ListLabel 133"/>
    <w:qFormat/>
    <w:rsid w:val="00677CE1"/>
    <w:rPr>
      <w:rFonts w:eastAsia="Times New Roman"/>
    </w:rPr>
  </w:style>
  <w:style w:type="character" w:customStyle="1" w:styleId="ListLabel134">
    <w:name w:val="ListLabel 134"/>
    <w:qFormat/>
    <w:rsid w:val="00677CE1"/>
    <w:rPr>
      <w:rFonts w:eastAsia="Times New Roman"/>
    </w:rPr>
  </w:style>
  <w:style w:type="character" w:customStyle="1" w:styleId="ListLabel135">
    <w:name w:val="ListLabel 135"/>
    <w:qFormat/>
    <w:rsid w:val="00677CE1"/>
    <w:rPr>
      <w:rFonts w:eastAsia="Times New Roman"/>
      <w:sz w:val="24"/>
    </w:rPr>
  </w:style>
  <w:style w:type="character" w:customStyle="1" w:styleId="ListLabel136">
    <w:name w:val="ListLabel 136"/>
    <w:qFormat/>
    <w:rsid w:val="00677CE1"/>
    <w:rPr>
      <w:rFonts w:eastAsia="Times New Roman"/>
    </w:rPr>
  </w:style>
  <w:style w:type="character" w:customStyle="1" w:styleId="ListLabel137">
    <w:name w:val="ListLabel 137"/>
    <w:qFormat/>
    <w:rsid w:val="00677CE1"/>
    <w:rPr>
      <w:rFonts w:eastAsia="Times New Roman"/>
    </w:rPr>
  </w:style>
  <w:style w:type="character" w:customStyle="1" w:styleId="ListLabel138">
    <w:name w:val="ListLabel 138"/>
    <w:qFormat/>
    <w:rsid w:val="00677CE1"/>
    <w:rPr>
      <w:rFonts w:eastAsia="Times New Roman"/>
    </w:rPr>
  </w:style>
  <w:style w:type="character" w:customStyle="1" w:styleId="ListLabel139">
    <w:name w:val="ListLabel 139"/>
    <w:qFormat/>
    <w:rsid w:val="00677CE1"/>
    <w:rPr>
      <w:rFonts w:eastAsia="Times New Roman"/>
    </w:rPr>
  </w:style>
  <w:style w:type="character" w:customStyle="1" w:styleId="ListLabel140">
    <w:name w:val="ListLabel 140"/>
    <w:qFormat/>
    <w:rsid w:val="00677CE1"/>
    <w:rPr>
      <w:rFonts w:eastAsia="Times New Roman"/>
    </w:rPr>
  </w:style>
  <w:style w:type="character" w:customStyle="1" w:styleId="ListLabel141">
    <w:name w:val="ListLabel 141"/>
    <w:qFormat/>
    <w:rsid w:val="00677CE1"/>
    <w:rPr>
      <w:rFonts w:eastAsia="Times New Roman"/>
    </w:rPr>
  </w:style>
  <w:style w:type="character" w:customStyle="1" w:styleId="ListLabel142">
    <w:name w:val="ListLabel 142"/>
    <w:qFormat/>
    <w:rsid w:val="00677CE1"/>
    <w:rPr>
      <w:rFonts w:eastAsia="Times New Roman"/>
    </w:rPr>
  </w:style>
  <w:style w:type="character" w:customStyle="1" w:styleId="ListLabel143">
    <w:name w:val="ListLabel 143"/>
    <w:qFormat/>
    <w:rsid w:val="00677CE1"/>
    <w:rPr>
      <w:color w:val="auto"/>
      <w:sz w:val="24"/>
      <w:szCs w:val="24"/>
      <w:u w:val="none"/>
    </w:rPr>
  </w:style>
  <w:style w:type="character" w:customStyle="1" w:styleId="ListLabel144">
    <w:name w:val="ListLabel 144"/>
    <w:qFormat/>
    <w:rsid w:val="00677CE1"/>
    <w:rPr>
      <w:rFonts w:ascii="Times New Roman" w:hAnsi="Times New Roman"/>
      <w:color w:val="000000"/>
      <w:sz w:val="24"/>
      <w:szCs w:val="24"/>
      <w:u w:val="none"/>
    </w:rPr>
  </w:style>
  <w:style w:type="character" w:customStyle="1" w:styleId="ListLabel145">
    <w:name w:val="ListLabel 145"/>
    <w:qFormat/>
    <w:rsid w:val="00677CE1"/>
    <w:rPr>
      <w:rFonts w:ascii="Times New Roman" w:hAnsi="Times New Roman"/>
      <w:color w:val="auto"/>
      <w:sz w:val="24"/>
      <w:szCs w:val="24"/>
      <w:u w:val="none"/>
    </w:rPr>
  </w:style>
  <w:style w:type="paragraph" w:styleId="aff2">
    <w:name w:val="Body Text"/>
    <w:basedOn w:val="a"/>
    <w:link w:val="1f"/>
    <w:rsid w:val="00677CE1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ru-RU"/>
    </w:rPr>
  </w:style>
  <w:style w:type="character" w:customStyle="1" w:styleId="1f">
    <w:name w:val="Основной текст Знак1"/>
    <w:basedOn w:val="a0"/>
    <w:link w:val="aff2"/>
    <w:rsid w:val="00677CE1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ff3">
    <w:name w:val="List"/>
    <w:basedOn w:val="aff2"/>
    <w:rsid w:val="00677CE1"/>
    <w:rPr>
      <w:rFonts w:cs="Lohit Devanagari"/>
    </w:rPr>
  </w:style>
  <w:style w:type="paragraph" w:styleId="aff4">
    <w:name w:val="caption"/>
    <w:basedOn w:val="a"/>
    <w:qFormat/>
    <w:rsid w:val="00677CE1"/>
    <w:pPr>
      <w:overflowPunct/>
      <w:spacing w:after="0" w:line="216" w:lineRule="auto"/>
      <w:jc w:val="center"/>
      <w:textAlignment w:val="baseline"/>
    </w:pPr>
    <w:rPr>
      <w:rFonts w:ascii="Times New Roman" w:hAnsi="Times New Roman"/>
      <w:b/>
      <w:szCs w:val="20"/>
      <w:lang w:eastAsia="ru-RU"/>
    </w:rPr>
  </w:style>
  <w:style w:type="paragraph" w:styleId="1f0">
    <w:name w:val="index 1"/>
    <w:basedOn w:val="a"/>
    <w:next w:val="a"/>
    <w:autoRedefine/>
    <w:uiPriority w:val="99"/>
    <w:semiHidden/>
    <w:unhideWhenUsed/>
    <w:rsid w:val="00677CE1"/>
    <w:pPr>
      <w:spacing w:after="0" w:line="240" w:lineRule="auto"/>
      <w:ind w:left="220" w:hanging="220"/>
    </w:pPr>
  </w:style>
  <w:style w:type="paragraph" w:styleId="aff5">
    <w:name w:val="index heading"/>
    <w:basedOn w:val="a"/>
    <w:qFormat/>
    <w:rsid w:val="00677CE1"/>
    <w:pPr>
      <w:suppressLineNumbers/>
    </w:pPr>
    <w:rPr>
      <w:rFonts w:ascii="Times New Roman" w:eastAsia="Times New Roman" w:hAnsi="Times New Roman" w:cs="Lohit Devanagari"/>
    </w:rPr>
  </w:style>
  <w:style w:type="paragraph" w:customStyle="1" w:styleId="ConsPlusNormal0">
    <w:name w:val="ConsPlusNormal"/>
    <w:uiPriority w:val="99"/>
    <w:qFormat/>
    <w:rsid w:val="00677CE1"/>
    <w:pPr>
      <w:overflowPunct w:val="0"/>
      <w:spacing w:after="0" w:line="240" w:lineRule="auto"/>
    </w:pPr>
    <w:rPr>
      <w:rFonts w:ascii="Arial" w:eastAsia="Calibri" w:hAnsi="Arial" w:cs="Arial"/>
    </w:rPr>
  </w:style>
  <w:style w:type="paragraph" w:styleId="aff6">
    <w:name w:val="header"/>
    <w:basedOn w:val="a"/>
    <w:link w:val="1f1"/>
    <w:uiPriority w:val="99"/>
    <w:rsid w:val="00677CE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1f1">
    <w:name w:val="Верхний колонтитул Знак1"/>
    <w:basedOn w:val="a0"/>
    <w:link w:val="aff6"/>
    <w:uiPriority w:val="99"/>
    <w:rsid w:val="00677CE1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ff7">
    <w:name w:val="footer"/>
    <w:basedOn w:val="a"/>
    <w:link w:val="1f2"/>
    <w:uiPriority w:val="99"/>
    <w:rsid w:val="00677CE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1f2">
    <w:name w:val="Нижний колонтитул Знак1"/>
    <w:basedOn w:val="a0"/>
    <w:link w:val="aff7"/>
    <w:uiPriority w:val="99"/>
    <w:rsid w:val="00677CE1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-31">
    <w:name w:val="Светлая сетка - Акцент 31"/>
    <w:basedOn w:val="a"/>
    <w:qFormat/>
    <w:rsid w:val="00677CE1"/>
    <w:pPr>
      <w:ind w:left="720"/>
      <w:contextualSpacing/>
    </w:pPr>
  </w:style>
  <w:style w:type="paragraph" w:styleId="aff8">
    <w:name w:val="Balloon Text"/>
    <w:basedOn w:val="a"/>
    <w:link w:val="2b"/>
    <w:qFormat/>
    <w:rsid w:val="00677CE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2b">
    <w:name w:val="Текст выноски Знак2"/>
    <w:basedOn w:val="a0"/>
    <w:link w:val="aff8"/>
    <w:rsid w:val="00677CE1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ff9">
    <w:name w:val="МУ Обычный стиль"/>
    <w:basedOn w:val="a"/>
    <w:autoRedefine/>
    <w:qFormat/>
    <w:rsid w:val="00677CE1"/>
    <w:pPr>
      <w:widowControl w:val="0"/>
      <w:tabs>
        <w:tab w:val="left" w:pos="1134"/>
        <w:tab w:val="left" w:pos="1560"/>
      </w:tabs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qFormat/>
    <w:rsid w:val="00677CE1"/>
    <w:pPr>
      <w:widowControl w:val="0"/>
      <w:overflowPunct w:val="0"/>
      <w:spacing w:after="0" w:line="240" w:lineRule="auto"/>
    </w:pPr>
    <w:rPr>
      <w:rFonts w:ascii="Courier New" w:eastAsia="Times New Roman" w:hAnsi="Courier New" w:cs="Courier New"/>
      <w:szCs w:val="24"/>
      <w:lang w:eastAsia="ru-RU"/>
    </w:rPr>
  </w:style>
  <w:style w:type="paragraph" w:styleId="affa">
    <w:name w:val="footnote text"/>
    <w:basedOn w:val="a"/>
    <w:link w:val="1f3"/>
    <w:uiPriority w:val="99"/>
    <w:qFormat/>
    <w:rsid w:val="00677CE1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1f3">
    <w:name w:val="Текст сноски Знак1"/>
    <w:basedOn w:val="a0"/>
    <w:link w:val="affa"/>
    <w:uiPriority w:val="99"/>
    <w:rsid w:val="00677CE1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fb">
    <w:name w:val="Body Text Indent"/>
    <w:basedOn w:val="aff2"/>
    <w:link w:val="1f4"/>
    <w:rsid w:val="00677CE1"/>
    <w:pPr>
      <w:spacing w:after="120"/>
      <w:ind w:firstLine="210"/>
      <w:jc w:val="left"/>
    </w:pPr>
    <w:rPr>
      <w:sz w:val="24"/>
    </w:rPr>
  </w:style>
  <w:style w:type="character" w:customStyle="1" w:styleId="1f4">
    <w:name w:val="Основной текст с отступом Знак1"/>
    <w:basedOn w:val="a0"/>
    <w:link w:val="affb"/>
    <w:rsid w:val="00677CE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affc">
    <w:name w:val="Знак"/>
    <w:basedOn w:val="a"/>
    <w:qFormat/>
    <w:rsid w:val="00677CE1"/>
    <w:pPr>
      <w:widowControl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Title">
    <w:name w:val="ConsPlusTitle"/>
    <w:qFormat/>
    <w:rsid w:val="00677CE1"/>
    <w:pPr>
      <w:widowControl w:val="0"/>
      <w:overflowPunct w:val="0"/>
      <w:spacing w:after="0" w:line="240" w:lineRule="auto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HTML0">
    <w:name w:val="HTML Preformatted"/>
    <w:basedOn w:val="a"/>
    <w:link w:val="HTML2"/>
    <w:qFormat/>
    <w:rsid w:val="00677C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90"/>
      <w:sz w:val="20"/>
      <w:szCs w:val="20"/>
      <w:lang w:val="x-none" w:eastAsia="ru-RU"/>
    </w:rPr>
  </w:style>
  <w:style w:type="character" w:customStyle="1" w:styleId="HTML2">
    <w:name w:val="Стандартный HTML Знак2"/>
    <w:basedOn w:val="a0"/>
    <w:link w:val="HTML0"/>
    <w:rsid w:val="00677CE1"/>
    <w:rPr>
      <w:rFonts w:ascii="Courier New" w:eastAsia="Times New Roman" w:hAnsi="Courier New" w:cs="Times New Roman"/>
      <w:color w:val="000090"/>
      <w:sz w:val="20"/>
      <w:szCs w:val="20"/>
      <w:lang w:val="x-none" w:eastAsia="ru-RU"/>
    </w:rPr>
  </w:style>
  <w:style w:type="paragraph" w:styleId="2c">
    <w:name w:val="Body Text 2"/>
    <w:basedOn w:val="a"/>
    <w:link w:val="214"/>
    <w:qFormat/>
    <w:rsid w:val="00677CE1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214">
    <w:name w:val="Основной текст 2 Знак1"/>
    <w:basedOn w:val="a0"/>
    <w:link w:val="2c"/>
    <w:rsid w:val="00677CE1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affd">
    <w:name w:val="Готовый"/>
    <w:basedOn w:val="a"/>
    <w:qFormat/>
    <w:rsid w:val="00677CE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e">
    <w:name w:val="Signature"/>
    <w:basedOn w:val="a"/>
    <w:link w:val="1f5"/>
    <w:rsid w:val="00677CE1"/>
    <w:pPr>
      <w:spacing w:after="0" w:line="240" w:lineRule="auto"/>
      <w:ind w:left="4252"/>
    </w:pPr>
    <w:rPr>
      <w:rFonts w:ascii="Times New Roman" w:eastAsia="Times New Roman" w:hAnsi="Times New Roman"/>
      <w:b/>
      <w:sz w:val="28"/>
      <w:szCs w:val="28"/>
      <w:lang w:val="x-none" w:eastAsia="ru-RU"/>
    </w:rPr>
  </w:style>
  <w:style w:type="character" w:customStyle="1" w:styleId="1f5">
    <w:name w:val="Подпись Знак1"/>
    <w:basedOn w:val="a0"/>
    <w:link w:val="affe"/>
    <w:rsid w:val="00677CE1"/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paragraph" w:styleId="38">
    <w:name w:val="Body Text 3"/>
    <w:basedOn w:val="a"/>
    <w:link w:val="310"/>
    <w:qFormat/>
    <w:rsid w:val="00677CE1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10">
    <w:name w:val="Основной текст 3 Знак1"/>
    <w:basedOn w:val="a0"/>
    <w:link w:val="38"/>
    <w:rsid w:val="00677CE1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afff">
    <w:name w:val="Normal (Web)"/>
    <w:basedOn w:val="a"/>
    <w:qFormat/>
    <w:rsid w:val="00677CE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6">
    <w:name w:val="Абзац списка1"/>
    <w:basedOn w:val="a"/>
    <w:qFormat/>
    <w:rsid w:val="00677CE1"/>
    <w:pPr>
      <w:ind w:left="720"/>
    </w:pPr>
    <w:rPr>
      <w:rFonts w:eastAsia="Times New Roman"/>
    </w:rPr>
  </w:style>
  <w:style w:type="paragraph" w:customStyle="1" w:styleId="Style3">
    <w:name w:val="Style3"/>
    <w:basedOn w:val="a"/>
    <w:qFormat/>
    <w:rsid w:val="00677CE1"/>
    <w:pPr>
      <w:widowControl w:val="0"/>
      <w:spacing w:after="0" w:line="31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0">
    <w:name w:val="Знак Знак Знак Знак Знак Знак Знак Знак Знак Знак"/>
    <w:basedOn w:val="a"/>
    <w:qFormat/>
    <w:rsid w:val="00677CE1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fff1">
    <w:name w:val="annotation text"/>
    <w:basedOn w:val="a"/>
    <w:link w:val="2d"/>
    <w:uiPriority w:val="99"/>
    <w:qFormat/>
    <w:rsid w:val="00677CE1"/>
    <w:pPr>
      <w:spacing w:line="240" w:lineRule="auto"/>
    </w:pPr>
    <w:rPr>
      <w:sz w:val="20"/>
      <w:szCs w:val="20"/>
      <w:lang w:val="x-none" w:eastAsia="ru-RU"/>
    </w:rPr>
  </w:style>
  <w:style w:type="character" w:customStyle="1" w:styleId="2d">
    <w:name w:val="Текст примечания Знак2"/>
    <w:basedOn w:val="a0"/>
    <w:link w:val="afff1"/>
    <w:uiPriority w:val="99"/>
    <w:rsid w:val="00677CE1"/>
    <w:rPr>
      <w:rFonts w:ascii="Calibri" w:eastAsia="Calibri" w:hAnsi="Calibri" w:cs="Times New Roman"/>
      <w:sz w:val="20"/>
      <w:szCs w:val="20"/>
      <w:lang w:val="x-none" w:eastAsia="ru-RU"/>
    </w:rPr>
  </w:style>
  <w:style w:type="paragraph" w:styleId="afff2">
    <w:name w:val="annotation subject"/>
    <w:basedOn w:val="afff1"/>
    <w:link w:val="1f7"/>
    <w:qFormat/>
    <w:rsid w:val="00677CE1"/>
    <w:rPr>
      <w:b/>
      <w:bCs/>
    </w:rPr>
  </w:style>
  <w:style w:type="character" w:customStyle="1" w:styleId="1f7">
    <w:name w:val="Тема примечания Знак1"/>
    <w:basedOn w:val="2d"/>
    <w:link w:val="afff2"/>
    <w:rsid w:val="00677CE1"/>
    <w:rPr>
      <w:rFonts w:ascii="Calibri" w:eastAsia="Calibri" w:hAnsi="Calibri" w:cs="Times New Roman"/>
      <w:b/>
      <w:bCs/>
      <w:sz w:val="20"/>
      <w:szCs w:val="20"/>
      <w:lang w:val="x-none" w:eastAsia="ru-RU"/>
    </w:rPr>
  </w:style>
  <w:style w:type="paragraph" w:customStyle="1" w:styleId="1251">
    <w:name w:val="Стиль Без интервала + 125 пт Черный По ширине Первая строка:  1..."/>
    <w:basedOn w:val="afff3"/>
    <w:qFormat/>
    <w:rsid w:val="00677CE1"/>
    <w:pPr>
      <w:widowControl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f3">
    <w:name w:val="обычный приложения"/>
    <w:basedOn w:val="a"/>
    <w:link w:val="afff4"/>
    <w:qFormat/>
    <w:rsid w:val="00677CE1"/>
    <w:pPr>
      <w:jc w:val="center"/>
    </w:pPr>
    <w:rPr>
      <w:rFonts w:ascii="Times New Roman" w:hAnsi="Times New Roman"/>
      <w:b/>
      <w:sz w:val="24"/>
    </w:rPr>
  </w:style>
  <w:style w:type="paragraph" w:customStyle="1" w:styleId="ConsPlusDocList">
    <w:name w:val="ConsPlusDocList"/>
    <w:qFormat/>
    <w:rsid w:val="00677CE1"/>
    <w:pPr>
      <w:overflowPunct w:val="0"/>
      <w:spacing w:after="0" w:line="240" w:lineRule="auto"/>
      <w:jc w:val="center"/>
    </w:pPr>
    <w:rPr>
      <w:rFonts w:ascii="Courier New" w:eastAsia="Calibri" w:hAnsi="Courier New" w:cs="Courier New"/>
      <w:szCs w:val="24"/>
      <w:lang w:eastAsia="ru-RU"/>
    </w:rPr>
  </w:style>
  <w:style w:type="paragraph" w:customStyle="1" w:styleId="124">
    <w:name w:val="Абзац списка12"/>
    <w:basedOn w:val="a"/>
    <w:qFormat/>
    <w:rsid w:val="00677CE1"/>
    <w:pPr>
      <w:spacing w:after="0"/>
      <w:ind w:left="720"/>
      <w:jc w:val="center"/>
    </w:pPr>
  </w:style>
  <w:style w:type="paragraph" w:customStyle="1" w:styleId="215">
    <w:name w:val="Основной текст 21"/>
    <w:basedOn w:val="a"/>
    <w:qFormat/>
    <w:rsid w:val="00677CE1"/>
    <w:pPr>
      <w:overflowPunct/>
      <w:spacing w:after="0" w:line="216" w:lineRule="auto"/>
      <w:ind w:firstLine="709"/>
      <w:jc w:val="both"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styleId="39">
    <w:name w:val="Body Text Indent 3"/>
    <w:basedOn w:val="a"/>
    <w:link w:val="311"/>
    <w:qFormat/>
    <w:rsid w:val="00677CE1"/>
    <w:pPr>
      <w:spacing w:after="120" w:line="240" w:lineRule="auto"/>
      <w:ind w:left="283"/>
      <w:jc w:val="center"/>
    </w:pPr>
    <w:rPr>
      <w:rFonts w:ascii="Times New Roman" w:hAnsi="Times New Roman"/>
      <w:sz w:val="16"/>
      <w:szCs w:val="16"/>
      <w:lang w:val="x-none" w:eastAsia="ru-RU"/>
    </w:rPr>
  </w:style>
  <w:style w:type="character" w:customStyle="1" w:styleId="311">
    <w:name w:val="Основной текст с отступом 3 Знак1"/>
    <w:basedOn w:val="a0"/>
    <w:link w:val="39"/>
    <w:rsid w:val="00677CE1"/>
    <w:rPr>
      <w:rFonts w:ascii="Times New Roman" w:eastAsia="Calibri" w:hAnsi="Times New Roman" w:cs="Times New Roman"/>
      <w:sz w:val="16"/>
      <w:szCs w:val="16"/>
      <w:lang w:val="x-none" w:eastAsia="ru-RU"/>
    </w:rPr>
  </w:style>
  <w:style w:type="paragraph" w:styleId="afff5">
    <w:name w:val="Plain Text"/>
    <w:basedOn w:val="a"/>
    <w:link w:val="1f8"/>
    <w:qFormat/>
    <w:rsid w:val="00677CE1"/>
    <w:pPr>
      <w:spacing w:after="0" w:line="240" w:lineRule="auto"/>
      <w:jc w:val="center"/>
    </w:pPr>
    <w:rPr>
      <w:rFonts w:ascii="Courier New" w:hAnsi="Courier New"/>
      <w:sz w:val="20"/>
      <w:szCs w:val="20"/>
      <w:lang w:val="x-none" w:eastAsia="ru-RU"/>
    </w:rPr>
  </w:style>
  <w:style w:type="character" w:customStyle="1" w:styleId="1f8">
    <w:name w:val="Текст Знак1"/>
    <w:basedOn w:val="a0"/>
    <w:link w:val="afff5"/>
    <w:rsid w:val="00677CE1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customStyle="1" w:styleId="ConsNormal">
    <w:name w:val="ConsNormal"/>
    <w:qFormat/>
    <w:rsid w:val="00677CE1"/>
    <w:pPr>
      <w:widowControl w:val="0"/>
      <w:overflowPunct w:val="0"/>
      <w:spacing w:after="0" w:line="240" w:lineRule="auto"/>
      <w:ind w:right="19772" w:firstLine="720"/>
      <w:jc w:val="center"/>
    </w:pPr>
    <w:rPr>
      <w:rFonts w:ascii="Arial" w:eastAsia="Calibri" w:hAnsi="Arial" w:cs="Arial"/>
      <w:szCs w:val="24"/>
      <w:lang w:eastAsia="ru-RU"/>
    </w:rPr>
  </w:style>
  <w:style w:type="paragraph" w:customStyle="1" w:styleId="ConsTitle">
    <w:name w:val="ConsTitle"/>
    <w:qFormat/>
    <w:rsid w:val="00677CE1"/>
    <w:pPr>
      <w:widowControl w:val="0"/>
      <w:overflowPunct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Cs w:val="24"/>
      <w:lang w:eastAsia="ru-RU"/>
    </w:rPr>
  </w:style>
  <w:style w:type="paragraph" w:customStyle="1" w:styleId="Preformat">
    <w:name w:val="Preformat"/>
    <w:qFormat/>
    <w:rsid w:val="00677CE1"/>
    <w:pPr>
      <w:overflowPunct w:val="0"/>
      <w:spacing w:after="0" w:line="240" w:lineRule="auto"/>
      <w:jc w:val="center"/>
    </w:pPr>
    <w:rPr>
      <w:rFonts w:ascii="Courier New" w:eastAsia="Calibri" w:hAnsi="Courier New" w:cs="Courier New"/>
      <w:szCs w:val="24"/>
      <w:lang w:eastAsia="ru-RU"/>
    </w:rPr>
  </w:style>
  <w:style w:type="paragraph" w:customStyle="1" w:styleId="afff6">
    <w:name w:val="Нумерованный Список"/>
    <w:basedOn w:val="a"/>
    <w:qFormat/>
    <w:rsid w:val="00677CE1"/>
    <w:pPr>
      <w:spacing w:before="120" w:after="12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ConsNonformat">
    <w:name w:val="ConsNonformat"/>
    <w:qFormat/>
    <w:rsid w:val="00677CE1"/>
    <w:pPr>
      <w:widowControl w:val="0"/>
      <w:overflowPunct w:val="0"/>
      <w:spacing w:after="0" w:line="240" w:lineRule="auto"/>
      <w:ind w:right="19772"/>
      <w:jc w:val="center"/>
    </w:pPr>
    <w:rPr>
      <w:rFonts w:ascii="Courier New" w:eastAsia="Calibri" w:hAnsi="Courier New" w:cs="Courier New"/>
      <w:szCs w:val="24"/>
      <w:lang w:eastAsia="ru-RU"/>
    </w:rPr>
  </w:style>
  <w:style w:type="paragraph" w:customStyle="1" w:styleId="ConsCell">
    <w:name w:val="ConsCell"/>
    <w:qFormat/>
    <w:rsid w:val="00677CE1"/>
    <w:pPr>
      <w:widowControl w:val="0"/>
      <w:overflowPunct w:val="0"/>
      <w:spacing w:after="0" w:line="240" w:lineRule="auto"/>
      <w:ind w:right="19772"/>
      <w:jc w:val="center"/>
    </w:pPr>
    <w:rPr>
      <w:rFonts w:ascii="Arial" w:eastAsia="Calibri" w:hAnsi="Arial" w:cs="Arial"/>
      <w:szCs w:val="24"/>
      <w:lang w:eastAsia="ru-RU"/>
    </w:rPr>
  </w:style>
  <w:style w:type="paragraph" w:customStyle="1" w:styleId="1f9">
    <w:name w:val="Обычный1"/>
    <w:qFormat/>
    <w:rsid w:val="00677CE1"/>
    <w:pPr>
      <w:widowControl w:val="0"/>
      <w:overflowPunct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lang w:eastAsia="ru-RU"/>
    </w:rPr>
  </w:style>
  <w:style w:type="paragraph" w:customStyle="1" w:styleId="text">
    <w:name w:val="text"/>
    <w:basedOn w:val="a"/>
    <w:qFormat/>
    <w:rsid w:val="00677CE1"/>
    <w:pPr>
      <w:spacing w:after="0" w:line="240" w:lineRule="auto"/>
      <w:jc w:val="center"/>
    </w:pPr>
    <w:rPr>
      <w:rFonts w:ascii="Verdana" w:hAnsi="Verdana"/>
      <w:color w:val="000000"/>
      <w:sz w:val="16"/>
      <w:szCs w:val="16"/>
      <w:lang w:eastAsia="ru-RU"/>
    </w:rPr>
  </w:style>
  <w:style w:type="paragraph" w:customStyle="1" w:styleId="afff7">
    <w:name w:val="Адресат"/>
    <w:basedOn w:val="a"/>
    <w:qFormat/>
    <w:rsid w:val="00677CE1"/>
    <w:pPr>
      <w:suppressAutoHyphens/>
      <w:spacing w:after="120" w:line="240" w:lineRule="exact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afff8">
    <w:name w:val="Приложение"/>
    <w:basedOn w:val="aff2"/>
    <w:qFormat/>
    <w:rsid w:val="00677CE1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9">
    <w:name w:val="Заголовок к тексту"/>
    <w:basedOn w:val="a"/>
    <w:qFormat/>
    <w:rsid w:val="00677CE1"/>
    <w:pPr>
      <w:suppressAutoHyphens/>
      <w:spacing w:after="480" w:line="240" w:lineRule="exact"/>
      <w:jc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afffa">
    <w:name w:val="регистрационные поля"/>
    <w:basedOn w:val="a"/>
    <w:qFormat/>
    <w:rsid w:val="00677CE1"/>
    <w:pPr>
      <w:spacing w:after="0" w:line="240" w:lineRule="exact"/>
      <w:jc w:val="center"/>
    </w:pPr>
    <w:rPr>
      <w:rFonts w:ascii="Times New Roman" w:hAnsi="Times New Roman"/>
      <w:b/>
      <w:bCs/>
      <w:sz w:val="28"/>
      <w:szCs w:val="28"/>
      <w:lang w:val="en-US" w:eastAsia="ru-RU"/>
    </w:rPr>
  </w:style>
  <w:style w:type="paragraph" w:customStyle="1" w:styleId="afffb">
    <w:name w:val="Исполнитель"/>
    <w:basedOn w:val="aff2"/>
    <w:qFormat/>
    <w:rsid w:val="00677CE1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c">
    <w:name w:val="Подпись на общем бланке"/>
    <w:basedOn w:val="affe"/>
    <w:qFormat/>
    <w:rsid w:val="00677CE1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paragraph" w:customStyle="1" w:styleId="afffd">
    <w:name w:val="Таблицы (моноширинный)"/>
    <w:basedOn w:val="a"/>
    <w:qFormat/>
    <w:rsid w:val="00677CE1"/>
    <w:pPr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afffe">
    <w:name w:val="Заголовок статьи"/>
    <w:basedOn w:val="a"/>
    <w:qFormat/>
    <w:rsid w:val="00677CE1"/>
    <w:pPr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affff">
    <w:name w:val="Комментарий"/>
    <w:basedOn w:val="a"/>
    <w:qFormat/>
    <w:rsid w:val="00677CE1"/>
    <w:pPr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ru-RU"/>
    </w:rPr>
  </w:style>
  <w:style w:type="paragraph" w:customStyle="1" w:styleId="3a">
    <w:name w:val="Знак Знак Знак Знак Знак Знак Знак Знак Знак Знак3"/>
    <w:basedOn w:val="a"/>
    <w:qFormat/>
    <w:rsid w:val="00677CE1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01">
    <w:name w:val="Обычный 10"/>
    <w:basedOn w:val="a"/>
    <w:qFormat/>
    <w:rsid w:val="00677CE1"/>
    <w:pPr>
      <w:spacing w:after="0" w:line="240" w:lineRule="auto"/>
      <w:ind w:right="2" w:firstLine="110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1fa">
    <w:name w:val="Стиль1"/>
    <w:basedOn w:val="affb"/>
    <w:qFormat/>
    <w:rsid w:val="00677CE1"/>
    <w:pPr>
      <w:spacing w:after="60"/>
      <w:ind w:firstLine="709"/>
      <w:jc w:val="both"/>
    </w:pPr>
    <w:rPr>
      <w:rFonts w:eastAsia="Calibri"/>
      <w:sz w:val="28"/>
      <w:szCs w:val="28"/>
    </w:rPr>
  </w:style>
  <w:style w:type="paragraph" w:customStyle="1" w:styleId="1fb">
    <w:name w:val="Знак1"/>
    <w:basedOn w:val="a"/>
    <w:qFormat/>
    <w:rsid w:val="00677CE1"/>
    <w:pPr>
      <w:spacing w:after="160" w:line="240" w:lineRule="exact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Normal1">
    <w:name w:val="Normal1"/>
    <w:qFormat/>
    <w:rsid w:val="00677CE1"/>
    <w:pPr>
      <w:widowControl w:val="0"/>
      <w:overflowPunct w:val="0"/>
      <w:spacing w:after="0" w:line="240" w:lineRule="auto"/>
      <w:jc w:val="center"/>
    </w:pPr>
    <w:rPr>
      <w:rFonts w:ascii="Times New Roman" w:eastAsia="Calibri" w:hAnsi="Times New Roman" w:cs="Times New Roman"/>
      <w:szCs w:val="24"/>
      <w:lang w:eastAsia="ru-RU"/>
    </w:rPr>
  </w:style>
  <w:style w:type="paragraph" w:customStyle="1" w:styleId="ConsPlusCell">
    <w:name w:val="ConsPlusCell"/>
    <w:qFormat/>
    <w:rsid w:val="00677CE1"/>
    <w:pPr>
      <w:overflowPunct w:val="0"/>
      <w:spacing w:after="0" w:line="240" w:lineRule="auto"/>
      <w:jc w:val="center"/>
    </w:pPr>
    <w:rPr>
      <w:rFonts w:ascii="Arial" w:eastAsia="Calibri" w:hAnsi="Arial" w:cs="Arial"/>
      <w:szCs w:val="24"/>
      <w:lang w:eastAsia="ru-RU"/>
    </w:rPr>
  </w:style>
  <w:style w:type="paragraph" w:customStyle="1" w:styleId="affff0">
    <w:name w:val="Знак Знак Знак Знак Знак Знак Знак"/>
    <w:basedOn w:val="a"/>
    <w:qFormat/>
    <w:rsid w:val="00677CE1"/>
    <w:pPr>
      <w:spacing w:before="280" w:after="280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paragraph" w:customStyle="1" w:styleId="1fc">
    <w:name w:val="Знак Знак Знак Знак Знак Знак Знак Знак Знак Знак1"/>
    <w:basedOn w:val="a"/>
    <w:qFormat/>
    <w:rsid w:val="00677CE1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fd">
    <w:name w:val="Знак Знак Знак Знак Знак Знак Знак1"/>
    <w:basedOn w:val="a"/>
    <w:qFormat/>
    <w:rsid w:val="00677CE1"/>
    <w:pPr>
      <w:spacing w:before="280" w:after="280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"/>
    <w:qFormat/>
    <w:rsid w:val="00677CE1"/>
    <w:pPr>
      <w:spacing w:before="280" w:after="28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"/>
    <w:qFormat/>
    <w:rsid w:val="00677CE1"/>
    <w:pPr>
      <w:spacing w:before="280" w:after="28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677CE1"/>
    <w:pPr>
      <w:overflowPunct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b">
    <w:name w:val="Знак3"/>
    <w:basedOn w:val="a"/>
    <w:qFormat/>
    <w:rsid w:val="00677CE1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2e">
    <w:name w:val="Обычный2"/>
    <w:qFormat/>
    <w:rsid w:val="00677CE1"/>
    <w:pPr>
      <w:widowControl w:val="0"/>
      <w:overflowPunct w:val="0"/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3c">
    <w:name w:val="Знак Знак Знак Знак Знак Знак Знак3"/>
    <w:basedOn w:val="a"/>
    <w:qFormat/>
    <w:rsid w:val="00677CE1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f">
    <w:name w:val="Body Text First Indent 2"/>
    <w:basedOn w:val="affb"/>
    <w:link w:val="216"/>
    <w:qFormat/>
    <w:rsid w:val="00677CE1"/>
    <w:pPr>
      <w:widowControl w:val="0"/>
      <w:ind w:left="283"/>
    </w:pPr>
    <w:rPr>
      <w:sz w:val="20"/>
      <w:szCs w:val="20"/>
    </w:rPr>
  </w:style>
  <w:style w:type="character" w:customStyle="1" w:styleId="216">
    <w:name w:val="Красная строка 2 Знак1"/>
    <w:basedOn w:val="1f4"/>
    <w:link w:val="2f"/>
    <w:rsid w:val="00677CE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24">
    <w:name w:val="Основной текст 22"/>
    <w:basedOn w:val="a"/>
    <w:qFormat/>
    <w:rsid w:val="00677CE1"/>
    <w:pPr>
      <w:overflowPunct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sid w:val="00677CE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Nonformat">
    <w:name w:val="Nonformat"/>
    <w:basedOn w:val="a"/>
    <w:qFormat/>
    <w:rsid w:val="00677CE1"/>
    <w:pPr>
      <w:widowControl w:val="0"/>
      <w:spacing w:after="0" w:line="240" w:lineRule="auto"/>
    </w:pPr>
    <w:rPr>
      <w:rFonts w:ascii="Consultant" w:eastAsia="Times New Roman" w:hAnsi="Consultant"/>
      <w:sz w:val="20"/>
      <w:szCs w:val="20"/>
      <w:lang w:eastAsia="ru-RU"/>
    </w:rPr>
  </w:style>
  <w:style w:type="paragraph" w:customStyle="1" w:styleId="1fe">
    <w:name w:val="Заголовок оглавления1"/>
    <w:basedOn w:val="1"/>
    <w:qFormat/>
    <w:rsid w:val="00677CE1"/>
    <w:pPr>
      <w:keepLines/>
      <w:spacing w:before="480" w:line="276" w:lineRule="auto"/>
      <w:jc w:val="left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f0">
    <w:name w:val="toc 2"/>
    <w:basedOn w:val="a"/>
    <w:autoRedefine/>
    <w:uiPriority w:val="39"/>
    <w:rsid w:val="00677CE1"/>
    <w:pPr>
      <w:tabs>
        <w:tab w:val="left" w:pos="284"/>
        <w:tab w:val="right" w:leader="dot" w:pos="10206"/>
      </w:tabs>
      <w:spacing w:after="0"/>
      <w:jc w:val="both"/>
    </w:pPr>
    <w:rPr>
      <w:rFonts w:ascii="Times New Roman" w:hAnsi="Times New Roman"/>
      <w:sz w:val="24"/>
      <w:szCs w:val="24"/>
    </w:rPr>
  </w:style>
  <w:style w:type="paragraph" w:styleId="1ff">
    <w:name w:val="toc 1"/>
    <w:basedOn w:val="a"/>
    <w:autoRedefine/>
    <w:uiPriority w:val="39"/>
    <w:rsid w:val="00677CE1"/>
    <w:pPr>
      <w:shd w:val="clear" w:color="auto" w:fill="FFFFFF"/>
      <w:tabs>
        <w:tab w:val="right" w:leader="dot" w:pos="10206"/>
      </w:tabs>
      <w:spacing w:before="120" w:after="120"/>
    </w:pPr>
    <w:rPr>
      <w:rFonts w:ascii="Times New Roman" w:hAnsi="Times New Roman"/>
      <w:b/>
      <w:bCs/>
      <w:caps/>
      <w:sz w:val="20"/>
      <w:szCs w:val="20"/>
    </w:rPr>
  </w:style>
  <w:style w:type="paragraph" w:styleId="3d">
    <w:name w:val="toc 3"/>
    <w:basedOn w:val="a"/>
    <w:autoRedefine/>
    <w:rsid w:val="00677CE1"/>
    <w:pPr>
      <w:spacing w:after="0"/>
      <w:ind w:left="440"/>
    </w:pPr>
    <w:rPr>
      <w:rFonts w:ascii="Times New Roman" w:hAnsi="Times New Roman"/>
      <w:i/>
      <w:iCs/>
      <w:sz w:val="20"/>
      <w:szCs w:val="20"/>
    </w:rPr>
  </w:style>
  <w:style w:type="paragraph" w:styleId="43">
    <w:name w:val="toc 4"/>
    <w:basedOn w:val="a"/>
    <w:autoRedefine/>
    <w:rsid w:val="00677CE1"/>
    <w:pPr>
      <w:spacing w:after="0"/>
      <w:ind w:left="660"/>
    </w:pPr>
    <w:rPr>
      <w:rFonts w:ascii="Times New Roman" w:hAnsi="Times New Roman"/>
      <w:sz w:val="18"/>
      <w:szCs w:val="18"/>
    </w:rPr>
  </w:style>
  <w:style w:type="paragraph" w:styleId="52">
    <w:name w:val="toc 5"/>
    <w:basedOn w:val="a"/>
    <w:autoRedefine/>
    <w:rsid w:val="00677CE1"/>
    <w:pPr>
      <w:spacing w:after="0"/>
      <w:ind w:left="880"/>
    </w:pPr>
    <w:rPr>
      <w:sz w:val="18"/>
      <w:szCs w:val="18"/>
    </w:rPr>
  </w:style>
  <w:style w:type="paragraph" w:styleId="61">
    <w:name w:val="toc 6"/>
    <w:basedOn w:val="a"/>
    <w:autoRedefine/>
    <w:rsid w:val="00677CE1"/>
    <w:pPr>
      <w:spacing w:after="0"/>
      <w:ind w:left="1100"/>
    </w:pPr>
    <w:rPr>
      <w:sz w:val="18"/>
      <w:szCs w:val="18"/>
    </w:rPr>
  </w:style>
  <w:style w:type="paragraph" w:styleId="71">
    <w:name w:val="toc 7"/>
    <w:basedOn w:val="a"/>
    <w:autoRedefine/>
    <w:rsid w:val="00677CE1"/>
    <w:pPr>
      <w:spacing w:after="0"/>
      <w:ind w:left="1320"/>
    </w:pPr>
    <w:rPr>
      <w:sz w:val="18"/>
      <w:szCs w:val="18"/>
    </w:rPr>
  </w:style>
  <w:style w:type="paragraph" w:styleId="81">
    <w:name w:val="toc 8"/>
    <w:basedOn w:val="a"/>
    <w:autoRedefine/>
    <w:rsid w:val="00677CE1"/>
    <w:pPr>
      <w:spacing w:after="0"/>
      <w:ind w:left="1540"/>
    </w:pPr>
    <w:rPr>
      <w:sz w:val="18"/>
      <w:szCs w:val="18"/>
    </w:rPr>
  </w:style>
  <w:style w:type="paragraph" w:styleId="92">
    <w:name w:val="toc 9"/>
    <w:basedOn w:val="a"/>
    <w:autoRedefine/>
    <w:rsid w:val="00677CE1"/>
    <w:pPr>
      <w:spacing w:after="0"/>
      <w:ind w:left="1760"/>
    </w:pPr>
    <w:rPr>
      <w:sz w:val="18"/>
      <w:szCs w:val="18"/>
    </w:rPr>
  </w:style>
  <w:style w:type="paragraph" w:styleId="affff1">
    <w:name w:val="endnote text"/>
    <w:basedOn w:val="a"/>
    <w:link w:val="1ff0"/>
    <w:rsid w:val="00677CE1"/>
    <w:rPr>
      <w:sz w:val="24"/>
      <w:szCs w:val="24"/>
      <w:lang w:val="x-none" w:eastAsia="x-none"/>
    </w:rPr>
  </w:style>
  <w:style w:type="character" w:customStyle="1" w:styleId="1ff0">
    <w:name w:val="Текст концевой сноски Знак1"/>
    <w:basedOn w:val="a0"/>
    <w:link w:val="affff1"/>
    <w:rsid w:val="00677CE1"/>
    <w:rPr>
      <w:rFonts w:ascii="Calibri" w:eastAsia="Calibri" w:hAnsi="Calibri" w:cs="Times New Roman"/>
      <w:sz w:val="24"/>
      <w:szCs w:val="24"/>
      <w:lang w:val="x-none" w:eastAsia="x-none"/>
    </w:rPr>
  </w:style>
  <w:style w:type="paragraph" w:customStyle="1" w:styleId="1-11">
    <w:name w:val="Средняя заливка 1 - Акцент 11"/>
    <w:qFormat/>
    <w:rsid w:val="00677CE1"/>
    <w:pPr>
      <w:overflowPunct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"/>
    <w:qFormat/>
    <w:rsid w:val="00677CE1"/>
    <w:pPr>
      <w:ind w:left="720"/>
      <w:contextualSpacing/>
    </w:pPr>
  </w:style>
  <w:style w:type="paragraph" w:styleId="affff2">
    <w:name w:val="Document Map"/>
    <w:basedOn w:val="a"/>
    <w:link w:val="2f1"/>
    <w:qFormat/>
    <w:rsid w:val="00677CE1"/>
    <w:rPr>
      <w:rFonts w:ascii="Times New Roman" w:hAnsi="Times New Roman"/>
      <w:sz w:val="24"/>
      <w:szCs w:val="24"/>
      <w:lang w:val="x-none" w:eastAsia="x-none"/>
    </w:rPr>
  </w:style>
  <w:style w:type="character" w:customStyle="1" w:styleId="2f1">
    <w:name w:val="Схема документа Знак2"/>
    <w:basedOn w:val="a0"/>
    <w:link w:val="affff2"/>
    <w:rsid w:val="00677CE1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2-">
    <w:name w:val="Рег. Заголовок 2-го уровня регламента"/>
    <w:basedOn w:val="ConsPlusNormal0"/>
    <w:autoRedefine/>
    <w:qFormat/>
    <w:rsid w:val="00677CE1"/>
    <w:pPr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ffff3">
    <w:name w:val="Рег. Комментарии"/>
    <w:basedOn w:val="-31"/>
    <w:qFormat/>
    <w:rsid w:val="00677CE1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4">
    <w:name w:val="Сценарии"/>
    <w:basedOn w:val="a"/>
    <w:qFormat/>
    <w:rsid w:val="00677CE1"/>
    <w:pPr>
      <w:spacing w:before="120" w:after="120"/>
      <w:ind w:firstLine="539"/>
      <w:contextualSpacing/>
      <w:jc w:val="center"/>
    </w:pPr>
    <w:rPr>
      <w:rFonts w:ascii="Times New Roman" w:hAnsi="Times New Roman"/>
      <w:i/>
      <w:sz w:val="28"/>
      <w:szCs w:val="28"/>
    </w:rPr>
  </w:style>
  <w:style w:type="paragraph" w:customStyle="1" w:styleId="2f2">
    <w:name w:val="Заголовок оглавления2"/>
    <w:basedOn w:val="1"/>
    <w:qFormat/>
    <w:rsid w:val="00677CE1"/>
    <w:pPr>
      <w:keepLines/>
      <w:spacing w:before="480" w:line="276" w:lineRule="auto"/>
      <w:jc w:val="left"/>
    </w:pPr>
    <w:rPr>
      <w:rFonts w:ascii="Cambria" w:hAnsi="Cambria"/>
      <w:i w:val="0"/>
      <w:iCs w:val="0"/>
      <w:color w:val="365F91"/>
      <w:sz w:val="28"/>
      <w:szCs w:val="28"/>
    </w:rPr>
  </w:style>
  <w:style w:type="paragraph" w:customStyle="1" w:styleId="1-">
    <w:name w:val="Рег. Заголовок 1-го уровня регламента"/>
    <w:basedOn w:val="1"/>
    <w:autoRedefine/>
    <w:qFormat/>
    <w:rsid w:val="00677CE1"/>
    <w:pPr>
      <w:jc w:val="center"/>
    </w:pPr>
    <w:rPr>
      <w:i w:val="0"/>
    </w:rPr>
  </w:style>
  <w:style w:type="paragraph" w:customStyle="1" w:styleId="111">
    <w:name w:val="Рег. Основной текст уровень 1.1"/>
    <w:basedOn w:val="ConsPlusNormal0"/>
    <w:qFormat/>
    <w:rsid w:val="00677CE1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110">
    <w:name w:val="Рег. 1.1.1"/>
    <w:basedOn w:val="a"/>
    <w:qFormat/>
    <w:rsid w:val="00677CE1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2">
    <w:name w:val="Рег. Основной текст уровнеь 1.1 (базовый)"/>
    <w:basedOn w:val="ConsPlusNormal0"/>
    <w:qFormat/>
    <w:rsid w:val="00677CE1"/>
    <w:p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5">
    <w:name w:val="Рег. Обычный с отступом"/>
    <w:basedOn w:val="a"/>
    <w:qFormat/>
    <w:rsid w:val="00677CE1"/>
    <w:pPr>
      <w:suppressAutoHyphens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affff6">
    <w:name w:val="Рег. Списки числовый"/>
    <w:basedOn w:val="1-21"/>
    <w:qFormat/>
    <w:rsid w:val="00677CE1"/>
    <w:p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7">
    <w:name w:val="Рег. Заголовок для названий результата"/>
    <w:basedOn w:val="2-"/>
    <w:qFormat/>
    <w:rsid w:val="00677CE1"/>
    <w:pPr>
      <w:ind w:left="714"/>
      <w:jc w:val="left"/>
    </w:pPr>
  </w:style>
  <w:style w:type="paragraph" w:customStyle="1" w:styleId="113">
    <w:name w:val="Рег. Основной текст уровень 1.1 (сценарии)"/>
    <w:basedOn w:val="112"/>
    <w:qFormat/>
    <w:rsid w:val="00677CE1"/>
    <w:pPr>
      <w:spacing w:before="360" w:after="240"/>
    </w:pPr>
    <w:rPr>
      <w:i/>
    </w:rPr>
  </w:style>
  <w:style w:type="paragraph" w:customStyle="1" w:styleId="1111">
    <w:name w:val="Рег. Основной текст уровень 1.1.1"/>
    <w:basedOn w:val="a"/>
    <w:qFormat/>
    <w:rsid w:val="00677CE1"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affff8">
    <w:name w:val="Рег. Списки без буллетов"/>
    <w:basedOn w:val="ConsPlusNormal0"/>
    <w:qFormat/>
    <w:rsid w:val="00677CE1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ff1">
    <w:name w:val="Рег. Списки 1)"/>
    <w:basedOn w:val="affff8"/>
    <w:qFormat/>
    <w:rsid w:val="00677CE1"/>
  </w:style>
  <w:style w:type="paragraph" w:customStyle="1" w:styleId="1ff2">
    <w:name w:val="Рег. Списки два уровня: 1)  и а) б) в)"/>
    <w:basedOn w:val="1-21"/>
    <w:qFormat/>
    <w:rsid w:val="00677CE1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ffff9">
    <w:name w:val="Рег. Списки одного уровня: а) б) в)"/>
    <w:basedOn w:val="1ff2"/>
    <w:qFormat/>
    <w:rsid w:val="00677CE1"/>
    <w:rPr>
      <w:lang w:eastAsia="ar-SA"/>
    </w:rPr>
  </w:style>
  <w:style w:type="paragraph" w:customStyle="1" w:styleId="affffa">
    <w:name w:val="Рег. Списки без буллетов широкие"/>
    <w:basedOn w:val="a"/>
    <w:qFormat/>
    <w:rsid w:val="00677CE1"/>
    <w:pPr>
      <w:suppressAutoHyphens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"/>
    <w:qFormat/>
    <w:rsid w:val="00677CE1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ff3">
    <w:name w:val="Рег. Основной нумерованный 1. текст"/>
    <w:basedOn w:val="ConsPlusNormal0"/>
    <w:qFormat/>
    <w:rsid w:val="00677CE1"/>
    <w:p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ffffb">
    <w:name w:val="No Spacing"/>
    <w:basedOn w:val="1"/>
    <w:qFormat/>
    <w:rsid w:val="00677CE1"/>
    <w:pPr>
      <w:spacing w:after="240"/>
    </w:pPr>
    <w:rPr>
      <w:i w:val="0"/>
      <w:szCs w:val="22"/>
      <w:lang w:eastAsia="en-US"/>
    </w:rPr>
  </w:style>
  <w:style w:type="paragraph" w:styleId="affffc">
    <w:name w:val="Revision"/>
    <w:qFormat/>
    <w:rsid w:val="00677CE1"/>
    <w:pPr>
      <w:overflowPunct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114">
    <w:name w:val="Абзац списка11"/>
    <w:basedOn w:val="a"/>
    <w:qFormat/>
    <w:rsid w:val="00677CE1"/>
    <w:pPr>
      <w:spacing w:after="0"/>
      <w:ind w:left="720"/>
      <w:jc w:val="center"/>
    </w:pPr>
  </w:style>
  <w:style w:type="paragraph" w:customStyle="1" w:styleId="2f3">
    <w:name w:val="Знак Знак Знак Знак Знак Знак Знак Знак Знак Знак2"/>
    <w:basedOn w:val="a"/>
    <w:qFormat/>
    <w:rsid w:val="00677CE1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2f4">
    <w:name w:val="Знак2"/>
    <w:basedOn w:val="a"/>
    <w:qFormat/>
    <w:rsid w:val="00677CE1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2f5">
    <w:name w:val="Знак Знак Знак Знак Знак Знак Знак2"/>
    <w:basedOn w:val="a"/>
    <w:qFormat/>
    <w:rsid w:val="00677CE1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ffd">
    <w:name w:val="РегламентГПЗУ"/>
    <w:basedOn w:val="a3"/>
    <w:qFormat/>
    <w:rsid w:val="00677CE1"/>
    <w:p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paragraph" w:customStyle="1" w:styleId="2f6">
    <w:name w:val="РегламентГПЗУ2"/>
    <w:basedOn w:val="affffd"/>
    <w:qFormat/>
    <w:rsid w:val="00677CE1"/>
    <w:pPr>
      <w:tabs>
        <w:tab w:val="left" w:pos="1418"/>
      </w:tabs>
    </w:pPr>
  </w:style>
  <w:style w:type="paragraph" w:customStyle="1" w:styleId="formattext">
    <w:name w:val="formattext"/>
    <w:basedOn w:val="a"/>
    <w:qFormat/>
    <w:rsid w:val="00677CE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f7">
    <w:name w:val="Без интервала2"/>
    <w:qFormat/>
    <w:rsid w:val="00677CE1"/>
    <w:pPr>
      <w:overflowPunct w:val="0"/>
      <w:spacing w:after="0" w:line="240" w:lineRule="auto"/>
    </w:pPr>
    <w:rPr>
      <w:rFonts w:ascii="Calibri" w:eastAsia="Calibri" w:hAnsi="Calibri" w:cs="Times New Roman"/>
      <w:szCs w:val="24"/>
    </w:rPr>
  </w:style>
  <w:style w:type="paragraph" w:styleId="affffe">
    <w:name w:val="TOC Heading"/>
    <w:basedOn w:val="1"/>
    <w:uiPriority w:val="39"/>
    <w:qFormat/>
    <w:rsid w:val="00677CE1"/>
    <w:pPr>
      <w:keepLines/>
      <w:spacing w:before="480" w:line="276" w:lineRule="auto"/>
      <w:jc w:val="left"/>
    </w:pPr>
    <w:rPr>
      <w:rFonts w:ascii="Cambria" w:eastAsia="MS Gothic" w:hAnsi="Cambria"/>
      <w:i w:val="0"/>
      <w:iCs w:val="0"/>
      <w:color w:val="365F91"/>
      <w:sz w:val="28"/>
      <w:szCs w:val="28"/>
    </w:rPr>
  </w:style>
  <w:style w:type="paragraph" w:customStyle="1" w:styleId="1ff4">
    <w:name w:val="Цитата1"/>
    <w:basedOn w:val="a"/>
    <w:qFormat/>
    <w:rsid w:val="00677CE1"/>
    <w:pPr>
      <w:spacing w:after="240" w:line="480" w:lineRule="auto"/>
      <w:ind w:left="540" w:right="588" w:firstLine="360"/>
      <w:jc w:val="center"/>
    </w:pPr>
    <w:rPr>
      <w:rFonts w:eastAsia="Times New Roman" w:cs="Calibri"/>
      <w:color w:val="000000"/>
      <w:lang w:val="en-US" w:eastAsia="zh-CN" w:bidi="en-US"/>
    </w:rPr>
  </w:style>
  <w:style w:type="paragraph" w:customStyle="1" w:styleId="afffff">
    <w:name w:val="Содержимое врезки"/>
    <w:basedOn w:val="a"/>
    <w:qFormat/>
    <w:rsid w:val="00677CE1"/>
  </w:style>
  <w:style w:type="paragraph" w:customStyle="1" w:styleId="afffff0">
    <w:name w:val="Содержимое таблицы"/>
    <w:basedOn w:val="a"/>
    <w:qFormat/>
    <w:rsid w:val="00677CE1"/>
    <w:pPr>
      <w:suppressLineNumbers/>
    </w:pPr>
  </w:style>
  <w:style w:type="character" w:styleId="afffff1">
    <w:name w:val="Hyperlink"/>
    <w:uiPriority w:val="99"/>
    <w:unhideWhenUsed/>
    <w:rsid w:val="00677CE1"/>
    <w:rPr>
      <w:color w:val="0000FF"/>
      <w:u w:val="single"/>
    </w:rPr>
  </w:style>
  <w:style w:type="table" w:styleId="afffff2">
    <w:name w:val="Table Grid"/>
    <w:basedOn w:val="a1"/>
    <w:uiPriority w:val="59"/>
    <w:rsid w:val="00677C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footnote reference"/>
    <w:rsid w:val="00677CE1"/>
    <w:rPr>
      <w:rFonts w:ascii="Times New Roman" w:hAnsi="Times New Roman" w:cs="Times New Roman"/>
      <w:sz w:val="22"/>
      <w:vertAlign w:val="superscript"/>
    </w:rPr>
  </w:style>
  <w:style w:type="paragraph" w:customStyle="1" w:styleId="2f8">
    <w:name w:val="СТИЛЬ АР 2 подраздел"/>
    <w:basedOn w:val="2-"/>
    <w:qFormat/>
    <w:rsid w:val="00677CE1"/>
    <w:pPr>
      <w:overflowPunct/>
      <w:autoSpaceDE w:val="0"/>
      <w:autoSpaceDN w:val="0"/>
      <w:adjustRightInd w:val="0"/>
    </w:p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rsid w:val="00677CE1"/>
    <w:rPr>
      <w:rFonts w:ascii="Calibri" w:eastAsia="Calibri" w:hAnsi="Calibri" w:cs="Times New Roman"/>
    </w:rPr>
  </w:style>
  <w:style w:type="paragraph" w:customStyle="1" w:styleId="2f9">
    <w:name w:val="АР Прил 2"/>
    <w:basedOn w:val="afff3"/>
    <w:link w:val="2fa"/>
    <w:qFormat/>
    <w:rsid w:val="00677CE1"/>
    <w:pPr>
      <w:overflowPunct/>
    </w:pPr>
  </w:style>
  <w:style w:type="character" w:customStyle="1" w:styleId="2fa">
    <w:name w:val="АР Прил 2 Знак"/>
    <w:link w:val="2f9"/>
    <w:rsid w:val="00677CE1"/>
    <w:rPr>
      <w:rFonts w:ascii="Times New Roman" w:eastAsia="Calibri" w:hAnsi="Times New Roman" w:cs="Times New Roman"/>
      <w:b/>
      <w:sz w:val="24"/>
    </w:rPr>
  </w:style>
  <w:style w:type="paragraph" w:customStyle="1" w:styleId="1ff5">
    <w:name w:val="АР Прил1"/>
    <w:basedOn w:val="affffb"/>
    <w:link w:val="1ff6"/>
    <w:qFormat/>
    <w:rsid w:val="00677CE1"/>
    <w:pPr>
      <w:overflowPunct/>
      <w:spacing w:after="0"/>
      <w:ind w:firstLine="4820"/>
      <w:jc w:val="left"/>
    </w:pPr>
    <w:rPr>
      <w:b w:val="0"/>
    </w:rPr>
  </w:style>
  <w:style w:type="character" w:customStyle="1" w:styleId="1ff6">
    <w:name w:val="АР Прил1 Знак"/>
    <w:link w:val="1ff5"/>
    <w:rsid w:val="00677CE1"/>
    <w:rPr>
      <w:rFonts w:ascii="Times New Roman" w:eastAsia="Times New Roman" w:hAnsi="Times New Roman" w:cs="Times New Roman"/>
      <w:bCs/>
      <w:iCs/>
      <w:sz w:val="24"/>
      <w:lang w:val="x-none"/>
    </w:rPr>
  </w:style>
  <w:style w:type="character" w:customStyle="1" w:styleId="afff4">
    <w:name w:val="обычный приложения Знак"/>
    <w:link w:val="afff3"/>
    <w:rsid w:val="00677CE1"/>
    <w:rPr>
      <w:rFonts w:ascii="Times New Roman" w:eastAsia="Calibri" w:hAnsi="Times New Roman"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6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shobr.edumsko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kashir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shir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C897C-5B14-4B7A-8DDE-96AE71436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48</Pages>
  <Words>15169</Words>
  <Characters>86464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13</cp:revision>
  <cp:lastPrinted>2024-01-10T11:03:00Z</cp:lastPrinted>
  <dcterms:created xsi:type="dcterms:W3CDTF">2024-01-10T11:08:00Z</dcterms:created>
  <dcterms:modified xsi:type="dcterms:W3CDTF">2024-01-15T09:48:00Z</dcterms:modified>
</cp:coreProperties>
</file>