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3C5E" w14:paraId="538EA1EB" w14:textId="77777777" w:rsidTr="00451E0E">
        <w:tc>
          <w:tcPr>
            <w:tcW w:w="4672" w:type="dxa"/>
          </w:tcPr>
          <w:p w14:paraId="2113E393" w14:textId="77777777" w:rsidR="00B53C5E" w:rsidRDefault="00B53C5E"/>
          <w:p w14:paraId="26764A0E" w14:textId="77777777" w:rsidR="00A31FCE" w:rsidRDefault="00A31FCE" w:rsidP="00A31FCE"/>
          <w:p w14:paraId="13136953" w14:textId="130E4B95" w:rsidR="00A31FCE" w:rsidRPr="00A31FCE" w:rsidRDefault="00A31FCE" w:rsidP="00A31FCE">
            <w:pPr>
              <w:jc w:val="right"/>
            </w:pPr>
          </w:p>
        </w:tc>
        <w:tc>
          <w:tcPr>
            <w:tcW w:w="4673" w:type="dxa"/>
          </w:tcPr>
          <w:p w14:paraId="2B805887" w14:textId="77777777" w:rsidR="00B53C5E" w:rsidRDefault="00451E0E">
            <w:pPr>
              <w:rPr>
                <w:rFonts w:ascii="Times New Roman" w:hAnsi="Times New Roman"/>
                <w:sz w:val="26"/>
                <w:szCs w:val="26"/>
              </w:rPr>
            </w:pPr>
            <w:r w:rsidRPr="00451E0E">
              <w:rPr>
                <w:rFonts w:ascii="Times New Roman" w:hAnsi="Times New Roman"/>
                <w:sz w:val="26"/>
                <w:szCs w:val="26"/>
              </w:rPr>
              <w:t>Приложение №3 к постановлению</w:t>
            </w:r>
          </w:p>
          <w:p w14:paraId="6F6F5134" w14:textId="77777777" w:rsidR="00A31FCE" w:rsidRDefault="00A31FCE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ABC4421" w14:textId="75D109BB" w:rsidR="00A31FCE" w:rsidRPr="00451E0E" w:rsidRDefault="00A31FC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W w:w="9776" w:type="dxa"/>
        <w:tblLook w:val="04A0" w:firstRow="1" w:lastRow="0" w:firstColumn="1" w:lastColumn="0" w:noHBand="0" w:noVBand="1"/>
      </w:tblPr>
      <w:tblGrid>
        <w:gridCol w:w="4460"/>
        <w:gridCol w:w="5316"/>
      </w:tblGrid>
      <w:tr w:rsidR="00B53C5E" w:rsidRPr="00640836" w14:paraId="6F5A9883" w14:textId="77777777" w:rsidTr="00C073E7">
        <w:tc>
          <w:tcPr>
            <w:tcW w:w="4460" w:type="dxa"/>
            <w:shd w:val="clear" w:color="auto" w:fill="auto"/>
          </w:tcPr>
          <w:p w14:paraId="715EB0C8" w14:textId="4BAF5EE7" w:rsidR="00B53C5E" w:rsidRPr="005B35EE" w:rsidRDefault="005A7B40" w:rsidP="005A7B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5316" w:type="dxa"/>
            <w:shd w:val="clear" w:color="auto" w:fill="auto"/>
          </w:tcPr>
          <w:p w14:paraId="58B0EF00" w14:textId="77777777" w:rsidR="00B53C5E" w:rsidRPr="005B35EE" w:rsidRDefault="00B53C5E" w:rsidP="00C073E7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B35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Приложение №3</w:t>
            </w:r>
          </w:p>
          <w:p w14:paraId="16CDC711" w14:textId="77777777" w:rsidR="00B53C5E" w:rsidRPr="005B35EE" w:rsidRDefault="00B53C5E" w:rsidP="00C0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35E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 Положению об оплате труда работников муниципальных учреждений дополнительного образования городского    округа   Кашира, реализующих дополнительные общеобразовательные программы в области физической культуры и спорта</w:t>
            </w:r>
          </w:p>
        </w:tc>
      </w:tr>
    </w:tbl>
    <w:p w14:paraId="0199C26B" w14:textId="77777777" w:rsidR="00B53C5E" w:rsidRPr="00640836" w:rsidRDefault="00B53C5E" w:rsidP="00B53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C43AD9" w14:textId="77777777" w:rsidR="00B53C5E" w:rsidRPr="00640836" w:rsidRDefault="00B53C5E" w:rsidP="00B53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123E3F" w14:textId="77777777" w:rsidR="00B53C5E" w:rsidRPr="00640836" w:rsidRDefault="00B53C5E" w:rsidP="00B53C5E">
      <w:pPr>
        <w:widowControl w:val="0"/>
        <w:autoSpaceDE w:val="0"/>
        <w:autoSpaceDN w:val="0"/>
        <w:spacing w:after="0" w:line="240" w:lineRule="auto"/>
        <w:ind w:left="709" w:right="-710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EACAB0" w14:textId="77777777" w:rsidR="00B53C5E" w:rsidRPr="00640836" w:rsidRDefault="00B53C5E" w:rsidP="00B53C5E">
      <w:pPr>
        <w:widowControl w:val="0"/>
        <w:autoSpaceDE w:val="0"/>
        <w:autoSpaceDN w:val="0"/>
        <w:spacing w:after="0" w:line="240" w:lineRule="auto"/>
        <w:ind w:left="709" w:right="-709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P361"/>
      <w:bookmarkEnd w:id="0"/>
      <w:r w:rsidRPr="00640836">
        <w:rPr>
          <w:rFonts w:ascii="Times New Roman" w:eastAsia="Times New Roman" w:hAnsi="Times New Roman"/>
          <w:b/>
          <w:lang w:eastAsia="ru-RU"/>
        </w:rPr>
        <w:t>ДОЛЖНОСТНЫЕ ОКЛАДЫ</w:t>
      </w:r>
    </w:p>
    <w:p w14:paraId="6D6EC4AF" w14:textId="77777777" w:rsidR="00B53C5E" w:rsidRPr="00640836" w:rsidRDefault="00B53C5E" w:rsidP="00B53C5E">
      <w:pPr>
        <w:widowControl w:val="0"/>
        <w:autoSpaceDE w:val="0"/>
        <w:autoSpaceDN w:val="0"/>
        <w:spacing w:after="0" w:line="240" w:lineRule="auto"/>
        <w:ind w:left="709" w:right="-709"/>
        <w:jc w:val="center"/>
        <w:rPr>
          <w:rFonts w:ascii="Times New Roman" w:eastAsia="Times New Roman" w:hAnsi="Times New Roman"/>
          <w:b/>
          <w:lang w:eastAsia="ru-RU"/>
        </w:rPr>
      </w:pPr>
      <w:r w:rsidRPr="00640836">
        <w:rPr>
          <w:rFonts w:ascii="Times New Roman" w:eastAsia="Times New Roman" w:hAnsi="Times New Roman"/>
          <w:b/>
          <w:lang w:eastAsia="ru-RU"/>
        </w:rPr>
        <w:t>РУКОВОДИТЕЛЕЙ, СПЕЦИАЛИСТОВ И СЛУЖАЩИХ УЧРЕЖДЕНИЙ,</w:t>
      </w:r>
    </w:p>
    <w:p w14:paraId="4D7C6C6D" w14:textId="77777777" w:rsidR="00B53C5E" w:rsidRPr="00640836" w:rsidRDefault="00B53C5E" w:rsidP="00B53C5E">
      <w:pPr>
        <w:widowControl w:val="0"/>
        <w:autoSpaceDE w:val="0"/>
        <w:autoSpaceDN w:val="0"/>
        <w:spacing w:after="0" w:line="240" w:lineRule="auto"/>
        <w:ind w:left="709" w:right="-709"/>
        <w:jc w:val="center"/>
        <w:rPr>
          <w:rFonts w:ascii="Times New Roman" w:eastAsia="Times New Roman" w:hAnsi="Times New Roman"/>
          <w:b/>
          <w:lang w:eastAsia="ru-RU"/>
        </w:rPr>
      </w:pPr>
      <w:r w:rsidRPr="00640836">
        <w:rPr>
          <w:rFonts w:ascii="Times New Roman" w:eastAsia="Times New Roman" w:hAnsi="Times New Roman"/>
          <w:b/>
          <w:lang w:eastAsia="ru-RU"/>
        </w:rPr>
        <w:t>ЗАНИМАЮЩИХ ОБЩЕОТРАСЛЕВЫЕ ДОЛЖНОСТИ</w:t>
      </w:r>
    </w:p>
    <w:p w14:paraId="39587F5E" w14:textId="77777777" w:rsidR="00B53C5E" w:rsidRPr="00640836" w:rsidRDefault="00B53C5E" w:rsidP="00B53C5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lang w:eastAsia="ru-RU"/>
        </w:rPr>
      </w:pPr>
    </w:p>
    <w:tbl>
      <w:tblPr>
        <w:tblW w:w="907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2127"/>
      </w:tblGrid>
      <w:tr w:rsidR="00B53C5E" w:rsidRPr="00640836" w14:paraId="0DDDDD4B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16F6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N п/п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9EBB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Наименование должностей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2AB9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Должностной оклад (руб.)</w:t>
            </w:r>
          </w:p>
        </w:tc>
      </w:tr>
      <w:tr w:rsidR="00B53C5E" w:rsidRPr="00640836" w14:paraId="53C39C15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30CF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2F46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3B23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B53C5E" w:rsidRPr="00640836" w14:paraId="52B2EEEF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7C0E7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0747" w14:textId="77777777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Заведующий архивом, бюро пропусков, камерой хранения, канцелярией, складом, хозяйством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12D3" w14:textId="32CA45FF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1695</w:t>
            </w:r>
          </w:p>
        </w:tc>
      </w:tr>
      <w:tr w:rsidR="00B53C5E" w:rsidRPr="00640836" w14:paraId="66AAF323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2F33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9257" w14:textId="77777777" w:rsidR="00B53C5E" w:rsidRPr="004515D0" w:rsidRDefault="00B53C5E" w:rsidP="004515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Специалисты:</w:t>
            </w:r>
          </w:p>
        </w:tc>
      </w:tr>
      <w:tr w:rsidR="00B53C5E" w:rsidRPr="00640836" w14:paraId="68A2BE3C" w14:textId="77777777" w:rsidTr="00C073E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7642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9512" w14:textId="77777777" w:rsidR="00B53C5E" w:rsidRPr="004515D0" w:rsidRDefault="00B53C5E" w:rsidP="004515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Инженер:</w:t>
            </w:r>
          </w:p>
        </w:tc>
      </w:tr>
      <w:tr w:rsidR="00B53C5E" w:rsidRPr="00640836" w14:paraId="48E32BEA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F6D0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5C6F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Ведущий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E41E" w14:textId="0DA85ECB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B53C5E" w:rsidRPr="00640836" w14:paraId="6E029EF0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81C1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A979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I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510F" w14:textId="3C9B9F29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6848</w:t>
            </w:r>
          </w:p>
        </w:tc>
      </w:tr>
      <w:tr w:rsidR="00B53C5E" w:rsidRPr="00640836" w14:paraId="45A9C959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4C01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B513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II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9DB3" w14:textId="4C564DD4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4461</w:t>
            </w:r>
          </w:p>
        </w:tc>
      </w:tr>
      <w:tr w:rsidR="00B53C5E" w:rsidRPr="00640836" w14:paraId="7E28D6E0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35B3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C9C0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инженер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ADA7" w14:textId="78AAB676" w:rsidR="00B53C5E" w:rsidRPr="004515D0" w:rsidRDefault="00FE17D2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20385</w:t>
            </w:r>
          </w:p>
        </w:tc>
      </w:tr>
      <w:tr w:rsidR="00B53C5E" w:rsidRPr="00640836" w14:paraId="17308476" w14:textId="77777777" w:rsidTr="00C073E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4F46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3308" w14:textId="77777777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Специалист по охране труда:</w:t>
            </w:r>
          </w:p>
        </w:tc>
      </w:tr>
      <w:tr w:rsidR="00B53C5E" w:rsidRPr="00640836" w14:paraId="11A3275C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7271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2F24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I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6CF7" w14:textId="2490E07F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6848</w:t>
            </w:r>
          </w:p>
        </w:tc>
      </w:tr>
      <w:tr w:rsidR="00B53C5E" w:rsidRPr="00640836" w14:paraId="14A0B8CB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AFEA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8663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II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70C2" w14:textId="066B86FE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4461</w:t>
            </w:r>
          </w:p>
        </w:tc>
      </w:tr>
      <w:tr w:rsidR="00B53C5E" w:rsidRPr="00640836" w14:paraId="37BB13EB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EFF3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43ED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специалист по охране труда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9E4F" w14:textId="5BF0F1C3" w:rsidR="00B53C5E" w:rsidRPr="004515D0" w:rsidRDefault="00FE17D2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20385</w:t>
            </w:r>
          </w:p>
        </w:tc>
      </w:tr>
      <w:tr w:rsidR="00B53C5E" w:rsidRPr="00640836" w14:paraId="16D4CE79" w14:textId="77777777" w:rsidTr="00C073E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EDCC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7344" w14:textId="77777777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Специалист по закупкам:</w:t>
            </w:r>
          </w:p>
        </w:tc>
      </w:tr>
      <w:tr w:rsidR="00B53C5E" w:rsidRPr="00640836" w14:paraId="537FD00C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B878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BC7E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Ведущий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1301" w14:textId="086551EC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B53C5E" w:rsidRPr="00640836" w14:paraId="22220722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4F86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A87D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Старший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90F5" w14:textId="4E671CC3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6848</w:t>
            </w:r>
          </w:p>
        </w:tc>
      </w:tr>
      <w:tr w:rsidR="00B53C5E" w:rsidRPr="00640836" w14:paraId="2181AC9A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6E0F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EC99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специалист по закупкам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776E" w14:textId="2A2806C7" w:rsidR="00B53C5E" w:rsidRPr="004515D0" w:rsidRDefault="00FE17D2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20385</w:t>
            </w:r>
          </w:p>
        </w:tc>
      </w:tr>
      <w:tr w:rsidR="00B53C5E" w:rsidRPr="00640836" w14:paraId="4FF1469C" w14:textId="77777777" w:rsidTr="00C073E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4A51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lastRenderedPageBreak/>
              <w:t>2.4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CC03" w14:textId="77777777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Специалист по кадрам:</w:t>
            </w:r>
          </w:p>
        </w:tc>
      </w:tr>
      <w:tr w:rsidR="00B53C5E" w:rsidRPr="00640836" w14:paraId="0EA44BF4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BF5C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33D0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Ведущий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BB75" w14:textId="404AA6EE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8646</w:t>
            </w:r>
          </w:p>
        </w:tc>
      </w:tr>
      <w:tr w:rsidR="00B53C5E" w:rsidRPr="00640836" w14:paraId="6AF88CF9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77F4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9AD8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Старший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03B8" w14:textId="19DC3D97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6848</w:t>
            </w:r>
          </w:p>
        </w:tc>
      </w:tr>
      <w:tr w:rsidR="00B53C5E" w:rsidRPr="00640836" w14:paraId="3A085F1B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1235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6EDE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специалист по кадрам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1EE6" w14:textId="2BC353A4" w:rsidR="00B53C5E" w:rsidRPr="004515D0" w:rsidRDefault="00FE17D2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20385</w:t>
            </w:r>
          </w:p>
        </w:tc>
      </w:tr>
      <w:tr w:rsidR="00B53C5E" w:rsidRPr="00640836" w14:paraId="1BDA441E" w14:textId="77777777" w:rsidTr="00C073E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6AD1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D63B" w14:textId="77777777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Администратор:</w:t>
            </w:r>
          </w:p>
        </w:tc>
      </w:tr>
      <w:tr w:rsidR="00B53C5E" w:rsidRPr="00640836" w14:paraId="7249BC4D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EC98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57D0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старший администратор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A32D" w14:textId="4C3BCC8D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1695</w:t>
            </w:r>
          </w:p>
        </w:tc>
      </w:tr>
      <w:tr w:rsidR="00B53C5E" w:rsidRPr="00640836" w14:paraId="752B97AD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D6B4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6D45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администратор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9430" w14:textId="7DF315F9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1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9724</w:t>
            </w:r>
          </w:p>
        </w:tc>
      </w:tr>
      <w:tr w:rsidR="00B53C5E" w:rsidRPr="00640836" w14:paraId="3E099008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C86E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2.6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D74A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Механик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F59D" w14:textId="0B06F1A5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5641</w:t>
            </w:r>
          </w:p>
        </w:tc>
      </w:tr>
      <w:tr w:rsidR="00B53C5E" w:rsidRPr="00640836" w14:paraId="6A5A8BC5" w14:textId="77777777" w:rsidTr="00C073E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5076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2.7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7245" w14:textId="77777777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Техник:</w:t>
            </w:r>
          </w:p>
        </w:tc>
      </w:tr>
      <w:tr w:rsidR="00B53C5E" w:rsidRPr="00640836" w14:paraId="3EB62D91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E214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E71E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I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392D" w14:textId="625EC97C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3669</w:t>
            </w:r>
          </w:p>
        </w:tc>
      </w:tr>
      <w:tr w:rsidR="00B53C5E" w:rsidRPr="00640836" w14:paraId="7D177D09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F2AF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09B3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II 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080B" w14:textId="5C96436C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2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1695</w:t>
            </w:r>
          </w:p>
        </w:tc>
      </w:tr>
      <w:tr w:rsidR="00B53C5E" w:rsidRPr="00640836" w14:paraId="69A44E21" w14:textId="77777777" w:rsidTr="00C073E7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C9F8" w14:textId="77777777" w:rsidR="00B53C5E" w:rsidRPr="00640836" w:rsidRDefault="00B53C5E" w:rsidP="00C073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E0C5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Техник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CFD1" w14:textId="09882984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1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9724</w:t>
            </w:r>
          </w:p>
        </w:tc>
      </w:tr>
      <w:tr w:rsidR="00B53C5E" w:rsidRPr="00640836" w14:paraId="3FCAA86A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3395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D50A" w14:textId="77777777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Служащие:</w:t>
            </w:r>
          </w:p>
        </w:tc>
      </w:tr>
      <w:tr w:rsidR="00B53C5E" w:rsidRPr="00640836" w14:paraId="6C127A8D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C4CC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9B3A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Секретарь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E719" w14:textId="2BDB0FD0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1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9149</w:t>
            </w:r>
          </w:p>
        </w:tc>
      </w:tr>
      <w:tr w:rsidR="00B53C5E" w:rsidRPr="00640836" w14:paraId="13C33724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7693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A8EB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Кассир (включая старшего)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E5BD" w14:textId="24CF9463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1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9149</w:t>
            </w:r>
          </w:p>
        </w:tc>
      </w:tr>
      <w:tr w:rsidR="00B53C5E" w:rsidRPr="00640836" w14:paraId="0BC36747" w14:textId="77777777" w:rsidTr="00C073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0B63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3.3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AE5B" w14:textId="77777777" w:rsidR="00B53C5E" w:rsidRPr="00640836" w:rsidRDefault="00B53C5E" w:rsidP="00C073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0836">
              <w:rPr>
                <w:rFonts w:ascii="Times New Roman" w:eastAsia="Times New Roman" w:hAnsi="Times New Roman"/>
                <w:lang w:eastAsia="ru-RU"/>
              </w:rPr>
              <w:t>Делопроизводитель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A748" w14:textId="06FC5F0B" w:rsidR="00B53C5E" w:rsidRPr="004515D0" w:rsidRDefault="00B53C5E" w:rsidP="00C073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15D0">
              <w:rPr>
                <w:rFonts w:ascii="Times New Roman" w:eastAsia="Times New Roman" w:hAnsi="Times New Roman"/>
                <w:lang w:eastAsia="ru-RU"/>
              </w:rPr>
              <w:t>1</w:t>
            </w:r>
            <w:r w:rsidR="00FE17D2" w:rsidRPr="004515D0">
              <w:rPr>
                <w:rFonts w:ascii="Times New Roman" w:eastAsia="Times New Roman" w:hAnsi="Times New Roman"/>
                <w:lang w:eastAsia="ru-RU"/>
              </w:rPr>
              <w:t>9149</w:t>
            </w:r>
          </w:p>
        </w:tc>
      </w:tr>
    </w:tbl>
    <w:p w14:paraId="625DB468" w14:textId="4DCF76E8" w:rsidR="00B53C5E" w:rsidRDefault="005A7B40" w:rsidP="005A7B40">
      <w:pPr>
        <w:tabs>
          <w:tab w:val="left" w:pos="348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».</w:t>
      </w:r>
    </w:p>
    <w:p w14:paraId="5FDE61E6" w14:textId="77777777" w:rsidR="00B53C5E" w:rsidRPr="00B53C5E" w:rsidRDefault="00B53C5E" w:rsidP="00B53C5E"/>
    <w:sectPr w:rsidR="00B53C5E" w:rsidRPr="00B5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A4"/>
    <w:rsid w:val="000611D3"/>
    <w:rsid w:val="000B41C8"/>
    <w:rsid w:val="002073A4"/>
    <w:rsid w:val="004515D0"/>
    <w:rsid w:val="00451E0E"/>
    <w:rsid w:val="005A7B40"/>
    <w:rsid w:val="005F49A2"/>
    <w:rsid w:val="00662886"/>
    <w:rsid w:val="00A31FCE"/>
    <w:rsid w:val="00B53C5E"/>
    <w:rsid w:val="00FE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6318"/>
  <w15:chartTrackingRefBased/>
  <w15:docId w15:val="{7E750F19-D78C-49D7-BCAD-F73B2411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C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2023-12-14T10:14:00Z</dcterms:created>
  <dcterms:modified xsi:type="dcterms:W3CDTF">2023-12-14T12:06:00Z</dcterms:modified>
</cp:coreProperties>
</file>