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B652" w14:textId="77777777" w:rsidR="00C2221A" w:rsidRDefault="00C2221A" w:rsidP="00C2221A">
      <w:pPr>
        <w:pStyle w:val="11"/>
        <w:rPr>
          <w:lang w:val="en-US"/>
        </w:rPr>
      </w:pPr>
      <w:r>
        <w:drawing>
          <wp:inline distT="0" distB="0" distL="0" distR="0" wp14:anchorId="1FCF31CE" wp14:editId="6AB661B5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61B3" w14:textId="77777777" w:rsidR="00C2221A" w:rsidRPr="008A6E99" w:rsidRDefault="00C2221A" w:rsidP="00C2221A">
      <w:pPr>
        <w:pStyle w:val="11"/>
        <w:rPr>
          <w:sz w:val="10"/>
          <w:szCs w:val="10"/>
          <w:lang w:val="en-US"/>
        </w:rPr>
      </w:pPr>
    </w:p>
    <w:p w14:paraId="6F5CD7E2" w14:textId="77777777" w:rsidR="00C2221A" w:rsidRPr="008D2C49" w:rsidRDefault="00C2221A" w:rsidP="00C2221A">
      <w:pPr>
        <w:pStyle w:val="11"/>
        <w:rPr>
          <w:sz w:val="26"/>
          <w:szCs w:val="26"/>
        </w:rPr>
      </w:pPr>
      <w:r w:rsidRPr="009718A1">
        <w:rPr>
          <w:sz w:val="26"/>
          <w:szCs w:val="26"/>
        </w:rPr>
        <w:t>АДМИНИСТ</w:t>
      </w:r>
      <w:r>
        <w:rPr>
          <w:sz w:val="26"/>
          <w:szCs w:val="26"/>
        </w:rPr>
        <w:t>РАЦИЯ ГОРОДСКОГО ОКРУГА КАШИРА</w:t>
      </w:r>
    </w:p>
    <w:p w14:paraId="57D2DA5B" w14:textId="77777777" w:rsidR="00C2221A" w:rsidRDefault="00C2221A" w:rsidP="00C2221A">
      <w:pPr>
        <w:pStyle w:val="21"/>
      </w:pPr>
      <w:r w:rsidRPr="006A3B92"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C2221A" w:rsidRPr="00184635" w14:paraId="2BBD6664" w14:textId="77777777" w:rsidTr="00F7292C">
        <w:tc>
          <w:tcPr>
            <w:tcW w:w="2409" w:type="dxa"/>
            <w:shd w:val="clear" w:color="auto" w:fill="auto"/>
            <w:vAlign w:val="bottom"/>
          </w:tcPr>
          <w:p w14:paraId="4F0FCC92" w14:textId="610274E8" w:rsidR="00C2221A" w:rsidRPr="00F7292C" w:rsidRDefault="00C7446E" w:rsidP="00E43463">
            <w:pPr>
              <w:spacing w:after="0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15.12.2023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7CC04" w14:textId="77777777" w:rsidR="00C2221A" w:rsidRPr="00184635" w:rsidRDefault="00C2221A" w:rsidP="00F7292C">
            <w:pPr>
              <w:pStyle w:val="11"/>
              <w:ind w:right="51"/>
            </w:pPr>
            <w:r w:rsidRPr="00184635">
              <w:rPr>
                <w:lang w:val="en-US"/>
              </w:rPr>
              <w:t>No</w:t>
            </w:r>
          </w:p>
        </w:tc>
        <w:tc>
          <w:tcPr>
            <w:tcW w:w="2338" w:type="dxa"/>
            <w:shd w:val="clear" w:color="auto" w:fill="auto"/>
            <w:vAlign w:val="bottom"/>
          </w:tcPr>
          <w:p w14:paraId="0DCA7A2A" w14:textId="77FA9E21" w:rsidR="00C2221A" w:rsidRPr="00F7292C" w:rsidRDefault="00C7446E" w:rsidP="00F7292C">
            <w:pPr>
              <w:spacing w:after="0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3281-па</w:t>
            </w:r>
          </w:p>
        </w:tc>
      </w:tr>
    </w:tbl>
    <w:p w14:paraId="1C0DC899" w14:textId="77777777" w:rsidR="00C2221A" w:rsidRPr="005D690B" w:rsidRDefault="00C2221A" w:rsidP="00C2221A">
      <w:pPr>
        <w:pStyle w:val="11"/>
        <w:rPr>
          <w:sz w:val="6"/>
          <w:szCs w:val="6"/>
        </w:rPr>
      </w:pPr>
      <w:r w:rsidRPr="005D690B">
        <w:rPr>
          <w:sz w:val="6"/>
          <w:szCs w:val="6"/>
        </w:rPr>
        <w:t>_____________________________________</w:t>
      </w:r>
      <w:r>
        <w:rPr>
          <w:sz w:val="6"/>
          <w:szCs w:val="6"/>
        </w:rPr>
        <w:t>_________________________________________________________________________________________________________________________________________________________</w:t>
      </w:r>
    </w:p>
    <w:p w14:paraId="57D546E2" w14:textId="77777777" w:rsidR="00C2221A" w:rsidRPr="006A3B92" w:rsidRDefault="00C2221A" w:rsidP="00C2221A">
      <w:pPr>
        <w:pStyle w:val="11"/>
      </w:pPr>
      <w:r w:rsidRPr="006A3B92">
        <w:t>Кашира</w:t>
      </w:r>
    </w:p>
    <w:p w14:paraId="2C0D39E0" w14:textId="77777777" w:rsidR="00586F13" w:rsidRDefault="00586F13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C2CA17" w14:textId="77777777" w:rsidR="00F930ED" w:rsidRDefault="00C71C2C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0BA84E6E" w14:textId="5EB9F397" w:rsidR="00C71C2C" w:rsidRPr="00912332" w:rsidRDefault="00F930ED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Кашира</w:t>
      </w:r>
    </w:p>
    <w:p w14:paraId="67300B8B" w14:textId="77777777" w:rsidR="00C71C2C" w:rsidRPr="00912332" w:rsidRDefault="00C71C2C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18.10.2023 № 2714-па «</w:t>
      </w:r>
      <w:r w:rsidR="00586F13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</w:t>
      </w:r>
      <w:r w:rsidR="00F36D1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3D68AB" w14:textId="77777777" w:rsidR="00C71C2C" w:rsidRPr="00912332" w:rsidRDefault="00F36D15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специальных участков (площадок) для вывоза </w:t>
      </w:r>
    </w:p>
    <w:p w14:paraId="0F6B08AE" w14:textId="77777777" w:rsidR="00C71C2C" w:rsidRPr="00912332" w:rsidRDefault="00F36D15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6F13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складирования снега</w:t>
      </w:r>
      <w:r w:rsidR="00002AC7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F13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убираемого с территории</w:t>
      </w:r>
      <w:r w:rsidR="00002AC7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234B03" w14:textId="6DE543E8" w:rsidR="00586F13" w:rsidRPr="00912332" w:rsidRDefault="00586F13" w:rsidP="00586F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proofErr w:type="gramStart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A63FE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Кашира</w:t>
      </w:r>
      <w:proofErr w:type="gramEnd"/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84C31A" w14:textId="77777777" w:rsidR="005E1B23" w:rsidRPr="00912332" w:rsidRDefault="005E1B23" w:rsidP="00586F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4079C" w14:textId="3B670381" w:rsidR="00A175D0" w:rsidRPr="00912332" w:rsidRDefault="00A63FE0" w:rsidP="004261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 от  06.10.2003 №</w:t>
      </w:r>
      <w:r w:rsidR="00F36D1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 </w:t>
      </w:r>
      <w:r w:rsidR="00CD11F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75D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63, </w:t>
      </w:r>
      <w:r w:rsidR="00FE46F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F36D1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46F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="00A175D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5D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 Закона Московской области от 30.12.2014 </w:t>
      </w:r>
      <w:r w:rsidR="00CD11F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F36D1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5D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191/2014-ОЗ </w:t>
      </w:r>
      <w:r w:rsidR="006B452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регулировании дополнительных вопросов в сфере благоустройства в Московской области»</w:t>
      </w:r>
      <w:r w:rsidR="00971C3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1057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057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7A4506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0F4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городского округа Кашира Московской области,  утвержденных решением </w:t>
      </w:r>
      <w:r w:rsidR="009134E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округа Кашира М</w:t>
      </w:r>
      <w:r w:rsidR="001B70F4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</w:t>
      </w:r>
      <w:r w:rsidR="009134E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28.07.2020 </w:t>
      </w:r>
      <w:r w:rsidR="001B70F4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34E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54-н</w:t>
      </w:r>
      <w:r w:rsidR="008718A3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56B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 создания благоприятной дорожной обстановки и организации уборочных работ на территории городского округа Кашира </w:t>
      </w:r>
      <w:r w:rsid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D56B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зимнее время, </w:t>
      </w:r>
    </w:p>
    <w:p w14:paraId="0274964F" w14:textId="3C18CCF0" w:rsidR="00A175D0" w:rsidRPr="00912332" w:rsidRDefault="00AC2FD2" w:rsidP="00601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2B1DAAD" w14:textId="77777777" w:rsidR="00C71C2C" w:rsidRPr="00912332" w:rsidRDefault="00C71C2C" w:rsidP="004261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B3C45" w14:textId="023FEF28" w:rsidR="00C71C2C" w:rsidRPr="00912332" w:rsidRDefault="00F930ED" w:rsidP="00F930E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Кашира </w:t>
      </w:r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18.10.2023 № 2714-па «Об определении специальных участков (площадок) для вывоза и складирования снега, убираемого с территории городского </w:t>
      </w:r>
      <w:proofErr w:type="gramStart"/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 Кашира</w:t>
      </w:r>
      <w:proofErr w:type="gramEnd"/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2332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C71C2C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83DDD6" w14:textId="33A031A8" w:rsidR="00C71C2C" w:rsidRPr="00912332" w:rsidRDefault="00C71C2C" w:rsidP="004261E5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1 дополнить </w:t>
      </w:r>
      <w:proofErr w:type="gramStart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 1.11.</w:t>
      </w:r>
      <w:proofErr w:type="gramEnd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332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="00912332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9B5322" w14:textId="5E70FEBB" w:rsidR="00C71C2C" w:rsidRPr="00912332" w:rsidRDefault="00C71C2C" w:rsidP="004261E5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«1.11. Площадка № 11, ориентировочной площадью 5650 </w:t>
      </w:r>
      <w:proofErr w:type="spellStart"/>
      <w:proofErr w:type="gramStart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расположенная по адресу: городской округ Кашира, г. Кашира, ул.  Садовая, вблизи д. 41, корп.</w:t>
      </w:r>
      <w:proofErr w:type="gramStart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1  (</w:t>
      </w:r>
      <w:proofErr w:type="gramEnd"/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ситуационный план приложение № 11)».</w:t>
      </w:r>
    </w:p>
    <w:p w14:paraId="46E3AC48" w14:textId="32A6E941" w:rsidR="00C71C2C" w:rsidRPr="00912332" w:rsidRDefault="00C71C2C" w:rsidP="004261E5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пункте </w:t>
      </w:r>
      <w:r w:rsidR="00912332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912332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61E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«указанных в подпунктах 1.1. - 1.10. пункта 1</w:t>
      </w:r>
      <w:r w:rsidR="00F930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332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«указанных в подпунктах 1.1. - 1.11. пункта 1</w:t>
      </w:r>
      <w:r w:rsidR="00F930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61E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6EB963" w14:textId="7DA1C178" w:rsidR="00C6714F" w:rsidRPr="00912332" w:rsidRDefault="00C2221A" w:rsidP="00426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1E5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униципальному казенному учреждению 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обслуживания» городского округа </w:t>
      </w:r>
      <w:proofErr w:type="gramStart"/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Кашира  </w:t>
      </w:r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proofErr w:type="gramEnd"/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 «Вести Каширского района» и разме</w:t>
      </w:r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стить 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 администрации городского округа Кашира в сети «Интернет».</w:t>
      </w:r>
    </w:p>
    <w:p w14:paraId="1D8DBED3" w14:textId="2869E74C" w:rsidR="00FB1CA8" w:rsidRPr="00912332" w:rsidRDefault="004261E5" w:rsidP="004261E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1CA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даты принятия.</w:t>
      </w:r>
    </w:p>
    <w:p w14:paraId="486273E6" w14:textId="79FE3F1B" w:rsidR="00C6714F" w:rsidRPr="00912332" w:rsidRDefault="004261E5" w:rsidP="004261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возложить </w:t>
      </w:r>
      <w:r w:rsidR="00CD11F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администрации городского округа Кашира </w:t>
      </w:r>
      <w:r w:rsidR="00CD11F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Кирюхина.</w:t>
      </w:r>
      <w:r w:rsidR="00C6714F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1CDA02" w14:textId="77777777" w:rsidR="00CD11F0" w:rsidRPr="00912332" w:rsidRDefault="00CD11F0" w:rsidP="004261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A49DB" w14:textId="7F059869" w:rsidR="00C6714F" w:rsidRPr="00912332" w:rsidRDefault="00C6714F" w:rsidP="00C671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Кашира                          </w:t>
      </w:r>
      <w:r w:rsid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0107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073FE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11F0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0B78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91B" w:rsidRPr="0091233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Шувалов</w:t>
      </w:r>
    </w:p>
    <w:p w14:paraId="5B3DD7F0" w14:textId="77777777" w:rsidR="001D74F2" w:rsidRDefault="001D74F2" w:rsidP="00AC2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D655D" w14:textId="77777777" w:rsidR="002C6E00" w:rsidRPr="002C6E00" w:rsidRDefault="002C6E00" w:rsidP="002C6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42EF7" w14:textId="77777777" w:rsidR="00CB12B0" w:rsidRDefault="00CB12B0" w:rsidP="002C5956">
      <w:pPr>
        <w:pStyle w:val="23"/>
        <w:spacing w:after="0" w:line="240" w:lineRule="auto"/>
        <w:ind w:left="0"/>
        <w:rPr>
          <w:spacing w:val="-2"/>
          <w:position w:val="-2"/>
          <w:sz w:val="27"/>
          <w:szCs w:val="27"/>
        </w:rPr>
      </w:pPr>
    </w:p>
    <w:p w14:paraId="29DD53A7" w14:textId="7E7B262B" w:rsidR="002C5956" w:rsidRPr="00912332" w:rsidRDefault="002C5956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Проект представлен:</w:t>
      </w:r>
    </w:p>
    <w:p w14:paraId="42A32DD7" w14:textId="3DA13CF8" w:rsidR="0030483E" w:rsidRPr="00912332" w:rsidRDefault="0030483E" w:rsidP="0030483E">
      <w:pPr>
        <w:pStyle w:val="23"/>
        <w:spacing w:after="0" w:line="240" w:lineRule="auto"/>
        <w:ind w:left="0"/>
        <w:rPr>
          <w:spacing w:val="-2"/>
          <w:position w:val="-2"/>
        </w:rPr>
      </w:pPr>
      <w:r>
        <w:rPr>
          <w:spacing w:val="-2"/>
          <w:position w:val="-2"/>
        </w:rPr>
        <w:t>И.о. н</w:t>
      </w:r>
      <w:r w:rsidRPr="00912332">
        <w:rPr>
          <w:spacing w:val="-2"/>
          <w:position w:val="-2"/>
        </w:rPr>
        <w:t>ачальник</w:t>
      </w:r>
      <w:r>
        <w:rPr>
          <w:spacing w:val="-2"/>
          <w:position w:val="-2"/>
        </w:rPr>
        <w:t>а</w:t>
      </w:r>
      <w:r w:rsidRPr="00912332">
        <w:rPr>
          <w:spacing w:val="-2"/>
          <w:position w:val="-2"/>
        </w:rPr>
        <w:t xml:space="preserve"> Управления </w:t>
      </w:r>
    </w:p>
    <w:p w14:paraId="09226AB9" w14:textId="77777777" w:rsidR="0030483E" w:rsidRPr="00912332" w:rsidRDefault="0030483E" w:rsidP="0030483E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жилищно-коммунального хозяйства</w:t>
      </w:r>
    </w:p>
    <w:p w14:paraId="0864F7FA" w14:textId="77777777" w:rsidR="0030483E" w:rsidRPr="00912332" w:rsidRDefault="0030483E" w:rsidP="0030483E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администрации городского округа Кашира</w:t>
      </w:r>
    </w:p>
    <w:p w14:paraId="4D29AB55" w14:textId="77777777" w:rsidR="00FA164F" w:rsidRPr="00912332" w:rsidRDefault="00FA164F" w:rsidP="00FA164F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О.П. Молодая</w:t>
      </w:r>
    </w:p>
    <w:p w14:paraId="57508062" w14:textId="77777777" w:rsidR="002C5956" w:rsidRPr="00912332" w:rsidRDefault="002C5956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</w:p>
    <w:p w14:paraId="465A2251" w14:textId="77777777" w:rsidR="002C5956" w:rsidRPr="00912332" w:rsidRDefault="002C5956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Проект согласован:</w:t>
      </w:r>
    </w:p>
    <w:p w14:paraId="0AE35ACA" w14:textId="77777777" w:rsidR="002C5956" w:rsidRPr="00912332" w:rsidRDefault="002C5956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</w:p>
    <w:p w14:paraId="44E7F78F" w14:textId="4821FA2F" w:rsidR="002C5956" w:rsidRPr="00912332" w:rsidRDefault="00FA164F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Первый з</w:t>
      </w:r>
      <w:r w:rsidR="002C5956" w:rsidRPr="00912332">
        <w:rPr>
          <w:spacing w:val="-2"/>
          <w:position w:val="-2"/>
        </w:rPr>
        <w:t xml:space="preserve">аместитель </w:t>
      </w:r>
      <w:r w:rsidRPr="00912332">
        <w:rPr>
          <w:spacing w:val="-2"/>
          <w:position w:val="-2"/>
        </w:rPr>
        <w:t>г</w:t>
      </w:r>
      <w:r w:rsidR="002C5956" w:rsidRPr="00912332">
        <w:rPr>
          <w:spacing w:val="-2"/>
          <w:position w:val="-2"/>
        </w:rPr>
        <w:t xml:space="preserve">лавы администрации </w:t>
      </w:r>
    </w:p>
    <w:p w14:paraId="12111526" w14:textId="77777777" w:rsidR="002C5956" w:rsidRPr="00912332" w:rsidRDefault="002C5956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городского округа Кашира</w:t>
      </w:r>
    </w:p>
    <w:p w14:paraId="3465115F" w14:textId="3CB618C7" w:rsidR="002C5956" w:rsidRPr="00912332" w:rsidRDefault="002C5956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 xml:space="preserve">С.В. </w:t>
      </w:r>
      <w:r w:rsidR="00FA164F" w:rsidRPr="00912332">
        <w:rPr>
          <w:spacing w:val="-2"/>
          <w:position w:val="-2"/>
        </w:rPr>
        <w:t>Кирюхин</w:t>
      </w:r>
    </w:p>
    <w:p w14:paraId="514703F9" w14:textId="77777777" w:rsidR="00FA164F" w:rsidRPr="00912332" w:rsidRDefault="00FA164F" w:rsidP="002C5956">
      <w:pPr>
        <w:pStyle w:val="23"/>
        <w:spacing w:after="0" w:line="240" w:lineRule="auto"/>
        <w:ind w:left="0"/>
        <w:rPr>
          <w:spacing w:val="-2"/>
          <w:position w:val="-2"/>
        </w:rPr>
      </w:pPr>
    </w:p>
    <w:p w14:paraId="010DF32F" w14:textId="77777777" w:rsidR="00F63026" w:rsidRPr="00912332" w:rsidRDefault="00F63026" w:rsidP="00F6302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Начальник Правового управления</w:t>
      </w:r>
    </w:p>
    <w:p w14:paraId="0F3700C2" w14:textId="77777777" w:rsidR="00F63026" w:rsidRPr="00912332" w:rsidRDefault="00F63026" w:rsidP="00F6302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администрации городского округа Кашира</w:t>
      </w:r>
    </w:p>
    <w:p w14:paraId="4C24CC2C" w14:textId="77777777" w:rsidR="00F63026" w:rsidRPr="00912332" w:rsidRDefault="00F63026" w:rsidP="00F63026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И.В. Бабенков</w:t>
      </w:r>
    </w:p>
    <w:p w14:paraId="3AB99415" w14:textId="77777777" w:rsidR="00F63026" w:rsidRPr="00912332" w:rsidRDefault="00F63026" w:rsidP="00F63026">
      <w:pPr>
        <w:pStyle w:val="23"/>
        <w:spacing w:after="0" w:line="240" w:lineRule="auto"/>
        <w:ind w:left="0"/>
        <w:rPr>
          <w:spacing w:val="-2"/>
          <w:position w:val="-2"/>
        </w:rPr>
      </w:pPr>
    </w:p>
    <w:p w14:paraId="521BF3AC" w14:textId="77777777" w:rsidR="002C5956" w:rsidRPr="00912332" w:rsidRDefault="002C5956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332">
        <w:rPr>
          <w:rFonts w:ascii="Times New Roman" w:hAnsi="Times New Roman" w:cs="Times New Roman"/>
          <w:sz w:val="28"/>
          <w:szCs w:val="28"/>
        </w:rPr>
        <w:t>Исполнитель:</w:t>
      </w:r>
    </w:p>
    <w:p w14:paraId="3C02F603" w14:textId="77777777" w:rsidR="00FA164F" w:rsidRPr="00912332" w:rsidRDefault="002C5956" w:rsidP="00FA164F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t xml:space="preserve">Главный аналитик </w:t>
      </w:r>
      <w:r w:rsidR="00FA164F" w:rsidRPr="00912332">
        <w:rPr>
          <w:spacing w:val="-2"/>
          <w:position w:val="-2"/>
        </w:rPr>
        <w:t xml:space="preserve">отдела </w:t>
      </w:r>
    </w:p>
    <w:p w14:paraId="58A4B2A5" w14:textId="77777777" w:rsidR="00FA164F" w:rsidRPr="00912332" w:rsidRDefault="00FA164F" w:rsidP="00FA164F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 xml:space="preserve">коммунальной инфраструктуры </w:t>
      </w:r>
    </w:p>
    <w:p w14:paraId="416650D0" w14:textId="77777777" w:rsidR="00FA164F" w:rsidRPr="00912332" w:rsidRDefault="00FA164F" w:rsidP="00FA164F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управления жилищно-коммунального хозяйства</w:t>
      </w:r>
    </w:p>
    <w:p w14:paraId="0D37127C" w14:textId="77777777" w:rsidR="00FA164F" w:rsidRPr="00912332" w:rsidRDefault="00FA164F" w:rsidP="00FA164F">
      <w:pPr>
        <w:pStyle w:val="23"/>
        <w:spacing w:after="0" w:line="240" w:lineRule="auto"/>
        <w:ind w:left="0"/>
        <w:rPr>
          <w:spacing w:val="-2"/>
          <w:position w:val="-2"/>
        </w:rPr>
      </w:pPr>
      <w:r w:rsidRPr="00912332">
        <w:rPr>
          <w:spacing w:val="-2"/>
          <w:position w:val="-2"/>
        </w:rPr>
        <w:t>администрации городского округа Кашира</w:t>
      </w:r>
    </w:p>
    <w:p w14:paraId="333AD043" w14:textId="14CCC723" w:rsidR="002C5956" w:rsidRPr="00912332" w:rsidRDefault="002C5956" w:rsidP="00FA1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332">
        <w:rPr>
          <w:rFonts w:ascii="Times New Roman" w:hAnsi="Times New Roman" w:cs="Times New Roman"/>
          <w:sz w:val="28"/>
          <w:szCs w:val="28"/>
        </w:rPr>
        <w:t>М.А. Николаева</w:t>
      </w:r>
    </w:p>
    <w:p w14:paraId="28792E3F" w14:textId="0B337CB8" w:rsidR="002C5956" w:rsidRPr="00CD11F0" w:rsidRDefault="002C5956" w:rsidP="002C595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8467B7B" w14:textId="77777777" w:rsidR="00F63026" w:rsidRDefault="00F63026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62C0DC" w14:textId="77777777" w:rsidR="00CD11F0" w:rsidRDefault="00CD11F0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3A8EA" w14:textId="77777777" w:rsidR="00CD11F0" w:rsidRDefault="00CD11F0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ABEF5" w14:textId="77777777" w:rsidR="00CD11F0" w:rsidRDefault="00CD11F0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94445" w14:textId="77777777" w:rsidR="00CD11F0" w:rsidRDefault="00CD11F0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4631A" w14:textId="77777777" w:rsidR="002C5956" w:rsidRDefault="002C5956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F4877" w14:textId="77777777" w:rsidR="00FA164F" w:rsidRPr="002C5956" w:rsidRDefault="00FA164F" w:rsidP="002C5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FDCE9" w14:textId="77777777" w:rsidR="002C5956" w:rsidRPr="00FA164F" w:rsidRDefault="002C5956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  <w:r w:rsidRPr="00FA164F">
        <w:rPr>
          <w:spacing w:val="-2"/>
          <w:position w:val="-2"/>
          <w:sz w:val="24"/>
          <w:szCs w:val="24"/>
        </w:rPr>
        <w:t>Разослано:</w:t>
      </w:r>
    </w:p>
    <w:p w14:paraId="4BFAAF0F" w14:textId="6CE8D0D1" w:rsidR="002C5956" w:rsidRPr="00FA164F" w:rsidRDefault="00FA164F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  <w:proofErr w:type="gramStart"/>
      <w:r w:rsidRPr="00FA164F">
        <w:rPr>
          <w:spacing w:val="-2"/>
          <w:position w:val="-2"/>
          <w:sz w:val="24"/>
          <w:szCs w:val="24"/>
        </w:rPr>
        <w:t>экология</w:t>
      </w:r>
      <w:r w:rsidR="002C5956" w:rsidRPr="00FA164F">
        <w:rPr>
          <w:spacing w:val="-2"/>
          <w:position w:val="-2"/>
          <w:sz w:val="24"/>
          <w:szCs w:val="24"/>
        </w:rPr>
        <w:t xml:space="preserve">  –</w:t>
      </w:r>
      <w:proofErr w:type="gramEnd"/>
      <w:r w:rsidR="002C5956" w:rsidRPr="00FA164F">
        <w:rPr>
          <w:spacing w:val="-2"/>
          <w:position w:val="-2"/>
          <w:sz w:val="24"/>
          <w:szCs w:val="24"/>
        </w:rPr>
        <w:t xml:space="preserve"> ecologadm@yandex.ru</w:t>
      </w:r>
    </w:p>
    <w:p w14:paraId="5193AA39" w14:textId="77777777" w:rsidR="00FA164F" w:rsidRPr="00FA164F" w:rsidRDefault="00FA164F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  <w:r w:rsidRPr="00FA164F">
        <w:rPr>
          <w:spacing w:val="-2"/>
          <w:position w:val="-2"/>
          <w:sz w:val="24"/>
          <w:szCs w:val="24"/>
        </w:rPr>
        <w:t>МКУ «Управление строительства» - mkuus_kashira@mail.ru</w:t>
      </w:r>
    </w:p>
    <w:p w14:paraId="28F622CD" w14:textId="77777777" w:rsidR="00FA164F" w:rsidRPr="00FA164F" w:rsidRDefault="00FA164F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  <w:r w:rsidRPr="00FA164F">
        <w:rPr>
          <w:spacing w:val="-2"/>
          <w:position w:val="-2"/>
          <w:sz w:val="24"/>
          <w:szCs w:val="24"/>
        </w:rPr>
        <w:t>МКУ «Центр обслуживания»- mkutso@yandex.ru</w:t>
      </w:r>
    </w:p>
    <w:p w14:paraId="7B0365D7" w14:textId="5F7B16E1" w:rsidR="00BA4F16" w:rsidRPr="00FA164F" w:rsidRDefault="00BA4F16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  <w:r w:rsidRPr="00FA164F">
        <w:rPr>
          <w:spacing w:val="-2"/>
          <w:position w:val="-2"/>
          <w:sz w:val="24"/>
          <w:szCs w:val="24"/>
        </w:rPr>
        <w:t xml:space="preserve">Отдел архитектуры </w:t>
      </w:r>
      <w:proofErr w:type="gramStart"/>
      <w:r w:rsidRPr="00FA164F">
        <w:rPr>
          <w:spacing w:val="-2"/>
          <w:position w:val="-2"/>
          <w:sz w:val="24"/>
          <w:szCs w:val="24"/>
        </w:rPr>
        <w:t>-  120kab@kashira.org</w:t>
      </w:r>
      <w:proofErr w:type="gramEnd"/>
    </w:p>
    <w:p w14:paraId="06C87568" w14:textId="77777777" w:rsidR="001D74F2" w:rsidRPr="00FA164F" w:rsidRDefault="001D74F2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</w:p>
    <w:p w14:paraId="534CC563" w14:textId="77777777" w:rsidR="00AC2FD2" w:rsidRPr="00FA164F" w:rsidRDefault="00AC2FD2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</w:p>
    <w:p w14:paraId="433D400E" w14:textId="77777777" w:rsidR="00AC2FD2" w:rsidRPr="00FA164F" w:rsidRDefault="00AC2FD2" w:rsidP="00FA164F">
      <w:pPr>
        <w:pStyle w:val="23"/>
        <w:spacing w:after="0" w:line="240" w:lineRule="auto"/>
        <w:ind w:left="0"/>
        <w:rPr>
          <w:spacing w:val="-2"/>
          <w:position w:val="-2"/>
          <w:sz w:val="24"/>
          <w:szCs w:val="24"/>
        </w:rPr>
      </w:pPr>
    </w:p>
    <w:sectPr w:rsidR="00AC2FD2" w:rsidRPr="00FA164F" w:rsidSect="00912332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82E"/>
    <w:multiLevelType w:val="multilevel"/>
    <w:tmpl w:val="B0BEF0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425C781E"/>
    <w:multiLevelType w:val="hybridMultilevel"/>
    <w:tmpl w:val="45683A04"/>
    <w:lvl w:ilvl="0" w:tplc="104A5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0418588">
    <w:abstractNumId w:val="0"/>
  </w:num>
  <w:num w:numId="2" w16cid:durableId="69862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13"/>
    <w:rsid w:val="00002AC7"/>
    <w:rsid w:val="000073FE"/>
    <w:rsid w:val="00012D48"/>
    <w:rsid w:val="00023446"/>
    <w:rsid w:val="00043459"/>
    <w:rsid w:val="00043A76"/>
    <w:rsid w:val="00045485"/>
    <w:rsid w:val="00050988"/>
    <w:rsid w:val="0005349B"/>
    <w:rsid w:val="0007289A"/>
    <w:rsid w:val="0008330C"/>
    <w:rsid w:val="000A4C74"/>
    <w:rsid w:val="000B1813"/>
    <w:rsid w:val="000B39E2"/>
    <w:rsid w:val="000E66E5"/>
    <w:rsid w:val="00100107"/>
    <w:rsid w:val="00110586"/>
    <w:rsid w:val="00136439"/>
    <w:rsid w:val="0017286A"/>
    <w:rsid w:val="001B70F4"/>
    <w:rsid w:val="001C30F9"/>
    <w:rsid w:val="001D74F2"/>
    <w:rsid w:val="001E71A9"/>
    <w:rsid w:val="001F6095"/>
    <w:rsid w:val="00223695"/>
    <w:rsid w:val="00234564"/>
    <w:rsid w:val="002963E3"/>
    <w:rsid w:val="002A091B"/>
    <w:rsid w:val="002A4001"/>
    <w:rsid w:val="002C5956"/>
    <w:rsid w:val="002C6E00"/>
    <w:rsid w:val="002D5035"/>
    <w:rsid w:val="002D5790"/>
    <w:rsid w:val="0030483E"/>
    <w:rsid w:val="00320236"/>
    <w:rsid w:val="0033359F"/>
    <w:rsid w:val="00364DE4"/>
    <w:rsid w:val="0037382B"/>
    <w:rsid w:val="003905C2"/>
    <w:rsid w:val="00395B7B"/>
    <w:rsid w:val="003A5924"/>
    <w:rsid w:val="004261E5"/>
    <w:rsid w:val="00455820"/>
    <w:rsid w:val="0046268E"/>
    <w:rsid w:val="00466D22"/>
    <w:rsid w:val="00481D93"/>
    <w:rsid w:val="004E652E"/>
    <w:rsid w:val="00556338"/>
    <w:rsid w:val="00586F13"/>
    <w:rsid w:val="00593FE0"/>
    <w:rsid w:val="005A3BEC"/>
    <w:rsid w:val="005C5E1A"/>
    <w:rsid w:val="005E1B23"/>
    <w:rsid w:val="006018E5"/>
    <w:rsid w:val="00604486"/>
    <w:rsid w:val="00605DEE"/>
    <w:rsid w:val="006246E3"/>
    <w:rsid w:val="006371B1"/>
    <w:rsid w:val="0065432C"/>
    <w:rsid w:val="00663BD9"/>
    <w:rsid w:val="006863C6"/>
    <w:rsid w:val="006B452B"/>
    <w:rsid w:val="00722F65"/>
    <w:rsid w:val="00724B76"/>
    <w:rsid w:val="00756431"/>
    <w:rsid w:val="00772A00"/>
    <w:rsid w:val="00785915"/>
    <w:rsid w:val="007A2F32"/>
    <w:rsid w:val="007A4506"/>
    <w:rsid w:val="007B2C28"/>
    <w:rsid w:val="007D1149"/>
    <w:rsid w:val="00847BD0"/>
    <w:rsid w:val="008718A3"/>
    <w:rsid w:val="008812F3"/>
    <w:rsid w:val="0088406B"/>
    <w:rsid w:val="008C1057"/>
    <w:rsid w:val="008C6858"/>
    <w:rsid w:val="008E62BC"/>
    <w:rsid w:val="008F337F"/>
    <w:rsid w:val="00912332"/>
    <w:rsid w:val="009134E8"/>
    <w:rsid w:val="009172F5"/>
    <w:rsid w:val="00917DF3"/>
    <w:rsid w:val="009376B6"/>
    <w:rsid w:val="00971C3B"/>
    <w:rsid w:val="009B62DB"/>
    <w:rsid w:val="009B6439"/>
    <w:rsid w:val="00A175D0"/>
    <w:rsid w:val="00A52BE2"/>
    <w:rsid w:val="00A55CA0"/>
    <w:rsid w:val="00A63FE0"/>
    <w:rsid w:val="00A81A17"/>
    <w:rsid w:val="00A84999"/>
    <w:rsid w:val="00A85158"/>
    <w:rsid w:val="00AA194F"/>
    <w:rsid w:val="00AC2FD2"/>
    <w:rsid w:val="00AC71ED"/>
    <w:rsid w:val="00AF6554"/>
    <w:rsid w:val="00B2709D"/>
    <w:rsid w:val="00B45160"/>
    <w:rsid w:val="00B50B78"/>
    <w:rsid w:val="00B533B3"/>
    <w:rsid w:val="00B8140F"/>
    <w:rsid w:val="00B9314E"/>
    <w:rsid w:val="00B94230"/>
    <w:rsid w:val="00BA4F16"/>
    <w:rsid w:val="00BB2384"/>
    <w:rsid w:val="00BE04F9"/>
    <w:rsid w:val="00C2221A"/>
    <w:rsid w:val="00C34291"/>
    <w:rsid w:val="00C50F24"/>
    <w:rsid w:val="00C6714F"/>
    <w:rsid w:val="00C71C2C"/>
    <w:rsid w:val="00C7402F"/>
    <w:rsid w:val="00C7446E"/>
    <w:rsid w:val="00CB12B0"/>
    <w:rsid w:val="00CD11F0"/>
    <w:rsid w:val="00CD46F1"/>
    <w:rsid w:val="00CD56BF"/>
    <w:rsid w:val="00D64765"/>
    <w:rsid w:val="00DD662F"/>
    <w:rsid w:val="00DF43AE"/>
    <w:rsid w:val="00E15BA0"/>
    <w:rsid w:val="00E25B3A"/>
    <w:rsid w:val="00E303C6"/>
    <w:rsid w:val="00E43463"/>
    <w:rsid w:val="00E90AF4"/>
    <w:rsid w:val="00EC6BFD"/>
    <w:rsid w:val="00EF4CEC"/>
    <w:rsid w:val="00F23F41"/>
    <w:rsid w:val="00F36D15"/>
    <w:rsid w:val="00F41782"/>
    <w:rsid w:val="00F45DF2"/>
    <w:rsid w:val="00F63026"/>
    <w:rsid w:val="00F7292C"/>
    <w:rsid w:val="00F930ED"/>
    <w:rsid w:val="00FA164F"/>
    <w:rsid w:val="00FB1CA8"/>
    <w:rsid w:val="00FD414A"/>
    <w:rsid w:val="00FE46FC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AF30"/>
  <w15:docId w15:val="{342CD4D6-DEE4-4A65-99AC-0F5A007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6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6F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8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F13"/>
  </w:style>
  <w:style w:type="character" w:styleId="a4">
    <w:name w:val="Hyperlink"/>
    <w:basedOn w:val="a0"/>
    <w:uiPriority w:val="99"/>
    <w:unhideWhenUsed/>
    <w:rsid w:val="00586F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002AC7"/>
    <w:pPr>
      <w:ind w:left="720"/>
      <w:contextualSpacing/>
    </w:pPr>
  </w:style>
  <w:style w:type="paragraph" w:customStyle="1" w:styleId="11">
    <w:name w:val="Пост1"/>
    <w:link w:val="12"/>
    <w:qFormat/>
    <w:locked/>
    <w:rsid w:val="00C2221A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lang w:eastAsia="ru-RU"/>
    </w:rPr>
  </w:style>
  <w:style w:type="paragraph" w:customStyle="1" w:styleId="21">
    <w:name w:val="Пост2"/>
    <w:link w:val="22"/>
    <w:autoRedefine/>
    <w:qFormat/>
    <w:locked/>
    <w:rsid w:val="00C2221A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sz w:val="32"/>
      <w:szCs w:val="32"/>
    </w:rPr>
  </w:style>
  <w:style w:type="character" w:customStyle="1" w:styleId="12">
    <w:name w:val="Пост1 Знак"/>
    <w:link w:val="11"/>
    <w:rsid w:val="00C2221A"/>
    <w:rPr>
      <w:rFonts w:ascii="Sylfaen" w:eastAsia="Calibri" w:hAnsi="Sylfaen" w:cs="Times New Roman"/>
      <w:noProof/>
      <w:lang w:eastAsia="ru-RU"/>
    </w:rPr>
  </w:style>
  <w:style w:type="character" w:customStyle="1" w:styleId="22">
    <w:name w:val="Пост2 Знак"/>
    <w:link w:val="21"/>
    <w:rsid w:val="00C2221A"/>
    <w:rPr>
      <w:rFonts w:ascii="Sylfaen" w:eastAsia="Calibri" w:hAnsi="Sylfaen" w:cs="Times New Roman"/>
      <w:b/>
      <w:sz w:val="32"/>
      <w:szCs w:val="32"/>
    </w:rPr>
  </w:style>
  <w:style w:type="paragraph" w:styleId="23">
    <w:name w:val="Body Text Indent 2"/>
    <w:basedOn w:val="a"/>
    <w:link w:val="24"/>
    <w:uiPriority w:val="99"/>
    <w:rsid w:val="002C5956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C5956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8">
    <w:name w:val="Unresolved Mention"/>
    <w:basedOn w:val="a0"/>
    <w:uiPriority w:val="99"/>
    <w:semiHidden/>
    <w:unhideWhenUsed/>
    <w:rsid w:val="00BA4F1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A164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A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A16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C5D3-FEEC-41B5-8F89-A185F1CE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4kc-2169</dc:creator>
  <cp:lastModifiedBy>user</cp:lastModifiedBy>
  <cp:revision>16</cp:revision>
  <cp:lastPrinted>2023-12-22T08:24:00Z</cp:lastPrinted>
  <dcterms:created xsi:type="dcterms:W3CDTF">2023-12-19T11:00:00Z</dcterms:created>
  <dcterms:modified xsi:type="dcterms:W3CDTF">2023-12-22T08:29:00Z</dcterms:modified>
</cp:coreProperties>
</file>