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6B48" w14:textId="06419220" w:rsidR="00A30BDD" w:rsidRDefault="008350B5" w:rsidP="008C58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06.12.2023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3176-па</w:t>
      </w:r>
    </w:p>
    <w:p w14:paraId="0B77DEE0" w14:textId="77777777" w:rsidR="00A30BDD" w:rsidRDefault="00A30BDD" w:rsidP="008C5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47DA23" w14:textId="77777777" w:rsidR="00A30BDD" w:rsidRDefault="00A30BDD" w:rsidP="008C5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CEBB10" w14:textId="10AE0022" w:rsidR="008C5843" w:rsidRDefault="008C5843" w:rsidP="00A30BDD">
      <w:pPr>
        <w:spacing w:after="0" w:line="240" w:lineRule="auto"/>
        <w:ind w:right="31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sz w:val="28"/>
          <w:szCs w:val="28"/>
        </w:rPr>
        <w:t>внесении  дополнений</w:t>
      </w:r>
      <w:proofErr w:type="gramEnd"/>
      <w:r>
        <w:rPr>
          <w:rFonts w:ascii="Times New Roman" w:hAnsi="Times New Roman"/>
          <w:sz w:val="28"/>
          <w:szCs w:val="28"/>
        </w:rPr>
        <w:t xml:space="preserve">  в постановление </w:t>
      </w:r>
    </w:p>
    <w:p w14:paraId="5AEAFF99" w14:textId="77777777" w:rsidR="008C5843" w:rsidRDefault="008C5843" w:rsidP="00A30BDD">
      <w:pPr>
        <w:spacing w:after="0" w:line="240" w:lineRule="auto"/>
        <w:ind w:right="31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округа Кашира  </w:t>
      </w:r>
    </w:p>
    <w:p w14:paraId="045C768E" w14:textId="77777777" w:rsidR="008C5843" w:rsidRDefault="008C5843" w:rsidP="00A30BDD">
      <w:pPr>
        <w:spacing w:after="0" w:line="240" w:lineRule="auto"/>
        <w:ind w:right="31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sz w:val="28"/>
          <w:szCs w:val="28"/>
        </w:rPr>
        <w:t>20.02.2023  №</w:t>
      </w:r>
      <w:proofErr w:type="gramEnd"/>
      <w:r>
        <w:rPr>
          <w:rFonts w:ascii="Times New Roman" w:hAnsi="Times New Roman"/>
          <w:sz w:val="28"/>
          <w:szCs w:val="28"/>
        </w:rPr>
        <w:t xml:space="preserve"> 457-па «Об утверждении перечней</w:t>
      </w:r>
    </w:p>
    <w:p w14:paraId="6A3CD1F1" w14:textId="77777777" w:rsidR="008C5843" w:rsidRDefault="008C5843" w:rsidP="00A30BDD">
      <w:pPr>
        <w:spacing w:after="0" w:line="240" w:lineRule="auto"/>
        <w:ind w:right="31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видов обязательных работ, перечней организаций, расположенных на территории городского округа Кашира, для отбывания уголовного наказания осужденным в виде исправительных и обязательных работ» </w:t>
      </w:r>
    </w:p>
    <w:p w14:paraId="3A4EF8C5" w14:textId="77777777" w:rsidR="008C5843" w:rsidRDefault="008C5843" w:rsidP="00A30BDD">
      <w:pPr>
        <w:ind w:right="3118"/>
        <w:rPr>
          <w:rFonts w:ascii="Times New Roman" w:hAnsi="Times New Roman"/>
          <w:sz w:val="28"/>
          <w:szCs w:val="28"/>
        </w:rPr>
      </w:pPr>
    </w:p>
    <w:p w14:paraId="02AA7ED4" w14:textId="16AD2004" w:rsidR="008C5843" w:rsidRDefault="008C5843" w:rsidP="008C5843">
      <w:pPr>
        <w:shd w:val="clear" w:color="auto" w:fill="FFFFFF"/>
        <w:spacing w:after="0" w:line="273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Во исполнение статей 25, 39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Уголовно-исполнительного кодекса Российской Федерации, статей 49,</w:t>
      </w:r>
      <w:r w:rsidR="00CC38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50 Уголовного кодекса </w:t>
      </w:r>
      <w:r w:rsidR="00A30B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Федерации, руководствуясь </w:t>
      </w:r>
      <w:r>
        <w:rPr>
          <w:rFonts w:ascii="Times New Roman" w:eastAsia="Times New Roman" w:hAnsi="Times New Roman"/>
          <w:sz w:val="28"/>
          <w:szCs w:val="28"/>
        </w:rPr>
        <w:t>Уставом городского округа Кашира 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 целях обеспечения исполнения уголовных наказаний в виде обязательных работ и исправительных работ, </w:t>
      </w:r>
    </w:p>
    <w:p w14:paraId="61D035A6" w14:textId="77777777" w:rsidR="008C5843" w:rsidRDefault="008C5843" w:rsidP="008C5843">
      <w:pPr>
        <w:tabs>
          <w:tab w:val="left" w:pos="15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0BA708B6" w14:textId="5A4720DD" w:rsidR="008C5843" w:rsidRDefault="008C5843" w:rsidP="008C58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1.  Внести в постановление администрации городского округа Кашира от </w:t>
      </w:r>
      <w:proofErr w:type="gramStart"/>
      <w:r>
        <w:rPr>
          <w:rFonts w:ascii="Times New Roman" w:hAnsi="Times New Roman"/>
          <w:sz w:val="28"/>
          <w:szCs w:val="28"/>
        </w:rPr>
        <w:t>20.02.2023  №</w:t>
      </w:r>
      <w:proofErr w:type="gramEnd"/>
      <w:r>
        <w:rPr>
          <w:rFonts w:ascii="Times New Roman" w:hAnsi="Times New Roman"/>
          <w:sz w:val="28"/>
          <w:szCs w:val="28"/>
        </w:rPr>
        <w:t xml:space="preserve"> 457-па «Об утверждении перечней 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и обязательных работ»</w:t>
      </w:r>
      <w:r w:rsidR="00CC3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постановление) </w:t>
      </w:r>
      <w:r w:rsidR="00A30BDD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6A35B4">
        <w:rPr>
          <w:rFonts w:ascii="Times New Roman" w:hAnsi="Times New Roman"/>
          <w:sz w:val="28"/>
          <w:szCs w:val="28"/>
        </w:rPr>
        <w:t>27.10.2023 № 2801-па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sz w:val="28"/>
          <w:szCs w:val="28"/>
        </w:rPr>
        <w:t>следующие дополнения:</w:t>
      </w:r>
    </w:p>
    <w:p w14:paraId="2205EBB6" w14:textId="6D2B3A83" w:rsidR="008C5843" w:rsidRDefault="008C5843" w:rsidP="008C584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 Приложение № 3 к постановлению «Перечень организаций для отбывания уголовного наказания осужденными к исправительным работам на территории городского округа Кашира» дополнить пунктом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36  следующего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содержания:</w:t>
      </w:r>
    </w:p>
    <w:p w14:paraId="5389BC75" w14:textId="3AD855F8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«36. Каширская дистанция пути Московской дирекции инфраструктуры – структурного подразделения Центральной дирекции инфраструктуры – филиала ОАО «РЖД».</w:t>
      </w:r>
      <w:r w:rsidR="00CC387E">
        <w:rPr>
          <w:rFonts w:ascii="Times New Roman" w:eastAsia="Times New Roman" w:hAnsi="Times New Roman"/>
          <w:sz w:val="28"/>
          <w:szCs w:val="28"/>
        </w:rPr>
        <w:t>».</w:t>
      </w:r>
    </w:p>
    <w:p w14:paraId="660FAEF1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2. МКУ «Центр обслуживания» городского округа Кашира                           обеспечить размещение настоящего постановления на официальном сайте администрации городского округа Кашира в сети «Интернет».</w:t>
      </w:r>
    </w:p>
    <w:p w14:paraId="02B7369C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3.  Контроль за выполнением настоящего </w:t>
      </w:r>
      <w:proofErr w:type="gramStart"/>
      <w:r>
        <w:rPr>
          <w:rFonts w:ascii="Times New Roman" w:hAnsi="Times New Roman"/>
          <w:sz w:val="28"/>
          <w:szCs w:val="28"/>
        </w:rPr>
        <w:t>постановления  возложить</w:t>
      </w:r>
      <w:proofErr w:type="gramEnd"/>
      <w:r>
        <w:rPr>
          <w:rFonts w:ascii="Times New Roman" w:hAnsi="Times New Roman"/>
          <w:sz w:val="28"/>
          <w:szCs w:val="28"/>
        </w:rPr>
        <w:t xml:space="preserve">  на</w:t>
      </w:r>
    </w:p>
    <w:p w14:paraId="49B6B718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заместителя главы администрации городского округа </w:t>
      </w:r>
      <w:proofErr w:type="gramStart"/>
      <w:r>
        <w:rPr>
          <w:rFonts w:ascii="Times New Roman" w:hAnsi="Times New Roman"/>
          <w:sz w:val="28"/>
          <w:szCs w:val="28"/>
        </w:rPr>
        <w:t>Кашира  Чуракову</w:t>
      </w:r>
      <w:proofErr w:type="gramEnd"/>
      <w:r>
        <w:rPr>
          <w:rFonts w:ascii="Times New Roman" w:hAnsi="Times New Roman"/>
          <w:sz w:val="28"/>
          <w:szCs w:val="28"/>
        </w:rPr>
        <w:t xml:space="preserve"> О.В.</w:t>
      </w:r>
    </w:p>
    <w:p w14:paraId="019AE4F3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4DDE7F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5D8C05" w14:textId="77777777" w:rsidR="008C584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BD19803" w14:textId="7D5B1991" w:rsidR="008C5843" w:rsidRDefault="008C5843" w:rsidP="008C58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</w:t>
      </w:r>
      <w:r w:rsidR="00A30B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М.Н. Шувалов</w:t>
      </w:r>
    </w:p>
    <w:p w14:paraId="22C17472" w14:textId="77777777" w:rsidR="008C5843" w:rsidRDefault="008C5843" w:rsidP="008C5843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sz w:val="28"/>
          <w:szCs w:val="28"/>
        </w:rPr>
        <w:lastRenderedPageBreak/>
        <w:t>Проект представлен:</w:t>
      </w:r>
    </w:p>
    <w:p w14:paraId="0DF8A1CC" w14:textId="53105DE5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 комитета по экономической политике</w:t>
      </w:r>
    </w:p>
    <w:p w14:paraId="35EF0604" w14:textId="5D4DC228" w:rsidR="008C5843" w:rsidRDefault="00643DA8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</w:t>
      </w:r>
      <w:r w:rsidR="008C5843">
        <w:rPr>
          <w:rFonts w:ascii="Times New Roman" w:eastAsia="Times New Roman" w:hAnsi="Times New Roman"/>
          <w:sz w:val="28"/>
          <w:szCs w:val="28"/>
        </w:rPr>
        <w:t>дминистрации городского округа Кашира</w:t>
      </w:r>
    </w:p>
    <w:p w14:paraId="0B1E60AF" w14:textId="581B1D2E" w:rsidR="00643DA8" w:rsidRDefault="00643DA8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И.В.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Туровцев</w:t>
      </w:r>
      <w:proofErr w:type="spellEnd"/>
    </w:p>
    <w:p w14:paraId="1663D7B8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F5761B3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 согласован:</w:t>
      </w:r>
    </w:p>
    <w:p w14:paraId="264BB7D1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1D791B6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 главы администрации</w:t>
      </w:r>
    </w:p>
    <w:p w14:paraId="05FDC338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городского округа Кашира</w:t>
      </w:r>
    </w:p>
    <w:p w14:paraId="7336F57C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О.В. Чуракова</w:t>
      </w:r>
    </w:p>
    <w:p w14:paraId="1E749474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96FEA19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финансового управления</w:t>
      </w:r>
    </w:p>
    <w:p w14:paraId="5574B79E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городского округа Кашира </w:t>
      </w:r>
    </w:p>
    <w:p w14:paraId="79B51005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И.В. Козлова</w:t>
      </w:r>
    </w:p>
    <w:p w14:paraId="3234980A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6B973CD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правового управления</w:t>
      </w:r>
    </w:p>
    <w:p w14:paraId="339C53D8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городского округа Кашира </w:t>
      </w:r>
    </w:p>
    <w:p w14:paraId="0F494D2E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И.В. Бабенков</w:t>
      </w:r>
    </w:p>
    <w:p w14:paraId="0A228AAC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A2E9B5C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Каширского межмуниципального филиала </w:t>
      </w:r>
    </w:p>
    <w:p w14:paraId="190AFF14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ФКУ УИИ УФСИН России по Московской области </w:t>
      </w:r>
    </w:p>
    <w:p w14:paraId="55E84FE5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А.Ю. Вербовая</w:t>
      </w:r>
    </w:p>
    <w:p w14:paraId="4C4DF5C8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5DAE194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Исполнитель:</w:t>
      </w:r>
    </w:p>
    <w:p w14:paraId="190CE87F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Главный аналитик комитета</w:t>
      </w:r>
    </w:p>
    <w:p w14:paraId="1F402209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экономической политике</w:t>
      </w:r>
    </w:p>
    <w:p w14:paraId="7A667B33" w14:textId="77777777" w:rsidR="008C5843" w:rsidRDefault="008C5843" w:rsidP="008C5843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Г.А. Белова</w:t>
      </w:r>
    </w:p>
    <w:p w14:paraId="48913BC1" w14:textId="706FBE6C" w:rsidR="008C5843" w:rsidRDefault="00A30BDD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83</w:t>
      </w:r>
    </w:p>
    <w:p w14:paraId="4E55ADD1" w14:textId="77777777" w:rsidR="00A30BDD" w:rsidRDefault="00A30BDD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8"/>
          <w:szCs w:val="28"/>
        </w:rPr>
      </w:pPr>
    </w:p>
    <w:p w14:paraId="06AE2812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43DC8E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Разослано:</w:t>
      </w:r>
    </w:p>
    <w:p w14:paraId="60711F42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дело –2</w:t>
      </w:r>
    </w:p>
    <w:p w14:paraId="6EC9017D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Беловой –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mun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kontrol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yandex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14:paraId="304B026F" w14:textId="77777777" w:rsidR="008C5843" w:rsidRDefault="008C5843" w:rsidP="008C58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Прокуратура – </w:t>
      </w:r>
      <w:hyperlink r:id="rId4" w:history="1"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nadzor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_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nadzor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@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</w:p>
    <w:p w14:paraId="48A93710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Вербовая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( ФКУ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УИИ УФСИН ) – kashira142904@mail.ru</w:t>
      </w:r>
    </w:p>
    <w:p w14:paraId="1EB23961" w14:textId="77777777" w:rsidR="008C5843" w:rsidRDefault="008C5843" w:rsidP="008C58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МКУ Центр обслуживания –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mkutso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14:paraId="37FDDCDB" w14:textId="564F9B81" w:rsidR="008C5843" w:rsidRPr="00723014" w:rsidRDefault="00723014" w:rsidP="008C58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ПЧ-33</w:t>
      </w:r>
      <w:r w:rsidR="008C584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C5843">
        <w:rPr>
          <w:rFonts w:ascii="Times New Roman" w:hAnsi="Times New Roman"/>
          <w:sz w:val="24"/>
          <w:szCs w:val="24"/>
        </w:rPr>
        <w:t>г.Кашира</w:t>
      </w:r>
      <w:proofErr w:type="spellEnd"/>
      <w:r w:rsidR="008C5843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Ильича</w:t>
      </w:r>
      <w:r w:rsidR="008C5843">
        <w:rPr>
          <w:rFonts w:ascii="Times New Roman" w:hAnsi="Times New Roman"/>
          <w:sz w:val="24"/>
          <w:szCs w:val="24"/>
        </w:rPr>
        <w:t>, д.</w:t>
      </w:r>
      <w:r>
        <w:rPr>
          <w:rFonts w:ascii="Times New Roman" w:hAnsi="Times New Roman"/>
          <w:sz w:val="24"/>
          <w:szCs w:val="24"/>
        </w:rPr>
        <w:t>67</w:t>
      </w:r>
    </w:p>
    <w:p w14:paraId="210E856B" w14:textId="77777777" w:rsidR="008C5843" w:rsidRDefault="008C5843" w:rsidP="008C5843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регистр -2</w:t>
      </w:r>
    </w:p>
    <w:p w14:paraId="452114C4" w14:textId="0738D92D" w:rsidR="008C5843" w:rsidRDefault="008C5843" w:rsidP="008C5843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267434" w14:textId="77777777" w:rsidR="008C5843" w:rsidRDefault="008C5843" w:rsidP="008C5843"/>
    <w:p w14:paraId="06B35CD1" w14:textId="77777777" w:rsidR="00666700" w:rsidRDefault="00666700"/>
    <w:sectPr w:rsidR="00666700" w:rsidSect="008350B5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FE"/>
    <w:rsid w:val="003C60D3"/>
    <w:rsid w:val="00643DA8"/>
    <w:rsid w:val="00666700"/>
    <w:rsid w:val="006A35B4"/>
    <w:rsid w:val="00723014"/>
    <w:rsid w:val="008350B5"/>
    <w:rsid w:val="008C5843"/>
    <w:rsid w:val="00A30BDD"/>
    <w:rsid w:val="00CC387E"/>
    <w:rsid w:val="00FC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D187"/>
  <w15:chartTrackingRefBased/>
  <w15:docId w15:val="{8C237E44-3A26-4F20-93C7-B62EB032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8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58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utso@yandex.ru" TargetMode="External"/><Relationship Id="rId4" Type="http://schemas.openxmlformats.org/officeDocument/2006/relationships/hyperlink" Target="mailto:nadzor_nadz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2540</Characters>
  <Application>Microsoft Office Word</Application>
  <DocSecurity>0</DocSecurity>
  <Lines>97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2023-12-06T06:23:00Z</cp:lastPrinted>
  <dcterms:created xsi:type="dcterms:W3CDTF">2023-12-06T06:23:00Z</dcterms:created>
  <dcterms:modified xsi:type="dcterms:W3CDTF">2023-12-06T06:23:00Z</dcterms:modified>
</cp:coreProperties>
</file>