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125DA" w14:textId="77777777" w:rsidR="00B630BA" w:rsidRPr="00B630BA" w:rsidRDefault="00B630BA" w:rsidP="00B630BA">
      <w:pPr>
        <w:jc w:val="center"/>
        <w:rPr>
          <w:rFonts w:ascii="Arial" w:hAnsi="Arial" w:cs="Arial"/>
          <w:iCs/>
          <w:sz w:val="24"/>
          <w:szCs w:val="24"/>
        </w:rPr>
      </w:pPr>
      <w:r w:rsidRPr="00B630BA">
        <w:rPr>
          <w:rFonts w:ascii="Arial" w:hAnsi="Arial" w:cs="Arial"/>
          <w:iCs/>
          <w:sz w:val="24"/>
          <w:szCs w:val="24"/>
        </w:rPr>
        <w:t>АДМИНИСТРАЦИЯ ГОРОДСКОГО ОКРУГА КАШИРА</w:t>
      </w:r>
    </w:p>
    <w:p w14:paraId="00B5EDB9" w14:textId="77777777" w:rsidR="00B630BA" w:rsidRPr="00B630BA" w:rsidRDefault="00B630BA" w:rsidP="00B630BA">
      <w:pPr>
        <w:ind w:firstLine="0"/>
        <w:jc w:val="center"/>
        <w:rPr>
          <w:rFonts w:ascii="Arial" w:hAnsi="Arial" w:cs="Arial"/>
          <w:iCs/>
          <w:sz w:val="24"/>
          <w:szCs w:val="24"/>
        </w:rPr>
      </w:pPr>
      <w:r w:rsidRPr="00B630BA">
        <w:rPr>
          <w:rFonts w:ascii="Arial" w:hAnsi="Arial" w:cs="Arial"/>
          <w:iCs/>
          <w:sz w:val="24"/>
          <w:szCs w:val="24"/>
        </w:rPr>
        <w:t>ПОСТАНОВЛЕНИЕ</w:t>
      </w:r>
    </w:p>
    <w:p w14:paraId="5E6D774C" w14:textId="74DB878F" w:rsidR="00B630BA" w:rsidRPr="00B630BA" w:rsidRDefault="00B630BA" w:rsidP="00B630BA">
      <w:pPr>
        <w:pStyle w:val="ConsPlusTitle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B630BA">
        <w:rPr>
          <w:rFonts w:ascii="Arial" w:hAnsi="Arial" w:cs="Arial"/>
          <w:b w:val="0"/>
          <w:bCs w:val="0"/>
          <w:sz w:val="24"/>
          <w:szCs w:val="24"/>
        </w:rPr>
        <w:t>от 19.12.2023</w:t>
      </w:r>
      <w:r w:rsidRPr="00B630BA">
        <w:rPr>
          <w:rFonts w:ascii="Arial" w:hAnsi="Arial" w:cs="Arial"/>
          <w:b w:val="0"/>
          <w:bCs w:val="0"/>
          <w:sz w:val="24"/>
          <w:szCs w:val="24"/>
        </w:rPr>
        <w:t xml:space="preserve"> № </w:t>
      </w:r>
      <w:r w:rsidRPr="00B630BA">
        <w:rPr>
          <w:rFonts w:ascii="Arial" w:hAnsi="Arial" w:cs="Arial"/>
          <w:b w:val="0"/>
          <w:bCs w:val="0"/>
          <w:sz w:val="24"/>
          <w:szCs w:val="24"/>
        </w:rPr>
        <w:t>3320-па</w:t>
      </w:r>
    </w:p>
    <w:p w14:paraId="6B97525B" w14:textId="7BE50DAC" w:rsidR="00A62E52" w:rsidRPr="00B630BA" w:rsidRDefault="00B630BA" w:rsidP="00B630BA">
      <w:pPr>
        <w:ind w:firstLine="0"/>
        <w:jc w:val="center"/>
        <w:rPr>
          <w:rFonts w:ascii="Arial" w:hAnsi="Arial" w:cs="Arial"/>
          <w:iCs/>
          <w:sz w:val="24"/>
          <w:szCs w:val="24"/>
        </w:rPr>
      </w:pPr>
      <w:r w:rsidRPr="00B630BA">
        <w:rPr>
          <w:rFonts w:ascii="Arial" w:hAnsi="Arial" w:cs="Arial"/>
          <w:iCs/>
          <w:sz w:val="24"/>
          <w:szCs w:val="24"/>
        </w:rPr>
        <w:t>Кашира</w:t>
      </w:r>
    </w:p>
    <w:p w14:paraId="45EDE4EB" w14:textId="77777777" w:rsidR="00A62E52" w:rsidRPr="00B630BA" w:rsidRDefault="00A62E52" w:rsidP="003A1B1A">
      <w:pPr>
        <w:ind w:firstLine="0"/>
        <w:rPr>
          <w:rFonts w:ascii="Arial" w:hAnsi="Arial" w:cs="Arial"/>
          <w:sz w:val="24"/>
          <w:szCs w:val="24"/>
        </w:rPr>
      </w:pPr>
    </w:p>
    <w:p w14:paraId="385189FB" w14:textId="273F640C" w:rsidR="003A1B1A" w:rsidRPr="00B630BA" w:rsidRDefault="003A1B1A" w:rsidP="003A1B1A">
      <w:pPr>
        <w:ind w:firstLine="0"/>
        <w:rPr>
          <w:rFonts w:ascii="Arial" w:hAnsi="Arial" w:cs="Arial"/>
          <w:sz w:val="24"/>
          <w:szCs w:val="24"/>
        </w:rPr>
      </w:pPr>
      <w:r w:rsidRPr="00B630BA">
        <w:rPr>
          <w:rFonts w:ascii="Arial" w:hAnsi="Arial" w:cs="Arial"/>
          <w:sz w:val="24"/>
          <w:szCs w:val="24"/>
        </w:rPr>
        <w:t>О внесении изменений в административный регламент</w:t>
      </w:r>
    </w:p>
    <w:p w14:paraId="2B27326F" w14:textId="77777777" w:rsidR="003A1B1A" w:rsidRPr="00B630BA" w:rsidRDefault="003A1B1A" w:rsidP="003A1B1A">
      <w:pPr>
        <w:ind w:firstLine="0"/>
        <w:rPr>
          <w:rFonts w:ascii="Arial" w:hAnsi="Arial" w:cs="Arial"/>
          <w:sz w:val="24"/>
          <w:szCs w:val="24"/>
        </w:rPr>
      </w:pPr>
      <w:r w:rsidRPr="00B630BA">
        <w:rPr>
          <w:rFonts w:ascii="Arial" w:hAnsi="Arial" w:cs="Arial"/>
          <w:sz w:val="24"/>
          <w:szCs w:val="24"/>
        </w:rPr>
        <w:t>по предоставлению муниципальной услуги</w:t>
      </w:r>
    </w:p>
    <w:p w14:paraId="19C69468" w14:textId="77777777" w:rsidR="003A1B1A" w:rsidRPr="00B630BA" w:rsidRDefault="003A1B1A" w:rsidP="003A1B1A">
      <w:pPr>
        <w:ind w:firstLine="0"/>
        <w:jc w:val="left"/>
        <w:rPr>
          <w:rFonts w:ascii="Arial" w:hAnsi="Arial" w:cs="Arial"/>
          <w:sz w:val="24"/>
          <w:szCs w:val="24"/>
        </w:rPr>
      </w:pPr>
      <w:r w:rsidRPr="00B630BA">
        <w:rPr>
          <w:rFonts w:ascii="Arial" w:hAnsi="Arial" w:cs="Arial"/>
          <w:sz w:val="24"/>
          <w:szCs w:val="24"/>
        </w:rPr>
        <w:t xml:space="preserve">«Об утверждении административного регламента </w:t>
      </w:r>
    </w:p>
    <w:p w14:paraId="72382994" w14:textId="77777777" w:rsidR="001C259A" w:rsidRPr="00B630BA" w:rsidRDefault="003A1B1A" w:rsidP="001C259A">
      <w:pPr>
        <w:ind w:firstLine="0"/>
        <w:jc w:val="left"/>
        <w:rPr>
          <w:rFonts w:ascii="Arial" w:hAnsi="Arial" w:cs="Arial"/>
          <w:sz w:val="24"/>
          <w:szCs w:val="24"/>
        </w:rPr>
      </w:pPr>
      <w:r w:rsidRPr="00B630BA">
        <w:rPr>
          <w:rFonts w:ascii="Arial" w:hAnsi="Arial" w:cs="Arial"/>
          <w:sz w:val="24"/>
          <w:szCs w:val="24"/>
        </w:rPr>
        <w:t>предоставления Муниципальной услуги</w:t>
      </w:r>
      <w:r w:rsidR="001C259A" w:rsidRPr="00B630BA">
        <w:rPr>
          <w:rFonts w:ascii="Arial" w:hAnsi="Arial" w:cs="Arial"/>
          <w:sz w:val="24"/>
          <w:szCs w:val="24"/>
        </w:rPr>
        <w:t xml:space="preserve"> </w:t>
      </w:r>
      <w:r w:rsidRPr="00B630BA">
        <w:rPr>
          <w:rFonts w:ascii="Arial" w:hAnsi="Arial" w:cs="Arial"/>
          <w:sz w:val="24"/>
          <w:szCs w:val="24"/>
        </w:rPr>
        <w:t>по</w:t>
      </w:r>
      <w:r w:rsidR="001C259A" w:rsidRPr="00B630BA">
        <w:rPr>
          <w:rFonts w:ascii="Arial" w:hAnsi="Arial" w:cs="Arial"/>
          <w:sz w:val="24"/>
          <w:szCs w:val="24"/>
        </w:rPr>
        <w:t xml:space="preserve"> </w:t>
      </w:r>
    </w:p>
    <w:p w14:paraId="6F9FFDC3" w14:textId="77777777" w:rsidR="001C259A" w:rsidRPr="00B630BA" w:rsidRDefault="001C259A" w:rsidP="001C259A">
      <w:pPr>
        <w:ind w:firstLine="0"/>
        <w:jc w:val="left"/>
        <w:rPr>
          <w:rFonts w:ascii="Arial" w:hAnsi="Arial" w:cs="Arial"/>
          <w:sz w:val="24"/>
          <w:szCs w:val="24"/>
        </w:rPr>
      </w:pPr>
      <w:r w:rsidRPr="00B630BA">
        <w:rPr>
          <w:rFonts w:ascii="Arial" w:hAnsi="Arial" w:cs="Arial"/>
          <w:sz w:val="24"/>
          <w:szCs w:val="24"/>
        </w:rPr>
        <w:t>признанию</w:t>
      </w:r>
      <w:r w:rsidR="003A1B1A" w:rsidRPr="00B630BA">
        <w:rPr>
          <w:rFonts w:ascii="Arial" w:hAnsi="Arial" w:cs="Arial"/>
          <w:sz w:val="24"/>
          <w:szCs w:val="24"/>
        </w:rPr>
        <w:t xml:space="preserve"> </w:t>
      </w:r>
      <w:r w:rsidRPr="00B630BA">
        <w:rPr>
          <w:rFonts w:ascii="Arial" w:hAnsi="Arial" w:cs="Arial"/>
          <w:sz w:val="24"/>
          <w:szCs w:val="24"/>
        </w:rPr>
        <w:t>в установленном порядке жилых помещений</w:t>
      </w:r>
    </w:p>
    <w:p w14:paraId="67D70A5D" w14:textId="77777777" w:rsidR="003A1B1A" w:rsidRPr="00B630BA" w:rsidRDefault="001C259A" w:rsidP="001C259A">
      <w:pPr>
        <w:ind w:firstLine="0"/>
        <w:jc w:val="left"/>
        <w:rPr>
          <w:rFonts w:ascii="Arial" w:hAnsi="Arial" w:cs="Arial"/>
          <w:sz w:val="24"/>
          <w:szCs w:val="24"/>
        </w:rPr>
      </w:pPr>
      <w:r w:rsidRPr="00B630BA">
        <w:rPr>
          <w:rFonts w:ascii="Arial" w:hAnsi="Arial" w:cs="Arial"/>
          <w:sz w:val="24"/>
          <w:szCs w:val="24"/>
        </w:rPr>
        <w:t>жилищного фонда непригодными для проживания</w:t>
      </w:r>
      <w:r w:rsidR="003A1B1A" w:rsidRPr="00B630BA">
        <w:rPr>
          <w:rFonts w:ascii="Arial" w:hAnsi="Arial" w:cs="Arial"/>
          <w:sz w:val="24"/>
          <w:szCs w:val="24"/>
        </w:rPr>
        <w:t>»</w:t>
      </w:r>
    </w:p>
    <w:p w14:paraId="3FB57A9C" w14:textId="1D4A78CC" w:rsidR="003A1B1A" w:rsidRPr="00B630BA" w:rsidRDefault="00A62E52" w:rsidP="00B630BA">
      <w:pPr>
        <w:ind w:firstLine="0"/>
        <w:jc w:val="left"/>
        <w:rPr>
          <w:rFonts w:ascii="Arial" w:hAnsi="Arial" w:cs="Arial"/>
          <w:sz w:val="24"/>
          <w:szCs w:val="24"/>
        </w:rPr>
      </w:pPr>
      <w:r w:rsidRPr="00B630BA">
        <w:rPr>
          <w:rFonts w:ascii="Arial" w:hAnsi="Arial" w:cs="Arial"/>
          <w:sz w:val="24"/>
          <w:szCs w:val="24"/>
        </w:rPr>
        <w:t xml:space="preserve"> </w:t>
      </w:r>
    </w:p>
    <w:p w14:paraId="302D90EF" w14:textId="77777777" w:rsidR="003A1B1A" w:rsidRPr="00B630BA" w:rsidRDefault="003A1B1A" w:rsidP="003A1B1A">
      <w:pPr>
        <w:rPr>
          <w:rFonts w:ascii="Arial" w:hAnsi="Arial" w:cs="Arial"/>
          <w:sz w:val="24"/>
          <w:szCs w:val="24"/>
        </w:rPr>
      </w:pPr>
      <w:r w:rsidRPr="00B630BA">
        <w:rPr>
          <w:rFonts w:ascii="Arial" w:hAnsi="Arial" w:cs="Arial"/>
          <w:sz w:val="24"/>
          <w:szCs w:val="24"/>
        </w:rPr>
        <w:t xml:space="preserve">В соответствии с Жилищным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муниципальных услуг», Уставом городского округа Кашира Московской области, </w:t>
      </w:r>
    </w:p>
    <w:p w14:paraId="5F1DE7A1" w14:textId="77777777" w:rsidR="003A1B1A" w:rsidRPr="00B630BA" w:rsidRDefault="003A1B1A" w:rsidP="003A1B1A">
      <w:pPr>
        <w:ind w:firstLine="0"/>
        <w:jc w:val="left"/>
        <w:rPr>
          <w:rFonts w:ascii="Arial" w:hAnsi="Arial" w:cs="Arial"/>
          <w:sz w:val="24"/>
          <w:szCs w:val="24"/>
        </w:rPr>
      </w:pPr>
      <w:r w:rsidRPr="00B630BA">
        <w:rPr>
          <w:rFonts w:ascii="Arial" w:hAnsi="Arial" w:cs="Arial"/>
          <w:sz w:val="24"/>
          <w:szCs w:val="24"/>
        </w:rPr>
        <w:t>ПОСТАНОВЛЯЮ:</w:t>
      </w:r>
    </w:p>
    <w:p w14:paraId="194BFE48" w14:textId="77777777" w:rsidR="003A1B1A" w:rsidRPr="00B630BA" w:rsidRDefault="003A1B1A" w:rsidP="003A1B1A">
      <w:pPr>
        <w:rPr>
          <w:rFonts w:ascii="Arial" w:hAnsi="Arial" w:cs="Arial"/>
          <w:sz w:val="24"/>
          <w:szCs w:val="24"/>
        </w:rPr>
      </w:pPr>
    </w:p>
    <w:p w14:paraId="1366CE20" w14:textId="44B92A8A" w:rsidR="00DC3BF0" w:rsidRPr="00B630BA" w:rsidRDefault="003A1B1A" w:rsidP="00082C17">
      <w:pPr>
        <w:rPr>
          <w:rFonts w:ascii="Arial" w:hAnsi="Arial" w:cs="Arial"/>
          <w:sz w:val="24"/>
          <w:szCs w:val="24"/>
        </w:rPr>
      </w:pPr>
      <w:r w:rsidRPr="00B630BA">
        <w:rPr>
          <w:rFonts w:ascii="Arial" w:hAnsi="Arial" w:cs="Arial"/>
          <w:sz w:val="24"/>
          <w:szCs w:val="24"/>
        </w:rPr>
        <w:t xml:space="preserve">1. </w:t>
      </w:r>
      <w:r w:rsidR="001C259A" w:rsidRPr="00B630BA">
        <w:rPr>
          <w:rFonts w:ascii="Arial" w:hAnsi="Arial" w:cs="Arial"/>
          <w:sz w:val="24"/>
          <w:szCs w:val="24"/>
        </w:rPr>
        <w:t>Внести в</w:t>
      </w:r>
      <w:r w:rsidRPr="00B630BA">
        <w:rPr>
          <w:rFonts w:ascii="Arial" w:hAnsi="Arial" w:cs="Arial"/>
          <w:sz w:val="24"/>
          <w:szCs w:val="24"/>
        </w:rPr>
        <w:t xml:space="preserve"> административный регламент по предоставлению муниципальной услуги «</w:t>
      </w:r>
      <w:r w:rsidR="001C259A" w:rsidRPr="00B630BA">
        <w:rPr>
          <w:rFonts w:ascii="Arial" w:hAnsi="Arial" w:cs="Arial"/>
          <w:sz w:val="24"/>
          <w:szCs w:val="24"/>
        </w:rPr>
        <w:t>Признание в установленном порядке жилых помещений жилищного фонда непригодными для проживания</w:t>
      </w:r>
      <w:r w:rsidRPr="00B630BA">
        <w:rPr>
          <w:rFonts w:ascii="Arial" w:hAnsi="Arial" w:cs="Arial"/>
          <w:sz w:val="24"/>
          <w:szCs w:val="24"/>
        </w:rPr>
        <w:t xml:space="preserve">», утвержденный Постановлением администрации городского округа Кашира от </w:t>
      </w:r>
      <w:r w:rsidR="001C259A" w:rsidRPr="00B630BA">
        <w:rPr>
          <w:rFonts w:ascii="Arial" w:hAnsi="Arial" w:cs="Arial"/>
          <w:sz w:val="24"/>
          <w:szCs w:val="24"/>
        </w:rPr>
        <w:t>2</w:t>
      </w:r>
      <w:r w:rsidRPr="00B630BA">
        <w:rPr>
          <w:rFonts w:ascii="Arial" w:hAnsi="Arial" w:cs="Arial"/>
          <w:sz w:val="24"/>
          <w:szCs w:val="24"/>
        </w:rPr>
        <w:t>9.</w:t>
      </w:r>
      <w:r w:rsidR="001C259A" w:rsidRPr="00B630BA">
        <w:rPr>
          <w:rFonts w:ascii="Arial" w:hAnsi="Arial" w:cs="Arial"/>
          <w:sz w:val="24"/>
          <w:szCs w:val="24"/>
        </w:rPr>
        <w:t>12</w:t>
      </w:r>
      <w:r w:rsidRPr="00B630BA">
        <w:rPr>
          <w:rFonts w:ascii="Arial" w:hAnsi="Arial" w:cs="Arial"/>
          <w:sz w:val="24"/>
          <w:szCs w:val="24"/>
        </w:rPr>
        <w:t>.20</w:t>
      </w:r>
      <w:r w:rsidR="001C259A" w:rsidRPr="00B630BA">
        <w:rPr>
          <w:rFonts w:ascii="Arial" w:hAnsi="Arial" w:cs="Arial"/>
          <w:sz w:val="24"/>
          <w:szCs w:val="24"/>
        </w:rPr>
        <w:t>20</w:t>
      </w:r>
      <w:r w:rsidRPr="00B630BA">
        <w:rPr>
          <w:rFonts w:ascii="Arial" w:hAnsi="Arial" w:cs="Arial"/>
          <w:sz w:val="24"/>
          <w:szCs w:val="24"/>
        </w:rPr>
        <w:t xml:space="preserve"> №</w:t>
      </w:r>
      <w:r w:rsidR="00A62E52" w:rsidRPr="00B630BA">
        <w:rPr>
          <w:rFonts w:ascii="Arial" w:hAnsi="Arial" w:cs="Arial"/>
          <w:sz w:val="24"/>
          <w:szCs w:val="24"/>
        </w:rPr>
        <w:t xml:space="preserve"> </w:t>
      </w:r>
      <w:r w:rsidR="001C259A" w:rsidRPr="00B630BA">
        <w:rPr>
          <w:rFonts w:ascii="Arial" w:hAnsi="Arial" w:cs="Arial"/>
          <w:sz w:val="24"/>
          <w:szCs w:val="24"/>
        </w:rPr>
        <w:t>2935</w:t>
      </w:r>
      <w:r w:rsidRPr="00B630BA">
        <w:rPr>
          <w:rFonts w:ascii="Arial" w:hAnsi="Arial" w:cs="Arial"/>
          <w:sz w:val="24"/>
          <w:szCs w:val="24"/>
        </w:rPr>
        <w:t xml:space="preserve">-па </w:t>
      </w:r>
      <w:r w:rsidR="00082C17" w:rsidRPr="00B630BA">
        <w:rPr>
          <w:rFonts w:ascii="Arial" w:hAnsi="Arial" w:cs="Arial"/>
          <w:sz w:val="24"/>
          <w:szCs w:val="24"/>
        </w:rPr>
        <w:t>(далее – Административный регламент)</w:t>
      </w:r>
      <w:r w:rsidRPr="00B630BA">
        <w:rPr>
          <w:rFonts w:ascii="Arial" w:hAnsi="Arial" w:cs="Arial"/>
          <w:sz w:val="24"/>
          <w:szCs w:val="24"/>
        </w:rPr>
        <w:t xml:space="preserve"> </w:t>
      </w:r>
      <w:r w:rsidR="001C259A" w:rsidRPr="00B630BA">
        <w:rPr>
          <w:rFonts w:ascii="Arial" w:hAnsi="Arial" w:cs="Arial"/>
          <w:sz w:val="24"/>
          <w:szCs w:val="24"/>
        </w:rPr>
        <w:t>следующие изменения</w:t>
      </w:r>
      <w:r w:rsidRPr="00B630BA">
        <w:rPr>
          <w:rFonts w:ascii="Arial" w:hAnsi="Arial" w:cs="Arial"/>
          <w:sz w:val="24"/>
          <w:szCs w:val="24"/>
        </w:rPr>
        <w:t>:</w:t>
      </w:r>
    </w:p>
    <w:p w14:paraId="69FE5D6A" w14:textId="4D08E095" w:rsidR="003A1B1A" w:rsidRPr="00B630BA" w:rsidRDefault="00981767" w:rsidP="00082C17">
      <w:pPr>
        <w:rPr>
          <w:rFonts w:ascii="Arial" w:hAnsi="Arial" w:cs="Arial"/>
          <w:b/>
          <w:bCs/>
          <w:sz w:val="24"/>
          <w:szCs w:val="24"/>
        </w:rPr>
      </w:pPr>
      <w:r w:rsidRPr="00B630BA">
        <w:rPr>
          <w:rFonts w:ascii="Arial" w:hAnsi="Arial" w:cs="Arial"/>
          <w:b/>
          <w:sz w:val="24"/>
          <w:szCs w:val="24"/>
        </w:rPr>
        <w:t xml:space="preserve"> </w:t>
      </w:r>
      <w:r w:rsidR="00DC3BF0" w:rsidRPr="00B630BA">
        <w:rPr>
          <w:rFonts w:ascii="Arial" w:hAnsi="Arial" w:cs="Arial"/>
          <w:sz w:val="24"/>
          <w:szCs w:val="24"/>
        </w:rPr>
        <w:t>1.1.</w:t>
      </w:r>
      <w:r w:rsidR="00082C17" w:rsidRPr="00B630BA">
        <w:rPr>
          <w:rFonts w:ascii="Arial" w:hAnsi="Arial" w:cs="Arial"/>
          <w:sz w:val="24"/>
          <w:szCs w:val="24"/>
        </w:rPr>
        <w:t xml:space="preserve"> </w:t>
      </w:r>
      <w:r w:rsidR="003A1B1A" w:rsidRPr="00B630BA">
        <w:rPr>
          <w:rFonts w:ascii="Arial" w:hAnsi="Arial" w:cs="Arial"/>
          <w:sz w:val="24"/>
          <w:szCs w:val="24"/>
        </w:rPr>
        <w:t xml:space="preserve">Дополнить раздел </w:t>
      </w:r>
      <w:r w:rsidR="00DC3BF0" w:rsidRPr="00B630BA">
        <w:rPr>
          <w:rFonts w:ascii="Arial" w:hAnsi="Arial" w:cs="Arial"/>
          <w:bCs/>
          <w:sz w:val="24"/>
          <w:szCs w:val="24"/>
        </w:rPr>
        <w:t>11</w:t>
      </w:r>
      <w:r w:rsidR="003A1B1A" w:rsidRPr="00B630BA">
        <w:rPr>
          <w:rFonts w:ascii="Arial" w:hAnsi="Arial" w:cs="Arial"/>
          <w:sz w:val="24"/>
          <w:szCs w:val="24"/>
        </w:rPr>
        <w:t xml:space="preserve"> «</w:t>
      </w:r>
      <w:r w:rsidR="00DC3BF0" w:rsidRPr="00B630BA">
        <w:rPr>
          <w:rFonts w:ascii="Arial" w:hAnsi="Arial" w:cs="Arial"/>
          <w:color w:val="000000"/>
          <w:sz w:val="24"/>
          <w:szCs w:val="24"/>
        </w:rPr>
        <w:t xml:space="preserve">Исчерпывающий перечень документов, </w:t>
      </w:r>
      <w:r w:rsidR="00DC3BF0" w:rsidRPr="00B630BA">
        <w:rPr>
          <w:rFonts w:ascii="Arial" w:hAnsi="Arial" w:cs="Arial"/>
          <w:sz w:val="24"/>
          <w:szCs w:val="24"/>
        </w:rPr>
        <w:t>необходимых</w:t>
      </w:r>
      <w:r w:rsidR="00082C17" w:rsidRPr="00B630BA">
        <w:rPr>
          <w:rFonts w:ascii="Arial" w:hAnsi="Arial" w:cs="Arial"/>
          <w:sz w:val="24"/>
          <w:szCs w:val="24"/>
        </w:rPr>
        <w:t xml:space="preserve"> </w:t>
      </w:r>
      <w:r w:rsidR="00DC3BF0" w:rsidRPr="00B630BA">
        <w:rPr>
          <w:rFonts w:ascii="Arial" w:hAnsi="Arial" w:cs="Arial"/>
          <w:sz w:val="24"/>
          <w:szCs w:val="24"/>
        </w:rPr>
        <w:t>для предоставлени</w:t>
      </w:r>
      <w:r w:rsidR="00082C17" w:rsidRPr="00B630BA">
        <w:rPr>
          <w:rFonts w:ascii="Arial" w:hAnsi="Arial" w:cs="Arial"/>
          <w:sz w:val="24"/>
          <w:szCs w:val="24"/>
        </w:rPr>
        <w:t xml:space="preserve">я Муниципальной услуги, которые </w:t>
      </w:r>
      <w:r w:rsidR="00DC3BF0" w:rsidRPr="00B630BA">
        <w:rPr>
          <w:rFonts w:ascii="Arial" w:hAnsi="Arial" w:cs="Arial"/>
          <w:sz w:val="24"/>
          <w:szCs w:val="24"/>
        </w:rPr>
        <w:t>находятся в распоряжении Органов власти, Органов местного самоуправления или Организаций</w:t>
      </w:r>
      <w:r w:rsidR="003A1B1A" w:rsidRPr="00B630BA">
        <w:rPr>
          <w:rFonts w:ascii="Arial" w:hAnsi="Arial" w:cs="Arial"/>
          <w:sz w:val="24"/>
          <w:szCs w:val="24"/>
        </w:rPr>
        <w:t>» пункт</w:t>
      </w:r>
      <w:r w:rsidR="00DC3BF0" w:rsidRPr="00B630BA">
        <w:rPr>
          <w:rFonts w:ascii="Arial" w:hAnsi="Arial" w:cs="Arial"/>
          <w:sz w:val="24"/>
          <w:szCs w:val="24"/>
        </w:rPr>
        <w:t>ом</w:t>
      </w:r>
      <w:r w:rsidR="003A1B1A" w:rsidRPr="00B630BA">
        <w:rPr>
          <w:rFonts w:ascii="Arial" w:hAnsi="Arial" w:cs="Arial"/>
          <w:sz w:val="24"/>
          <w:szCs w:val="24"/>
        </w:rPr>
        <w:t xml:space="preserve"> </w:t>
      </w:r>
      <w:r w:rsidR="00DC3BF0" w:rsidRPr="00B630BA">
        <w:rPr>
          <w:rFonts w:ascii="Arial" w:hAnsi="Arial" w:cs="Arial"/>
          <w:sz w:val="24"/>
          <w:szCs w:val="24"/>
        </w:rPr>
        <w:t>11.4</w:t>
      </w:r>
      <w:r w:rsidR="003A1B1A" w:rsidRPr="00B630BA">
        <w:rPr>
          <w:rFonts w:ascii="Arial" w:hAnsi="Arial" w:cs="Arial"/>
          <w:sz w:val="24"/>
          <w:szCs w:val="24"/>
        </w:rPr>
        <w:t>. в следующей редакции:</w:t>
      </w:r>
    </w:p>
    <w:p w14:paraId="5E52A9C3" w14:textId="77777777" w:rsidR="00082C17" w:rsidRPr="00B630BA" w:rsidRDefault="003A1B1A" w:rsidP="00DC3BF0">
      <w:pPr>
        <w:pStyle w:val="a6"/>
        <w:rPr>
          <w:rFonts w:ascii="Arial" w:eastAsia="Droid Sans Fallback" w:hAnsi="Arial" w:cs="Arial"/>
          <w:sz w:val="24"/>
          <w:szCs w:val="24"/>
          <w:shd w:val="clear" w:color="auto" w:fill="FFFFFF"/>
        </w:rPr>
      </w:pPr>
      <w:r w:rsidRPr="00B630BA">
        <w:rPr>
          <w:rFonts w:ascii="Arial" w:hAnsi="Arial" w:cs="Arial"/>
          <w:sz w:val="24"/>
          <w:szCs w:val="24"/>
        </w:rPr>
        <w:t>«</w:t>
      </w:r>
      <w:r w:rsidR="00DC3BF0" w:rsidRPr="00B630BA">
        <w:rPr>
          <w:rFonts w:ascii="Arial" w:eastAsiaTheme="minorHAnsi" w:hAnsi="Arial" w:cs="Arial"/>
          <w:sz w:val="24"/>
          <w:szCs w:val="24"/>
        </w:rPr>
        <w:t>11.4.</w:t>
      </w:r>
      <w:r w:rsidRPr="00B630BA">
        <w:rPr>
          <w:rFonts w:ascii="Arial" w:eastAsiaTheme="minorHAnsi" w:hAnsi="Arial" w:cs="Arial"/>
          <w:sz w:val="24"/>
          <w:szCs w:val="24"/>
        </w:rPr>
        <w:t xml:space="preserve"> </w:t>
      </w:r>
      <w:r w:rsidR="00DC3BF0" w:rsidRPr="00B630BA">
        <w:rPr>
          <w:rFonts w:ascii="Arial" w:hAnsi="Arial" w:cs="Arial"/>
          <w:sz w:val="24"/>
          <w:szCs w:val="24"/>
          <w:shd w:val="clear" w:color="auto" w:fill="FFFFFF"/>
        </w:rPr>
        <w:t xml:space="preserve">Администрация не вправе требовать от заявителя </w:t>
      </w:r>
      <w:r w:rsidR="00DC3BF0" w:rsidRPr="00B630BA">
        <w:rPr>
          <w:rFonts w:ascii="Arial" w:eastAsia="Droid Sans Fallback" w:hAnsi="Arial" w:cs="Arial"/>
          <w:sz w:val="24"/>
          <w:szCs w:val="24"/>
          <w:shd w:val="clear" w:color="auto" w:fill="FFFFFF"/>
        </w:rPr>
        <w:t>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5" w:anchor="dst359" w:history="1">
        <w:r w:rsidR="00DC3BF0" w:rsidRPr="00B630BA">
          <w:rPr>
            <w:rFonts w:ascii="Arial" w:eastAsia="Droid Sans Fallback" w:hAnsi="Arial" w:cs="Arial"/>
            <w:sz w:val="24"/>
            <w:szCs w:val="24"/>
            <w:shd w:val="clear" w:color="auto" w:fill="FFFFFF"/>
          </w:rPr>
          <w:t>пунктом 7.2 части 1 статьи 16</w:t>
        </w:r>
      </w:hyperlink>
      <w:r w:rsidR="00DC3BF0" w:rsidRPr="00B630BA">
        <w:rPr>
          <w:rFonts w:ascii="Arial" w:eastAsia="Droid Sans Fallback" w:hAnsi="Arial" w:cs="Arial"/>
          <w:sz w:val="24"/>
          <w:szCs w:val="24"/>
          <w:shd w:val="clear" w:color="auto" w:fill="FFFFFF"/>
        </w:rPr>
        <w:t>  Федерального закона от 27.07.2020 №210-ФЗ,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r w:rsidR="00082C17" w:rsidRPr="00B630BA">
        <w:rPr>
          <w:rFonts w:ascii="Arial" w:eastAsia="Droid Sans Fallback" w:hAnsi="Arial" w:cs="Arial"/>
          <w:sz w:val="24"/>
          <w:szCs w:val="24"/>
          <w:shd w:val="clear" w:color="auto" w:fill="FFFFFF"/>
        </w:rPr>
        <w:t>».</w:t>
      </w:r>
    </w:p>
    <w:p w14:paraId="24477A27" w14:textId="77777777" w:rsidR="00082C17" w:rsidRPr="00B630BA" w:rsidRDefault="00082C17" w:rsidP="00DC3BF0">
      <w:pPr>
        <w:pStyle w:val="a6"/>
        <w:rPr>
          <w:rFonts w:ascii="Arial" w:eastAsia="Droid Sans Fallback" w:hAnsi="Arial" w:cs="Arial"/>
          <w:sz w:val="24"/>
          <w:szCs w:val="24"/>
          <w:shd w:val="clear" w:color="auto" w:fill="FFFFFF"/>
        </w:rPr>
      </w:pPr>
      <w:r w:rsidRPr="00B630BA">
        <w:rPr>
          <w:rFonts w:ascii="Arial" w:eastAsia="Droid Sans Fallback" w:hAnsi="Arial" w:cs="Arial"/>
          <w:sz w:val="24"/>
          <w:szCs w:val="24"/>
          <w:shd w:val="clear" w:color="auto" w:fill="FFFFFF"/>
        </w:rPr>
        <w:t xml:space="preserve">1.2. Приложение № 4 к </w:t>
      </w:r>
      <w:r w:rsidRPr="00B630BA">
        <w:rPr>
          <w:rFonts w:ascii="Arial" w:hAnsi="Arial" w:cs="Arial"/>
          <w:sz w:val="24"/>
          <w:szCs w:val="24"/>
        </w:rPr>
        <w:t>Административному регламенту</w:t>
      </w:r>
      <w:r w:rsidRPr="00B630BA">
        <w:rPr>
          <w:rFonts w:ascii="Arial" w:eastAsia="Droid Sans Fallback" w:hAnsi="Arial" w:cs="Arial"/>
          <w:sz w:val="24"/>
          <w:szCs w:val="24"/>
          <w:shd w:val="clear" w:color="auto" w:fill="FFFFFF"/>
        </w:rPr>
        <w:t xml:space="preserve"> изложить в редакции согласно приложению к настоящему постановлению.</w:t>
      </w:r>
    </w:p>
    <w:p w14:paraId="6525FB9D" w14:textId="419115EC" w:rsidR="003A1B1A" w:rsidRPr="00B630BA" w:rsidRDefault="003A1B1A" w:rsidP="00B630BA">
      <w:pPr>
        <w:rPr>
          <w:rFonts w:ascii="Arial" w:hAnsi="Arial" w:cs="Arial"/>
          <w:sz w:val="24"/>
          <w:szCs w:val="24"/>
        </w:rPr>
      </w:pPr>
      <w:r w:rsidRPr="00B630BA">
        <w:rPr>
          <w:rFonts w:ascii="Arial" w:hAnsi="Arial" w:cs="Arial"/>
          <w:sz w:val="24"/>
          <w:szCs w:val="24"/>
        </w:rPr>
        <w:t>2. МКУ «Центр обслуживания» городского округа Кашира</w:t>
      </w:r>
      <w:r w:rsidR="00A62E52" w:rsidRPr="00B630BA">
        <w:rPr>
          <w:rFonts w:ascii="Arial" w:hAnsi="Arial" w:cs="Arial"/>
          <w:sz w:val="24"/>
          <w:szCs w:val="24"/>
        </w:rPr>
        <w:t xml:space="preserve"> </w:t>
      </w:r>
      <w:r w:rsidRPr="00B630BA">
        <w:rPr>
          <w:rFonts w:ascii="Arial" w:hAnsi="Arial" w:cs="Arial"/>
          <w:sz w:val="24"/>
          <w:szCs w:val="24"/>
        </w:rPr>
        <w:t>(</w:t>
      </w:r>
      <w:r w:rsidR="00DC3BF0" w:rsidRPr="00B630BA">
        <w:rPr>
          <w:rFonts w:ascii="Arial" w:hAnsi="Arial" w:cs="Arial"/>
          <w:sz w:val="24"/>
          <w:szCs w:val="24"/>
        </w:rPr>
        <w:t>Варакин АБ.</w:t>
      </w:r>
      <w:r w:rsidRPr="00B630BA">
        <w:rPr>
          <w:rFonts w:ascii="Arial" w:hAnsi="Arial" w:cs="Arial"/>
          <w:sz w:val="24"/>
          <w:szCs w:val="24"/>
        </w:rPr>
        <w:t>) опубликовать настоящее постановление в газете «Вести Каширского района» и разместить на официальном сайте администрации городского</w:t>
      </w:r>
      <w:r w:rsidR="00A62E52" w:rsidRPr="00B630BA">
        <w:rPr>
          <w:rFonts w:ascii="Arial" w:hAnsi="Arial" w:cs="Arial"/>
          <w:sz w:val="24"/>
          <w:szCs w:val="24"/>
        </w:rPr>
        <w:t xml:space="preserve"> </w:t>
      </w:r>
      <w:r w:rsidRPr="00B630BA">
        <w:rPr>
          <w:rFonts w:ascii="Arial" w:hAnsi="Arial" w:cs="Arial"/>
          <w:sz w:val="24"/>
          <w:szCs w:val="24"/>
        </w:rPr>
        <w:t>округа</w:t>
      </w:r>
      <w:r w:rsidR="00A62E52" w:rsidRPr="00B630BA">
        <w:rPr>
          <w:rFonts w:ascii="Arial" w:hAnsi="Arial" w:cs="Arial"/>
          <w:sz w:val="24"/>
          <w:szCs w:val="24"/>
        </w:rPr>
        <w:t xml:space="preserve"> </w:t>
      </w:r>
      <w:r w:rsidRPr="00B630BA">
        <w:rPr>
          <w:rFonts w:ascii="Arial" w:hAnsi="Arial" w:cs="Arial"/>
          <w:sz w:val="24"/>
          <w:szCs w:val="24"/>
        </w:rPr>
        <w:t>Кашира (</w:t>
      </w:r>
      <w:hyperlink r:id="rId6" w:history="1">
        <w:r w:rsidR="00082C17" w:rsidRPr="00B630BA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www.kashira.</w:t>
        </w:r>
        <w:r w:rsidR="00082C17" w:rsidRPr="00B630BA">
          <w:rPr>
            <w:rStyle w:val="a4"/>
            <w:rFonts w:ascii="Arial" w:hAnsi="Arial" w:cs="Arial"/>
            <w:color w:val="auto"/>
            <w:sz w:val="24"/>
            <w:szCs w:val="24"/>
            <w:u w:val="none"/>
            <w:lang w:val="en-US"/>
          </w:rPr>
          <w:t>su</w:t>
        </w:r>
      </w:hyperlink>
      <w:r w:rsidRPr="00B630BA">
        <w:rPr>
          <w:rFonts w:ascii="Arial" w:hAnsi="Arial" w:cs="Arial"/>
          <w:sz w:val="24"/>
          <w:szCs w:val="24"/>
        </w:rPr>
        <w:t>)</w:t>
      </w:r>
      <w:r w:rsidR="00A62E52" w:rsidRPr="00B630BA">
        <w:rPr>
          <w:rFonts w:ascii="Arial" w:hAnsi="Arial" w:cs="Arial"/>
          <w:sz w:val="24"/>
          <w:szCs w:val="24"/>
        </w:rPr>
        <w:t xml:space="preserve"> </w:t>
      </w:r>
      <w:r w:rsidRPr="00B630BA">
        <w:rPr>
          <w:rFonts w:ascii="Arial" w:hAnsi="Arial" w:cs="Arial"/>
          <w:sz w:val="24"/>
          <w:szCs w:val="24"/>
        </w:rPr>
        <w:t>в</w:t>
      </w:r>
      <w:r w:rsidR="00A62E52" w:rsidRPr="00B630BA">
        <w:rPr>
          <w:rFonts w:ascii="Arial" w:hAnsi="Arial" w:cs="Arial"/>
          <w:sz w:val="24"/>
          <w:szCs w:val="24"/>
        </w:rPr>
        <w:t xml:space="preserve"> </w:t>
      </w:r>
      <w:r w:rsidRPr="00B630BA">
        <w:rPr>
          <w:rFonts w:ascii="Arial" w:hAnsi="Arial" w:cs="Arial"/>
          <w:sz w:val="24"/>
          <w:szCs w:val="24"/>
        </w:rPr>
        <w:t>сети «Интернет», в федеральной государственной информационной системе «Единый портал государственных и муниципальных услуг (функций)» и в государственной информационной системе Московской области «Портал государственных и муниципальных услуг (функций) Московской области».</w:t>
      </w:r>
    </w:p>
    <w:p w14:paraId="7D32A0E1" w14:textId="77777777" w:rsidR="003A1B1A" w:rsidRPr="00B630BA" w:rsidRDefault="003A1B1A" w:rsidP="003A1B1A">
      <w:pPr>
        <w:rPr>
          <w:rFonts w:ascii="Arial" w:hAnsi="Arial" w:cs="Arial"/>
          <w:sz w:val="24"/>
          <w:szCs w:val="24"/>
        </w:rPr>
      </w:pPr>
      <w:r w:rsidRPr="00B630BA">
        <w:rPr>
          <w:rFonts w:ascii="Arial" w:hAnsi="Arial" w:cs="Arial"/>
          <w:sz w:val="24"/>
          <w:szCs w:val="24"/>
        </w:rPr>
        <w:t>3. Настоящее постановление вступает в силу после официального опубликования.</w:t>
      </w:r>
    </w:p>
    <w:p w14:paraId="1A52D8B1" w14:textId="77777777" w:rsidR="003A1B1A" w:rsidRDefault="003A1B1A" w:rsidP="00601385">
      <w:pPr>
        <w:rPr>
          <w:rFonts w:ascii="Arial" w:hAnsi="Arial" w:cs="Arial"/>
          <w:sz w:val="24"/>
          <w:szCs w:val="24"/>
        </w:rPr>
      </w:pPr>
      <w:r w:rsidRPr="00B630BA">
        <w:rPr>
          <w:rFonts w:ascii="Arial" w:hAnsi="Arial" w:cs="Arial"/>
          <w:sz w:val="24"/>
          <w:szCs w:val="24"/>
        </w:rPr>
        <w:t>4</w:t>
      </w:r>
      <w:r w:rsidRPr="00B630BA">
        <w:rPr>
          <w:rFonts w:ascii="Arial" w:hAnsi="Arial" w:cs="Arial"/>
          <w:sz w:val="24"/>
          <w:szCs w:val="24"/>
          <w:lang w:eastAsia="ru-RU"/>
        </w:rPr>
        <w:t xml:space="preserve">. Контроль за исполнением настоящего постановления возложить на заместителя </w:t>
      </w:r>
      <w:r w:rsidR="00DC3BF0" w:rsidRPr="00B630BA">
        <w:rPr>
          <w:rFonts w:ascii="Arial" w:hAnsi="Arial" w:cs="Arial"/>
          <w:sz w:val="24"/>
          <w:szCs w:val="24"/>
        </w:rPr>
        <w:t>г</w:t>
      </w:r>
      <w:r w:rsidRPr="00B630BA">
        <w:rPr>
          <w:rFonts w:ascii="Arial" w:hAnsi="Arial" w:cs="Arial"/>
          <w:sz w:val="24"/>
          <w:szCs w:val="24"/>
        </w:rPr>
        <w:t>лавы</w:t>
      </w:r>
      <w:r w:rsidRPr="00B630BA">
        <w:rPr>
          <w:rFonts w:ascii="Arial" w:hAnsi="Arial" w:cs="Arial"/>
          <w:sz w:val="24"/>
          <w:szCs w:val="24"/>
          <w:lang w:eastAsia="ru-RU"/>
        </w:rPr>
        <w:t xml:space="preserve"> администрации </w:t>
      </w:r>
      <w:r w:rsidRPr="00B630BA">
        <w:rPr>
          <w:rFonts w:ascii="Arial" w:hAnsi="Arial" w:cs="Arial"/>
          <w:sz w:val="24"/>
          <w:szCs w:val="24"/>
        </w:rPr>
        <w:t>городского округа Кашира</w:t>
      </w:r>
      <w:r w:rsidRPr="00B630B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C3BF0" w:rsidRPr="00B630BA">
        <w:rPr>
          <w:rFonts w:ascii="Arial" w:hAnsi="Arial" w:cs="Arial"/>
          <w:sz w:val="24"/>
          <w:szCs w:val="24"/>
        </w:rPr>
        <w:t>Гудзь СМ.</w:t>
      </w:r>
    </w:p>
    <w:p w14:paraId="64CE417F" w14:textId="77777777" w:rsidR="00B630BA" w:rsidRDefault="00B630BA" w:rsidP="00601385">
      <w:pPr>
        <w:rPr>
          <w:rFonts w:ascii="Arial" w:hAnsi="Arial" w:cs="Arial"/>
          <w:sz w:val="24"/>
          <w:szCs w:val="24"/>
        </w:rPr>
      </w:pPr>
    </w:p>
    <w:p w14:paraId="4920C823" w14:textId="77777777" w:rsidR="00B630BA" w:rsidRDefault="00B630BA" w:rsidP="00B630BA">
      <w:pPr>
        <w:ind w:firstLine="0"/>
        <w:rPr>
          <w:rFonts w:ascii="Arial" w:hAnsi="Arial" w:cs="Arial"/>
          <w:sz w:val="24"/>
          <w:szCs w:val="24"/>
        </w:rPr>
      </w:pPr>
      <w:r w:rsidRPr="00B630BA">
        <w:rPr>
          <w:rFonts w:ascii="Arial" w:hAnsi="Arial" w:cs="Arial"/>
          <w:sz w:val="24"/>
          <w:szCs w:val="24"/>
        </w:rPr>
        <w:t>Глава</w:t>
      </w:r>
    </w:p>
    <w:p w14:paraId="498D6626" w14:textId="2C2E425D" w:rsidR="00B630BA" w:rsidRPr="00B630BA" w:rsidRDefault="00B630BA" w:rsidP="00B630BA">
      <w:pPr>
        <w:ind w:firstLine="0"/>
        <w:rPr>
          <w:rFonts w:ascii="Arial" w:hAnsi="Arial" w:cs="Arial"/>
          <w:sz w:val="24"/>
          <w:szCs w:val="24"/>
        </w:rPr>
      </w:pPr>
      <w:r w:rsidRPr="00B630BA">
        <w:rPr>
          <w:rFonts w:ascii="Arial" w:hAnsi="Arial" w:cs="Arial"/>
          <w:sz w:val="24"/>
          <w:szCs w:val="24"/>
        </w:rPr>
        <w:t xml:space="preserve">городского округа Кашира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  <w:r w:rsidRPr="00B630BA">
        <w:rPr>
          <w:rFonts w:ascii="Arial" w:hAnsi="Arial" w:cs="Arial"/>
          <w:sz w:val="24"/>
          <w:szCs w:val="24"/>
        </w:rPr>
        <w:t>М.Н. Шувалов</w:t>
      </w:r>
    </w:p>
    <w:p w14:paraId="0B59E049" w14:textId="77777777" w:rsidR="00ED7116" w:rsidRPr="00B630BA" w:rsidRDefault="00ED7116">
      <w:pPr>
        <w:rPr>
          <w:rFonts w:ascii="Arial" w:hAnsi="Arial" w:cs="Arial"/>
          <w:sz w:val="24"/>
          <w:szCs w:val="24"/>
        </w:rPr>
      </w:pPr>
    </w:p>
    <w:p w14:paraId="11FE166E" w14:textId="77777777" w:rsidR="00ED7116" w:rsidRPr="00B630BA" w:rsidRDefault="00ED7116">
      <w:pPr>
        <w:rPr>
          <w:rFonts w:ascii="Arial" w:hAnsi="Arial" w:cs="Arial"/>
          <w:sz w:val="24"/>
          <w:szCs w:val="24"/>
        </w:rPr>
      </w:pPr>
    </w:p>
    <w:p w14:paraId="59EE2EB0" w14:textId="77777777" w:rsidR="004D3E91" w:rsidRDefault="00082C17" w:rsidP="004D3E91">
      <w:pPr>
        <w:autoSpaceDE w:val="0"/>
        <w:autoSpaceDN w:val="0"/>
        <w:adjustRightInd w:val="0"/>
        <w:jc w:val="right"/>
        <w:outlineLvl w:val="0"/>
        <w:sectPr w:rsidR="004D3E91" w:rsidSect="00B630BA"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  <w:r>
        <w:br w:type="page"/>
      </w:r>
    </w:p>
    <w:p w14:paraId="21820775" w14:textId="77777777" w:rsidR="004D3E91" w:rsidRPr="00B630BA" w:rsidRDefault="004D3E91" w:rsidP="003D0CA5">
      <w:pPr>
        <w:autoSpaceDE w:val="0"/>
        <w:autoSpaceDN w:val="0"/>
        <w:adjustRightInd w:val="0"/>
        <w:ind w:firstLine="11340"/>
        <w:jc w:val="left"/>
        <w:outlineLvl w:val="0"/>
        <w:rPr>
          <w:rFonts w:ascii="Arial" w:hAnsi="Arial" w:cs="Arial"/>
          <w:sz w:val="24"/>
          <w:szCs w:val="24"/>
        </w:rPr>
      </w:pPr>
      <w:r w:rsidRPr="00B630BA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14:paraId="1464E51B" w14:textId="6F8C7AAA" w:rsidR="004D3E91" w:rsidRPr="00B630BA" w:rsidRDefault="004D3E91" w:rsidP="003D0CA5">
      <w:pPr>
        <w:autoSpaceDE w:val="0"/>
        <w:autoSpaceDN w:val="0"/>
        <w:adjustRightInd w:val="0"/>
        <w:ind w:firstLine="11340"/>
        <w:outlineLvl w:val="0"/>
        <w:rPr>
          <w:rFonts w:ascii="Arial" w:hAnsi="Arial" w:cs="Arial"/>
          <w:sz w:val="24"/>
          <w:szCs w:val="24"/>
        </w:rPr>
      </w:pPr>
      <w:r w:rsidRPr="00B630BA">
        <w:rPr>
          <w:rFonts w:ascii="Arial" w:hAnsi="Arial" w:cs="Arial"/>
          <w:sz w:val="24"/>
          <w:szCs w:val="24"/>
        </w:rPr>
        <w:t>к постановлению администрации</w:t>
      </w:r>
    </w:p>
    <w:p w14:paraId="7DAAE31E" w14:textId="336B40D3" w:rsidR="00A62E52" w:rsidRPr="00B630BA" w:rsidRDefault="00A62E52" w:rsidP="003D0CA5">
      <w:pPr>
        <w:autoSpaceDE w:val="0"/>
        <w:autoSpaceDN w:val="0"/>
        <w:adjustRightInd w:val="0"/>
        <w:ind w:firstLine="11340"/>
        <w:outlineLvl w:val="0"/>
        <w:rPr>
          <w:rFonts w:ascii="Arial" w:hAnsi="Arial" w:cs="Arial"/>
          <w:sz w:val="24"/>
          <w:szCs w:val="24"/>
        </w:rPr>
      </w:pPr>
      <w:r w:rsidRPr="00B630BA">
        <w:rPr>
          <w:rFonts w:ascii="Arial" w:hAnsi="Arial" w:cs="Arial"/>
          <w:sz w:val="24"/>
          <w:szCs w:val="24"/>
        </w:rPr>
        <w:t>городского округа Кашира</w:t>
      </w:r>
    </w:p>
    <w:p w14:paraId="6219651B" w14:textId="1276E999" w:rsidR="00A62E52" w:rsidRPr="00B630BA" w:rsidRDefault="004F3BD6" w:rsidP="003D0CA5">
      <w:pPr>
        <w:autoSpaceDE w:val="0"/>
        <w:autoSpaceDN w:val="0"/>
        <w:adjustRightInd w:val="0"/>
        <w:ind w:firstLine="11340"/>
        <w:outlineLvl w:val="0"/>
        <w:rPr>
          <w:rFonts w:ascii="Arial" w:hAnsi="Arial" w:cs="Arial"/>
          <w:sz w:val="24"/>
          <w:szCs w:val="24"/>
        </w:rPr>
      </w:pPr>
      <w:r w:rsidRPr="00B630BA">
        <w:rPr>
          <w:rFonts w:ascii="Arial" w:hAnsi="Arial" w:cs="Arial"/>
          <w:sz w:val="24"/>
          <w:szCs w:val="24"/>
        </w:rPr>
        <w:t>от 19.12.2023 № 3320-па</w:t>
      </w:r>
    </w:p>
    <w:p w14:paraId="7DB5E8DD" w14:textId="0D7DECEE" w:rsidR="004D3E91" w:rsidRPr="00B630BA" w:rsidRDefault="00A62E52" w:rsidP="003D0CA5">
      <w:pPr>
        <w:autoSpaceDE w:val="0"/>
        <w:autoSpaceDN w:val="0"/>
        <w:adjustRightInd w:val="0"/>
        <w:ind w:firstLine="11340"/>
        <w:outlineLvl w:val="0"/>
        <w:rPr>
          <w:rFonts w:ascii="Arial" w:hAnsi="Arial" w:cs="Arial"/>
          <w:sz w:val="24"/>
          <w:szCs w:val="24"/>
        </w:rPr>
      </w:pPr>
      <w:r w:rsidRPr="00B630BA">
        <w:rPr>
          <w:rFonts w:ascii="Arial" w:hAnsi="Arial" w:cs="Arial"/>
          <w:sz w:val="24"/>
          <w:szCs w:val="24"/>
        </w:rPr>
        <w:t xml:space="preserve">         </w:t>
      </w:r>
    </w:p>
    <w:p w14:paraId="46B35EFF" w14:textId="77777777" w:rsidR="004D3E91" w:rsidRPr="00B630BA" w:rsidRDefault="004D3E91" w:rsidP="003D0CA5">
      <w:pPr>
        <w:autoSpaceDE w:val="0"/>
        <w:autoSpaceDN w:val="0"/>
        <w:adjustRightInd w:val="0"/>
        <w:ind w:firstLine="11340"/>
        <w:jc w:val="left"/>
        <w:outlineLvl w:val="0"/>
        <w:rPr>
          <w:rFonts w:ascii="Arial" w:hAnsi="Arial" w:cs="Arial"/>
          <w:sz w:val="24"/>
          <w:szCs w:val="24"/>
        </w:rPr>
      </w:pPr>
      <w:r w:rsidRPr="00B630BA">
        <w:rPr>
          <w:rFonts w:ascii="Arial" w:hAnsi="Arial" w:cs="Arial"/>
          <w:sz w:val="24"/>
          <w:szCs w:val="24"/>
        </w:rPr>
        <w:t>Приложение № 4</w:t>
      </w:r>
    </w:p>
    <w:p w14:paraId="6A502816" w14:textId="77777777" w:rsidR="004D3E91" w:rsidRPr="00B630BA" w:rsidRDefault="004D3E91" w:rsidP="003D0CA5">
      <w:pPr>
        <w:autoSpaceDE w:val="0"/>
        <w:autoSpaceDN w:val="0"/>
        <w:adjustRightInd w:val="0"/>
        <w:ind w:firstLine="11340"/>
        <w:jc w:val="left"/>
        <w:rPr>
          <w:rFonts w:ascii="Arial" w:hAnsi="Arial" w:cs="Arial"/>
          <w:sz w:val="24"/>
          <w:szCs w:val="24"/>
        </w:rPr>
      </w:pPr>
      <w:r w:rsidRPr="00B630BA">
        <w:rPr>
          <w:rFonts w:ascii="Arial" w:hAnsi="Arial" w:cs="Arial"/>
          <w:sz w:val="24"/>
          <w:szCs w:val="24"/>
        </w:rPr>
        <w:t>к административному регламенту</w:t>
      </w:r>
    </w:p>
    <w:p w14:paraId="201ED0D3" w14:textId="77777777" w:rsidR="004D3E91" w:rsidRPr="00B630BA" w:rsidRDefault="004D3E91" w:rsidP="00B630BA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</w:p>
    <w:p w14:paraId="593DF9A8" w14:textId="77777777" w:rsidR="004D3E91" w:rsidRPr="00B630BA" w:rsidRDefault="004D3E91" w:rsidP="004D3E91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B630BA">
        <w:rPr>
          <w:rFonts w:ascii="Arial" w:hAnsi="Arial" w:cs="Arial"/>
          <w:b/>
          <w:bCs/>
          <w:sz w:val="24"/>
          <w:szCs w:val="24"/>
        </w:rPr>
        <w:t>ОПИСАНИЕ ДОКУМЕНТОВ, НЕОБХОДИМЫХ ДЛЯ ПРЕДОСТАВЛЕНИЯ</w:t>
      </w:r>
    </w:p>
    <w:p w14:paraId="399F750D" w14:textId="77777777" w:rsidR="004D3E91" w:rsidRDefault="004D3E91" w:rsidP="004D3E91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B630BA">
        <w:rPr>
          <w:rFonts w:ascii="Arial" w:hAnsi="Arial" w:cs="Arial"/>
          <w:b/>
          <w:bCs/>
          <w:sz w:val="24"/>
          <w:szCs w:val="24"/>
        </w:rPr>
        <w:t>МУНИЦИПАЛЬНОЙ УСЛУГИ</w:t>
      </w:r>
    </w:p>
    <w:p w14:paraId="0FCDA2AC" w14:textId="77777777" w:rsidR="004F7D44" w:rsidRDefault="004F7D44" w:rsidP="004D3E91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54"/>
        <w:gridCol w:w="2075"/>
        <w:gridCol w:w="3068"/>
        <w:gridCol w:w="1782"/>
        <w:gridCol w:w="1706"/>
        <w:gridCol w:w="1818"/>
        <w:gridCol w:w="2224"/>
      </w:tblGrid>
      <w:tr w:rsidR="004F7D44" w:rsidRPr="004F7D44" w14:paraId="245D2412" w14:textId="77777777" w:rsidTr="00B630BA"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CDE9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1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Класс документа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5C80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Виды документов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9A2D" w14:textId="77777777" w:rsidR="004D3E91" w:rsidRPr="004F7D44" w:rsidRDefault="004D3E91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Общие описания документов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9DF7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При личной подаче в МФЦ оригиналы документов сканируются и направляются в Администрацию в электронном виде</w:t>
            </w:r>
          </w:p>
        </w:tc>
        <w:tc>
          <w:tcPr>
            <w:tcW w:w="1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02F8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При подаче через РПГУ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AFB2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30" w:firstLine="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При подаче посредством почты</w:t>
            </w:r>
          </w:p>
        </w:tc>
      </w:tr>
      <w:tr w:rsidR="004F7D44" w:rsidRPr="004F7D44" w14:paraId="3066A1F0" w14:textId="77777777" w:rsidTr="00B630BA"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894D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18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22BE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AFB6" w14:textId="77777777" w:rsidR="004D3E91" w:rsidRPr="004F7D44" w:rsidRDefault="004D3E91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A70A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273D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при подаче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2BB3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при подтверждении документов в МФЦ</w:t>
            </w:r>
          </w:p>
        </w:tc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3204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7D44" w:rsidRPr="004F7D44" w14:paraId="1F8910FC" w14:textId="77777777" w:rsidTr="00B630BA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4FE6" w14:textId="77777777" w:rsidR="004D3E91" w:rsidRPr="004F7D44" w:rsidRDefault="004D3E91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right="230" w:firstLine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Документы, предоставляемые Заявителем (представителем Заявителя)</w:t>
            </w:r>
          </w:p>
        </w:tc>
      </w:tr>
      <w:tr w:rsidR="004F7D44" w:rsidRPr="004F7D44" w14:paraId="5566EFED" w14:textId="77777777" w:rsidTr="00B630BA">
        <w:tc>
          <w:tcPr>
            <w:tcW w:w="14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52B6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1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EEAD" w14:textId="77777777" w:rsidR="004D3E91" w:rsidRPr="004F7D44" w:rsidRDefault="00000000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left="57" w:firstLine="0"/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r w:rsidR="004D3E91" w:rsidRPr="004F7D44">
                <w:rPr>
                  <w:rFonts w:ascii="Arial" w:hAnsi="Arial" w:cs="Arial"/>
                  <w:sz w:val="24"/>
                  <w:szCs w:val="24"/>
                </w:rPr>
                <w:t>Заявление</w:t>
              </w:r>
            </w:hyperlink>
            <w:r w:rsidR="004D3E91" w:rsidRPr="004F7D44">
              <w:rPr>
                <w:rFonts w:ascii="Arial" w:hAnsi="Arial" w:cs="Arial"/>
                <w:sz w:val="24"/>
                <w:szCs w:val="24"/>
              </w:rPr>
              <w:t xml:space="preserve"> должно быть оформлено по форме, указанной в приложении 10. к настоящему Административному регламенту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4587" w14:textId="77777777" w:rsidR="004D3E91" w:rsidRPr="004F7D44" w:rsidRDefault="004D3E91" w:rsidP="00B630BA">
            <w:pPr>
              <w:autoSpaceDE w:val="0"/>
              <w:autoSpaceDN w:val="0"/>
              <w:adjustRightInd w:val="0"/>
              <w:ind w:left="57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 xml:space="preserve">Заявление должно быть подписано собственноручной подписью Заявителя (представителя Заявителя, </w:t>
            </w:r>
            <w:r w:rsidRPr="004F7D44">
              <w:rPr>
                <w:rFonts w:ascii="Arial" w:hAnsi="Arial" w:cs="Arial"/>
                <w:sz w:val="24"/>
                <w:szCs w:val="24"/>
              </w:rPr>
              <w:lastRenderedPageBreak/>
              <w:t>уполномоченного на подписание документов) при подаче. В случае обращения представителя Заявителя, не уполномоченного на подписание Заявления, предоставляется Заявление, подписанное Заявителем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2E5A" w14:textId="77777777" w:rsidR="004D3E91" w:rsidRPr="004F7D44" w:rsidRDefault="004D3E91" w:rsidP="00B630BA">
            <w:pPr>
              <w:autoSpaceDE w:val="0"/>
              <w:autoSpaceDN w:val="0"/>
              <w:adjustRightInd w:val="0"/>
              <w:ind w:left="57" w:right="113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lastRenderedPageBreak/>
              <w:t>Заполняется электронная форма Заявления на РПГУ. В случае обращения представите</w:t>
            </w:r>
            <w:r w:rsidRPr="004F7D44">
              <w:rPr>
                <w:rFonts w:ascii="Arial" w:hAnsi="Arial" w:cs="Arial"/>
                <w:sz w:val="24"/>
                <w:szCs w:val="24"/>
              </w:rPr>
              <w:lastRenderedPageBreak/>
              <w:t>ля Заявителя, не уполномоченного на подписание Заявления, прикрепляется электронный образ Заявления, подписанного Заявителем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F229" w14:textId="77777777" w:rsidR="004D3E91" w:rsidRPr="004F7D44" w:rsidRDefault="004D3E91" w:rsidP="00B630BA">
            <w:pPr>
              <w:autoSpaceDE w:val="0"/>
              <w:autoSpaceDN w:val="0"/>
              <w:adjustRightInd w:val="0"/>
              <w:ind w:left="57" w:right="113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lastRenderedPageBreak/>
              <w:t>Оригинал документа для сверки в МФЦ не представляется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E2F6" w14:textId="77777777" w:rsidR="004D3E91" w:rsidRPr="004F7D44" w:rsidRDefault="004D3E91" w:rsidP="00B630BA">
            <w:pPr>
              <w:autoSpaceDE w:val="0"/>
              <w:autoSpaceDN w:val="0"/>
              <w:adjustRightInd w:val="0"/>
              <w:ind w:left="57" w:right="230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Представляется оригинал</w:t>
            </w:r>
          </w:p>
        </w:tc>
      </w:tr>
      <w:tr w:rsidR="004F7D44" w:rsidRPr="004F7D44" w14:paraId="0F6E17DF" w14:textId="77777777" w:rsidTr="00B630BA"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0F3AE6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1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87AA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2CC6" w14:textId="77777777" w:rsidR="004D3E91" w:rsidRPr="004F7D44" w:rsidRDefault="004D3E91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left="57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 xml:space="preserve">Паспорт должен быть оформлен в соответствии с </w:t>
            </w:r>
            <w:hyperlink r:id="rId8" w:history="1">
              <w:r w:rsidRPr="004F7D44">
                <w:rPr>
                  <w:rFonts w:ascii="Arial" w:hAnsi="Arial" w:cs="Arial"/>
                  <w:sz w:val="24"/>
                  <w:szCs w:val="24"/>
                </w:rPr>
                <w:t>Постановлением</w:t>
              </w:r>
            </w:hyperlink>
            <w:r w:rsidRPr="004F7D44">
              <w:rPr>
                <w:rFonts w:ascii="Arial" w:hAnsi="Arial" w:cs="Arial"/>
                <w:sz w:val="24"/>
                <w:szCs w:val="24"/>
              </w:rPr>
              <w:t xml:space="preserve"> Правительства РФ от 8 июля 1997 г. N 828 "Об утверждении Положения о паспорте гражданина Российской Федерации, образца бланка и описания паспорта гражданина Российской Федерации"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5B42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Предоставляется оригинал документа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B6B7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Предоставляется электронный образ документа (2 и 3 страница)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45C0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Представляется оригинал документа для сверки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A439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30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При подаче предоставляется нотариально заверенная копия</w:t>
            </w:r>
          </w:p>
        </w:tc>
      </w:tr>
      <w:tr w:rsidR="004F7D44" w:rsidRPr="004F7D44" w14:paraId="10456BF7" w14:textId="77777777" w:rsidTr="00B630BA">
        <w:trPr>
          <w:trHeight w:val="276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966E7A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18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F517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Паспорт гражданина СССР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6B17" w14:textId="77777777" w:rsidR="004D3E91" w:rsidRPr="004F7D44" w:rsidRDefault="004D3E91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left="57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 xml:space="preserve">Паспорт гражданина СССР должен быть оформлен в соответствии с </w:t>
            </w:r>
            <w:hyperlink r:id="rId9" w:history="1">
              <w:r w:rsidRPr="004F7D44">
                <w:rPr>
                  <w:rFonts w:ascii="Arial" w:hAnsi="Arial" w:cs="Arial"/>
                  <w:sz w:val="24"/>
                  <w:szCs w:val="24"/>
                </w:rPr>
                <w:t>постановлением</w:t>
              </w:r>
            </w:hyperlink>
            <w:r w:rsidRPr="004F7D44">
              <w:rPr>
                <w:rFonts w:ascii="Arial" w:hAnsi="Arial" w:cs="Arial"/>
                <w:sz w:val="24"/>
                <w:szCs w:val="24"/>
              </w:rPr>
              <w:t xml:space="preserve"> Совмина СССР от 28.08.1974 N 677 "Об утверждении Положения о паспортной системе в СССР"; вопрос о действительности паспорта гражданина СССР образца 1974 года решается в зависимости от конкретных обстоятельств (</w:t>
            </w:r>
            <w:hyperlink r:id="rId10" w:history="1">
              <w:r w:rsidRPr="004F7D44">
                <w:rPr>
                  <w:rFonts w:ascii="Arial" w:hAnsi="Arial" w:cs="Arial"/>
                  <w:sz w:val="24"/>
                  <w:szCs w:val="24"/>
                </w:rPr>
                <w:t>постановление</w:t>
              </w:r>
            </w:hyperlink>
            <w:r w:rsidRPr="004F7D44">
              <w:rPr>
                <w:rFonts w:ascii="Arial" w:hAnsi="Arial" w:cs="Arial"/>
                <w:sz w:val="24"/>
                <w:szCs w:val="24"/>
              </w:rPr>
              <w:t xml:space="preserve"> Правительства Российской Федерации от 24.02.2009 N 153 "О признании действительными до 1 июля 2009 г. паспортов гражданина СССР образца 1974 года для некоторых категорий иностранных граждан и лиц без гражданства")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353C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Предоставляется оригинал документа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1D82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Предоставляется электронный образ документа (все страницы)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CE7B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Представляется оригинал документа для сверки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1EBF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30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При подаче предоставляется нотариально заверенная копия</w:t>
            </w:r>
          </w:p>
        </w:tc>
      </w:tr>
      <w:tr w:rsidR="004F7D44" w:rsidRPr="004F7D44" w14:paraId="00DF3189" w14:textId="77777777" w:rsidTr="00B630BA">
        <w:tc>
          <w:tcPr>
            <w:tcW w:w="8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AFC2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18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74D3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AA34" w14:textId="77777777" w:rsidR="004D3E91" w:rsidRPr="004F7D44" w:rsidRDefault="004D3E91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67C8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23CB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0F2C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B817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7D44" w:rsidRPr="004F7D44" w14:paraId="418609B5" w14:textId="77777777" w:rsidTr="00B630BA"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0CD2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18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82AB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D02C" w14:textId="77777777" w:rsidR="004D3E91" w:rsidRPr="004F7D44" w:rsidRDefault="004D3E91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left="57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 xml:space="preserve">Паспорт иностранного гражданина должен быть оформлен в соответствии с Федеральным </w:t>
            </w:r>
            <w:hyperlink r:id="rId11" w:history="1">
              <w:r w:rsidRPr="004F7D44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4F7D44">
              <w:rPr>
                <w:rFonts w:ascii="Arial" w:hAnsi="Arial" w:cs="Arial"/>
                <w:sz w:val="24"/>
                <w:szCs w:val="24"/>
              </w:rPr>
              <w:t xml:space="preserve"> от </w:t>
            </w:r>
            <w:r w:rsidRPr="004F7D44">
              <w:rPr>
                <w:rFonts w:ascii="Arial" w:hAnsi="Arial" w:cs="Arial"/>
                <w:sz w:val="24"/>
                <w:szCs w:val="24"/>
              </w:rPr>
              <w:lastRenderedPageBreak/>
              <w:t>25.07.2002 N 115-ФЗ "О правовом положении иностранных граждан в Российской Федерации"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F564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lastRenderedPageBreak/>
              <w:t>Предоставляется оригинал документа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A2CB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 xml:space="preserve">Предоставляется электронный образ </w:t>
            </w:r>
            <w:r w:rsidRPr="004F7D44">
              <w:rPr>
                <w:rFonts w:ascii="Arial" w:hAnsi="Arial" w:cs="Arial"/>
                <w:sz w:val="24"/>
                <w:szCs w:val="24"/>
              </w:rPr>
              <w:lastRenderedPageBreak/>
              <w:t>документа всех страниц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18B1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lastRenderedPageBreak/>
              <w:t>Представляется оригинал документа для сверки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1B10" w14:textId="1267D154" w:rsidR="004D3E91" w:rsidRPr="004F7D44" w:rsidRDefault="004D3E91" w:rsidP="00B630BA">
            <w:pPr>
              <w:autoSpaceDE w:val="0"/>
              <w:autoSpaceDN w:val="0"/>
              <w:adjustRightInd w:val="0"/>
              <w:ind w:right="230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 xml:space="preserve">При </w:t>
            </w:r>
            <w:r w:rsidR="00B630BA" w:rsidRPr="004F7D44">
              <w:rPr>
                <w:rFonts w:ascii="Arial" w:hAnsi="Arial" w:cs="Arial"/>
                <w:sz w:val="24"/>
                <w:szCs w:val="24"/>
              </w:rPr>
              <w:t>подаче предоставляется</w:t>
            </w:r>
            <w:r w:rsidRPr="004F7D44">
              <w:rPr>
                <w:rFonts w:ascii="Arial" w:hAnsi="Arial" w:cs="Arial"/>
                <w:sz w:val="24"/>
                <w:szCs w:val="24"/>
              </w:rPr>
              <w:t xml:space="preserve"> нотариально заверенная копия</w:t>
            </w:r>
          </w:p>
        </w:tc>
      </w:tr>
      <w:tr w:rsidR="004F7D44" w:rsidRPr="004F7D44" w14:paraId="48D2A4F2" w14:textId="77777777" w:rsidTr="00B630BA"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36E0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18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0C37" w14:textId="77777777" w:rsidR="004D3E91" w:rsidRPr="004F7D44" w:rsidRDefault="004D3E91" w:rsidP="00B630BA">
            <w:pPr>
              <w:autoSpaceDE w:val="0"/>
              <w:autoSpaceDN w:val="0"/>
              <w:adjustRightInd w:val="0"/>
              <w:ind w:left="57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Вид на жительство в Российской Федерации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4F7A" w14:textId="77777777" w:rsidR="004D3E91" w:rsidRPr="004F7D44" w:rsidRDefault="004D3E91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left="57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 xml:space="preserve">Вид на жительство в Российской Федерации должен быть оформлен в соответствии с Федеральным </w:t>
            </w:r>
            <w:hyperlink r:id="rId12" w:history="1">
              <w:r w:rsidRPr="004F7D44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4F7D44">
              <w:rPr>
                <w:rFonts w:ascii="Arial" w:hAnsi="Arial" w:cs="Arial"/>
                <w:sz w:val="24"/>
                <w:szCs w:val="24"/>
              </w:rPr>
              <w:t xml:space="preserve"> от 25.07.2002 N 115-ФЗ "О правовом положении иностранных граждан в Российской Федерации"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EFB0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Предоставляется оригинал документа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E9C9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Предоставляется электронный образ документа всех страниц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9C5B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Представляется оригинал документа для сверки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552E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30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При подаче предоставляется нотариально заверенная копия</w:t>
            </w:r>
          </w:p>
        </w:tc>
      </w:tr>
      <w:tr w:rsidR="004F7D44" w:rsidRPr="004F7D44" w14:paraId="7A0A1702" w14:textId="77777777" w:rsidTr="00B630BA"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AC95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1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Документ, Удостоверяющий полномочия представителя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B3B5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Доверенность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0FF4" w14:textId="77777777" w:rsidR="004D3E91" w:rsidRPr="004F7D44" w:rsidRDefault="004D3E91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left="57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Доверенность должна быть оформлена в соответствии с требованиями законодательства и содержать следующие сведения:</w:t>
            </w:r>
          </w:p>
          <w:p w14:paraId="1FD6DE62" w14:textId="77777777" w:rsidR="004D3E91" w:rsidRPr="004F7D44" w:rsidRDefault="004D3E91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left="57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- Ф.И.О. лица, выдавшего доверенность;</w:t>
            </w:r>
          </w:p>
          <w:p w14:paraId="111E07CF" w14:textId="77777777" w:rsidR="004D3E91" w:rsidRPr="004F7D44" w:rsidRDefault="004D3E91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left="57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- Ф.И.О. лица, уполномоченного по доверенности;</w:t>
            </w:r>
          </w:p>
          <w:p w14:paraId="481E3823" w14:textId="77777777" w:rsidR="004D3E91" w:rsidRPr="004F7D44" w:rsidRDefault="004D3E91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left="57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- Данные документов, удостоверяющих личность этих лиц;</w:t>
            </w:r>
          </w:p>
          <w:p w14:paraId="4A5C696F" w14:textId="77777777" w:rsidR="004D3E91" w:rsidRPr="004F7D44" w:rsidRDefault="004D3E91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left="57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 xml:space="preserve">- Объем полномочий представителя, включающий право на подачу Заявления о </w:t>
            </w:r>
            <w:r w:rsidRPr="004F7D44">
              <w:rPr>
                <w:rFonts w:ascii="Arial" w:hAnsi="Arial" w:cs="Arial"/>
                <w:sz w:val="24"/>
                <w:szCs w:val="24"/>
              </w:rPr>
              <w:lastRenderedPageBreak/>
              <w:t>предоставлении Муниципальной услуги;</w:t>
            </w:r>
          </w:p>
          <w:p w14:paraId="5645B58B" w14:textId="77777777" w:rsidR="004D3E91" w:rsidRPr="004F7D44" w:rsidRDefault="004D3E91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left="57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- Дата выдачи доверенности;</w:t>
            </w:r>
          </w:p>
          <w:p w14:paraId="4B5276C1" w14:textId="6E52EC8C" w:rsidR="004D3E91" w:rsidRPr="004F7D44" w:rsidRDefault="004D3E91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left="57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 xml:space="preserve">- Подпись </w:t>
            </w:r>
            <w:proofErr w:type="gramStart"/>
            <w:r w:rsidRPr="004F7D44">
              <w:rPr>
                <w:rFonts w:ascii="Arial" w:hAnsi="Arial" w:cs="Arial"/>
                <w:sz w:val="24"/>
                <w:szCs w:val="24"/>
              </w:rPr>
              <w:t>лица</w:t>
            </w:r>
            <w:proofErr w:type="gramEnd"/>
            <w:r w:rsidRPr="004F7D44">
              <w:rPr>
                <w:rFonts w:ascii="Arial" w:hAnsi="Arial" w:cs="Arial"/>
                <w:sz w:val="24"/>
                <w:szCs w:val="24"/>
              </w:rPr>
              <w:t xml:space="preserve"> выдавшего доверенность. Доверенность должна быть нотариально заверена (для физических лиц), заверена печатью индивидуального предпринимателя (для индивидуальных предпринимателей)/организации и подписью руководителя (для юридических лиц), в случае генерального директора как представителя юридического лица, то </w:t>
            </w:r>
            <w:r w:rsidR="00B630BA" w:rsidRPr="004F7D44">
              <w:rPr>
                <w:rFonts w:ascii="Arial" w:hAnsi="Arial" w:cs="Arial"/>
                <w:sz w:val="24"/>
                <w:szCs w:val="24"/>
              </w:rPr>
              <w:t>документом,</w:t>
            </w:r>
            <w:r w:rsidRPr="004F7D44">
              <w:rPr>
                <w:rFonts w:ascii="Arial" w:hAnsi="Arial" w:cs="Arial"/>
                <w:sz w:val="24"/>
                <w:szCs w:val="24"/>
              </w:rPr>
              <w:t xml:space="preserve"> подтверждающим полномочия является копия приказа о назначении на должность, заверенный печатью юридического лица. В случае представления Заявления в электронном виде через РПГУ с </w:t>
            </w:r>
            <w:r w:rsidRPr="004F7D44">
              <w:rPr>
                <w:rFonts w:ascii="Arial" w:hAnsi="Arial" w:cs="Arial"/>
                <w:sz w:val="24"/>
                <w:szCs w:val="24"/>
              </w:rPr>
              <w:lastRenderedPageBreak/>
              <w:t>использованием ЭП, доверенность должна быть подписана ЭП лица, выдавшего доверенность, или ЭП нотариуса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9B1D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lastRenderedPageBreak/>
              <w:t>Предоставляется оригинал документа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6893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Предоставляется электронный образ документа.</w:t>
            </w:r>
          </w:p>
          <w:p w14:paraId="48299C5B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Электронный документ с ЭП, если подписывает нотариус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1770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Представляется оригинал документа для сверки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0F5D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30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При подаче предоставляется нотариально заверенная копия</w:t>
            </w:r>
          </w:p>
        </w:tc>
      </w:tr>
      <w:tr w:rsidR="004F7D44" w:rsidRPr="004F7D44" w14:paraId="383456F5" w14:textId="77777777" w:rsidTr="00B630BA">
        <w:trPr>
          <w:trHeight w:val="2061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B84D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18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2C4D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0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6702" w14:textId="77777777" w:rsidR="004D3E91" w:rsidRPr="004F7D44" w:rsidRDefault="004D3E91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 xml:space="preserve">Должно быть оформлено в соответствии с </w:t>
            </w:r>
            <w:hyperlink r:id="rId13" w:history="1">
              <w:r w:rsidRPr="004F7D44">
                <w:rPr>
                  <w:rFonts w:ascii="Arial" w:hAnsi="Arial" w:cs="Arial"/>
                  <w:sz w:val="24"/>
                  <w:szCs w:val="24"/>
                </w:rPr>
                <w:t>Приказом</w:t>
              </w:r>
            </w:hyperlink>
            <w:r w:rsidRPr="004F7D44">
              <w:rPr>
                <w:rFonts w:ascii="Arial" w:hAnsi="Arial" w:cs="Arial"/>
                <w:sz w:val="24"/>
                <w:szCs w:val="24"/>
              </w:rPr>
              <w:t xml:space="preserve"> Министерства юстиции Российской Федерации от 25 июня 2014 г. N 142 "Об утверждении форм бланков свидетельств о государственной регистрации актов гражданского состояния"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73E5" w14:textId="77777777" w:rsidR="004D3E91" w:rsidRPr="004F7D44" w:rsidRDefault="004D3E91" w:rsidP="00B630BA">
            <w:pPr>
              <w:autoSpaceDE w:val="0"/>
              <w:autoSpaceDN w:val="0"/>
              <w:adjustRightInd w:val="0"/>
              <w:ind w:left="57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EC8F" w14:textId="77777777" w:rsidR="004D3E91" w:rsidRPr="004F7D44" w:rsidRDefault="004D3E91" w:rsidP="00B630BA">
            <w:pPr>
              <w:autoSpaceDE w:val="0"/>
              <w:autoSpaceDN w:val="0"/>
              <w:adjustRightInd w:val="0"/>
              <w:ind w:left="57" w:right="113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1804" w14:textId="77777777" w:rsidR="004D3E91" w:rsidRPr="004F7D44" w:rsidRDefault="004D3E91" w:rsidP="00B630BA">
            <w:pPr>
              <w:autoSpaceDE w:val="0"/>
              <w:autoSpaceDN w:val="0"/>
              <w:adjustRightInd w:val="0"/>
              <w:ind w:left="57" w:right="113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4B23" w14:textId="77777777" w:rsidR="004D3E91" w:rsidRPr="004F7D44" w:rsidRDefault="004D3E91" w:rsidP="00B630BA">
            <w:pPr>
              <w:autoSpaceDE w:val="0"/>
              <w:autoSpaceDN w:val="0"/>
              <w:adjustRightInd w:val="0"/>
              <w:ind w:left="57"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7D44" w:rsidRPr="004F7D44" w14:paraId="504C7658" w14:textId="77777777" w:rsidTr="00B630BA"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B54B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1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Правоустанавливающие документы на оцениваемое помещение, права на которое не зарегистрированы в ЕГРН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D23E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5FC1" w14:textId="77777777" w:rsidR="004D3E91" w:rsidRPr="004F7D44" w:rsidRDefault="004D3E91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left="57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Предоставляется оригинал или засвидетельствованные в нотариальном порядке копии документа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30AC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3437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Представляется оригинал документа для сверки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F3E0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При подаче предоставляется нотариально заверенная копия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C6AB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7D44" w:rsidRPr="004F7D44" w14:paraId="5DEC3607" w14:textId="77777777" w:rsidTr="00B630BA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0136" w14:textId="77777777" w:rsidR="004D3E91" w:rsidRPr="004F7D44" w:rsidRDefault="004D3E91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right="230" w:firstLine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Документы, запрашиваемые в порядке межведомственного взаимодействия</w:t>
            </w:r>
          </w:p>
        </w:tc>
      </w:tr>
      <w:tr w:rsidR="004F7D44" w:rsidRPr="004F7D44" w14:paraId="3709B496" w14:textId="77777777" w:rsidTr="00B630BA"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9A56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1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Выписка из Единого государственного реестра недвижимости (далее - ЕГРН)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AF61" w14:textId="77777777" w:rsidR="004D3E91" w:rsidRPr="004F7D44" w:rsidRDefault="004D3E91" w:rsidP="00B630BA">
            <w:pPr>
              <w:autoSpaceDE w:val="0"/>
              <w:autoSpaceDN w:val="0"/>
              <w:adjustRightInd w:val="0"/>
              <w:ind w:left="57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 xml:space="preserve">ЕГРН должно быть оформлено в соответствии с </w:t>
            </w:r>
            <w:hyperlink r:id="rId14" w:history="1">
              <w:r w:rsidRPr="004F7D44">
                <w:rPr>
                  <w:rFonts w:ascii="Arial" w:hAnsi="Arial" w:cs="Arial"/>
                  <w:sz w:val="24"/>
                  <w:szCs w:val="24"/>
                </w:rPr>
                <w:t>Приказом</w:t>
              </w:r>
            </w:hyperlink>
            <w:r w:rsidRPr="004F7D44">
              <w:rPr>
                <w:rFonts w:ascii="Arial" w:hAnsi="Arial" w:cs="Arial"/>
                <w:sz w:val="24"/>
                <w:szCs w:val="24"/>
              </w:rPr>
              <w:t xml:space="preserve"> Минэкономразв</w:t>
            </w:r>
            <w:r w:rsidRPr="004F7D44">
              <w:rPr>
                <w:rFonts w:ascii="Arial" w:hAnsi="Arial" w:cs="Arial"/>
                <w:sz w:val="24"/>
                <w:szCs w:val="24"/>
              </w:rPr>
              <w:lastRenderedPageBreak/>
              <w:t xml:space="preserve">ития России от 20.06.2016 N 378 "Об утверждении отдельных форм выписок из ЕГРН, состава содержащихся в них сведений и порядка их заполнения, а также требований к формату документов, содержащих сведения ЕГРН и предоставляемых в электронном виде, определении видов предоставления сведений, содержащихся в ЕГРН, и о внесении изменений в Порядок предоставления сведений, содержащихся в </w:t>
            </w:r>
            <w:r w:rsidRPr="004F7D44">
              <w:rPr>
                <w:rFonts w:ascii="Arial" w:hAnsi="Arial" w:cs="Arial"/>
                <w:sz w:val="24"/>
                <w:szCs w:val="24"/>
              </w:rPr>
              <w:lastRenderedPageBreak/>
              <w:t>ЕГРН, утвержденный приказом Минэкономразвития России от 23 декабря 2015 г. N 968"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09C9" w14:textId="77777777" w:rsidR="004D3E91" w:rsidRPr="004F7D44" w:rsidRDefault="004D3E91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lastRenderedPageBreak/>
              <w:t>Предоставляется оригинал документа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2D12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0F90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E33F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E338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7D44" w:rsidRPr="004F7D44" w14:paraId="2AC180CE" w14:textId="77777777" w:rsidTr="00B630BA">
        <w:tc>
          <w:tcPr>
            <w:tcW w:w="8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619EC9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1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lastRenderedPageBreak/>
              <w:t>Постановление об установлении опеки (попечительства)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532A6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 xml:space="preserve">Должно быть оформлено в соответствии с </w:t>
            </w:r>
            <w:hyperlink r:id="rId15" w:history="1">
              <w:r w:rsidRPr="004F7D44">
                <w:rPr>
                  <w:rFonts w:ascii="Arial" w:hAnsi="Arial" w:cs="Arial"/>
                  <w:sz w:val="24"/>
                  <w:szCs w:val="24"/>
                </w:rPr>
                <w:t>приложением 3</w:t>
              </w:r>
            </w:hyperlink>
            <w:r w:rsidRPr="004F7D44">
              <w:rPr>
                <w:rFonts w:ascii="Arial" w:hAnsi="Arial" w:cs="Arial"/>
                <w:sz w:val="24"/>
                <w:szCs w:val="24"/>
              </w:rPr>
              <w:t xml:space="preserve"> к письму Министерства образования и науки Российской Федерации от 31 августа 2010 г. N 06-364 "О применении законодательства по опеке и попечительству в отношении несовершеннолетних"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FBE5" w14:textId="77777777" w:rsidR="004D3E91" w:rsidRPr="004F7D44" w:rsidRDefault="004D3E91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Предоставляется заверенная органами опеки копия документа (при необходимости)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681D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Предоставляется электронный образ документа (при необходимости)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1E57" w14:textId="77777777" w:rsidR="004D3E91" w:rsidRPr="004F7D44" w:rsidRDefault="004D3E91" w:rsidP="00B630BA">
            <w:pPr>
              <w:ind w:right="113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Предоставляется электронный образ документа (при необходимости)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C879" w14:textId="77777777" w:rsidR="004D3E91" w:rsidRPr="004F7D44" w:rsidRDefault="004D3E91" w:rsidP="00B630BA">
            <w:pPr>
              <w:ind w:right="113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Предоставляется электронный образ документа (при необходимости)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8DC5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3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Предоставляется заверенная органами опеки копия документа (при необходимости)</w:t>
            </w:r>
          </w:p>
        </w:tc>
      </w:tr>
      <w:tr w:rsidR="004F7D44" w:rsidRPr="004F7D44" w14:paraId="443C9B84" w14:textId="77777777" w:rsidTr="00B630BA"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2830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1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Технический паспорт жилого помещения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B2F8" w14:textId="77777777" w:rsidR="004D3E91" w:rsidRPr="004F7D44" w:rsidRDefault="004D3E91" w:rsidP="00B630BA">
            <w:pPr>
              <w:autoSpaceDE w:val="0"/>
              <w:autoSpaceDN w:val="0"/>
              <w:adjustRightInd w:val="0"/>
              <w:ind w:left="57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 xml:space="preserve">Технический паспорт жилого помещения должен быть оформлен в соответствии с </w:t>
            </w:r>
            <w:hyperlink r:id="rId16" w:history="1">
              <w:r w:rsidRPr="004F7D44">
                <w:rPr>
                  <w:rFonts w:ascii="Arial" w:hAnsi="Arial" w:cs="Arial"/>
                  <w:sz w:val="24"/>
                  <w:szCs w:val="24"/>
                </w:rPr>
                <w:t>приказом</w:t>
              </w:r>
            </w:hyperlink>
            <w:r w:rsidRPr="004F7D44">
              <w:rPr>
                <w:rFonts w:ascii="Arial" w:hAnsi="Arial" w:cs="Arial"/>
                <w:sz w:val="24"/>
                <w:szCs w:val="24"/>
              </w:rPr>
              <w:t xml:space="preserve"> Министерством Российской Федерации по земельной политике, строительству и жилищно-коммунальному хозяйству от 04.08.1998 N 37 "Об утверждении инструкции о проведении учета жилищного фонда в Российской Федерации"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C5C2" w14:textId="77777777" w:rsidR="004D3E91" w:rsidRPr="004F7D44" w:rsidRDefault="004D3E91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lastRenderedPageBreak/>
              <w:t>Предоставляется оригинал документа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925F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19C3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F9C0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FF2A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7D44" w:rsidRPr="004F7D44" w14:paraId="18E09A71" w14:textId="77777777" w:rsidTr="00B630BA"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E5B3" w14:textId="77777777" w:rsidR="004D3E91" w:rsidRPr="004F7D44" w:rsidRDefault="004D3E91" w:rsidP="00B630BA">
            <w:pPr>
              <w:autoSpaceDE w:val="0"/>
              <w:autoSpaceDN w:val="0"/>
              <w:adjustRightInd w:val="0"/>
              <w:ind w:left="57" w:right="218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Выписка из ЕГРЮЛ или ЕГРИП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008F" w14:textId="77777777" w:rsidR="004D3E91" w:rsidRPr="004F7D44" w:rsidRDefault="004D3E91" w:rsidP="00B630BA">
            <w:pPr>
              <w:autoSpaceDE w:val="0"/>
              <w:autoSpaceDN w:val="0"/>
              <w:adjustRightInd w:val="0"/>
              <w:ind w:left="57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 xml:space="preserve">Выписка из ЕГРЮЛ или ЕГРИП должны быть оформлены в соответствии с </w:t>
            </w:r>
            <w:hyperlink r:id="rId17" w:history="1">
              <w:r w:rsidRPr="004F7D44">
                <w:rPr>
                  <w:rFonts w:ascii="Arial" w:hAnsi="Arial" w:cs="Arial"/>
                  <w:sz w:val="24"/>
                  <w:szCs w:val="24"/>
                </w:rPr>
                <w:t>приказом</w:t>
              </w:r>
            </w:hyperlink>
            <w:r w:rsidRPr="004F7D44">
              <w:rPr>
                <w:rFonts w:ascii="Arial" w:hAnsi="Arial" w:cs="Arial"/>
                <w:sz w:val="24"/>
                <w:szCs w:val="24"/>
              </w:rPr>
              <w:t xml:space="preserve"> Министерства финансов Российской Федерации от 15.01.2015 N 5н "Об </w:t>
            </w:r>
            <w:r w:rsidRPr="004F7D44">
              <w:rPr>
                <w:rFonts w:ascii="Arial" w:hAnsi="Arial" w:cs="Arial"/>
                <w:sz w:val="24"/>
                <w:szCs w:val="24"/>
              </w:rPr>
              <w:lastRenderedPageBreak/>
              <w:t>Утверждении Административного регламента предоставления Федеральной налоговой службой государственной муниципальной услуги по предоставлению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предпринимателей"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4372" w14:textId="77777777" w:rsidR="004D3E91" w:rsidRPr="004F7D44" w:rsidRDefault="004D3E91" w:rsidP="00B630BA">
            <w:pPr>
              <w:tabs>
                <w:tab w:val="left" w:pos="1445"/>
                <w:tab w:val="left" w:pos="2315"/>
                <w:tab w:val="left" w:pos="2870"/>
              </w:tabs>
              <w:autoSpaceDE w:val="0"/>
              <w:autoSpaceDN w:val="0"/>
              <w:adjustRightInd w:val="0"/>
              <w:ind w:left="57" w:firstLine="0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lastRenderedPageBreak/>
              <w:t>Предоставляется оригинал документа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298E" w14:textId="77777777" w:rsidR="004D3E91" w:rsidRPr="004F7D44" w:rsidRDefault="004D3E91" w:rsidP="00B630B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Предоставляется электронный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0ED1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7D44">
              <w:rPr>
                <w:rFonts w:ascii="Arial" w:hAnsi="Arial" w:cs="Arial"/>
                <w:sz w:val="24"/>
                <w:szCs w:val="24"/>
              </w:rPr>
              <w:t>образ документа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46CA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113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6536" w14:textId="77777777" w:rsidR="004D3E91" w:rsidRPr="004F7D44" w:rsidRDefault="004D3E91" w:rsidP="00B630BA">
            <w:pPr>
              <w:autoSpaceDE w:val="0"/>
              <w:autoSpaceDN w:val="0"/>
              <w:adjustRightInd w:val="0"/>
              <w:ind w:right="23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01BE7B" w14:textId="77777777" w:rsidR="004D3E91" w:rsidRDefault="004D3E91" w:rsidP="004D3E91"/>
    <w:sectPr w:rsidR="004D3E91" w:rsidSect="00B630BA">
      <w:pgSz w:w="16838" w:h="11906" w:orient="landscape"/>
      <w:pgMar w:top="1134" w:right="567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26406"/>
    <w:multiLevelType w:val="multilevel"/>
    <w:tmpl w:val="0086551C"/>
    <w:lvl w:ilvl="0">
      <w:start w:val="19"/>
      <w:numFmt w:val="decimal"/>
      <w:pStyle w:val="2-"/>
      <w:lvlText w:val="%1."/>
      <w:lvlJc w:val="left"/>
      <w:pPr>
        <w:ind w:left="786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571" w:hanging="720"/>
      </w:pPr>
      <w:rPr>
        <w:rFonts w:hint="default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713" w:hanging="720"/>
      </w:pPr>
      <w:rPr>
        <w:rFonts w:hint="default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 w15:restartNumberingAfterBreak="0">
    <w:nsid w:val="4F437864"/>
    <w:multiLevelType w:val="multilevel"/>
    <w:tmpl w:val="A3546818"/>
    <w:lvl w:ilvl="0">
      <w:start w:val="1"/>
      <w:numFmt w:val="decimal"/>
      <w:pStyle w:val="a"/>
      <w:lvlText w:val="%1."/>
      <w:lvlJc w:val="left"/>
      <w:pPr>
        <w:ind w:left="3905" w:hanging="360"/>
      </w:pPr>
    </w:lvl>
    <w:lvl w:ilvl="1">
      <w:start w:val="1"/>
      <w:numFmt w:val="decimal"/>
      <w:lvlText w:val="%1.%2."/>
      <w:lvlJc w:val="left"/>
      <w:pPr>
        <w:ind w:left="-140" w:firstLine="850"/>
      </w:pPr>
      <w:rPr>
        <w:rFonts w:cs="Times New Roman"/>
        <w:b w:val="0"/>
        <w:bCs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850" w:firstLine="0"/>
      </w:pPr>
    </w:lvl>
    <w:lvl w:ilvl="3">
      <w:start w:val="1"/>
      <w:numFmt w:val="decimal"/>
      <w:lvlText w:val="%1.%2.%3.%4."/>
      <w:lvlJc w:val="left"/>
      <w:pPr>
        <w:ind w:left="2979" w:hanging="720"/>
      </w:pPr>
    </w:lvl>
    <w:lvl w:ilvl="4">
      <w:start w:val="1"/>
      <w:numFmt w:val="decimal"/>
      <w:lvlText w:val="%1.%2.%3.%4.%5."/>
      <w:lvlJc w:val="left"/>
      <w:pPr>
        <w:ind w:left="3972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598" w:hanging="1440"/>
      </w:pPr>
    </w:lvl>
    <w:lvl w:ilvl="7">
      <w:start w:val="1"/>
      <w:numFmt w:val="decimal"/>
      <w:lvlText w:val="%1.%2.%3.%4.%5.%6.%7.%8."/>
      <w:lvlJc w:val="left"/>
      <w:pPr>
        <w:ind w:left="6231" w:hanging="1440"/>
      </w:pPr>
    </w:lvl>
    <w:lvl w:ilvl="8">
      <w:start w:val="1"/>
      <w:numFmt w:val="decimal"/>
      <w:lvlText w:val="%1.%2.%3.%4.%5.%6.%7.%8.%9."/>
      <w:lvlJc w:val="left"/>
      <w:pPr>
        <w:ind w:left="7224" w:hanging="1800"/>
      </w:pPr>
    </w:lvl>
  </w:abstractNum>
  <w:abstractNum w:abstractNumId="2" w15:restartNumberingAfterBreak="0">
    <w:nsid w:val="5D9D140D"/>
    <w:multiLevelType w:val="multilevel"/>
    <w:tmpl w:val="D712722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 w16cid:durableId="1934242298">
    <w:abstractNumId w:val="1"/>
  </w:num>
  <w:num w:numId="2" w16cid:durableId="1577864416">
    <w:abstractNumId w:val="2"/>
  </w:num>
  <w:num w:numId="3" w16cid:durableId="717238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B1A"/>
    <w:rsid w:val="00082C17"/>
    <w:rsid w:val="001B7D24"/>
    <w:rsid w:val="001C259A"/>
    <w:rsid w:val="003A1B1A"/>
    <w:rsid w:val="003D0CA5"/>
    <w:rsid w:val="004D3E91"/>
    <w:rsid w:val="004F3BD6"/>
    <w:rsid w:val="004F7D44"/>
    <w:rsid w:val="00601385"/>
    <w:rsid w:val="00705962"/>
    <w:rsid w:val="00981767"/>
    <w:rsid w:val="00A62E52"/>
    <w:rsid w:val="00B630BA"/>
    <w:rsid w:val="00BA736E"/>
    <w:rsid w:val="00BC4DFC"/>
    <w:rsid w:val="00DC3BF0"/>
    <w:rsid w:val="00ED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03F8"/>
  <w15:docId w15:val="{1F781C67-2939-4BA4-AF6A-74B41CFC4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A1B1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0"/>
    <w:link w:val="10"/>
    <w:qFormat/>
    <w:rsid w:val="003A1B1A"/>
    <w:pPr>
      <w:keepNext/>
      <w:spacing w:before="283" w:after="283"/>
      <w:ind w:left="1213" w:hanging="363"/>
      <w:jc w:val="right"/>
      <w:outlineLvl w:val="0"/>
    </w:pPr>
    <w:rPr>
      <w:rFonts w:eastAsia="Times New Roman"/>
      <w:b/>
      <w:bCs/>
      <w:color w:val="00000A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3A1B1A"/>
    <w:rPr>
      <w:color w:val="0000FF"/>
      <w:u w:val="single"/>
    </w:rPr>
  </w:style>
  <w:style w:type="paragraph" w:styleId="a">
    <w:name w:val="Body Text"/>
    <w:basedOn w:val="a0"/>
    <w:link w:val="12"/>
    <w:rsid w:val="003A1B1A"/>
    <w:pPr>
      <w:numPr>
        <w:numId w:val="1"/>
      </w:numPr>
      <w:ind w:left="1211"/>
    </w:pPr>
    <w:rPr>
      <w:rFonts w:eastAsia="Times New Roman"/>
      <w:color w:val="00000A"/>
      <w:sz w:val="24"/>
      <w:szCs w:val="24"/>
      <w:lang w:eastAsia="ru-RU"/>
    </w:rPr>
  </w:style>
  <w:style w:type="character" w:customStyle="1" w:styleId="a5">
    <w:name w:val="Основной текст Знак"/>
    <w:basedOn w:val="a1"/>
    <w:uiPriority w:val="99"/>
    <w:semiHidden/>
    <w:rsid w:val="003A1B1A"/>
    <w:rPr>
      <w:rFonts w:ascii="Times New Roman" w:eastAsia="Calibri" w:hAnsi="Times New Roman" w:cs="Times New Roman"/>
      <w:sz w:val="28"/>
      <w:szCs w:val="28"/>
    </w:rPr>
  </w:style>
  <w:style w:type="character" w:customStyle="1" w:styleId="12">
    <w:name w:val="Основной текст Знак1"/>
    <w:link w:val="a"/>
    <w:rsid w:val="003A1B1A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qFormat/>
    <w:rsid w:val="003A1B1A"/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ED71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ED7116"/>
    <w:rPr>
      <w:rFonts w:ascii="Times New Roman" w:eastAsia="Calibri" w:hAnsi="Times New Roman" w:cs="Times New Roman"/>
      <w:sz w:val="28"/>
      <w:szCs w:val="28"/>
    </w:rPr>
  </w:style>
  <w:style w:type="paragraph" w:customStyle="1" w:styleId="2-">
    <w:name w:val="Рег. Заголовок 2-го уровня регламента"/>
    <w:basedOn w:val="ConsPlusNormal"/>
    <w:qFormat/>
    <w:rsid w:val="00DC3BF0"/>
    <w:pPr>
      <w:numPr>
        <w:numId w:val="3"/>
      </w:numPr>
      <w:spacing w:before="360" w:after="240"/>
      <w:ind w:left="3196"/>
      <w:jc w:val="center"/>
      <w:outlineLvl w:val="1"/>
    </w:pPr>
    <w:rPr>
      <w:b/>
      <w:i/>
    </w:rPr>
  </w:style>
  <w:style w:type="paragraph" w:customStyle="1" w:styleId="111">
    <w:name w:val="Рег. 1.1.1"/>
    <w:basedOn w:val="a0"/>
    <w:qFormat/>
    <w:rsid w:val="00DC3BF0"/>
    <w:pPr>
      <w:numPr>
        <w:ilvl w:val="2"/>
        <w:numId w:val="3"/>
      </w:numPr>
      <w:spacing w:line="276" w:lineRule="auto"/>
    </w:pPr>
  </w:style>
  <w:style w:type="paragraph" w:customStyle="1" w:styleId="11">
    <w:name w:val="Рег. Основной текст уровнеь 1.1 (базовый)"/>
    <w:basedOn w:val="ConsPlusNormal"/>
    <w:qFormat/>
    <w:rsid w:val="00DC3BF0"/>
    <w:pPr>
      <w:numPr>
        <w:ilvl w:val="1"/>
        <w:numId w:val="3"/>
      </w:numPr>
      <w:spacing w:line="276" w:lineRule="auto"/>
      <w:jc w:val="both"/>
    </w:pPr>
  </w:style>
  <w:style w:type="paragraph" w:customStyle="1" w:styleId="a6">
    <w:name w:val="Рег. Обычный с отступом"/>
    <w:basedOn w:val="a0"/>
    <w:qFormat/>
    <w:rsid w:val="00DC3BF0"/>
    <w:pPr>
      <w:suppressAutoHyphens/>
      <w:ind w:firstLine="540"/>
    </w:pPr>
    <w:rPr>
      <w:rFonts w:eastAsia="Times New Roman"/>
      <w:kern w:val="2"/>
      <w:lang w:eastAsia="zh-CN" w:bidi="hi-IN"/>
    </w:rPr>
  </w:style>
  <w:style w:type="paragraph" w:customStyle="1" w:styleId="ConsPlusTitle">
    <w:name w:val="ConsPlusTitle"/>
    <w:rsid w:val="00B630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4996" TargetMode="External"/><Relationship Id="rId13" Type="http://schemas.openxmlformats.org/officeDocument/2006/relationships/hyperlink" Target="https://login.consultant.ru/link/?req=doc&amp;base=LAW&amp;n=20545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MOB&amp;n=336737&amp;dst=100676" TargetMode="External"/><Relationship Id="rId12" Type="http://schemas.openxmlformats.org/officeDocument/2006/relationships/hyperlink" Target="https://login.consultant.ru/link/?req=doc&amp;base=LAW&amp;n=451800" TargetMode="External"/><Relationship Id="rId17" Type="http://schemas.openxmlformats.org/officeDocument/2006/relationships/hyperlink" Target="https://login.consultant.ru/link/?req=doc&amp;base=LAW&amp;n=17968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7719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ashira.su" TargetMode="External"/><Relationship Id="rId11" Type="http://schemas.openxmlformats.org/officeDocument/2006/relationships/hyperlink" Target="https://login.consultant.ru/link/?req=doc&amp;base=LAW&amp;n=451800" TargetMode="External"/><Relationship Id="rId5" Type="http://schemas.openxmlformats.org/officeDocument/2006/relationships/hyperlink" Target="https://www.consultant.ru/document/cons_doc_LAW_453313/a2588b2a1374c05e0939bb4df8e54fc0dfd6e000/" TargetMode="External"/><Relationship Id="rId15" Type="http://schemas.openxmlformats.org/officeDocument/2006/relationships/hyperlink" Target="https://login.consultant.ru/link/?req=doc&amp;base=LAW&amp;n=105268&amp;dst=100249" TargetMode="External"/><Relationship Id="rId10" Type="http://schemas.openxmlformats.org/officeDocument/2006/relationships/hyperlink" Target="https://login.consultant.ru/link/?req=doc&amp;base=LAW&amp;n=8526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ESU&amp;n=1619&amp;dst=100006" TargetMode="External"/><Relationship Id="rId14" Type="http://schemas.openxmlformats.org/officeDocument/2006/relationships/hyperlink" Target="https://login.consultant.ru/link/?req=doc&amp;base=LAW&amp;n=3905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Dinara</cp:lastModifiedBy>
  <cp:revision>5</cp:revision>
  <cp:lastPrinted>2023-12-19T13:24:00Z</cp:lastPrinted>
  <dcterms:created xsi:type="dcterms:W3CDTF">2023-12-19T13:25:00Z</dcterms:created>
  <dcterms:modified xsi:type="dcterms:W3CDTF">2023-12-20T09:21:00Z</dcterms:modified>
</cp:coreProperties>
</file>