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94F72" w:rsidP="00E94F72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142110</w:t>
            </w:r>
            <w:r w:rsidR="00F379EE">
              <w:rPr>
                <w:sz w:val="22"/>
                <w:szCs w:val="22"/>
              </w:rPr>
              <w:t xml:space="preserve">, Московская область, </w:t>
            </w:r>
            <w:r>
              <w:rPr>
                <w:sz w:val="22"/>
                <w:szCs w:val="22"/>
              </w:rPr>
              <w:t>г. Подольск, ул. Кирова, д.31А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143082, Московская область, </w:t>
            </w:r>
            <w:r w:rsidR="00DA5034">
              <w:rPr>
                <w:sz w:val="22"/>
                <w:szCs w:val="22"/>
              </w:rPr>
              <w:t>Одинцовский городской округ</w:t>
            </w:r>
            <w:r>
              <w:rPr>
                <w:sz w:val="22"/>
                <w:szCs w:val="22"/>
              </w:rPr>
              <w:t>, деревня Раздоры, 1-й км Рублёво-Успенского шоссе, дом 1, корпус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 w:rsidR="00D4475C">
              <w:rPr>
                <w:sz w:val="22"/>
                <w:szCs w:val="22"/>
              </w:rPr>
              <w:t>, кабинет 901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36684D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36684D">
              <w:rPr>
                <w:sz w:val="22"/>
                <w:szCs w:val="22"/>
                <w:lang w:val="en-US"/>
              </w:rPr>
              <w:t>&lt;</w:t>
            </w:r>
            <w:r w:rsidR="000C131C" w:rsidRPr="000C131C">
              <w:rPr>
                <w:sz w:val="22"/>
                <w:szCs w:val="22"/>
                <w:lang w:val="en-US"/>
              </w:rPr>
              <w:t>belyatskayaaz@podolsk.mosoblgaz.ru</w:t>
            </w:r>
            <w:r w:rsidRPr="0036684D">
              <w:rPr>
                <w:sz w:val="22"/>
                <w:szCs w:val="22"/>
                <w:lang w:val="en-US"/>
              </w:rPr>
              <w:t>&gt;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Default="00D106B6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0C131C" w:rsidRPr="000C131C" w:rsidRDefault="000C131C" w:rsidP="000C131C">
            <w:pPr>
              <w:autoSpaceDE w:val="0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 xml:space="preserve">для размещения объекта </w:t>
            </w:r>
            <w:r w:rsidRPr="000C131C">
              <w:rPr>
                <w:rFonts w:eastAsia="Calibri"/>
                <w:sz w:val="22"/>
                <w:szCs w:val="22"/>
                <w:u w:val="single"/>
              </w:rPr>
              <w:t xml:space="preserve">«Распределительный газопровод высокого 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давления </w:t>
            </w:r>
            <w:proofErr w:type="gramStart"/>
            <w:r>
              <w:rPr>
                <w:rFonts w:eastAsia="Calibri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eastAsia="Calibri"/>
                <w:sz w:val="22"/>
                <w:szCs w:val="22"/>
                <w:u w:val="single"/>
              </w:rPr>
              <w:t xml:space="preserve">≤1,2 МПа               с установкой </w:t>
            </w:r>
            <w:r w:rsidRPr="000C131C">
              <w:rPr>
                <w:rFonts w:eastAsia="Calibri"/>
                <w:sz w:val="22"/>
                <w:szCs w:val="22"/>
                <w:u w:val="single"/>
              </w:rPr>
              <w:t xml:space="preserve">МРП, газопровод среднего давления Р≤0,1 МПа» по адресу: Московская </w:t>
            </w:r>
            <w:proofErr w:type="spellStart"/>
            <w:proofErr w:type="gramStart"/>
            <w:r w:rsidRPr="000C131C">
              <w:rPr>
                <w:rFonts w:eastAsia="Calibri"/>
                <w:sz w:val="22"/>
                <w:szCs w:val="22"/>
                <w:u w:val="single"/>
              </w:rPr>
              <w:t>обл</w:t>
            </w:r>
            <w:proofErr w:type="spellEnd"/>
            <w:proofErr w:type="gramEnd"/>
            <w:r w:rsidRPr="000C131C">
              <w:rPr>
                <w:rFonts w:eastAsia="Calibri"/>
                <w:sz w:val="22"/>
                <w:szCs w:val="22"/>
                <w:u w:val="single"/>
              </w:rPr>
              <w:t>,</w:t>
            </w:r>
          </w:p>
          <w:p w:rsidR="009237B7" w:rsidRDefault="000C131C" w:rsidP="000C131C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spellStart"/>
            <w:r w:rsidRPr="000C131C">
              <w:rPr>
                <w:rFonts w:eastAsia="Calibri"/>
                <w:sz w:val="22"/>
                <w:szCs w:val="22"/>
                <w:u w:val="single"/>
              </w:rPr>
              <w:t>г.о</w:t>
            </w:r>
            <w:proofErr w:type="spellEnd"/>
            <w:r w:rsidRPr="000C131C">
              <w:rPr>
                <w:rFonts w:eastAsia="Calibri"/>
                <w:sz w:val="22"/>
                <w:szCs w:val="22"/>
                <w:u w:val="single"/>
              </w:rPr>
              <w:t xml:space="preserve">. Кашира, д. Никулино, </w:t>
            </w:r>
            <w:proofErr w:type="spellStart"/>
            <w:r w:rsidRPr="000C131C">
              <w:rPr>
                <w:rFonts w:eastAsia="Calibri"/>
                <w:sz w:val="22"/>
                <w:szCs w:val="22"/>
                <w:u w:val="single"/>
              </w:rPr>
              <w:t>кад</w:t>
            </w:r>
            <w:proofErr w:type="spellEnd"/>
            <w:r w:rsidRPr="000C131C">
              <w:rPr>
                <w:rFonts w:eastAsia="Calibri"/>
                <w:sz w:val="22"/>
                <w:szCs w:val="22"/>
                <w:u w:val="single"/>
              </w:rPr>
              <w:t>. квартал 50:37:0020412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B47B1F">
              <w:rPr>
                <w:sz w:val="22"/>
                <w:szCs w:val="22"/>
                <w:u w:val="single"/>
              </w:rPr>
              <w:t>49</w:t>
            </w:r>
            <w:r>
              <w:rPr>
                <w:sz w:val="22"/>
                <w:szCs w:val="22"/>
                <w:u w:val="single"/>
              </w:rPr>
              <w:t xml:space="preserve"> лет</w:t>
            </w:r>
            <w:r w:rsidR="00B47B1F">
              <w:rPr>
                <w:sz w:val="22"/>
                <w:szCs w:val="22"/>
                <w:u w:val="single"/>
              </w:rPr>
              <w:t xml:space="preserve">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  <w:r w:rsidR="00B47B1F">
              <w:rPr>
                <w:sz w:val="22"/>
                <w:szCs w:val="22"/>
              </w:rPr>
              <w:t xml:space="preserve">: </w:t>
            </w:r>
            <w:r w:rsidR="000C131C">
              <w:rPr>
                <w:sz w:val="22"/>
                <w:szCs w:val="22"/>
              </w:rPr>
              <w:t>3 месяца</w:t>
            </w:r>
          </w:p>
        </w:tc>
      </w:tr>
      <w:tr w:rsidR="009237B7" w:rsidTr="000C131C">
        <w:trPr>
          <w:trHeight w:val="4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36684D" w:rsidP="000C131C">
            <w:pPr>
              <w:autoSpaceDE w:val="0"/>
              <w:ind w:left="57"/>
              <w:rPr>
                <w:sz w:val="22"/>
                <w:szCs w:val="22"/>
              </w:rPr>
            </w:pPr>
            <w:r w:rsidRPr="0036684D">
              <w:rPr>
                <w:sz w:val="22"/>
                <w:szCs w:val="22"/>
              </w:rPr>
              <w:t xml:space="preserve">Обоснование необходимости установления публичного сервитута: строительство 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Pr="00FE14C7" w:rsidRDefault="000C131C" w:rsidP="00233E29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50:37:0000000:113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B47B1F">
              <w:rPr>
                <w:sz w:val="22"/>
                <w:szCs w:val="22"/>
              </w:rPr>
              <w:t xml:space="preserve"> не требуется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>Заинтересованные лица могут ознакомиться с поступившим ходатайством АО «</w:t>
            </w:r>
            <w:proofErr w:type="spellStart"/>
            <w:r w:rsidRPr="00945724">
              <w:rPr>
                <w:sz w:val="22"/>
                <w:szCs w:val="22"/>
              </w:rPr>
              <w:t>Мособлгаз</w:t>
            </w:r>
            <w:proofErr w:type="spellEnd"/>
            <w:r w:rsidRPr="00945724">
              <w:rPr>
                <w:sz w:val="22"/>
                <w:szCs w:val="22"/>
              </w:rPr>
              <w:t xml:space="preserve">» 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>м к нему описанием местоположения границ публичн</w:t>
            </w:r>
            <w:r w:rsidR="00B47B1F">
              <w:rPr>
                <w:sz w:val="22"/>
                <w:szCs w:val="22"/>
              </w:rPr>
              <w:t>ого сервитута можно в течение 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</w:t>
            </w:r>
            <w:r w:rsidR="0036684D">
              <w:rPr>
                <w:sz w:val="22"/>
                <w:szCs w:val="22"/>
              </w:rPr>
              <w:t>и «Интернет» https://kashira.</w:t>
            </w:r>
            <w:r w:rsidR="0036684D">
              <w:rPr>
                <w:sz w:val="22"/>
                <w:szCs w:val="22"/>
                <w:lang w:val="en-US"/>
              </w:rPr>
              <w:t>su</w:t>
            </w:r>
            <w:r w:rsidRPr="00945724">
              <w:rPr>
                <w:sz w:val="22"/>
                <w:szCs w:val="22"/>
              </w:rPr>
              <w:t>/.</w:t>
            </w:r>
          </w:p>
          <w:p w:rsid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</w:t>
            </w:r>
            <w:r w:rsidR="00B47B1F">
              <w:rPr>
                <w:sz w:val="22"/>
                <w:szCs w:val="22"/>
              </w:rPr>
              <w:t>естре недвижимости, в течение 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>. 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  <w:bookmarkStart w:id="0" w:name="_GoBack"/>
      <w:bookmarkEnd w:id="0"/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B4" w:rsidRDefault="009207B4">
      <w:r>
        <w:separator/>
      </w:r>
    </w:p>
  </w:endnote>
  <w:endnote w:type="continuationSeparator" w:id="0">
    <w:p w:rsidR="009207B4" w:rsidRDefault="0092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B4" w:rsidRDefault="009207B4">
      <w:r>
        <w:separator/>
      </w:r>
    </w:p>
  </w:footnote>
  <w:footnote w:type="continuationSeparator" w:id="0">
    <w:p w:rsidR="009207B4" w:rsidRDefault="0092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C131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27F61"/>
    <w:rsid w:val="0003006C"/>
    <w:rsid w:val="00040289"/>
    <w:rsid w:val="00081ABC"/>
    <w:rsid w:val="000C131C"/>
    <w:rsid w:val="000D66C0"/>
    <w:rsid w:val="00130E7C"/>
    <w:rsid w:val="00133EEB"/>
    <w:rsid w:val="001E2CC7"/>
    <w:rsid w:val="00215422"/>
    <w:rsid w:val="00233E29"/>
    <w:rsid w:val="00250589"/>
    <w:rsid w:val="002829E9"/>
    <w:rsid w:val="0028537F"/>
    <w:rsid w:val="00292C2A"/>
    <w:rsid w:val="0035713C"/>
    <w:rsid w:val="0036684D"/>
    <w:rsid w:val="00375551"/>
    <w:rsid w:val="003E7A4D"/>
    <w:rsid w:val="003F2C6D"/>
    <w:rsid w:val="003F5A3B"/>
    <w:rsid w:val="004006F6"/>
    <w:rsid w:val="0040208C"/>
    <w:rsid w:val="004057BA"/>
    <w:rsid w:val="0042475E"/>
    <w:rsid w:val="00434E77"/>
    <w:rsid w:val="0047079D"/>
    <w:rsid w:val="004F4713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66C5A"/>
    <w:rsid w:val="006856EA"/>
    <w:rsid w:val="00697165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971E6"/>
    <w:rsid w:val="008B6E9B"/>
    <w:rsid w:val="008B6EDF"/>
    <w:rsid w:val="008F4820"/>
    <w:rsid w:val="009207B4"/>
    <w:rsid w:val="009237B7"/>
    <w:rsid w:val="00945724"/>
    <w:rsid w:val="0096409E"/>
    <w:rsid w:val="00964DEF"/>
    <w:rsid w:val="00971B3E"/>
    <w:rsid w:val="009B28C4"/>
    <w:rsid w:val="009B65A0"/>
    <w:rsid w:val="009B6F30"/>
    <w:rsid w:val="009B72F8"/>
    <w:rsid w:val="009E6C80"/>
    <w:rsid w:val="009F340F"/>
    <w:rsid w:val="00A038BB"/>
    <w:rsid w:val="00A07735"/>
    <w:rsid w:val="00A07C85"/>
    <w:rsid w:val="00A25F89"/>
    <w:rsid w:val="00A4227E"/>
    <w:rsid w:val="00AD7935"/>
    <w:rsid w:val="00AD7BE7"/>
    <w:rsid w:val="00B24C54"/>
    <w:rsid w:val="00B47B1F"/>
    <w:rsid w:val="00B54C8E"/>
    <w:rsid w:val="00B91356"/>
    <w:rsid w:val="00B939B4"/>
    <w:rsid w:val="00BD10C8"/>
    <w:rsid w:val="00BD67AD"/>
    <w:rsid w:val="00C1351D"/>
    <w:rsid w:val="00C24D99"/>
    <w:rsid w:val="00C45616"/>
    <w:rsid w:val="00C45D2F"/>
    <w:rsid w:val="00C52637"/>
    <w:rsid w:val="00C53A63"/>
    <w:rsid w:val="00C7552B"/>
    <w:rsid w:val="00C82A42"/>
    <w:rsid w:val="00CC143F"/>
    <w:rsid w:val="00CC2B2A"/>
    <w:rsid w:val="00CD4B68"/>
    <w:rsid w:val="00CD6ADF"/>
    <w:rsid w:val="00CD70AC"/>
    <w:rsid w:val="00CE524E"/>
    <w:rsid w:val="00D106B6"/>
    <w:rsid w:val="00D12272"/>
    <w:rsid w:val="00D16298"/>
    <w:rsid w:val="00D23C35"/>
    <w:rsid w:val="00D4475C"/>
    <w:rsid w:val="00D65ED9"/>
    <w:rsid w:val="00D95830"/>
    <w:rsid w:val="00DA2702"/>
    <w:rsid w:val="00DA5034"/>
    <w:rsid w:val="00DD637C"/>
    <w:rsid w:val="00E47269"/>
    <w:rsid w:val="00E51829"/>
    <w:rsid w:val="00E94F72"/>
    <w:rsid w:val="00EA4996"/>
    <w:rsid w:val="00EA4C5A"/>
    <w:rsid w:val="00EE34E2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4</cp:revision>
  <cp:lastPrinted>2020-02-10T13:58:00Z</cp:lastPrinted>
  <dcterms:created xsi:type="dcterms:W3CDTF">2023-09-06T12:15:00Z</dcterms:created>
  <dcterms:modified xsi:type="dcterms:W3CDTF">2023-09-06T12:22:00Z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