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1F59" w14:textId="77777777" w:rsidR="00777517" w:rsidRPr="00182158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bookmarkStart w:id="0" w:name="_Toc355777524"/>
    </w:p>
    <w:p w14:paraId="3BFC60BD" w14:textId="77777777" w:rsidR="00777517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81078" w14:textId="77777777" w:rsidR="00E21D77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3CB552" w14:textId="77777777" w:rsidR="00FF6A58" w:rsidRDefault="00993356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FE1961">
        <w:rPr>
          <w:sz w:val="28"/>
          <w:szCs w:val="28"/>
        </w:rPr>
        <w:t xml:space="preserve"> постановление</w:t>
      </w:r>
    </w:p>
    <w:p w14:paraId="0E04C995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8B614D8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об утверждении</w:t>
      </w:r>
    </w:p>
    <w:p w14:paraId="2C4A99C2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1B0A42DF" w:rsidR="00993356" w:rsidRDefault="00963737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55D">
        <w:rPr>
          <w:sz w:val="28"/>
          <w:szCs w:val="28"/>
        </w:rPr>
        <w:t xml:space="preserve">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21.03.2023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FF4960">
        <w:rPr>
          <w:sz w:val="28"/>
          <w:szCs w:val="28"/>
        </w:rPr>
        <w:t>, от 03.08.2023 № 2065-па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38BFB55B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766F8241" w14:textId="77777777" w:rsidR="00DC0E7B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(</w:t>
      </w:r>
      <w:r w:rsidR="00993356">
        <w:rPr>
          <w:sz w:val="28"/>
          <w:szCs w:val="28"/>
        </w:rPr>
        <w:t>Демина М.Ю.</w:t>
      </w:r>
      <w:r w:rsidR="00993356" w:rsidRPr="00AA6840">
        <w:rPr>
          <w:sz w:val="28"/>
          <w:szCs w:val="28"/>
        </w:rPr>
        <w:t>)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proofErr w:type="gramStart"/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>«</w:t>
      </w:r>
      <w:proofErr w:type="gramEnd"/>
      <w:r w:rsidR="00993356" w:rsidRPr="00AA6840">
        <w:rPr>
          <w:sz w:val="28"/>
          <w:szCs w:val="28"/>
        </w:rPr>
        <w:t xml:space="preserve">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</w:t>
      </w:r>
    </w:p>
    <w:p w14:paraId="2EE4F0D9" w14:textId="77777777" w:rsidR="00993356" w:rsidRDefault="00993356" w:rsidP="00CD372B">
      <w:pPr>
        <w:jc w:val="both"/>
        <w:rPr>
          <w:sz w:val="28"/>
          <w:szCs w:val="28"/>
        </w:rPr>
      </w:pPr>
      <w:r w:rsidRPr="00AA6840">
        <w:rPr>
          <w:sz w:val="28"/>
          <w:szCs w:val="28"/>
        </w:rPr>
        <w:t>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FB83FC7" w14:textId="77777777" w:rsidR="00545CB3" w:rsidRDefault="00545CB3" w:rsidP="008F42EB">
      <w:pPr>
        <w:jc w:val="center"/>
        <w:rPr>
          <w:sz w:val="28"/>
          <w:szCs w:val="28"/>
        </w:rPr>
      </w:pPr>
    </w:p>
    <w:p w14:paraId="49C910C1" w14:textId="77777777" w:rsidR="00545CB3" w:rsidRDefault="00545CB3" w:rsidP="008F42EB">
      <w:pPr>
        <w:jc w:val="center"/>
        <w:rPr>
          <w:sz w:val="28"/>
          <w:szCs w:val="28"/>
        </w:rPr>
      </w:pPr>
    </w:p>
    <w:p w14:paraId="7CB94D81" w14:textId="4A737129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6F26DEC2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на </w:t>
      </w:r>
      <w:r w:rsidR="0029693D">
        <w:rPr>
          <w:sz w:val="28"/>
          <w:szCs w:val="28"/>
        </w:rPr>
        <w:t>заместителя</w:t>
      </w:r>
      <w:r w:rsidR="00993356">
        <w:rPr>
          <w:sz w:val="28"/>
          <w:szCs w:val="28"/>
        </w:rPr>
        <w:t xml:space="preserve"> Главы</w:t>
      </w:r>
      <w:r w:rsidR="0029693D">
        <w:rPr>
          <w:sz w:val="28"/>
          <w:szCs w:val="28"/>
        </w:rPr>
        <w:t xml:space="preserve"> администрации</w:t>
      </w:r>
      <w:r w:rsidR="00993356" w:rsidRPr="00254E85">
        <w:rPr>
          <w:sz w:val="28"/>
          <w:szCs w:val="28"/>
        </w:rPr>
        <w:t xml:space="preserve"> </w:t>
      </w:r>
      <w:r w:rsidR="00993356">
        <w:rPr>
          <w:sz w:val="28"/>
          <w:szCs w:val="28"/>
        </w:rPr>
        <w:t xml:space="preserve">городского округа Кашира                  </w:t>
      </w:r>
      <w:proofErr w:type="spellStart"/>
      <w:r w:rsidR="00ED68E9">
        <w:rPr>
          <w:sz w:val="28"/>
          <w:szCs w:val="28"/>
        </w:rPr>
        <w:t>Тертышникова</w:t>
      </w:r>
      <w:proofErr w:type="spellEnd"/>
      <w:r w:rsidR="00ED68E9">
        <w:rPr>
          <w:sz w:val="28"/>
          <w:szCs w:val="28"/>
        </w:rPr>
        <w:t xml:space="preserve"> Е.С</w:t>
      </w:r>
      <w:r w:rsidR="00993356">
        <w:rPr>
          <w:sz w:val="28"/>
          <w:szCs w:val="28"/>
        </w:rPr>
        <w:t>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2E7C3DEF" w14:textId="7453A393" w:rsidR="007F5EB7" w:rsidRPr="00A94F22" w:rsidRDefault="00712C8F" w:rsidP="00712C8F">
      <w:pPr>
        <w:jc w:val="both"/>
      </w:pPr>
      <w:r w:rsidRPr="00712C8F">
        <w:rPr>
          <w:sz w:val="28"/>
          <w:szCs w:val="28"/>
        </w:rPr>
        <w:t>Глав</w:t>
      </w:r>
      <w:r w:rsidR="00046D0F">
        <w:rPr>
          <w:sz w:val="28"/>
          <w:szCs w:val="28"/>
        </w:rPr>
        <w:t>а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A21651" w:rsidRPr="00A21651">
        <w:rPr>
          <w:sz w:val="28"/>
          <w:szCs w:val="28"/>
        </w:rPr>
        <w:t>М.</w:t>
      </w:r>
      <w:r w:rsidR="00B63F1D">
        <w:rPr>
          <w:sz w:val="28"/>
          <w:szCs w:val="28"/>
        </w:rPr>
        <w:t>Н</w:t>
      </w:r>
      <w:r w:rsidR="00A21651" w:rsidRPr="00A21651">
        <w:rPr>
          <w:sz w:val="28"/>
          <w:szCs w:val="28"/>
        </w:rPr>
        <w:t xml:space="preserve">. </w:t>
      </w:r>
      <w:r w:rsidR="00B63F1D">
        <w:rPr>
          <w:sz w:val="28"/>
          <w:szCs w:val="28"/>
        </w:rPr>
        <w:t>Шувалов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A94F22">
        <w:rPr>
          <w:rFonts w:eastAsia="Arial Unicode MS"/>
        </w:rPr>
        <w:t>Проект представлен:</w:t>
      </w:r>
    </w:p>
    <w:p w14:paraId="6F60C31A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Д</w:t>
      </w:r>
      <w:r w:rsidRPr="00A94F22">
        <w:rPr>
          <w:rFonts w:eastAsia="Arial Unicode MS"/>
        </w:rPr>
        <w:t>иректор МКУ «Центр обслуживания»</w:t>
      </w:r>
    </w:p>
    <w:p w14:paraId="6E29AF02" w14:textId="77777777" w:rsidR="007F5EB7" w:rsidRPr="00DF2B58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Демина</w:t>
      </w:r>
    </w:p>
    <w:p w14:paraId="502BD597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3CADD10E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Проект согласован:</w:t>
      </w:r>
    </w:p>
    <w:p w14:paraId="7339DFB3" w14:textId="77777777" w:rsidR="007F5EB7" w:rsidRDefault="007F5EB7" w:rsidP="007F5EB7">
      <w:pPr>
        <w:jc w:val="both"/>
        <w:rPr>
          <w:rFonts w:eastAsia="Arial Unicode MS"/>
        </w:rPr>
      </w:pPr>
    </w:p>
    <w:p w14:paraId="348F35C9" w14:textId="77777777" w:rsidR="0047027F" w:rsidRPr="00A94F22" w:rsidRDefault="0047027F" w:rsidP="007F5EB7">
      <w:pPr>
        <w:jc w:val="both"/>
        <w:rPr>
          <w:rFonts w:eastAsia="Arial Unicode MS"/>
        </w:rPr>
      </w:pPr>
    </w:p>
    <w:p w14:paraId="7097195B" w14:textId="36D39AF6" w:rsidR="007F5EB7" w:rsidRPr="00A94F22" w:rsidRDefault="00046D0F" w:rsidP="007F5EB7">
      <w:pPr>
        <w:jc w:val="both"/>
        <w:rPr>
          <w:rFonts w:eastAsia="Arial Unicode MS"/>
        </w:rPr>
      </w:pPr>
      <w:r>
        <w:rPr>
          <w:rFonts w:eastAsia="Arial Unicode MS"/>
        </w:rPr>
        <w:t>З</w:t>
      </w:r>
      <w:r w:rsidR="007F5EB7" w:rsidRPr="00A94F22">
        <w:rPr>
          <w:rFonts w:eastAsia="Arial Unicode MS"/>
        </w:rPr>
        <w:t>аместител</w:t>
      </w:r>
      <w:r>
        <w:rPr>
          <w:rFonts w:eastAsia="Arial Unicode MS"/>
        </w:rPr>
        <w:t>ь</w:t>
      </w:r>
      <w:r w:rsidR="007F5EB7" w:rsidRPr="00A94F22">
        <w:rPr>
          <w:rFonts w:eastAsia="Arial Unicode MS"/>
        </w:rPr>
        <w:t xml:space="preserve"> Главы администрации </w:t>
      </w:r>
    </w:p>
    <w:p w14:paraId="6FB4B27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городского округа Кашира</w:t>
      </w:r>
    </w:p>
    <w:p w14:paraId="02305E20" w14:textId="65B6D188" w:rsidR="007F5EB7" w:rsidRPr="006436BB" w:rsidRDefault="006436BB" w:rsidP="007F5EB7">
      <w:pPr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Тертышников</w:t>
      </w:r>
      <w:proofErr w:type="spellEnd"/>
      <w:r>
        <w:rPr>
          <w:rFonts w:eastAsia="Arial Unicode MS"/>
        </w:rPr>
        <w:t xml:space="preserve"> Е.С.</w:t>
      </w:r>
    </w:p>
    <w:p w14:paraId="149796B8" w14:textId="77777777" w:rsidR="00531C7D" w:rsidRPr="00A94F22" w:rsidRDefault="00531C7D" w:rsidP="007F5EB7">
      <w:pPr>
        <w:jc w:val="both"/>
        <w:rPr>
          <w:rFonts w:eastAsia="Arial Unicode MS"/>
        </w:rPr>
      </w:pPr>
    </w:p>
    <w:p w14:paraId="167DC0F4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финансового управления</w:t>
      </w:r>
    </w:p>
    <w:p w14:paraId="71600C48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Козлова</w:t>
      </w:r>
    </w:p>
    <w:p w14:paraId="0CC4167A" w14:textId="77777777" w:rsidR="007F5EB7" w:rsidRPr="00584B4D" w:rsidRDefault="007F5EB7" w:rsidP="007F5EB7">
      <w:pPr>
        <w:jc w:val="both"/>
        <w:rPr>
          <w:rFonts w:eastAsia="Arial Unicode MS"/>
        </w:rPr>
      </w:pPr>
    </w:p>
    <w:p w14:paraId="178099C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Председатель комитета по экономической политике</w:t>
      </w:r>
    </w:p>
    <w:p w14:paraId="3B987761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Туровцев</w:t>
      </w:r>
    </w:p>
    <w:p w14:paraId="6328A964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29F7436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правового управления</w:t>
      </w:r>
    </w:p>
    <w:p w14:paraId="0DE1E412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Бабенков</w:t>
      </w:r>
    </w:p>
    <w:p w14:paraId="2DF7409C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017671C0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Исполнитель:</w:t>
      </w:r>
    </w:p>
    <w:p w14:paraId="37F67465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сектора информатизации и</w:t>
      </w:r>
    </w:p>
    <w:p w14:paraId="04DC0F87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интернет </w:t>
      </w:r>
      <w:proofErr w:type="gramStart"/>
      <w:r w:rsidRPr="00A94F22">
        <w:rPr>
          <w:rFonts w:eastAsia="Arial Unicode MS"/>
        </w:rPr>
        <w:t>проектов  МКУ</w:t>
      </w:r>
      <w:proofErr w:type="gramEnd"/>
      <w:r w:rsidRPr="00A94F22">
        <w:rPr>
          <w:rFonts w:eastAsia="Arial Unicode MS"/>
        </w:rPr>
        <w:t xml:space="preserve"> «Центр обслуживания»</w:t>
      </w:r>
    </w:p>
    <w:p w14:paraId="094C5BE7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 Бабаева</w:t>
      </w:r>
    </w:p>
    <w:p w14:paraId="5FE750D1" w14:textId="77777777" w:rsidR="001510AA" w:rsidRDefault="001510AA" w:rsidP="007F5EB7">
      <w:pPr>
        <w:jc w:val="both"/>
        <w:rPr>
          <w:rFonts w:eastAsia="Arial Unicode MS"/>
        </w:rPr>
      </w:pPr>
    </w:p>
    <w:p w14:paraId="04D667F3" w14:textId="77777777" w:rsidR="004A69E0" w:rsidRPr="00A94F22" w:rsidRDefault="004A69E0" w:rsidP="007F5EB7">
      <w:pPr>
        <w:jc w:val="both"/>
        <w:rPr>
          <w:rFonts w:eastAsia="Arial Unicode MS"/>
        </w:rPr>
      </w:pPr>
    </w:p>
    <w:p w14:paraId="561E8BF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Разослано:</w:t>
      </w:r>
    </w:p>
    <w:p w14:paraId="6CED569A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Дело – 2</w:t>
      </w:r>
    </w:p>
    <w:p w14:paraId="68204F26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регистр – 2</w:t>
      </w:r>
    </w:p>
    <w:p w14:paraId="3A8952BA" w14:textId="234810FA" w:rsidR="007F5EB7" w:rsidRPr="007A67AE" w:rsidRDefault="00AF729A" w:rsidP="007F5EB7">
      <w:pPr>
        <w:jc w:val="both"/>
        <w:rPr>
          <w:rFonts w:eastAsia="Arial Unicode MS"/>
        </w:rPr>
      </w:pPr>
      <w:r>
        <w:rPr>
          <w:rFonts w:eastAsia="Arial Unicode MS"/>
        </w:rPr>
        <w:t>Финансовому управлению</w:t>
      </w:r>
      <w:r w:rsidR="005A2297">
        <w:rPr>
          <w:rFonts w:eastAsia="Arial Unicode MS"/>
        </w:rPr>
        <w:t xml:space="preserve"> -</w:t>
      </w:r>
      <w:r w:rsidR="007F5EB7">
        <w:rPr>
          <w:rFonts w:eastAsia="Arial Unicode MS"/>
        </w:rPr>
        <w:t xml:space="preserve"> </w:t>
      </w:r>
      <w:r w:rsidR="006436BB" w:rsidRPr="00D24821">
        <w:rPr>
          <w:rFonts w:eastAsia="Arial Unicode MS"/>
        </w:rPr>
        <w:t>kash</w:t>
      </w:r>
      <w:r w:rsidR="00D24821">
        <w:rPr>
          <w:rFonts w:eastAsia="Arial Unicode MS"/>
        </w:rPr>
        <w:t>_</w:t>
      </w:r>
      <w:r w:rsidR="006436BB" w:rsidRPr="00D24821">
        <w:rPr>
          <w:rFonts w:eastAsia="Arial Unicode MS"/>
        </w:rPr>
        <w:t>fuakmr@mail.ru</w:t>
      </w:r>
    </w:p>
    <w:p w14:paraId="05AF532B" w14:textId="21B67AD1" w:rsidR="007F5EB7" w:rsidRDefault="00AF729A" w:rsidP="003D130D">
      <w:pPr>
        <w:jc w:val="both"/>
        <w:rPr>
          <w:rFonts w:eastAsia="Arial Unicode MS"/>
        </w:rPr>
      </w:pPr>
      <w:r>
        <w:rPr>
          <w:rFonts w:eastAsia="Arial Unicode MS"/>
        </w:rPr>
        <w:t>О</w:t>
      </w:r>
      <w:r w:rsidR="007F5EB7" w:rsidRPr="007F5EB7">
        <w:rPr>
          <w:rFonts w:eastAsia="Arial Unicode MS"/>
        </w:rPr>
        <w:t>тдел</w:t>
      </w:r>
      <w:r>
        <w:rPr>
          <w:rFonts w:eastAsia="Arial Unicode MS"/>
        </w:rPr>
        <w:t>у</w:t>
      </w:r>
      <w:r w:rsidR="007F5EB7" w:rsidRPr="007F5EB7">
        <w:rPr>
          <w:rFonts w:eastAsia="Arial Unicode MS"/>
        </w:rPr>
        <w:t xml:space="preserve"> экономики </w:t>
      </w:r>
      <w:r w:rsidR="005A2297">
        <w:rPr>
          <w:rFonts w:eastAsia="Arial Unicode MS"/>
        </w:rPr>
        <w:t>-</w:t>
      </w:r>
      <w:r w:rsidR="007F5EB7" w:rsidRPr="007F5EB7">
        <w:rPr>
          <w:rFonts w:eastAsia="Arial Unicode MS"/>
        </w:rPr>
        <w:t xml:space="preserve"> </w:t>
      </w:r>
      <w:hyperlink r:id="rId8" w:history="1">
        <w:r w:rsidR="007F5EB7" w:rsidRPr="00BF3463">
          <w:rPr>
            <w:rFonts w:eastAsia="Arial Unicode MS"/>
          </w:rPr>
          <w:t>mun.kontrol@yandex.ru</w:t>
        </w:r>
      </w:hyperlink>
    </w:p>
    <w:p w14:paraId="053029F1" w14:textId="490FFCD6" w:rsidR="00046D0F" w:rsidRDefault="00D24821" w:rsidP="007F5EB7">
      <w:pPr>
        <w:jc w:val="both"/>
        <w:rPr>
          <w:rFonts w:eastAsia="Arial Unicode MS"/>
        </w:rPr>
      </w:pPr>
      <w:r>
        <w:rPr>
          <w:rFonts w:eastAsia="Arial Unicode MS"/>
        </w:rPr>
        <w:t xml:space="preserve">Е.С. </w:t>
      </w:r>
      <w:proofErr w:type="spellStart"/>
      <w:proofErr w:type="gramStart"/>
      <w:r w:rsidR="006436BB">
        <w:rPr>
          <w:rFonts w:eastAsia="Arial Unicode MS"/>
        </w:rPr>
        <w:t>Тертышникову</w:t>
      </w:r>
      <w:proofErr w:type="spellEnd"/>
      <w:r w:rsidR="006436BB">
        <w:rPr>
          <w:rFonts w:eastAsia="Arial Unicode MS"/>
        </w:rPr>
        <w:t xml:space="preserve"> </w:t>
      </w:r>
      <w:r>
        <w:rPr>
          <w:rFonts w:eastAsia="Arial Unicode MS"/>
        </w:rPr>
        <w:t xml:space="preserve"> -</w:t>
      </w:r>
      <w:proofErr w:type="gramEnd"/>
      <w:r>
        <w:rPr>
          <w:rFonts w:eastAsia="Arial Unicode MS"/>
        </w:rPr>
        <w:t xml:space="preserve"> </w:t>
      </w:r>
      <w:r w:rsidR="006436BB" w:rsidRPr="006436BB">
        <w:rPr>
          <w:rFonts w:eastAsia="Arial Unicode MS"/>
        </w:rPr>
        <w:t>tertyshnikov@kashira.org</w:t>
      </w:r>
    </w:p>
    <w:p w14:paraId="32164D4C" w14:textId="6EEC957F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МБУ «МФЦ» </w:t>
      </w:r>
      <w:r w:rsidR="005A2297">
        <w:rPr>
          <w:rFonts w:eastAsia="Arial Unicode MS"/>
        </w:rPr>
        <w:t>-</w:t>
      </w:r>
      <w:r w:rsidR="005104F1">
        <w:rPr>
          <w:rFonts w:eastAsia="Arial Unicode MS"/>
        </w:rPr>
        <w:t xml:space="preserve"> </w:t>
      </w:r>
      <w:r w:rsidRPr="007F5EB7">
        <w:rPr>
          <w:rFonts w:eastAsia="Arial Unicode MS"/>
        </w:rPr>
        <w:t>kashira.mfc@yandex.ru</w:t>
      </w:r>
    </w:p>
    <w:p w14:paraId="1CA02AB0" w14:textId="00433EBD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Деминой</w:t>
      </w:r>
      <w:r w:rsidRPr="00A94F22">
        <w:rPr>
          <w:rFonts w:eastAsia="Arial Unicode MS"/>
        </w:rPr>
        <w:t xml:space="preserve"> </w:t>
      </w:r>
      <w:r w:rsidR="005A2297">
        <w:rPr>
          <w:rFonts w:eastAsia="Arial Unicode MS"/>
        </w:rPr>
        <w:t>-</w:t>
      </w:r>
      <w:r w:rsidRPr="00A94F22">
        <w:rPr>
          <w:rFonts w:eastAsia="Arial Unicode MS"/>
        </w:rPr>
        <w:t xml:space="preserve"> </w:t>
      </w:r>
      <w:proofErr w:type="spellStart"/>
      <w:r w:rsidRPr="006A3622">
        <w:rPr>
          <w:lang w:val="en-US"/>
        </w:rPr>
        <w:t>demina</w:t>
      </w:r>
      <w:proofErr w:type="spellEnd"/>
      <w:r w:rsidRPr="006A3622">
        <w:t>@</w:t>
      </w:r>
      <w:proofErr w:type="spellStart"/>
      <w:r w:rsidRPr="006A3622">
        <w:rPr>
          <w:lang w:val="en-US"/>
        </w:rPr>
        <w:t>kashira</w:t>
      </w:r>
      <w:proofErr w:type="spellEnd"/>
      <w:r w:rsidRPr="006A3622">
        <w:t>.</w:t>
      </w:r>
      <w:r w:rsidRPr="006A3622">
        <w:rPr>
          <w:lang w:val="en-US"/>
        </w:rPr>
        <w:t>org</w:t>
      </w:r>
      <w:r>
        <w:rPr>
          <w:rFonts w:eastAsia="Arial Unicode MS"/>
        </w:rPr>
        <w:t xml:space="preserve"> </w:t>
      </w:r>
    </w:p>
    <w:p w14:paraId="47925FC1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</w:t>
      </w:r>
      <w:r w:rsidRPr="00371340">
        <w:rPr>
          <w:rFonts w:eastAsia="Arial Unicode MS"/>
        </w:rPr>
        <w:t xml:space="preserve"> </w:t>
      </w:r>
      <w:r>
        <w:rPr>
          <w:rFonts w:eastAsia="Arial Unicode MS"/>
        </w:rPr>
        <w:t>Бабаевой</w:t>
      </w:r>
      <w:r w:rsidRPr="00A94F22">
        <w:rPr>
          <w:rFonts w:eastAsia="Arial Unicode MS"/>
        </w:rPr>
        <w:t xml:space="preserve">– </w:t>
      </w:r>
      <w:r w:rsidRPr="00BF3463">
        <w:rPr>
          <w:rFonts w:eastAsia="Arial Unicode MS"/>
        </w:rPr>
        <w:t>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545CB3">
          <w:headerReference w:type="even" r:id="rId9"/>
          <w:footerReference w:type="default" r:id="rId10"/>
          <w:headerReference w:type="first" r:id="rId11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3444F2A7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541DC928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A96BA5"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0C83E4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Главы администрации городского округа Кашира </w:t>
            </w:r>
            <w:r w:rsidR="00ED68E9">
              <w:t>Гудзь С.М.</w:t>
            </w:r>
          </w:p>
          <w:p w14:paraId="3DC5BF74" w14:textId="509038F5" w:rsidR="006901B5" w:rsidRPr="00A96BA5" w:rsidRDefault="00ED68E9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proofErr w:type="gramStart"/>
            <w:r>
              <w:t xml:space="preserve">Заместитель </w:t>
            </w:r>
            <w:r w:rsidR="00182158">
              <w:t xml:space="preserve"> Главы</w:t>
            </w:r>
            <w:proofErr w:type="gramEnd"/>
            <w:r w:rsidR="006901B5" w:rsidRPr="00A96BA5">
              <w:t xml:space="preserve"> </w:t>
            </w:r>
            <w:r>
              <w:t xml:space="preserve">администрации </w:t>
            </w:r>
            <w:r w:rsidR="006901B5" w:rsidRPr="00A96BA5">
              <w:t xml:space="preserve">городского округа Кашира </w:t>
            </w:r>
            <w:proofErr w:type="spellStart"/>
            <w:r>
              <w:t>Тертышников</w:t>
            </w:r>
            <w:proofErr w:type="spellEnd"/>
            <w:r>
              <w:t xml:space="preserve"> Е.С</w:t>
            </w:r>
            <w:r w:rsidR="006901B5" w:rsidRPr="00A96BA5">
              <w:t xml:space="preserve">. 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1EDDA655" w:rsidR="006901B5" w:rsidRPr="00200EA3" w:rsidRDefault="00647842" w:rsidP="00DF0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=SUM(right) \# "0,00" </w:instrText>
            </w:r>
            <w:r>
              <w:rPr>
                <w:lang w:val="en-US"/>
              </w:rPr>
              <w:fldChar w:fldCharType="separate"/>
            </w:r>
            <w:r w:rsidR="00943828">
              <w:rPr>
                <w:noProof/>
                <w:lang w:val="en-US"/>
              </w:rPr>
              <w:t>307265,13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2009F2B1" w:rsidR="006901B5" w:rsidRPr="00A96BA5" w:rsidRDefault="00943828" w:rsidP="00DF0221">
            <w:pPr>
              <w:jc w:val="center"/>
            </w:pPr>
            <w:r>
              <w:t>62316,8</w:t>
            </w:r>
          </w:p>
        </w:tc>
        <w:tc>
          <w:tcPr>
            <w:tcW w:w="604" w:type="pct"/>
          </w:tcPr>
          <w:p w14:paraId="211E0D19" w14:textId="1E47B407" w:rsidR="006901B5" w:rsidRPr="00200EA3" w:rsidRDefault="005F7819" w:rsidP="00DF0221">
            <w:pPr>
              <w:jc w:val="center"/>
              <w:rPr>
                <w:lang w:val="en-US"/>
              </w:rPr>
            </w:pPr>
            <w:r>
              <w:t>62506,64</w:t>
            </w:r>
          </w:p>
        </w:tc>
        <w:tc>
          <w:tcPr>
            <w:tcW w:w="604" w:type="pct"/>
          </w:tcPr>
          <w:p w14:paraId="18E93BBF" w14:textId="10975404" w:rsidR="006901B5" w:rsidRPr="005D1C55" w:rsidRDefault="006901B5" w:rsidP="00DF0221">
            <w:pPr>
              <w:jc w:val="center"/>
              <w:rPr>
                <w:highlight w:val="yellow"/>
              </w:rPr>
            </w:pPr>
            <w:r w:rsidRPr="00A96BA5">
              <w:rPr>
                <w:lang w:val="en-US"/>
              </w:rPr>
              <w:t>61169,2</w:t>
            </w:r>
            <w:r w:rsidR="005D1C55">
              <w:t>3</w:t>
            </w:r>
          </w:p>
        </w:tc>
        <w:tc>
          <w:tcPr>
            <w:tcW w:w="604" w:type="pct"/>
          </w:tcPr>
          <w:p w14:paraId="46A5C2B0" w14:textId="187EDF18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31BA0D7E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943828">
              <w:rPr>
                <w:b/>
                <w:noProof/>
                <w:lang w:val="en-US"/>
              </w:rPr>
              <w:t>350495,69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35A9246C" w:rsidR="00FD3829" w:rsidRPr="000468E1" w:rsidRDefault="00943828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72046,80</w:t>
            </w:r>
            <w:r w:rsidR="00FD3829">
              <w:rPr>
                <w:b/>
              </w:rPr>
              <w:fldChar w:fldCharType="begin"/>
            </w:r>
            <w:r w:rsidR="00FD3829">
              <w:rPr>
                <w:b/>
              </w:rPr>
              <w:instrText xml:space="preserve"> =SUM(ABOVE) \# "0,00" </w:instrText>
            </w:r>
            <w:r w:rsidR="00000000">
              <w:rPr>
                <w:b/>
              </w:rPr>
              <w:fldChar w:fldCharType="separate"/>
            </w:r>
            <w:r w:rsidR="00FD3829">
              <w:rPr>
                <w:b/>
              </w:rPr>
              <w:fldChar w:fldCharType="end"/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6901B5">
          <w:pgSz w:w="16838" w:h="11906" w:orient="landscape"/>
          <w:pgMar w:top="851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 xml:space="preserve">Перечень </w:t>
      </w:r>
      <w:proofErr w:type="gramStart"/>
      <w:r w:rsidRPr="00BA3ADF">
        <w:rPr>
          <w:rFonts w:eastAsia="Calibri"/>
          <w:b/>
          <w:sz w:val="24"/>
          <w:szCs w:val="24"/>
          <w:lang w:eastAsia="en-US"/>
        </w:rPr>
        <w:t>мероприятий  муниципальной</w:t>
      </w:r>
      <w:proofErr w:type="gramEnd"/>
      <w:r w:rsidRPr="00BA3ADF">
        <w:rPr>
          <w:rFonts w:eastAsia="Calibri"/>
          <w:b/>
          <w:sz w:val="24"/>
          <w:szCs w:val="24"/>
          <w:lang w:eastAsia="en-US"/>
        </w:rPr>
        <w:t xml:space="preserve">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7A67CA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7A67CA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7A67CA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A67CA" w:rsidRPr="001C3EB8" w14:paraId="2B95ECBE" w14:textId="77777777" w:rsidTr="007A67CA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1C3EB8" w:rsidRDefault="007A67CA" w:rsidP="007A67CA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6CCAA4E1" w:rsidR="007A67CA" w:rsidRPr="0032429E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943828">
              <w:rPr>
                <w:noProof/>
              </w:rPr>
              <w:t>18587,68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51E5214A" w:rsidR="007A67CA" w:rsidRPr="001C3EB8" w:rsidRDefault="00943828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4837,28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4E9BA92C" w14:textId="77777777" w:rsidTr="007A67CA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1C3EB8" w:rsidRDefault="007A67CA" w:rsidP="007A67CA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0ACA10F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943828">
              <w:rPr>
                <w:bCs/>
                <w:noProof/>
              </w:rPr>
              <w:t>18587,68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0041F360" w:rsidR="007A67CA" w:rsidRPr="00943828" w:rsidRDefault="00943828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4837,28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65AE9CAE" w14:textId="77777777" w:rsidTr="007A67CA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0,00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B0312F0" w14:textId="77777777" w:rsidTr="007A67CA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AD3806">
              <w:rPr>
                <w:noProof/>
              </w:rPr>
              <w:t>10278,68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AD3806" w:rsidRDefault="00AD380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194</w:t>
            </w:r>
            <w:r>
              <w:rPr>
                <w:bCs/>
                <w:color w:val="000000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F7C3F91" w14:textId="77777777" w:rsidTr="007A67C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856F1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9004,00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BA3AD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E97D57E" w14:textId="77777777" w:rsidTr="007A67C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6422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715,00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3167B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E03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7A67CA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Default="00D64227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=SUM(right) </w:instrText>
            </w:r>
            <w:r>
              <w:rPr>
                <w:bCs/>
                <w:color w:val="000000"/>
              </w:rPr>
              <w:fldChar w:fldCharType="separate"/>
            </w:r>
            <w:r w:rsidR="00AD3806">
              <w:rPr>
                <w:bCs/>
                <w:noProof/>
                <w:color w:val="000000"/>
              </w:rPr>
              <w:t>559,68</w:t>
            </w:r>
            <w:r>
              <w:rPr>
                <w:bCs/>
                <w:color w:val="000000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1C3EB8" w:rsidRDefault="003A7891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E031A3" w:rsidRDefault="00AD3806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113,</w:t>
            </w:r>
            <w:r w:rsidR="00D64227">
              <w:rPr>
                <w:bCs/>
                <w:color w:val="000000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7A67CA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7A67CA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157ED2D2" w:rsidR="00E031A3" w:rsidRPr="001C3EB8" w:rsidRDefault="00696BE2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  <w:r w:rsidR="00DB512E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>09,0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2FACDBF3" w:rsidR="00E031A3" w:rsidRPr="00BB6EC9" w:rsidRDefault="00696BE2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2349,00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13F39C9" w:rsidR="00E031A3" w:rsidRPr="007A67CA" w:rsidRDefault="007A67C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5101,00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DB512E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1661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7C7DC8B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1250,00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136F699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0065788C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696BE2">
              <w:rPr>
                <w:bCs/>
                <w:noProof/>
              </w:rPr>
              <w:t>958,00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454A3352" w:rsidR="007A67CA" w:rsidRPr="00BB6EC9" w:rsidRDefault="00696BE2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3A7E2B0F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47F2F516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1000,00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B6EC9"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7A67CA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7A67CA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7A67CA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0AD7FE20" w:rsidR="00E031A3" w:rsidRPr="00B43677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1022,5</w:t>
            </w:r>
            <w:r w:rsidR="002C21A9">
              <w:rPr>
                <w:b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1C9E9572" w:rsidR="00E031A3" w:rsidRPr="00B43677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7A67CA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1B3CBE96" w:rsidR="00E031A3" w:rsidRPr="001C3EB8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1022,5</w:t>
            </w:r>
            <w:r w:rsidR="002C21A9">
              <w:rPr>
                <w:bCs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7F5C1A58" w:rsidR="00E031A3" w:rsidRPr="001C3EB8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7A67CA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339DE6A8" w:rsidR="00E031A3" w:rsidRPr="00211969" w:rsidRDefault="007A67CA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fldChar w:fldCharType="begin"/>
            </w:r>
            <w:r>
              <w:rPr>
                <w:sz w:val="20"/>
                <w:szCs w:val="20"/>
                <w:lang w:eastAsia="zh-CN"/>
              </w:rPr>
              <w:instrText xml:space="preserve"> =SUM(right) \# "0,00" </w:instrText>
            </w:r>
            <w:r>
              <w:rPr>
                <w:sz w:val="20"/>
                <w:szCs w:val="20"/>
                <w:lang w:eastAsia="zh-CN"/>
              </w:rPr>
              <w:fldChar w:fldCharType="separate"/>
            </w:r>
            <w:r>
              <w:rPr>
                <w:noProof/>
                <w:sz w:val="20"/>
                <w:szCs w:val="20"/>
                <w:lang w:eastAsia="zh-CN"/>
              </w:rPr>
              <w:t>1022,59</w:t>
            </w:r>
            <w:r>
              <w:rPr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E377669" w:rsidR="00E031A3" w:rsidRPr="001C3EB8" w:rsidRDefault="00B15CD8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23D671" w14:textId="77777777" w:rsidTr="007A67CA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772,59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1C3EB8" w:rsidRDefault="007A67CA" w:rsidP="007A67C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1DBAEF6" w14:textId="77777777" w:rsidTr="007A67CA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1206AE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250,00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140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1CE488D8" w14:textId="77777777" w:rsidTr="007A67CA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4608683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13324,42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7397AD26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EDDD342" w14:textId="77777777" w:rsidTr="007A67CA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15F58DBC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13324,42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1A303B09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F34861" w14:textId="77777777" w:rsidTr="007A67CA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2391CEC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10874,42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64FB193A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D6918">
              <w:rPr>
                <w:bCs/>
                <w:color w:val="000000"/>
              </w:rPr>
              <w:t>2168,4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6034B78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6B72B624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5587,00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694FF462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4027,00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4C744126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610,42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25C2ACE1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0A09984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4AAB07E7" w14:textId="77777777" w:rsidTr="007A67CA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1200,00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AEE5D32" w14:textId="77777777" w:rsidTr="007A67CA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5E80270B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29EC746" w14:textId="77777777" w:rsidTr="007A67C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7A67CA" w:rsidRPr="001C3EB8" w14:paraId="0452FF15" w14:textId="77777777" w:rsidTr="007A67CA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DF5A04" w14:textId="77777777" w:rsidTr="007A67CA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04E9AD" w14:textId="77777777" w:rsidTr="007A67C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1942,00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190BEE2D" w14:textId="77777777" w:rsidTr="007A67CA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408,00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0262D2CB" w14:textId="77777777" w:rsidTr="007A67CA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1534,00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5EE4CEF" w14:textId="77777777" w:rsidTr="007A67C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A9E8E86" w14:textId="77777777" w:rsidTr="007A67CA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5B816F4" w14:textId="77777777" w:rsidTr="007A67C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7A67CA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7A67CA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7A67CA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7A67C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7A67C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7A67C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7A67C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502A41B" w:rsidR="00A21651" w:rsidRDefault="00A21651">
      <w:pPr>
        <w:rPr>
          <w:rFonts w:eastAsia="Calibri"/>
          <w:lang w:eastAsia="en-US"/>
        </w:rPr>
      </w:pPr>
    </w:p>
    <w:sectPr w:rsidR="00A21651" w:rsidSect="00B7356B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0A04" w14:textId="77777777" w:rsidR="00D07512" w:rsidRDefault="00D07512">
      <w:r>
        <w:separator/>
      </w:r>
    </w:p>
  </w:endnote>
  <w:endnote w:type="continuationSeparator" w:id="0">
    <w:p w14:paraId="4E8A0C6E" w14:textId="77777777" w:rsidR="00D07512" w:rsidRDefault="00D07512">
      <w:r>
        <w:continuationSeparator/>
      </w:r>
    </w:p>
  </w:endnote>
  <w:endnote w:type="continuationNotice" w:id="1">
    <w:p w14:paraId="59AAEBE4" w14:textId="77777777" w:rsidR="00D07512" w:rsidRDefault="00D075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28A47" w14:textId="77777777" w:rsidR="00D07512" w:rsidRDefault="00D07512">
      <w:r>
        <w:separator/>
      </w:r>
    </w:p>
  </w:footnote>
  <w:footnote w:type="continuationSeparator" w:id="0">
    <w:p w14:paraId="76A720D7" w14:textId="77777777" w:rsidR="00D07512" w:rsidRDefault="00D07512">
      <w:r>
        <w:continuationSeparator/>
      </w:r>
    </w:p>
  </w:footnote>
  <w:footnote w:type="continuationNotice" w:id="1">
    <w:p w14:paraId="1A2FFD29" w14:textId="77777777" w:rsidR="00D07512" w:rsidRDefault="00D07512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2110</Words>
  <Characters>12032</Characters>
  <Application>Microsoft Office Word</Application>
  <DocSecurity>0</DocSecurity>
  <Lines>100</Lines>
  <Paragraphs>28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Проект Муниципальной программы "Цифровое муниципальное образование на 2023-2027гг</vt:lpstr>
      <vt:lpstr/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14114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3</cp:revision>
  <cp:lastPrinted>2023-07-17T06:07:00Z</cp:lastPrinted>
  <dcterms:created xsi:type="dcterms:W3CDTF">2023-09-04T09:37:00Z</dcterms:created>
  <dcterms:modified xsi:type="dcterms:W3CDTF">2023-09-04T11:28:00Z</dcterms:modified>
  <cp:category>Муниципальные программы</cp:category>
</cp:coreProperties>
</file>