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DD02" w14:textId="7F853635" w:rsidR="007723A5" w:rsidRDefault="003C0FA0" w:rsidP="008F22B1">
      <w:pPr>
        <w:ind w:firstLine="0"/>
      </w:pPr>
      <w:r>
        <w:tab/>
      </w:r>
      <w:r>
        <w:tab/>
      </w:r>
      <w:r>
        <w:tab/>
        <w:t>от 29.06.2023</w:t>
      </w:r>
      <w:r>
        <w:tab/>
      </w:r>
      <w:r>
        <w:tab/>
        <w:t>1720-па</w:t>
      </w:r>
    </w:p>
    <w:p w14:paraId="3E3EBB23" w14:textId="77777777" w:rsidR="007723A5" w:rsidRDefault="007723A5" w:rsidP="008F22B1">
      <w:pPr>
        <w:ind w:firstLine="0"/>
      </w:pPr>
    </w:p>
    <w:p w14:paraId="54106A35" w14:textId="77777777" w:rsidR="007723A5" w:rsidRDefault="007723A5" w:rsidP="008F22B1">
      <w:pPr>
        <w:ind w:firstLine="0"/>
      </w:pPr>
    </w:p>
    <w:p w14:paraId="23DB683E" w14:textId="079E041C" w:rsidR="00896C14" w:rsidRDefault="00896C14" w:rsidP="008F22B1">
      <w:pPr>
        <w:ind w:firstLine="0"/>
      </w:pPr>
      <w:r>
        <w:t xml:space="preserve">Об отмене постановления администрации </w:t>
      </w:r>
    </w:p>
    <w:p w14:paraId="333ACE05" w14:textId="77777777" w:rsidR="00896C14" w:rsidRDefault="00896C14" w:rsidP="008F22B1">
      <w:pPr>
        <w:ind w:firstLine="0"/>
      </w:pPr>
      <w:r>
        <w:t xml:space="preserve">городского округа Кашира от 23.05.2023 </w:t>
      </w:r>
    </w:p>
    <w:p w14:paraId="71FE51D5" w14:textId="6C7A4B2A" w:rsidR="00896C14" w:rsidRDefault="00896C14" w:rsidP="008F22B1">
      <w:pPr>
        <w:ind w:firstLine="0"/>
      </w:pPr>
      <w:r>
        <w:t>№</w:t>
      </w:r>
      <w:r w:rsidR="003C0FA0">
        <w:t xml:space="preserve"> </w:t>
      </w:r>
      <w:r>
        <w:t xml:space="preserve">1311-па «О проведении ограниченного </w:t>
      </w:r>
    </w:p>
    <w:p w14:paraId="4496452D" w14:textId="77777777" w:rsidR="00896C14" w:rsidRDefault="00896C14" w:rsidP="008F22B1">
      <w:pPr>
        <w:ind w:firstLine="0"/>
      </w:pPr>
      <w:r>
        <w:t xml:space="preserve">по составу участников (только для граждан) </w:t>
      </w:r>
    </w:p>
    <w:p w14:paraId="53E89F4C" w14:textId="77777777" w:rsidR="00896C14" w:rsidRDefault="00896C14" w:rsidP="008F22B1">
      <w:pPr>
        <w:ind w:firstLine="0"/>
      </w:pPr>
      <w:r>
        <w:t xml:space="preserve">аукциона в электронной форме на право </w:t>
      </w:r>
    </w:p>
    <w:p w14:paraId="1E33F92F" w14:textId="77777777" w:rsidR="00896C14" w:rsidRDefault="00896C14" w:rsidP="008F22B1">
      <w:pPr>
        <w:ind w:firstLine="0"/>
      </w:pPr>
      <w:r>
        <w:t xml:space="preserve">заключения договора купли-продажи </w:t>
      </w:r>
    </w:p>
    <w:p w14:paraId="4AEB39FE" w14:textId="77777777" w:rsidR="00896C14" w:rsidRDefault="00896C14" w:rsidP="008F22B1">
      <w:pPr>
        <w:ind w:firstLine="0"/>
      </w:pPr>
      <w:r>
        <w:t>земельного участка из земель населенных</w:t>
      </w:r>
    </w:p>
    <w:p w14:paraId="3D1CAEC6" w14:textId="77777777" w:rsidR="00896C14" w:rsidRDefault="00896C14" w:rsidP="008F22B1">
      <w:pPr>
        <w:ind w:firstLine="0"/>
      </w:pPr>
      <w:r>
        <w:t>пунктов, государственная собственность</w:t>
      </w:r>
    </w:p>
    <w:p w14:paraId="1069B22E" w14:textId="77777777" w:rsidR="00896C14" w:rsidRDefault="00896C14" w:rsidP="008F22B1">
      <w:pPr>
        <w:ind w:firstLine="0"/>
      </w:pPr>
      <w:r>
        <w:t xml:space="preserve">на который не разграничена» </w:t>
      </w:r>
    </w:p>
    <w:p w14:paraId="41E556CB" w14:textId="77777777" w:rsidR="008F22B1" w:rsidRPr="008F22B1" w:rsidRDefault="008F22B1" w:rsidP="008F22B1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63F798C" w14:textId="77777777" w:rsidR="008F22B1" w:rsidRPr="008F22B1" w:rsidRDefault="008F22B1" w:rsidP="008F22B1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1C26B47F" w14:textId="36539D4F" w:rsidR="0004241A" w:rsidRDefault="0004241A" w:rsidP="0004241A">
      <w:r w:rsidRPr="00025A96">
        <w:t xml:space="preserve">В соответствии с  п. 8, п. 24 ст. 39.11 Земельного кодекса РФ, Законом Московской области от 07.06.1996 №23/96-03 «О регулировании земельных отношений в Московской области», Федеральным законом от 06.10.2003 </w:t>
      </w:r>
      <w:r w:rsidR="00E033BB">
        <w:t xml:space="preserve">                   </w:t>
      </w:r>
      <w:r w:rsidRPr="00025A96">
        <w:t>№ 131-ФЗ «Об общих принципах организации местного самоуправления в Российской Федерации», учитывая Сводное заключение Министерства имущественных отношений Московской области о</w:t>
      </w:r>
      <w:r>
        <w:t xml:space="preserve">т </w:t>
      </w:r>
      <w:r w:rsidR="00E033BB">
        <w:t xml:space="preserve">28.06.2023  </w:t>
      </w:r>
      <w:r>
        <w:t>№</w:t>
      </w:r>
      <w:r w:rsidR="003C0FA0">
        <w:t xml:space="preserve"> </w:t>
      </w:r>
      <w:r w:rsidR="00E033BB">
        <w:t>116</w:t>
      </w:r>
      <w:r>
        <w:t>-З пункт</w:t>
      </w:r>
      <w:r w:rsidR="00E033BB">
        <w:t xml:space="preserve"> 277</w:t>
      </w:r>
      <w:r>
        <w:t xml:space="preserve">, </w:t>
      </w:r>
      <w:r w:rsidR="00CC14D4">
        <w:t>р</w:t>
      </w:r>
      <w:r>
        <w:t>уководствуясь Уставом городского округа Кашира</w:t>
      </w:r>
      <w:r w:rsidR="00CC14D4">
        <w:t xml:space="preserve"> Московской области</w:t>
      </w:r>
      <w:r>
        <w:t>,</w:t>
      </w:r>
    </w:p>
    <w:p w14:paraId="13E72E4D" w14:textId="77777777" w:rsidR="0004241A" w:rsidRDefault="0004241A" w:rsidP="0004241A">
      <w:pPr>
        <w:ind w:firstLine="0"/>
        <w:jc w:val="left"/>
      </w:pPr>
      <w:r>
        <w:t>ПОСТАНОВЛЯЮ:</w:t>
      </w:r>
    </w:p>
    <w:p w14:paraId="26E8025C" w14:textId="77777777" w:rsidR="0004241A" w:rsidRDefault="0004241A" w:rsidP="0004241A"/>
    <w:p w14:paraId="2DAF5AB7" w14:textId="14C74A66" w:rsidR="0004241A" w:rsidRDefault="0004241A" w:rsidP="0004241A">
      <w:r w:rsidRPr="00422F82">
        <w:t>1</w:t>
      </w:r>
      <w:r>
        <w:t>. Отменить Постановление администрации городского округа Кашира от 23.05.2023 №</w:t>
      </w:r>
      <w:r w:rsidR="007723A5">
        <w:t xml:space="preserve"> </w:t>
      </w:r>
      <w:r>
        <w:t>1311-па «О проведении ограниченного по составу участников (только для граждан) аукциона в электронной форме на право заключения договора купли-продажи земельного участка из земель населенных пунктов, государственная собственность на который не разграничена».</w:t>
      </w:r>
    </w:p>
    <w:p w14:paraId="3B37E969" w14:textId="77777777" w:rsidR="0004241A" w:rsidRDefault="0004241A" w:rsidP="0004241A">
      <w:r>
        <w:t xml:space="preserve">2. </w:t>
      </w:r>
      <w:r w:rsidRPr="00A37D8B">
        <w:t xml:space="preserve">Отменить проведение аукциона в электронной форме на право заключения </w:t>
      </w:r>
      <w:r w:rsidRPr="00DA5C39">
        <w:t xml:space="preserve">договора купли-продажи </w:t>
      </w:r>
      <w:r w:rsidRPr="00A37D8B">
        <w:t xml:space="preserve">земельного участка с кадастровым номером </w:t>
      </w:r>
      <w:r w:rsidRPr="00DA5C39">
        <w:t>50:37:0020208:773</w:t>
      </w:r>
      <w:r w:rsidRPr="00A37D8B">
        <w:t xml:space="preserve">, площадью </w:t>
      </w:r>
      <w:r w:rsidRPr="00DA5C39">
        <w:t xml:space="preserve">1390 </w:t>
      </w:r>
      <w:proofErr w:type="spellStart"/>
      <w:r w:rsidRPr="00A37D8B">
        <w:t>кв.м</w:t>
      </w:r>
      <w:proofErr w:type="spellEnd"/>
      <w:r w:rsidRPr="00A37D8B">
        <w:t>, с видом разрешенного использования «</w:t>
      </w:r>
      <w:r w:rsidRPr="00DA5C39">
        <w:t>для индивидуального жилищного строительства»</w:t>
      </w:r>
      <w:r w:rsidRPr="00A37D8B">
        <w:t>, категорией земель «</w:t>
      </w:r>
      <w:r w:rsidRPr="00DA5C39">
        <w:t>земли населённых пунктов</w:t>
      </w:r>
      <w:r w:rsidRPr="00A37D8B">
        <w:t xml:space="preserve">», </w:t>
      </w:r>
      <w:r w:rsidRPr="00DA5C39">
        <w:t>расположенного по адресу: Московская область, р-н городской округ Кашира, д Лиды</w:t>
      </w:r>
      <w:r w:rsidRPr="00A37D8B">
        <w:t>.</w:t>
      </w:r>
    </w:p>
    <w:p w14:paraId="6B022D32" w14:textId="77777777" w:rsidR="0004241A" w:rsidRDefault="0004241A" w:rsidP="0004241A">
      <w:r>
        <w:t>3</w:t>
      </w:r>
      <w:r w:rsidRPr="00D65A3A">
        <w:t xml:space="preserve">. </w:t>
      </w:r>
      <w:r>
        <w:t>В</w:t>
      </w:r>
      <w:r w:rsidRPr="00D65A3A">
        <w:t xml:space="preserve"> течение 3 (трех) рабочих дней направить в Комитет по конкурентной политике Московской области и ГКУ «Региональный центр торгов» настоящее постановление для отмены торгов.</w:t>
      </w:r>
    </w:p>
    <w:p w14:paraId="4D8CBF04" w14:textId="77777777" w:rsidR="0004241A" w:rsidRDefault="0004241A" w:rsidP="0004241A">
      <w:r>
        <w:t>4. Директору МКУ «Центр обслуживания» городского округа Кашира (Демина М.Ю.) разместить настоящее постановление на официальном сайте Администрации городского округа Кашира в сети «Интернет».</w:t>
      </w:r>
    </w:p>
    <w:p w14:paraId="453BE8A7" w14:textId="77777777" w:rsidR="007723A5" w:rsidRDefault="007723A5" w:rsidP="0004241A"/>
    <w:p w14:paraId="185483BF" w14:textId="77777777" w:rsidR="007723A5" w:rsidRDefault="007723A5" w:rsidP="007723A5">
      <w:pPr>
        <w:jc w:val="center"/>
      </w:pPr>
    </w:p>
    <w:p w14:paraId="59CFF98A" w14:textId="77777777" w:rsidR="007723A5" w:rsidRDefault="007723A5" w:rsidP="007723A5">
      <w:pPr>
        <w:jc w:val="center"/>
      </w:pPr>
    </w:p>
    <w:p w14:paraId="47CB9FA5" w14:textId="77777777" w:rsidR="007723A5" w:rsidRDefault="007723A5" w:rsidP="007723A5">
      <w:pPr>
        <w:jc w:val="center"/>
      </w:pPr>
    </w:p>
    <w:p w14:paraId="5FA6CB2C" w14:textId="77777777" w:rsidR="007723A5" w:rsidRDefault="007723A5" w:rsidP="007723A5">
      <w:pPr>
        <w:jc w:val="center"/>
      </w:pPr>
    </w:p>
    <w:p w14:paraId="08DC490D" w14:textId="77777777" w:rsidR="007723A5" w:rsidRDefault="007723A5" w:rsidP="007723A5">
      <w:pPr>
        <w:jc w:val="center"/>
      </w:pPr>
    </w:p>
    <w:p w14:paraId="50AA652D" w14:textId="77777777" w:rsidR="003C0FA0" w:rsidRDefault="003C0FA0" w:rsidP="007723A5">
      <w:pPr>
        <w:jc w:val="center"/>
      </w:pPr>
    </w:p>
    <w:p w14:paraId="47709E02" w14:textId="347D942E" w:rsidR="007723A5" w:rsidRDefault="007723A5" w:rsidP="007723A5">
      <w:pPr>
        <w:jc w:val="center"/>
      </w:pPr>
      <w:r>
        <w:lastRenderedPageBreak/>
        <w:t>2</w:t>
      </w:r>
    </w:p>
    <w:p w14:paraId="007A0A08" w14:textId="77777777" w:rsidR="007723A5" w:rsidRDefault="007723A5" w:rsidP="0004241A"/>
    <w:p w14:paraId="2B88CD01" w14:textId="289C9E83" w:rsidR="0004241A" w:rsidRDefault="0004241A" w:rsidP="0004241A">
      <w:r>
        <w:t xml:space="preserve">5. Контроль за исполнением настоящего постановления возложить на заместителя Главы администрации городского округа Кашира   </w:t>
      </w:r>
      <w:r w:rsidR="003C0FA0">
        <w:t xml:space="preserve">               </w:t>
      </w:r>
      <w:r>
        <w:t xml:space="preserve">  Феоктистову С.А.</w:t>
      </w:r>
    </w:p>
    <w:p w14:paraId="3A2D5CF4" w14:textId="77777777" w:rsidR="0004241A" w:rsidRDefault="0004241A" w:rsidP="0004241A">
      <w:pPr>
        <w:ind w:firstLine="0"/>
      </w:pPr>
    </w:p>
    <w:p w14:paraId="7953E251" w14:textId="77777777" w:rsidR="0004241A" w:rsidRDefault="0004241A" w:rsidP="0004241A">
      <w:pPr>
        <w:ind w:firstLine="0"/>
      </w:pPr>
    </w:p>
    <w:p w14:paraId="221E29ED" w14:textId="77777777" w:rsidR="0004241A" w:rsidRDefault="0004241A" w:rsidP="0004241A">
      <w:pPr>
        <w:ind w:firstLine="0"/>
      </w:pPr>
      <w:r>
        <w:t xml:space="preserve">Глава </w:t>
      </w:r>
    </w:p>
    <w:p w14:paraId="7A3B1D2B" w14:textId="77777777" w:rsidR="0004241A" w:rsidRDefault="0004241A" w:rsidP="0004241A">
      <w:pPr>
        <w:ind w:firstLine="0"/>
      </w:pPr>
      <w:r>
        <w:t>городского округа Кашира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Н.А. Ханин</w:t>
      </w:r>
    </w:p>
    <w:p w14:paraId="48DB040A" w14:textId="77777777" w:rsidR="008F22B1" w:rsidRDefault="0004241A" w:rsidP="0004241A">
      <w:pPr>
        <w:spacing w:after="200" w:line="276" w:lineRule="auto"/>
        <w:ind w:firstLine="0"/>
        <w:jc w:val="left"/>
      </w:pPr>
      <w:r>
        <w:br w:type="page"/>
      </w:r>
    </w:p>
    <w:p w14:paraId="1536D292" w14:textId="77777777" w:rsidR="00624E1A" w:rsidRPr="00624E1A" w:rsidRDefault="00624E1A" w:rsidP="00624E1A">
      <w:pPr>
        <w:ind w:firstLine="0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lastRenderedPageBreak/>
        <w:t>Проект представлен:</w:t>
      </w:r>
    </w:p>
    <w:p w14:paraId="7338E3D5" w14:textId="77777777" w:rsidR="00624E1A" w:rsidRPr="00624E1A" w:rsidRDefault="00624E1A" w:rsidP="00624E1A">
      <w:pPr>
        <w:ind w:firstLine="0"/>
        <w:rPr>
          <w:rFonts w:eastAsia="Times New Roman"/>
          <w:szCs w:val="24"/>
          <w:lang w:eastAsia="ru-RU"/>
        </w:rPr>
      </w:pPr>
    </w:p>
    <w:p w14:paraId="68895671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 xml:space="preserve">Начальник земельного отдела Комитета </w:t>
      </w:r>
    </w:p>
    <w:p w14:paraId="77C614D3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>по управлению имуществом</w:t>
      </w:r>
    </w:p>
    <w:p w14:paraId="0519D273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proofErr w:type="spellStart"/>
      <w:r w:rsidRPr="00624E1A">
        <w:rPr>
          <w:rFonts w:eastAsia="Times New Roman"/>
          <w:lang w:eastAsia="ru-RU"/>
        </w:rPr>
        <w:t>М.А.Красочкина</w:t>
      </w:r>
      <w:proofErr w:type="spellEnd"/>
    </w:p>
    <w:p w14:paraId="4AAB398D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</w:p>
    <w:p w14:paraId="25CBC3C5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 xml:space="preserve">проект согласован: </w:t>
      </w:r>
    </w:p>
    <w:p w14:paraId="15222579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</w:p>
    <w:p w14:paraId="5A0462AE" w14:textId="77777777" w:rsidR="00624E1A" w:rsidRPr="00624E1A" w:rsidRDefault="009B41F0" w:rsidP="00624E1A">
      <w:pPr>
        <w:ind w:firstLine="0"/>
        <w:rPr>
          <w:rFonts w:eastAsiaTheme="minorHAnsi"/>
        </w:rPr>
      </w:pPr>
      <w:r>
        <w:rPr>
          <w:rFonts w:eastAsiaTheme="minorHAnsi"/>
        </w:rPr>
        <w:t>Заместитель Главы администрации</w:t>
      </w:r>
      <w:r w:rsidR="00624E1A" w:rsidRPr="00624E1A">
        <w:rPr>
          <w:rFonts w:eastAsiaTheme="minorHAnsi"/>
        </w:rPr>
        <w:t xml:space="preserve"> </w:t>
      </w:r>
    </w:p>
    <w:p w14:paraId="754A913D" w14:textId="77777777" w:rsidR="00624E1A" w:rsidRPr="00624E1A" w:rsidRDefault="00624E1A" w:rsidP="00624E1A">
      <w:pPr>
        <w:ind w:firstLine="0"/>
        <w:rPr>
          <w:rFonts w:eastAsiaTheme="minorHAnsi"/>
        </w:rPr>
      </w:pPr>
      <w:proofErr w:type="spellStart"/>
      <w:r w:rsidRPr="00624E1A">
        <w:rPr>
          <w:rFonts w:eastAsiaTheme="minorHAnsi"/>
        </w:rPr>
        <w:t>С.А.Феоктистова</w:t>
      </w:r>
      <w:proofErr w:type="spellEnd"/>
    </w:p>
    <w:p w14:paraId="48B2BDCE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</w:p>
    <w:p w14:paraId="0C28705D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 xml:space="preserve">Председатель Комитета по </w:t>
      </w:r>
    </w:p>
    <w:p w14:paraId="066B622D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>управлению имуществом</w:t>
      </w:r>
    </w:p>
    <w:p w14:paraId="60A20946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proofErr w:type="spellStart"/>
      <w:r w:rsidRPr="00624E1A">
        <w:rPr>
          <w:rFonts w:eastAsia="Times New Roman"/>
          <w:lang w:eastAsia="ru-RU"/>
        </w:rPr>
        <w:t>А.С.Орлова</w:t>
      </w:r>
      <w:proofErr w:type="spellEnd"/>
    </w:p>
    <w:p w14:paraId="434AB3B9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</w:p>
    <w:p w14:paraId="23DD8C43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>Заместитель Председателя</w:t>
      </w:r>
    </w:p>
    <w:p w14:paraId="055AA7D5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 xml:space="preserve">Комитета по управлению имуществом </w:t>
      </w:r>
    </w:p>
    <w:p w14:paraId="01E5406B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>администрации городского округа Кашира</w:t>
      </w:r>
    </w:p>
    <w:p w14:paraId="52E4F886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  <w:proofErr w:type="spellStart"/>
      <w:r w:rsidRPr="00624E1A">
        <w:rPr>
          <w:rFonts w:eastAsia="Times New Roman"/>
          <w:lang w:eastAsia="ru-RU"/>
        </w:rPr>
        <w:t>Е.В.Кордонова</w:t>
      </w:r>
      <w:proofErr w:type="spellEnd"/>
    </w:p>
    <w:p w14:paraId="351F1A9A" w14:textId="77777777" w:rsidR="00624E1A" w:rsidRPr="00624E1A" w:rsidRDefault="00624E1A" w:rsidP="00624E1A">
      <w:pPr>
        <w:ind w:firstLine="0"/>
        <w:rPr>
          <w:rFonts w:eastAsia="Times New Roman"/>
          <w:lang w:eastAsia="ru-RU"/>
        </w:rPr>
      </w:pPr>
    </w:p>
    <w:p w14:paraId="054C6256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r w:rsidRPr="00624E1A">
        <w:rPr>
          <w:rFonts w:eastAsia="Times New Roman"/>
          <w:lang w:eastAsia="ru-RU"/>
        </w:rPr>
        <w:t>Начальник правового управления</w:t>
      </w:r>
    </w:p>
    <w:p w14:paraId="5E652F4B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  <w:proofErr w:type="spellStart"/>
      <w:r w:rsidRPr="00624E1A">
        <w:rPr>
          <w:rFonts w:eastAsia="Times New Roman"/>
          <w:lang w:eastAsia="ru-RU"/>
        </w:rPr>
        <w:t>И.В.Бабенков</w:t>
      </w:r>
      <w:proofErr w:type="spellEnd"/>
    </w:p>
    <w:p w14:paraId="6AD436F8" w14:textId="77777777" w:rsidR="00624E1A" w:rsidRPr="00624E1A" w:rsidRDefault="00624E1A" w:rsidP="00624E1A">
      <w:pPr>
        <w:ind w:firstLine="0"/>
        <w:jc w:val="left"/>
        <w:rPr>
          <w:rFonts w:eastAsia="Times New Roman"/>
          <w:lang w:eastAsia="ru-RU"/>
        </w:rPr>
      </w:pPr>
    </w:p>
    <w:p w14:paraId="6A4DC96B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Исполнитель:</w:t>
      </w:r>
    </w:p>
    <w:p w14:paraId="4534FB7E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Главный специалист земельного отдела</w:t>
      </w:r>
    </w:p>
    <w:p w14:paraId="1CA0E0A6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 xml:space="preserve">Комитета по управлению имуществом </w:t>
      </w:r>
    </w:p>
    <w:p w14:paraId="62D70BE8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М.В. Саяпина</w:t>
      </w:r>
    </w:p>
    <w:p w14:paraId="6EF0A7AF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28788</w:t>
      </w:r>
    </w:p>
    <w:p w14:paraId="215DCDB3" w14:textId="617E2781" w:rsidR="00624E1A" w:rsidRDefault="007723A5" w:rsidP="00624E1A">
      <w:pPr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26</w:t>
      </w:r>
    </w:p>
    <w:p w14:paraId="27E56C39" w14:textId="77777777" w:rsidR="007723A5" w:rsidRPr="00624E1A" w:rsidRDefault="007723A5" w:rsidP="00624E1A">
      <w:pPr>
        <w:ind w:firstLine="0"/>
        <w:jc w:val="left"/>
        <w:rPr>
          <w:rFonts w:eastAsia="Times New Roman"/>
          <w:szCs w:val="24"/>
          <w:lang w:eastAsia="ru-RU"/>
        </w:rPr>
      </w:pPr>
    </w:p>
    <w:p w14:paraId="26A91FE0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</w:p>
    <w:p w14:paraId="413891AB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Разослано:</w:t>
      </w:r>
    </w:p>
    <w:p w14:paraId="323916ED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>дело – 2</w:t>
      </w:r>
    </w:p>
    <w:p w14:paraId="533158B7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 xml:space="preserve">КУИ – </w:t>
      </w:r>
      <w:hyperlink r:id="rId4" w:history="1">
        <w:r w:rsidRPr="00624E1A">
          <w:rPr>
            <w:rFonts w:eastAsia="Times New Roman"/>
            <w:color w:val="0000FF" w:themeColor="hyperlink"/>
            <w:szCs w:val="24"/>
            <w:u w:val="single"/>
            <w:lang w:eastAsia="ru-RU"/>
          </w:rPr>
          <w:t>sayapina.mv@mail.ru</w:t>
        </w:r>
      </w:hyperlink>
      <w:r w:rsidRPr="00624E1A">
        <w:rPr>
          <w:rFonts w:eastAsia="Times New Roman"/>
          <w:szCs w:val="24"/>
          <w:lang w:eastAsia="ru-RU"/>
        </w:rPr>
        <w:t xml:space="preserve"> </w:t>
      </w:r>
    </w:p>
    <w:p w14:paraId="27253D6C" w14:textId="77777777" w:rsidR="00624E1A" w:rsidRPr="00624E1A" w:rsidRDefault="00624E1A" w:rsidP="00624E1A">
      <w:pPr>
        <w:ind w:firstLine="0"/>
        <w:jc w:val="left"/>
        <w:rPr>
          <w:rFonts w:eastAsia="Times New Roman"/>
          <w:szCs w:val="24"/>
          <w:lang w:eastAsia="ru-RU"/>
        </w:rPr>
      </w:pPr>
      <w:r w:rsidRPr="00624E1A">
        <w:rPr>
          <w:rFonts w:eastAsia="Times New Roman"/>
          <w:szCs w:val="24"/>
          <w:lang w:eastAsia="ru-RU"/>
        </w:rPr>
        <w:t xml:space="preserve">МКУ «Центр обслуживания» - </w:t>
      </w:r>
      <w:hyperlink r:id="rId5" w:history="1">
        <w:r w:rsidRPr="00624E1A">
          <w:rPr>
            <w:rFonts w:eastAsia="Times New Roman"/>
            <w:color w:val="0000FF" w:themeColor="hyperlink"/>
            <w:szCs w:val="24"/>
            <w:u w:val="single"/>
            <w:lang w:eastAsia="ru-RU"/>
          </w:rPr>
          <w:t>o.fokina@kashira.org</w:t>
        </w:r>
      </w:hyperlink>
      <w:r w:rsidRPr="00624E1A">
        <w:rPr>
          <w:rFonts w:eastAsia="Times New Roman"/>
          <w:szCs w:val="24"/>
          <w:lang w:eastAsia="ru-RU"/>
        </w:rPr>
        <w:t xml:space="preserve"> </w:t>
      </w:r>
    </w:p>
    <w:p w14:paraId="5AB22303" w14:textId="77777777" w:rsidR="003216C8" w:rsidRDefault="003216C8" w:rsidP="00624E1A">
      <w:pPr>
        <w:pStyle w:val="a5"/>
      </w:pPr>
    </w:p>
    <w:sectPr w:rsidR="003216C8" w:rsidSect="003C0FA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B5"/>
    <w:rsid w:val="00025A96"/>
    <w:rsid w:val="0004241A"/>
    <w:rsid w:val="000902FE"/>
    <w:rsid w:val="000A6B43"/>
    <w:rsid w:val="000C1F39"/>
    <w:rsid w:val="000C2C64"/>
    <w:rsid w:val="00117EE7"/>
    <w:rsid w:val="00197272"/>
    <w:rsid w:val="00260E64"/>
    <w:rsid w:val="003216C8"/>
    <w:rsid w:val="003C0FA0"/>
    <w:rsid w:val="003E0E5A"/>
    <w:rsid w:val="004140B5"/>
    <w:rsid w:val="00474B7E"/>
    <w:rsid w:val="005D0A65"/>
    <w:rsid w:val="00624E1A"/>
    <w:rsid w:val="006F3AC8"/>
    <w:rsid w:val="00717F1B"/>
    <w:rsid w:val="00724EF5"/>
    <w:rsid w:val="007723A5"/>
    <w:rsid w:val="00896C14"/>
    <w:rsid w:val="008B40E8"/>
    <w:rsid w:val="008C56B3"/>
    <w:rsid w:val="008D31A8"/>
    <w:rsid w:val="008F22B1"/>
    <w:rsid w:val="009169D7"/>
    <w:rsid w:val="00947196"/>
    <w:rsid w:val="00987E8D"/>
    <w:rsid w:val="0099313D"/>
    <w:rsid w:val="009B41F0"/>
    <w:rsid w:val="00A37D8B"/>
    <w:rsid w:val="00AD79A1"/>
    <w:rsid w:val="00BC2B56"/>
    <w:rsid w:val="00BF7348"/>
    <w:rsid w:val="00C70461"/>
    <w:rsid w:val="00C84475"/>
    <w:rsid w:val="00CC14D4"/>
    <w:rsid w:val="00CC5C33"/>
    <w:rsid w:val="00CE3ECE"/>
    <w:rsid w:val="00D65A3A"/>
    <w:rsid w:val="00D666E3"/>
    <w:rsid w:val="00DA5C39"/>
    <w:rsid w:val="00E033BB"/>
    <w:rsid w:val="00E85548"/>
    <w:rsid w:val="00EA64AE"/>
    <w:rsid w:val="00F64FD7"/>
    <w:rsid w:val="00F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C0C5"/>
  <w15:docId w15:val="{3B1EB6D6-C445-4299-B369-B1E0FD30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6B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216C8"/>
    <w:pPr>
      <w:keepNext/>
      <w:ind w:firstLine="0"/>
      <w:jc w:val="left"/>
      <w:outlineLvl w:val="1"/>
    </w:pPr>
    <w:rPr>
      <w:rFonts w:eastAsia="Times New Roman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6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6B3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3216C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No Spacing"/>
    <w:uiPriority w:val="1"/>
    <w:qFormat/>
    <w:rsid w:val="00724E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.fokina@kashira.org" TargetMode="External"/><Relationship Id="rId4" Type="http://schemas.openxmlformats.org/officeDocument/2006/relationships/hyperlink" Target="mailto:sayapina.m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MSayapina</dc:creator>
  <cp:keywords/>
  <dc:description/>
  <cp:lastModifiedBy>lana-akmr@mail.ru</cp:lastModifiedBy>
  <cp:revision>2</cp:revision>
  <cp:lastPrinted>2023-06-29T10:33:00Z</cp:lastPrinted>
  <dcterms:created xsi:type="dcterms:W3CDTF">2023-06-29T10:33:00Z</dcterms:created>
  <dcterms:modified xsi:type="dcterms:W3CDTF">2023-06-29T10:33:00Z</dcterms:modified>
</cp:coreProperties>
</file>