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FEA4A" w14:textId="77777777" w:rsidR="0081400D" w:rsidRPr="0081400D" w:rsidRDefault="0081400D" w:rsidP="0081400D">
      <w:pPr>
        <w:pStyle w:val="af1"/>
        <w:jc w:val="center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Совет депутатов городского округа Кашира</w:t>
      </w:r>
    </w:p>
    <w:p w14:paraId="0D7BE34A" w14:textId="77777777" w:rsidR="0081400D" w:rsidRPr="0081400D" w:rsidRDefault="0081400D" w:rsidP="0081400D">
      <w:pPr>
        <w:pStyle w:val="af1"/>
        <w:jc w:val="center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Московской области</w:t>
      </w:r>
    </w:p>
    <w:p w14:paraId="64CB4F85" w14:textId="77777777" w:rsidR="0081400D" w:rsidRPr="0081400D" w:rsidRDefault="0081400D" w:rsidP="0081400D">
      <w:pPr>
        <w:pStyle w:val="af1"/>
        <w:jc w:val="center"/>
        <w:rPr>
          <w:rFonts w:ascii="Arial" w:hAnsi="Arial" w:cs="Arial"/>
          <w:sz w:val="24"/>
          <w:szCs w:val="24"/>
        </w:rPr>
      </w:pPr>
    </w:p>
    <w:p w14:paraId="081C2C8A" w14:textId="3E604041" w:rsidR="0081400D" w:rsidRPr="0081400D" w:rsidRDefault="0081400D" w:rsidP="0081400D">
      <w:pPr>
        <w:pStyle w:val="af1"/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81400D">
        <w:rPr>
          <w:rFonts w:ascii="Arial" w:hAnsi="Arial" w:cs="Arial"/>
          <w:sz w:val="24"/>
          <w:szCs w:val="24"/>
          <w:lang w:val="en-US"/>
        </w:rPr>
        <w:t>Решение</w:t>
      </w:r>
      <w:bookmarkStart w:id="0" w:name="_GoBack"/>
      <w:bookmarkEnd w:id="0"/>
      <w:proofErr w:type="spellEnd"/>
    </w:p>
    <w:p w14:paraId="3BE56CD2" w14:textId="77777777" w:rsidR="0081400D" w:rsidRPr="0081400D" w:rsidRDefault="0081400D" w:rsidP="0081400D">
      <w:pPr>
        <w:pStyle w:val="af1"/>
        <w:jc w:val="center"/>
        <w:rPr>
          <w:rFonts w:ascii="Arial" w:hAnsi="Arial" w:cs="Arial"/>
          <w:sz w:val="24"/>
          <w:szCs w:val="24"/>
          <w:lang w:val="en-US"/>
        </w:rPr>
      </w:pPr>
    </w:p>
    <w:p w14:paraId="01616044" w14:textId="4B98C23B" w:rsidR="00113C66" w:rsidRPr="0081400D" w:rsidRDefault="00CE1E49" w:rsidP="0081400D">
      <w:pPr>
        <w:pStyle w:val="af1"/>
        <w:jc w:val="center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от 12.04.2022</w:t>
      </w:r>
      <w:r w:rsidRPr="0081400D">
        <w:rPr>
          <w:rFonts w:ascii="Arial" w:hAnsi="Arial" w:cs="Arial"/>
          <w:sz w:val="24"/>
          <w:szCs w:val="24"/>
        </w:rPr>
        <w:tab/>
      </w:r>
      <w:r w:rsidRPr="0081400D">
        <w:rPr>
          <w:rFonts w:ascii="Arial" w:hAnsi="Arial" w:cs="Arial"/>
          <w:sz w:val="24"/>
          <w:szCs w:val="24"/>
        </w:rPr>
        <w:tab/>
        <w:t>31-н</w:t>
      </w:r>
    </w:p>
    <w:p w14:paraId="536C7209" w14:textId="77777777" w:rsidR="00CE1E49" w:rsidRPr="0081400D" w:rsidRDefault="00CE1E49" w:rsidP="00C121F4">
      <w:pPr>
        <w:pStyle w:val="af1"/>
        <w:rPr>
          <w:rFonts w:ascii="Arial" w:hAnsi="Arial" w:cs="Arial"/>
          <w:sz w:val="24"/>
          <w:szCs w:val="24"/>
        </w:rPr>
      </w:pPr>
    </w:p>
    <w:p w14:paraId="025FA4E8" w14:textId="77777777" w:rsidR="00CE1E49" w:rsidRPr="0081400D" w:rsidRDefault="00CE1E49" w:rsidP="00C121F4">
      <w:pPr>
        <w:pStyle w:val="af1"/>
        <w:rPr>
          <w:rFonts w:ascii="Arial" w:hAnsi="Arial" w:cs="Arial"/>
          <w:sz w:val="24"/>
          <w:szCs w:val="24"/>
        </w:rPr>
      </w:pPr>
    </w:p>
    <w:p w14:paraId="275053F6" w14:textId="77777777" w:rsidR="00C121F4" w:rsidRPr="0081400D" w:rsidRDefault="00C121F4" w:rsidP="00C121F4">
      <w:pPr>
        <w:pStyle w:val="af1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Об утверждении Порядка определения</w:t>
      </w:r>
    </w:p>
    <w:p w14:paraId="53199B08" w14:textId="77777777" w:rsidR="00C121F4" w:rsidRPr="0081400D" w:rsidRDefault="00C121F4" w:rsidP="00C121F4">
      <w:pPr>
        <w:pStyle w:val="af1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случаев установления в 2022 году льготной арендной платы </w:t>
      </w:r>
    </w:p>
    <w:p w14:paraId="50396F87" w14:textId="057C3E24" w:rsidR="00C121F4" w:rsidRPr="0081400D" w:rsidRDefault="00C121F4" w:rsidP="00C121F4">
      <w:pPr>
        <w:pStyle w:val="af1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по договорам аренды земельных участков, находящихся в собственности городского округа Кашира Московской области</w:t>
      </w:r>
      <w:r w:rsidR="00526901" w:rsidRPr="0081400D">
        <w:rPr>
          <w:rFonts w:ascii="Arial" w:hAnsi="Arial" w:cs="Arial"/>
          <w:sz w:val="24"/>
          <w:szCs w:val="24"/>
        </w:rPr>
        <w:t>,</w:t>
      </w:r>
      <w:r w:rsidRPr="0081400D">
        <w:rPr>
          <w:rFonts w:ascii="Arial" w:hAnsi="Arial" w:cs="Arial"/>
          <w:sz w:val="24"/>
          <w:szCs w:val="24"/>
        </w:rPr>
        <w:t xml:space="preserve"> в целях обеспечения импортозамещения для преодоления негативных последствий введения ограничительных мер со стороны иностранных государств и международных организаций.</w:t>
      </w:r>
    </w:p>
    <w:p w14:paraId="5D9B6F3C" w14:textId="127A802E" w:rsidR="00C121F4" w:rsidRPr="0081400D" w:rsidRDefault="00C121F4" w:rsidP="00C121F4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2F072B29" w14:textId="4F8A8849" w:rsidR="00C121F4" w:rsidRPr="0081400D" w:rsidRDefault="00C121F4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В соответствии с Федеральным законом от 14.03.2022 № 58-ФЗ «О внесении изменений в отдельные законодательные акты Российской Федерации», Законом Московской области </w:t>
      </w:r>
      <w:r w:rsidR="00D80C90" w:rsidRPr="0081400D">
        <w:rPr>
          <w:rFonts w:ascii="Arial" w:hAnsi="Arial" w:cs="Arial"/>
          <w:sz w:val="24"/>
          <w:szCs w:val="24"/>
        </w:rPr>
        <w:t xml:space="preserve">от 07.06.1996г. </w:t>
      </w:r>
      <w:r w:rsidRPr="0081400D">
        <w:rPr>
          <w:rFonts w:ascii="Arial" w:hAnsi="Arial" w:cs="Arial"/>
          <w:sz w:val="24"/>
          <w:szCs w:val="24"/>
        </w:rPr>
        <w:t xml:space="preserve">№23/96-ОЗ «О регулировании земельных отношений в Московской области», </w:t>
      </w:r>
      <w:proofErr w:type="gramStart"/>
      <w:r w:rsidR="00D80C90" w:rsidRPr="0081400D">
        <w:rPr>
          <w:rFonts w:ascii="Arial" w:hAnsi="Arial" w:cs="Arial"/>
          <w:sz w:val="24"/>
          <w:szCs w:val="24"/>
        </w:rPr>
        <w:t xml:space="preserve">руководствуясь </w:t>
      </w:r>
      <w:r w:rsidR="00466F61" w:rsidRPr="0081400D">
        <w:rPr>
          <w:rFonts w:ascii="Arial" w:hAnsi="Arial" w:cs="Arial"/>
          <w:sz w:val="24"/>
          <w:szCs w:val="24"/>
        </w:rPr>
        <w:t>Уставом городского округа Кашира Московской области</w:t>
      </w:r>
      <w:proofErr w:type="gramEnd"/>
      <w:r w:rsidR="00466F61" w:rsidRPr="0081400D">
        <w:rPr>
          <w:rFonts w:ascii="Arial" w:hAnsi="Arial" w:cs="Arial"/>
          <w:sz w:val="24"/>
          <w:szCs w:val="24"/>
        </w:rPr>
        <w:t>,</w:t>
      </w:r>
    </w:p>
    <w:p w14:paraId="410F9FFB" w14:textId="77777777" w:rsidR="00C121F4" w:rsidRPr="0081400D" w:rsidRDefault="00C121F4" w:rsidP="00C121F4">
      <w:pPr>
        <w:pStyle w:val="af1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ab/>
        <w:t>Совет депутатов городского округа Кашира,</w:t>
      </w:r>
    </w:p>
    <w:p w14:paraId="0F794318" w14:textId="77777777" w:rsidR="00C121F4" w:rsidRPr="0081400D" w:rsidRDefault="00C121F4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РЕШИЛ:</w:t>
      </w:r>
    </w:p>
    <w:p w14:paraId="3A0F9A34" w14:textId="77777777" w:rsidR="00C121F4" w:rsidRPr="0081400D" w:rsidRDefault="00C121F4" w:rsidP="00C121F4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039B965C" w14:textId="442AE3D5" w:rsidR="00C121F4" w:rsidRPr="0081400D" w:rsidRDefault="00C121F4" w:rsidP="007F6031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1.</w:t>
      </w:r>
      <w:r w:rsidR="00466F61" w:rsidRPr="0081400D">
        <w:rPr>
          <w:rFonts w:ascii="Arial" w:hAnsi="Arial" w:cs="Arial"/>
          <w:sz w:val="24"/>
          <w:szCs w:val="24"/>
        </w:rPr>
        <w:t xml:space="preserve"> </w:t>
      </w:r>
      <w:r w:rsidRPr="0081400D">
        <w:rPr>
          <w:rFonts w:ascii="Arial" w:hAnsi="Arial" w:cs="Arial"/>
          <w:sz w:val="24"/>
          <w:szCs w:val="24"/>
        </w:rPr>
        <w:t xml:space="preserve">Утвердить </w:t>
      </w:r>
      <w:r w:rsidR="007F6031" w:rsidRPr="0081400D">
        <w:rPr>
          <w:rFonts w:ascii="Arial" w:hAnsi="Arial" w:cs="Arial"/>
          <w:sz w:val="24"/>
          <w:szCs w:val="24"/>
        </w:rPr>
        <w:t>Порядок определения случаев установления в 2022 году льготной арендной платы по договорам аренды земельных участков, находящихся в собственности городского округа Кашира Московской области</w:t>
      </w:r>
      <w:r w:rsidR="00041BF2" w:rsidRPr="0081400D">
        <w:rPr>
          <w:rFonts w:ascii="Arial" w:hAnsi="Arial" w:cs="Arial"/>
          <w:sz w:val="24"/>
          <w:szCs w:val="24"/>
        </w:rPr>
        <w:t>,</w:t>
      </w:r>
      <w:r w:rsidR="007F6031" w:rsidRPr="0081400D">
        <w:rPr>
          <w:rFonts w:ascii="Arial" w:hAnsi="Arial" w:cs="Arial"/>
          <w:sz w:val="24"/>
          <w:szCs w:val="24"/>
        </w:rPr>
        <w:t xml:space="preserve"> в целях обеспечения импортозамещения для преодоления негативных последствий введения ограничительных мер со стороны иностранных государ</w:t>
      </w:r>
      <w:r w:rsidR="00041BF2" w:rsidRPr="0081400D">
        <w:rPr>
          <w:rFonts w:ascii="Arial" w:hAnsi="Arial" w:cs="Arial"/>
          <w:sz w:val="24"/>
          <w:szCs w:val="24"/>
        </w:rPr>
        <w:t>ств и международных организаций</w:t>
      </w:r>
      <w:r w:rsidRPr="0081400D">
        <w:rPr>
          <w:rFonts w:ascii="Arial" w:hAnsi="Arial" w:cs="Arial"/>
          <w:sz w:val="24"/>
          <w:szCs w:val="24"/>
        </w:rPr>
        <w:t xml:space="preserve"> (</w:t>
      </w:r>
      <w:r w:rsidR="00D80C90" w:rsidRPr="0081400D">
        <w:rPr>
          <w:rFonts w:ascii="Arial" w:hAnsi="Arial" w:cs="Arial"/>
          <w:sz w:val="24"/>
          <w:szCs w:val="24"/>
        </w:rPr>
        <w:t>п</w:t>
      </w:r>
      <w:r w:rsidRPr="0081400D">
        <w:rPr>
          <w:rFonts w:ascii="Arial" w:hAnsi="Arial" w:cs="Arial"/>
          <w:sz w:val="24"/>
          <w:szCs w:val="24"/>
        </w:rPr>
        <w:t>рилагается).</w:t>
      </w:r>
    </w:p>
    <w:p w14:paraId="02E3F642" w14:textId="77777777" w:rsidR="00C121F4" w:rsidRPr="0081400D" w:rsidRDefault="00C121F4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2. Опубликовать настоящее решение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7E6AE33E" w14:textId="77777777" w:rsidR="00C121F4" w:rsidRPr="0081400D" w:rsidRDefault="00C121F4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3. Настоящее решение вступает в силу с момента его опубликования.</w:t>
      </w:r>
    </w:p>
    <w:p w14:paraId="659CB43D" w14:textId="3FCC8A05" w:rsidR="00C121F4" w:rsidRPr="0081400D" w:rsidRDefault="00C121F4" w:rsidP="00C121F4">
      <w:pPr>
        <w:pStyle w:val="af1"/>
        <w:ind w:firstLine="708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81400D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400D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</w:t>
      </w:r>
      <w:r w:rsidR="00041BF2" w:rsidRPr="0081400D">
        <w:rPr>
          <w:rFonts w:ascii="Arial" w:hAnsi="Arial" w:cs="Arial"/>
          <w:sz w:val="24"/>
          <w:szCs w:val="24"/>
        </w:rPr>
        <w:t>председателя</w:t>
      </w:r>
      <w:r w:rsidRPr="0081400D">
        <w:rPr>
          <w:rFonts w:ascii="Arial" w:hAnsi="Arial" w:cs="Arial"/>
          <w:sz w:val="24"/>
          <w:szCs w:val="24"/>
        </w:rPr>
        <w:t xml:space="preserve"> Совета депутатов городского округа Кашира </w:t>
      </w:r>
      <w:r w:rsidR="00041BF2" w:rsidRPr="0081400D">
        <w:rPr>
          <w:rFonts w:ascii="Arial" w:hAnsi="Arial" w:cs="Arial"/>
          <w:sz w:val="24"/>
          <w:szCs w:val="24"/>
        </w:rPr>
        <w:t>Бурова</w:t>
      </w:r>
      <w:r w:rsidRPr="0081400D">
        <w:rPr>
          <w:rFonts w:ascii="Arial" w:hAnsi="Arial" w:cs="Arial"/>
          <w:sz w:val="24"/>
          <w:szCs w:val="24"/>
        </w:rPr>
        <w:t xml:space="preserve"> </w:t>
      </w:r>
      <w:r w:rsidR="00041BF2" w:rsidRPr="0081400D">
        <w:rPr>
          <w:rFonts w:ascii="Arial" w:hAnsi="Arial" w:cs="Arial"/>
          <w:sz w:val="24"/>
          <w:szCs w:val="24"/>
        </w:rPr>
        <w:t>С.Ю</w:t>
      </w:r>
      <w:r w:rsidRPr="0081400D">
        <w:rPr>
          <w:rFonts w:ascii="Arial" w:hAnsi="Arial" w:cs="Arial"/>
          <w:sz w:val="24"/>
          <w:szCs w:val="24"/>
        </w:rPr>
        <w:t>.</w:t>
      </w:r>
    </w:p>
    <w:p w14:paraId="413AF946" w14:textId="77777777" w:rsidR="00D815DD" w:rsidRPr="0081400D" w:rsidRDefault="00D815DD" w:rsidP="00D815DD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32C4B8FF" w14:textId="77777777" w:rsidR="00D815DD" w:rsidRPr="0081400D" w:rsidRDefault="00D815DD" w:rsidP="00D815DD">
      <w:pPr>
        <w:pStyle w:val="af1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Глава </w:t>
      </w:r>
    </w:p>
    <w:p w14:paraId="3FF9EACD" w14:textId="3D088232" w:rsidR="00D815DD" w:rsidRPr="0081400D" w:rsidRDefault="00D815DD" w:rsidP="00D815DD">
      <w:pPr>
        <w:pStyle w:val="af1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городского округа Кашира                                    </w:t>
      </w:r>
      <w:r w:rsidR="00CE1E49" w:rsidRPr="0081400D">
        <w:rPr>
          <w:rFonts w:ascii="Arial" w:hAnsi="Arial" w:cs="Arial"/>
          <w:sz w:val="24"/>
          <w:szCs w:val="24"/>
        </w:rPr>
        <w:t xml:space="preserve">                              </w:t>
      </w:r>
      <w:r w:rsidRPr="0081400D">
        <w:rPr>
          <w:rFonts w:ascii="Arial" w:hAnsi="Arial" w:cs="Arial"/>
          <w:sz w:val="24"/>
          <w:szCs w:val="24"/>
        </w:rPr>
        <w:t xml:space="preserve">Н.А. Ханин  </w:t>
      </w:r>
    </w:p>
    <w:p w14:paraId="71B17DFB" w14:textId="77777777" w:rsidR="00D815DD" w:rsidRPr="0081400D" w:rsidRDefault="00D815DD" w:rsidP="00D815DD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14:paraId="54A62163" w14:textId="2C1324B6" w:rsidR="00D80C90" w:rsidRPr="0081400D" w:rsidRDefault="00D80C90" w:rsidP="00C121F4">
      <w:pPr>
        <w:pStyle w:val="af1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Председатель Совета депутатов</w:t>
      </w:r>
    </w:p>
    <w:p w14:paraId="7574342E" w14:textId="619454DB" w:rsidR="00D80C90" w:rsidRPr="0081400D" w:rsidRDefault="00D80C90" w:rsidP="00C121F4">
      <w:pPr>
        <w:pStyle w:val="af1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городског</w:t>
      </w:r>
      <w:r w:rsidR="00CE1E49" w:rsidRPr="0081400D">
        <w:rPr>
          <w:rFonts w:ascii="Arial" w:hAnsi="Arial" w:cs="Arial"/>
          <w:sz w:val="24"/>
          <w:szCs w:val="24"/>
        </w:rPr>
        <w:t>о округа Кашира</w:t>
      </w:r>
      <w:r w:rsidR="00CE1E49" w:rsidRPr="0081400D">
        <w:rPr>
          <w:rFonts w:ascii="Arial" w:hAnsi="Arial" w:cs="Arial"/>
          <w:sz w:val="24"/>
          <w:szCs w:val="24"/>
        </w:rPr>
        <w:tab/>
      </w:r>
      <w:r w:rsidR="00CE1E49" w:rsidRPr="0081400D">
        <w:rPr>
          <w:rFonts w:ascii="Arial" w:hAnsi="Arial" w:cs="Arial"/>
          <w:sz w:val="24"/>
          <w:szCs w:val="24"/>
        </w:rPr>
        <w:tab/>
      </w:r>
      <w:r w:rsidR="00CE1E49" w:rsidRPr="0081400D">
        <w:rPr>
          <w:rFonts w:ascii="Arial" w:hAnsi="Arial" w:cs="Arial"/>
          <w:sz w:val="24"/>
          <w:szCs w:val="24"/>
        </w:rPr>
        <w:tab/>
      </w:r>
      <w:r w:rsidR="00CE1E49" w:rsidRPr="0081400D">
        <w:rPr>
          <w:rFonts w:ascii="Arial" w:hAnsi="Arial" w:cs="Arial"/>
          <w:sz w:val="24"/>
          <w:szCs w:val="24"/>
        </w:rPr>
        <w:tab/>
      </w:r>
      <w:r w:rsidR="00CE1E49" w:rsidRPr="0081400D">
        <w:rPr>
          <w:rFonts w:ascii="Arial" w:hAnsi="Arial" w:cs="Arial"/>
          <w:sz w:val="24"/>
          <w:szCs w:val="24"/>
        </w:rPr>
        <w:tab/>
      </w:r>
      <w:r w:rsidR="00CE1E49" w:rsidRPr="0081400D">
        <w:rPr>
          <w:rFonts w:ascii="Arial" w:hAnsi="Arial" w:cs="Arial"/>
          <w:sz w:val="24"/>
          <w:szCs w:val="24"/>
        </w:rPr>
        <w:tab/>
      </w:r>
      <w:r w:rsidR="00CE1E49" w:rsidRPr="0081400D">
        <w:rPr>
          <w:rFonts w:ascii="Arial" w:hAnsi="Arial" w:cs="Arial"/>
          <w:sz w:val="24"/>
          <w:szCs w:val="24"/>
        </w:rPr>
        <w:tab/>
        <w:t xml:space="preserve"> </w:t>
      </w:r>
      <w:r w:rsidRPr="0081400D">
        <w:rPr>
          <w:rFonts w:ascii="Arial" w:hAnsi="Arial" w:cs="Arial"/>
          <w:sz w:val="24"/>
          <w:szCs w:val="24"/>
        </w:rPr>
        <w:t>С.Ю.</w:t>
      </w:r>
      <w:r w:rsidR="009F7A68" w:rsidRPr="0081400D">
        <w:rPr>
          <w:rFonts w:ascii="Arial" w:hAnsi="Arial" w:cs="Arial"/>
          <w:sz w:val="24"/>
          <w:szCs w:val="24"/>
        </w:rPr>
        <w:t xml:space="preserve"> </w:t>
      </w:r>
      <w:r w:rsidRPr="0081400D">
        <w:rPr>
          <w:rFonts w:ascii="Arial" w:hAnsi="Arial" w:cs="Arial"/>
          <w:sz w:val="24"/>
          <w:szCs w:val="24"/>
        </w:rPr>
        <w:t>Буров</w:t>
      </w:r>
    </w:p>
    <w:p w14:paraId="4ABC5B1F" w14:textId="77777777" w:rsidR="00D80C90" w:rsidRPr="0081400D" w:rsidRDefault="00D80C90" w:rsidP="00C121F4">
      <w:pPr>
        <w:pStyle w:val="af1"/>
        <w:jc w:val="both"/>
        <w:rPr>
          <w:rFonts w:ascii="Arial" w:hAnsi="Arial" w:cs="Arial"/>
          <w:sz w:val="24"/>
          <w:szCs w:val="24"/>
        </w:rPr>
      </w:pPr>
    </w:p>
    <w:p w14:paraId="5DDFE045" w14:textId="24AC371A" w:rsidR="00113C66" w:rsidRPr="0081400D" w:rsidRDefault="00113C66" w:rsidP="00113C66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81400D">
        <w:rPr>
          <w:rFonts w:ascii="Arial" w:hAnsi="Arial" w:cs="Arial"/>
          <w:color w:val="000000"/>
          <w:sz w:val="24"/>
          <w:szCs w:val="24"/>
          <w:lang w:eastAsia="ru-RU"/>
        </w:rPr>
        <w:t xml:space="preserve">Дата подписания </w:t>
      </w:r>
      <w:r w:rsidR="00CE1E49" w:rsidRPr="0081400D">
        <w:rPr>
          <w:rFonts w:ascii="Arial" w:hAnsi="Arial" w:cs="Arial"/>
          <w:color w:val="000000"/>
          <w:sz w:val="24"/>
          <w:szCs w:val="24"/>
          <w:lang w:eastAsia="ru-RU"/>
        </w:rPr>
        <w:t xml:space="preserve"> 12.04.2022г. </w:t>
      </w:r>
    </w:p>
    <w:tbl>
      <w:tblPr>
        <w:tblStyle w:val="ab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466F61" w:rsidRPr="0081400D" w14:paraId="004E7CFC" w14:textId="77777777" w:rsidTr="00466F61">
        <w:tc>
          <w:tcPr>
            <w:tcW w:w="3934" w:type="dxa"/>
          </w:tcPr>
          <w:p w14:paraId="12884CC6" w14:textId="77777777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</w:p>
          <w:p w14:paraId="483A3289" w14:textId="77777777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</w:p>
          <w:p w14:paraId="7BB181DD" w14:textId="77777777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</w:p>
          <w:p w14:paraId="63D00227" w14:textId="77777777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</w:p>
          <w:p w14:paraId="3DEF9093" w14:textId="77777777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</w:p>
          <w:p w14:paraId="2A8A1B4A" w14:textId="77777777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</w:p>
          <w:p w14:paraId="022931D7" w14:textId="0169A5A1" w:rsidR="00CE1E49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  <w:r w:rsidRPr="0081400D">
              <w:rPr>
                <w:rFonts w:ascii="Arial" w:hAnsi="Arial" w:cs="Arial"/>
                <w:sz w:val="24"/>
                <w:szCs w:val="24"/>
              </w:rPr>
              <w:t>Приложение</w:t>
            </w:r>
          </w:p>
          <w:p w14:paraId="2A0B9FAC" w14:textId="7C5EF44E" w:rsidR="00466F61" w:rsidRPr="0081400D" w:rsidRDefault="00CE1E49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  <w:r w:rsidRPr="0081400D">
              <w:rPr>
                <w:rFonts w:ascii="Arial" w:hAnsi="Arial" w:cs="Arial"/>
                <w:sz w:val="24"/>
                <w:szCs w:val="24"/>
              </w:rPr>
              <w:t>к решению</w:t>
            </w:r>
            <w:r w:rsidR="00466F61" w:rsidRPr="0081400D">
              <w:rPr>
                <w:rFonts w:ascii="Arial" w:hAnsi="Arial" w:cs="Arial"/>
                <w:sz w:val="24"/>
                <w:szCs w:val="24"/>
              </w:rPr>
              <w:t xml:space="preserve"> Совета депутатов </w:t>
            </w:r>
            <w:r w:rsidRPr="008140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66F61" w:rsidRPr="0081400D">
              <w:rPr>
                <w:rFonts w:ascii="Arial" w:hAnsi="Arial" w:cs="Arial"/>
                <w:sz w:val="24"/>
                <w:szCs w:val="24"/>
              </w:rPr>
              <w:t xml:space="preserve">городского округа Кашира </w:t>
            </w:r>
          </w:p>
          <w:p w14:paraId="28E1FA5D" w14:textId="60132CAE" w:rsidR="00466F61" w:rsidRPr="0081400D" w:rsidRDefault="00466F61" w:rsidP="00466F61">
            <w:pPr>
              <w:pStyle w:val="af1"/>
              <w:rPr>
                <w:rFonts w:ascii="Arial" w:hAnsi="Arial" w:cs="Arial"/>
                <w:sz w:val="24"/>
                <w:szCs w:val="24"/>
              </w:rPr>
            </w:pPr>
            <w:r w:rsidRPr="0081400D">
              <w:rPr>
                <w:rFonts w:ascii="Arial" w:hAnsi="Arial" w:cs="Arial"/>
                <w:sz w:val="24"/>
                <w:szCs w:val="24"/>
              </w:rPr>
              <w:t>от</w:t>
            </w:r>
            <w:r w:rsidR="00CE1E49" w:rsidRPr="0081400D">
              <w:rPr>
                <w:rFonts w:ascii="Arial" w:hAnsi="Arial" w:cs="Arial"/>
                <w:sz w:val="24"/>
                <w:szCs w:val="24"/>
              </w:rPr>
              <w:t xml:space="preserve"> 12.04.2022г. </w:t>
            </w:r>
            <w:r w:rsidR="00911768" w:rsidRPr="008140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1400D">
              <w:rPr>
                <w:rFonts w:ascii="Arial" w:hAnsi="Arial" w:cs="Arial"/>
                <w:sz w:val="24"/>
                <w:szCs w:val="24"/>
              </w:rPr>
              <w:t>№</w:t>
            </w:r>
            <w:r w:rsidR="00CE1E49" w:rsidRPr="0081400D">
              <w:rPr>
                <w:rFonts w:ascii="Arial" w:hAnsi="Arial" w:cs="Arial"/>
                <w:sz w:val="24"/>
                <w:szCs w:val="24"/>
              </w:rPr>
              <w:t xml:space="preserve"> 31-н</w:t>
            </w:r>
          </w:p>
        </w:tc>
      </w:tr>
    </w:tbl>
    <w:p w14:paraId="22ED22DF" w14:textId="77777777" w:rsidR="00466F61" w:rsidRPr="0081400D" w:rsidRDefault="00466F61" w:rsidP="00C121F4">
      <w:pPr>
        <w:pStyle w:val="af1"/>
        <w:jc w:val="center"/>
        <w:rPr>
          <w:rFonts w:ascii="Arial" w:hAnsi="Arial" w:cs="Arial"/>
          <w:sz w:val="24"/>
          <w:szCs w:val="24"/>
        </w:rPr>
      </w:pPr>
    </w:p>
    <w:p w14:paraId="7E5F8E4A" w14:textId="77777777" w:rsidR="00466F61" w:rsidRPr="0081400D" w:rsidRDefault="00466F61" w:rsidP="00C121F4">
      <w:pPr>
        <w:pStyle w:val="af1"/>
        <w:jc w:val="center"/>
        <w:rPr>
          <w:rFonts w:ascii="Arial" w:hAnsi="Arial" w:cs="Arial"/>
          <w:sz w:val="24"/>
          <w:szCs w:val="24"/>
        </w:rPr>
      </w:pPr>
    </w:p>
    <w:p w14:paraId="4B83B05A" w14:textId="0E60641B" w:rsidR="00C121F4" w:rsidRPr="0081400D" w:rsidRDefault="00C121F4" w:rsidP="00C121F4">
      <w:pPr>
        <w:pStyle w:val="af1"/>
        <w:jc w:val="center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П</w:t>
      </w:r>
      <w:r w:rsidR="00980BD0" w:rsidRPr="0081400D">
        <w:rPr>
          <w:rFonts w:ascii="Arial" w:hAnsi="Arial" w:cs="Arial"/>
          <w:sz w:val="24"/>
          <w:szCs w:val="24"/>
        </w:rPr>
        <w:t>орядок</w:t>
      </w:r>
      <w:bookmarkStart w:id="1" w:name="_Hlk98585364"/>
    </w:p>
    <w:p w14:paraId="491C43A3" w14:textId="54C5356A" w:rsidR="00415512" w:rsidRPr="0081400D" w:rsidRDefault="00980BD0" w:rsidP="00C121F4">
      <w:pPr>
        <w:pStyle w:val="af1"/>
        <w:jc w:val="center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определения </w:t>
      </w:r>
      <w:r w:rsidR="00416ADD" w:rsidRPr="0081400D">
        <w:rPr>
          <w:rFonts w:ascii="Arial" w:hAnsi="Arial" w:cs="Arial"/>
          <w:sz w:val="24"/>
          <w:szCs w:val="24"/>
        </w:rPr>
        <w:t>случаев установления в 2022 году льготной арендной платы по договорам аренды земельных участков</w:t>
      </w:r>
      <w:r w:rsidR="001623B6" w:rsidRPr="0081400D">
        <w:rPr>
          <w:rFonts w:ascii="Arial" w:hAnsi="Arial" w:cs="Arial"/>
          <w:sz w:val="24"/>
          <w:szCs w:val="24"/>
        </w:rPr>
        <w:t>, находящихся</w:t>
      </w:r>
      <w:r w:rsidR="00416ADD" w:rsidRPr="0081400D">
        <w:rPr>
          <w:rFonts w:ascii="Arial" w:hAnsi="Arial" w:cs="Arial"/>
          <w:sz w:val="24"/>
          <w:szCs w:val="24"/>
        </w:rPr>
        <w:t xml:space="preserve"> в собственности </w:t>
      </w:r>
      <w:r w:rsidR="00A110A4" w:rsidRPr="0081400D">
        <w:rPr>
          <w:rFonts w:ascii="Arial" w:hAnsi="Arial" w:cs="Arial"/>
          <w:sz w:val="24"/>
          <w:szCs w:val="24"/>
        </w:rPr>
        <w:t>городского округа</w:t>
      </w:r>
      <w:r w:rsidR="005D589D" w:rsidRPr="0081400D">
        <w:rPr>
          <w:rFonts w:ascii="Arial" w:hAnsi="Arial" w:cs="Arial"/>
          <w:sz w:val="24"/>
          <w:szCs w:val="24"/>
        </w:rPr>
        <w:t xml:space="preserve"> Кашира</w:t>
      </w:r>
      <w:r w:rsidR="00A110A4" w:rsidRPr="0081400D">
        <w:rPr>
          <w:rFonts w:ascii="Arial" w:hAnsi="Arial" w:cs="Arial"/>
          <w:sz w:val="24"/>
          <w:szCs w:val="24"/>
        </w:rPr>
        <w:t xml:space="preserve"> </w:t>
      </w:r>
      <w:r w:rsidR="00416ADD" w:rsidRPr="0081400D">
        <w:rPr>
          <w:rFonts w:ascii="Arial" w:hAnsi="Arial" w:cs="Arial"/>
          <w:sz w:val="24"/>
          <w:szCs w:val="24"/>
        </w:rPr>
        <w:t>Московской области</w:t>
      </w:r>
      <w:r w:rsidR="00911768" w:rsidRPr="0081400D">
        <w:rPr>
          <w:rFonts w:ascii="Arial" w:hAnsi="Arial" w:cs="Arial"/>
          <w:sz w:val="24"/>
          <w:szCs w:val="24"/>
        </w:rPr>
        <w:t>,</w:t>
      </w:r>
      <w:r w:rsidR="00416ADD" w:rsidRPr="0081400D">
        <w:rPr>
          <w:rFonts w:ascii="Arial" w:hAnsi="Arial" w:cs="Arial"/>
          <w:sz w:val="24"/>
          <w:szCs w:val="24"/>
        </w:rPr>
        <w:t xml:space="preserve"> </w:t>
      </w:r>
      <w:bookmarkStart w:id="2" w:name="_Hlk98585390"/>
      <w:r w:rsidR="001536B4" w:rsidRPr="0081400D">
        <w:rPr>
          <w:rFonts w:ascii="Arial" w:hAnsi="Arial" w:cs="Arial"/>
          <w:sz w:val="24"/>
          <w:szCs w:val="24"/>
        </w:rPr>
        <w:t>в целях обеспечения импортозамещения для преодоления негативных последствий введения ограничительных мер со стороны иностранных государств и международных организаций</w:t>
      </w:r>
      <w:bookmarkEnd w:id="1"/>
      <w:bookmarkEnd w:id="2"/>
      <w:r w:rsidRPr="0081400D">
        <w:rPr>
          <w:rFonts w:ascii="Arial" w:hAnsi="Arial" w:cs="Arial"/>
          <w:sz w:val="24"/>
          <w:szCs w:val="24"/>
        </w:rPr>
        <w:t>.</w:t>
      </w:r>
    </w:p>
    <w:p w14:paraId="5C5BAC10" w14:textId="77777777" w:rsidR="008B4DF9" w:rsidRPr="0081400D" w:rsidRDefault="008B4DF9" w:rsidP="0055366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3E4D893" w14:textId="17BF1668" w:rsidR="00CD1C54" w:rsidRPr="0081400D" w:rsidRDefault="00980BD0" w:rsidP="00832A6F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Настоящий Порядок </w:t>
      </w:r>
      <w:r w:rsidR="00710CC8" w:rsidRPr="0081400D">
        <w:rPr>
          <w:rFonts w:ascii="Arial" w:hAnsi="Arial" w:cs="Arial"/>
          <w:sz w:val="24"/>
          <w:szCs w:val="24"/>
        </w:rPr>
        <w:t>определяет</w:t>
      </w:r>
      <w:r w:rsidR="00CD1C54" w:rsidRPr="0081400D">
        <w:rPr>
          <w:rFonts w:ascii="Arial" w:hAnsi="Arial" w:cs="Arial"/>
          <w:sz w:val="24"/>
          <w:szCs w:val="24"/>
        </w:rPr>
        <w:t xml:space="preserve"> случа</w:t>
      </w:r>
      <w:r w:rsidR="00710CC8" w:rsidRPr="0081400D">
        <w:rPr>
          <w:rFonts w:ascii="Arial" w:hAnsi="Arial" w:cs="Arial"/>
          <w:sz w:val="24"/>
          <w:szCs w:val="24"/>
        </w:rPr>
        <w:t xml:space="preserve">и </w:t>
      </w:r>
      <w:r w:rsidR="00CD1C54" w:rsidRPr="0081400D">
        <w:rPr>
          <w:rFonts w:ascii="Arial" w:hAnsi="Arial" w:cs="Arial"/>
          <w:sz w:val="24"/>
          <w:szCs w:val="24"/>
        </w:rPr>
        <w:t>установления в 2022 году льготной арендной платы по договорам аренды земельных участков</w:t>
      </w:r>
      <w:r w:rsidR="00710CC8" w:rsidRPr="0081400D">
        <w:rPr>
          <w:rFonts w:ascii="Arial" w:hAnsi="Arial" w:cs="Arial"/>
          <w:sz w:val="24"/>
          <w:szCs w:val="24"/>
        </w:rPr>
        <w:t>, находящихся</w:t>
      </w:r>
      <w:r w:rsidR="00CD1C54" w:rsidRPr="0081400D">
        <w:rPr>
          <w:rFonts w:ascii="Arial" w:hAnsi="Arial" w:cs="Arial"/>
          <w:sz w:val="24"/>
          <w:szCs w:val="24"/>
        </w:rPr>
        <w:t xml:space="preserve"> в собственности </w:t>
      </w:r>
      <w:r w:rsidR="00A110A4" w:rsidRPr="0081400D">
        <w:rPr>
          <w:rFonts w:ascii="Arial" w:hAnsi="Arial" w:cs="Arial"/>
          <w:sz w:val="24"/>
          <w:szCs w:val="24"/>
        </w:rPr>
        <w:t xml:space="preserve">городского округа </w:t>
      </w:r>
      <w:r w:rsidR="005D589D" w:rsidRPr="0081400D">
        <w:rPr>
          <w:rFonts w:ascii="Arial" w:hAnsi="Arial" w:cs="Arial"/>
          <w:sz w:val="24"/>
          <w:szCs w:val="24"/>
        </w:rPr>
        <w:t xml:space="preserve">Кашира </w:t>
      </w:r>
      <w:r w:rsidR="00CD1C54" w:rsidRPr="0081400D">
        <w:rPr>
          <w:rFonts w:ascii="Arial" w:hAnsi="Arial" w:cs="Arial"/>
          <w:sz w:val="24"/>
          <w:szCs w:val="24"/>
        </w:rPr>
        <w:t>Московской области</w:t>
      </w:r>
      <w:r w:rsidR="001623B6" w:rsidRPr="0081400D">
        <w:rPr>
          <w:rFonts w:ascii="Arial" w:hAnsi="Arial" w:cs="Arial"/>
          <w:sz w:val="24"/>
          <w:szCs w:val="24"/>
        </w:rPr>
        <w:t xml:space="preserve"> (далее – земельные участки)</w:t>
      </w:r>
      <w:r w:rsidR="00CD1C54" w:rsidRPr="0081400D">
        <w:rPr>
          <w:rFonts w:ascii="Arial" w:hAnsi="Arial" w:cs="Arial"/>
          <w:sz w:val="24"/>
          <w:szCs w:val="24"/>
        </w:rPr>
        <w:t>.</w:t>
      </w:r>
    </w:p>
    <w:p w14:paraId="3D55556C" w14:textId="039837C9" w:rsidR="00C9397C" w:rsidRPr="0081400D" w:rsidRDefault="00CD1C54" w:rsidP="00C9397C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1400D">
        <w:rPr>
          <w:rFonts w:ascii="Arial" w:hAnsi="Arial" w:cs="Arial"/>
          <w:sz w:val="24"/>
          <w:szCs w:val="24"/>
        </w:rPr>
        <w:t xml:space="preserve">Льготная арендная плата устанавливается по вновь заключаемым договорам аренды земельных участков при предоставлении таких земельных участков в аренду без проведения торгов по основаниям, установленным </w:t>
      </w:r>
      <w:r w:rsidR="00F02449" w:rsidRPr="0081400D">
        <w:rPr>
          <w:rFonts w:ascii="Arial" w:hAnsi="Arial" w:cs="Arial"/>
          <w:sz w:val="24"/>
          <w:szCs w:val="24"/>
        </w:rPr>
        <w:t>законодательством</w:t>
      </w:r>
      <w:r w:rsidRPr="0081400D">
        <w:rPr>
          <w:rFonts w:ascii="Arial" w:hAnsi="Arial" w:cs="Arial"/>
          <w:sz w:val="24"/>
          <w:szCs w:val="24"/>
        </w:rPr>
        <w:t xml:space="preserve"> Российской Федерации</w:t>
      </w:r>
      <w:r w:rsidR="00F02449" w:rsidRPr="0081400D">
        <w:rPr>
          <w:rFonts w:ascii="Arial" w:hAnsi="Arial" w:cs="Arial"/>
          <w:sz w:val="24"/>
          <w:szCs w:val="24"/>
        </w:rPr>
        <w:t xml:space="preserve"> и законодательством Московской области</w:t>
      </w:r>
      <w:r w:rsidRPr="0081400D">
        <w:rPr>
          <w:rFonts w:ascii="Arial" w:hAnsi="Arial" w:cs="Arial"/>
          <w:sz w:val="24"/>
          <w:szCs w:val="24"/>
        </w:rPr>
        <w:t xml:space="preserve">, </w:t>
      </w:r>
      <w:r w:rsidR="00FC1DDE" w:rsidRPr="0081400D">
        <w:rPr>
          <w:rFonts w:ascii="Arial" w:hAnsi="Arial" w:cs="Arial"/>
          <w:sz w:val="24"/>
          <w:szCs w:val="24"/>
        </w:rPr>
        <w:t>гражданам Российской Федерации</w:t>
      </w:r>
      <w:r w:rsidR="00113C66" w:rsidRPr="0081400D">
        <w:rPr>
          <w:rFonts w:ascii="Arial" w:hAnsi="Arial" w:cs="Arial"/>
          <w:sz w:val="24"/>
          <w:szCs w:val="24"/>
        </w:rPr>
        <w:t>,</w:t>
      </w:r>
      <w:r w:rsidR="00272F87" w:rsidRPr="0081400D">
        <w:rPr>
          <w:rFonts w:ascii="Arial" w:hAnsi="Arial" w:cs="Arial"/>
          <w:sz w:val="24"/>
          <w:szCs w:val="24"/>
        </w:rPr>
        <w:t xml:space="preserve"> зарегистрированным в качестве индивидуальных предпринимателей (далее – гражданин)</w:t>
      </w:r>
      <w:r w:rsidR="00113C66" w:rsidRPr="0081400D">
        <w:rPr>
          <w:rFonts w:ascii="Arial" w:hAnsi="Arial" w:cs="Arial"/>
          <w:sz w:val="24"/>
          <w:szCs w:val="24"/>
        </w:rPr>
        <w:t>,</w:t>
      </w:r>
      <w:r w:rsidR="00FC1DDE" w:rsidRPr="0081400D">
        <w:rPr>
          <w:rFonts w:ascii="Arial" w:hAnsi="Arial" w:cs="Arial"/>
          <w:sz w:val="24"/>
          <w:szCs w:val="24"/>
        </w:rPr>
        <w:t xml:space="preserve"> или российским юридическим лицам в целях обеспечения импортозамещения для преодоления негативных последствий введения ограничительных мер со стороны иностранных государств</w:t>
      </w:r>
      <w:proofErr w:type="gramEnd"/>
      <w:r w:rsidR="00FC1DDE" w:rsidRPr="0081400D">
        <w:rPr>
          <w:rFonts w:ascii="Arial" w:hAnsi="Arial" w:cs="Arial"/>
          <w:sz w:val="24"/>
          <w:szCs w:val="24"/>
        </w:rPr>
        <w:t xml:space="preserve"> и международных организаций</w:t>
      </w:r>
      <w:r w:rsidR="008B41E1" w:rsidRPr="0081400D">
        <w:rPr>
          <w:rFonts w:ascii="Arial" w:hAnsi="Arial" w:cs="Arial"/>
          <w:sz w:val="24"/>
          <w:szCs w:val="24"/>
        </w:rPr>
        <w:t>.</w:t>
      </w:r>
    </w:p>
    <w:p w14:paraId="0DBAD7CB" w14:textId="369890A2" w:rsidR="00291A34" w:rsidRPr="0081400D" w:rsidRDefault="002163C8" w:rsidP="00C9397C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1400D">
        <w:rPr>
          <w:rFonts w:ascii="Arial" w:hAnsi="Arial" w:cs="Arial"/>
          <w:sz w:val="24"/>
          <w:szCs w:val="24"/>
        </w:rPr>
        <w:t xml:space="preserve">Земельные участки </w:t>
      </w:r>
      <w:r w:rsidR="007E035D" w:rsidRPr="0081400D">
        <w:rPr>
          <w:rFonts w:ascii="Arial" w:hAnsi="Arial" w:cs="Arial"/>
          <w:sz w:val="24"/>
          <w:szCs w:val="24"/>
        </w:rPr>
        <w:t xml:space="preserve">с условием установления в договорах аренды льготной арендной платы </w:t>
      </w:r>
      <w:r w:rsidRPr="0081400D">
        <w:rPr>
          <w:rFonts w:ascii="Arial" w:hAnsi="Arial" w:cs="Arial"/>
          <w:sz w:val="24"/>
          <w:szCs w:val="24"/>
        </w:rPr>
        <w:t>предоставляются гражданам или российским юридическим лицам исключительно в целях осуществления видов деятельности, предусмотре</w:t>
      </w:r>
      <w:r w:rsidR="00187EDD" w:rsidRPr="0081400D">
        <w:rPr>
          <w:rFonts w:ascii="Arial" w:hAnsi="Arial" w:cs="Arial"/>
          <w:sz w:val="24"/>
          <w:szCs w:val="24"/>
        </w:rPr>
        <w:t>нных Законом Московской области</w:t>
      </w:r>
      <w:r w:rsidR="00801B5D" w:rsidRPr="0081400D">
        <w:rPr>
          <w:rFonts w:ascii="Arial" w:hAnsi="Arial" w:cs="Arial"/>
          <w:sz w:val="24"/>
          <w:szCs w:val="24"/>
        </w:rPr>
        <w:t xml:space="preserve"> </w:t>
      </w:r>
      <w:r w:rsidR="00113C66" w:rsidRPr="0081400D">
        <w:rPr>
          <w:rFonts w:ascii="Arial" w:hAnsi="Arial" w:cs="Arial"/>
          <w:sz w:val="24"/>
          <w:szCs w:val="24"/>
        </w:rPr>
        <w:t xml:space="preserve">от 25.03.2022г. № 32/2022-ОЗ </w:t>
      </w:r>
      <w:r w:rsidR="00801B5D" w:rsidRPr="0081400D">
        <w:rPr>
          <w:rFonts w:ascii="Arial" w:hAnsi="Arial" w:cs="Arial"/>
          <w:sz w:val="24"/>
          <w:szCs w:val="24"/>
        </w:rPr>
        <w:t>«О перечне видов</w:t>
      </w:r>
      <w:r w:rsidR="00710CC8" w:rsidRPr="0081400D">
        <w:rPr>
          <w:rFonts w:ascii="Arial" w:hAnsi="Arial" w:cs="Arial"/>
          <w:sz w:val="24"/>
          <w:szCs w:val="24"/>
        </w:rPr>
        <w:t xml:space="preserve"> экономической</w:t>
      </w:r>
      <w:r w:rsidR="00801B5D" w:rsidRPr="0081400D">
        <w:rPr>
          <w:rFonts w:ascii="Arial" w:hAnsi="Arial" w:cs="Arial"/>
          <w:sz w:val="24"/>
          <w:szCs w:val="24"/>
        </w:rPr>
        <w:t xml:space="preserve"> </w:t>
      </w:r>
      <w:r w:rsidR="00710CC8" w:rsidRPr="0081400D">
        <w:rPr>
          <w:rFonts w:ascii="Arial" w:hAnsi="Arial" w:cs="Arial"/>
          <w:sz w:val="24"/>
          <w:szCs w:val="24"/>
        </w:rPr>
        <w:t>(</w:t>
      </w:r>
      <w:r w:rsidR="00801B5D" w:rsidRPr="0081400D">
        <w:rPr>
          <w:rFonts w:ascii="Arial" w:hAnsi="Arial" w:cs="Arial"/>
          <w:sz w:val="24"/>
          <w:szCs w:val="24"/>
        </w:rPr>
        <w:t>предпринимательской</w:t>
      </w:r>
      <w:r w:rsidR="00710CC8" w:rsidRPr="0081400D">
        <w:rPr>
          <w:rFonts w:ascii="Arial" w:hAnsi="Arial" w:cs="Arial"/>
          <w:sz w:val="24"/>
          <w:szCs w:val="24"/>
        </w:rPr>
        <w:t>)</w:t>
      </w:r>
      <w:r w:rsidR="00801B5D" w:rsidRPr="0081400D">
        <w:rPr>
          <w:rFonts w:ascii="Arial" w:hAnsi="Arial" w:cs="Arial"/>
          <w:sz w:val="24"/>
          <w:szCs w:val="24"/>
        </w:rPr>
        <w:t xml:space="preserve"> деятельности, осуществляемой в целях обеспечения импорт</w:t>
      </w:r>
      <w:r w:rsidR="00710CC8" w:rsidRPr="0081400D">
        <w:rPr>
          <w:rFonts w:ascii="Arial" w:hAnsi="Arial" w:cs="Arial"/>
          <w:sz w:val="24"/>
          <w:szCs w:val="24"/>
        </w:rPr>
        <w:t>о</w:t>
      </w:r>
      <w:r w:rsidR="00801B5D" w:rsidRPr="0081400D">
        <w:rPr>
          <w:rFonts w:ascii="Arial" w:hAnsi="Arial" w:cs="Arial"/>
          <w:sz w:val="24"/>
          <w:szCs w:val="24"/>
        </w:rPr>
        <w:t>замещения для преодоления негативных последствий введения ограничительных мер со стороны иностранных государств и международных организаций» (далее – Закон Московской</w:t>
      </w:r>
      <w:proofErr w:type="gramEnd"/>
      <w:r w:rsidR="00801B5D" w:rsidRPr="0081400D">
        <w:rPr>
          <w:rFonts w:ascii="Arial" w:hAnsi="Arial" w:cs="Arial"/>
          <w:sz w:val="24"/>
          <w:szCs w:val="24"/>
        </w:rPr>
        <w:t xml:space="preserve"> области)</w:t>
      </w:r>
      <w:r w:rsidRPr="0081400D">
        <w:rPr>
          <w:rFonts w:ascii="Arial" w:hAnsi="Arial" w:cs="Arial"/>
          <w:sz w:val="24"/>
          <w:szCs w:val="24"/>
        </w:rPr>
        <w:t>.</w:t>
      </w:r>
    </w:p>
    <w:p w14:paraId="53F54C21" w14:textId="77777777" w:rsidR="00F45109" w:rsidRPr="0081400D" w:rsidRDefault="00F45109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Гражданин или </w:t>
      </w:r>
      <w:r w:rsidR="00291A34" w:rsidRPr="0081400D">
        <w:rPr>
          <w:rFonts w:ascii="Arial" w:hAnsi="Arial" w:cs="Arial"/>
          <w:sz w:val="24"/>
          <w:szCs w:val="24"/>
        </w:rPr>
        <w:t xml:space="preserve">российское юридическое лицо, указанные в пункте 3 настоящего Порядка, </w:t>
      </w:r>
      <w:r w:rsidRPr="0081400D">
        <w:rPr>
          <w:rFonts w:ascii="Arial" w:hAnsi="Arial" w:cs="Arial"/>
          <w:sz w:val="24"/>
          <w:szCs w:val="24"/>
        </w:rPr>
        <w:t>должны быть зарегистрированы на территории Московской области.</w:t>
      </w:r>
    </w:p>
    <w:p w14:paraId="04766F79" w14:textId="77777777" w:rsidR="00485123" w:rsidRPr="0081400D" w:rsidRDefault="00485123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Льготная арендная плата устанавливается на 1 год.</w:t>
      </w:r>
    </w:p>
    <w:p w14:paraId="4E9F347F" w14:textId="08F1C8C5" w:rsidR="00B90BBD" w:rsidRPr="0081400D" w:rsidRDefault="000A02E9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В целях предоставления земельных участков </w:t>
      </w:r>
      <w:r w:rsidR="00765C32" w:rsidRPr="0081400D">
        <w:rPr>
          <w:rFonts w:ascii="Arial" w:hAnsi="Arial" w:cs="Arial"/>
          <w:sz w:val="24"/>
          <w:szCs w:val="24"/>
        </w:rPr>
        <w:t xml:space="preserve">и заключения договоров аренды с льготной арендной платой </w:t>
      </w:r>
      <w:r w:rsidRPr="0081400D">
        <w:rPr>
          <w:rFonts w:ascii="Arial" w:hAnsi="Arial" w:cs="Arial"/>
          <w:sz w:val="24"/>
          <w:szCs w:val="24"/>
        </w:rPr>
        <w:t>граждане</w:t>
      </w:r>
      <w:r w:rsidR="002163C8" w:rsidRPr="0081400D">
        <w:rPr>
          <w:rFonts w:ascii="Arial" w:hAnsi="Arial" w:cs="Arial"/>
          <w:sz w:val="24"/>
          <w:szCs w:val="24"/>
        </w:rPr>
        <w:t xml:space="preserve"> и юридические лица (далее – заявитель)</w:t>
      </w:r>
      <w:r w:rsidR="00E018CF" w:rsidRPr="0081400D">
        <w:rPr>
          <w:rFonts w:ascii="Arial" w:hAnsi="Arial" w:cs="Arial"/>
          <w:sz w:val="24"/>
          <w:szCs w:val="24"/>
        </w:rPr>
        <w:t xml:space="preserve"> подают ходатайство в </w:t>
      </w:r>
      <w:r w:rsidR="00113C66" w:rsidRPr="0081400D">
        <w:rPr>
          <w:rFonts w:ascii="Arial" w:hAnsi="Arial" w:cs="Arial"/>
          <w:sz w:val="24"/>
          <w:szCs w:val="24"/>
        </w:rPr>
        <w:t>администрацию</w:t>
      </w:r>
      <w:r w:rsidR="00E018CF" w:rsidRPr="0081400D">
        <w:rPr>
          <w:rFonts w:ascii="Arial" w:hAnsi="Arial" w:cs="Arial"/>
          <w:sz w:val="24"/>
          <w:szCs w:val="24"/>
        </w:rPr>
        <w:t xml:space="preserve"> </w:t>
      </w:r>
      <w:r w:rsidR="00BC5BED" w:rsidRPr="0081400D">
        <w:rPr>
          <w:rFonts w:ascii="Arial" w:hAnsi="Arial" w:cs="Arial"/>
          <w:sz w:val="24"/>
          <w:szCs w:val="24"/>
        </w:rPr>
        <w:t xml:space="preserve">городского округа </w:t>
      </w:r>
      <w:r w:rsidR="005D589D" w:rsidRPr="0081400D">
        <w:rPr>
          <w:rFonts w:ascii="Arial" w:hAnsi="Arial" w:cs="Arial"/>
          <w:sz w:val="24"/>
          <w:szCs w:val="24"/>
        </w:rPr>
        <w:t xml:space="preserve">Кашира </w:t>
      </w:r>
      <w:r w:rsidR="00BC5BED" w:rsidRPr="0081400D">
        <w:rPr>
          <w:rFonts w:ascii="Arial" w:hAnsi="Arial" w:cs="Arial"/>
          <w:sz w:val="24"/>
          <w:szCs w:val="24"/>
        </w:rPr>
        <w:t xml:space="preserve">Московской области </w:t>
      </w:r>
      <w:r w:rsidR="00187EDD" w:rsidRPr="0081400D">
        <w:rPr>
          <w:rFonts w:ascii="Arial" w:hAnsi="Arial" w:cs="Arial"/>
          <w:sz w:val="24"/>
          <w:szCs w:val="24"/>
        </w:rPr>
        <w:t xml:space="preserve">(далее – </w:t>
      </w:r>
      <w:r w:rsidR="00113C66" w:rsidRPr="0081400D">
        <w:rPr>
          <w:rFonts w:ascii="Arial" w:hAnsi="Arial" w:cs="Arial"/>
          <w:sz w:val="24"/>
          <w:szCs w:val="24"/>
        </w:rPr>
        <w:t>администрация</w:t>
      </w:r>
      <w:r w:rsidR="00187EDD" w:rsidRPr="0081400D">
        <w:rPr>
          <w:rFonts w:ascii="Arial" w:hAnsi="Arial" w:cs="Arial"/>
          <w:sz w:val="24"/>
          <w:szCs w:val="24"/>
        </w:rPr>
        <w:t>)</w:t>
      </w:r>
      <w:r w:rsidR="00F45109" w:rsidRPr="0081400D">
        <w:rPr>
          <w:rFonts w:ascii="Arial" w:hAnsi="Arial" w:cs="Arial"/>
          <w:sz w:val="24"/>
          <w:szCs w:val="24"/>
        </w:rPr>
        <w:t>.</w:t>
      </w:r>
    </w:p>
    <w:p w14:paraId="4CADC72D" w14:textId="77777777" w:rsidR="00B805A7" w:rsidRPr="0081400D" w:rsidRDefault="00B805A7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В ходатайстве указываются:</w:t>
      </w:r>
    </w:p>
    <w:p w14:paraId="41BED76C" w14:textId="77777777" w:rsidR="00B805A7" w:rsidRPr="0081400D" w:rsidRDefault="00801B5D" w:rsidP="00B805A7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1</w:t>
      </w:r>
      <w:r w:rsidR="00B805A7" w:rsidRPr="0081400D">
        <w:rPr>
          <w:rFonts w:ascii="Arial" w:hAnsi="Arial" w:cs="Arial"/>
          <w:sz w:val="24"/>
          <w:szCs w:val="24"/>
        </w:rPr>
        <w:t xml:space="preserve">) </w:t>
      </w:r>
      <w:r w:rsidR="00DF4346" w:rsidRPr="0081400D">
        <w:rPr>
          <w:rFonts w:ascii="Arial" w:hAnsi="Arial" w:cs="Arial"/>
          <w:sz w:val="24"/>
          <w:szCs w:val="24"/>
        </w:rPr>
        <w:t>сведения о заявителе</w:t>
      </w:r>
      <w:r w:rsidR="00F45109" w:rsidRPr="0081400D">
        <w:rPr>
          <w:rFonts w:ascii="Arial" w:hAnsi="Arial" w:cs="Arial"/>
          <w:sz w:val="24"/>
          <w:szCs w:val="24"/>
        </w:rPr>
        <w:t>, в том числе, ФИО, наименование юридического лица, ИНН, ОГРН, ОГРИП;</w:t>
      </w:r>
    </w:p>
    <w:p w14:paraId="515B2E6A" w14:textId="77777777" w:rsidR="00DF4346" w:rsidRPr="0081400D" w:rsidRDefault="00801B5D" w:rsidP="00B805A7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2</w:t>
      </w:r>
      <w:r w:rsidR="00DF4346" w:rsidRPr="0081400D">
        <w:rPr>
          <w:rFonts w:ascii="Arial" w:hAnsi="Arial" w:cs="Arial"/>
          <w:sz w:val="24"/>
          <w:szCs w:val="24"/>
        </w:rPr>
        <w:t xml:space="preserve">) </w:t>
      </w:r>
      <w:r w:rsidR="00F45109" w:rsidRPr="0081400D">
        <w:rPr>
          <w:rFonts w:ascii="Arial" w:hAnsi="Arial" w:cs="Arial"/>
          <w:sz w:val="24"/>
          <w:szCs w:val="24"/>
        </w:rPr>
        <w:t xml:space="preserve">вид деятельности из </w:t>
      </w:r>
      <w:proofErr w:type="gramStart"/>
      <w:r w:rsidR="00F45109" w:rsidRPr="0081400D">
        <w:rPr>
          <w:rFonts w:ascii="Arial" w:hAnsi="Arial" w:cs="Arial"/>
          <w:sz w:val="24"/>
          <w:szCs w:val="24"/>
        </w:rPr>
        <w:t>предусмотренных</w:t>
      </w:r>
      <w:proofErr w:type="gramEnd"/>
      <w:r w:rsidR="00F45109" w:rsidRPr="0081400D">
        <w:rPr>
          <w:rFonts w:ascii="Arial" w:hAnsi="Arial" w:cs="Arial"/>
          <w:sz w:val="24"/>
          <w:szCs w:val="24"/>
        </w:rPr>
        <w:t xml:space="preserve"> Законом Московской области</w:t>
      </w:r>
      <w:r w:rsidR="00710CC8" w:rsidRPr="0081400D">
        <w:rPr>
          <w:rFonts w:ascii="Arial" w:hAnsi="Arial" w:cs="Arial"/>
          <w:sz w:val="24"/>
          <w:szCs w:val="24"/>
        </w:rPr>
        <w:t>;</w:t>
      </w:r>
      <w:r w:rsidR="00F45109" w:rsidRPr="0081400D">
        <w:rPr>
          <w:rFonts w:ascii="Arial" w:hAnsi="Arial" w:cs="Arial"/>
          <w:sz w:val="24"/>
          <w:szCs w:val="24"/>
        </w:rPr>
        <w:t xml:space="preserve"> </w:t>
      </w:r>
    </w:p>
    <w:p w14:paraId="32106CBA" w14:textId="77777777" w:rsidR="00DF4346" w:rsidRPr="0081400D" w:rsidRDefault="00801B5D" w:rsidP="00B805A7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3</w:t>
      </w:r>
      <w:r w:rsidR="00DF4346" w:rsidRPr="0081400D">
        <w:rPr>
          <w:rFonts w:ascii="Arial" w:hAnsi="Arial" w:cs="Arial"/>
          <w:sz w:val="24"/>
          <w:szCs w:val="24"/>
        </w:rPr>
        <w:t>) кадастровый номер земельного участка</w:t>
      </w:r>
      <w:r w:rsidR="00AE15B2" w:rsidRPr="0081400D">
        <w:rPr>
          <w:rFonts w:ascii="Arial" w:hAnsi="Arial" w:cs="Arial"/>
          <w:sz w:val="24"/>
          <w:szCs w:val="24"/>
        </w:rPr>
        <w:t>;</w:t>
      </w:r>
    </w:p>
    <w:p w14:paraId="3B27FBB4" w14:textId="77777777" w:rsidR="00F45109" w:rsidRPr="0081400D" w:rsidRDefault="00801B5D" w:rsidP="00B805A7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4</w:t>
      </w:r>
      <w:r w:rsidR="00F45109" w:rsidRPr="0081400D">
        <w:rPr>
          <w:rFonts w:ascii="Arial" w:hAnsi="Arial" w:cs="Arial"/>
          <w:sz w:val="24"/>
          <w:szCs w:val="24"/>
        </w:rPr>
        <w:t>) цель использования земельного участка;</w:t>
      </w:r>
    </w:p>
    <w:p w14:paraId="07F003F5" w14:textId="77777777" w:rsidR="00F45109" w:rsidRPr="0081400D" w:rsidRDefault="00801B5D" w:rsidP="00F45109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5</w:t>
      </w:r>
      <w:r w:rsidR="00AE15B2" w:rsidRPr="0081400D">
        <w:rPr>
          <w:rFonts w:ascii="Arial" w:hAnsi="Arial" w:cs="Arial"/>
          <w:sz w:val="24"/>
          <w:szCs w:val="24"/>
        </w:rPr>
        <w:t>) способ получения результата рассмотрения ходатайства</w:t>
      </w:r>
      <w:r w:rsidR="00F45109" w:rsidRPr="0081400D">
        <w:rPr>
          <w:rFonts w:ascii="Arial" w:hAnsi="Arial" w:cs="Arial"/>
          <w:sz w:val="24"/>
          <w:szCs w:val="24"/>
        </w:rPr>
        <w:t>;</w:t>
      </w:r>
    </w:p>
    <w:p w14:paraId="1DD48022" w14:textId="77777777" w:rsidR="00D97212" w:rsidRPr="0081400D" w:rsidRDefault="00801B5D" w:rsidP="00F45109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6</w:t>
      </w:r>
      <w:r w:rsidR="00D97212" w:rsidRPr="0081400D">
        <w:rPr>
          <w:rFonts w:ascii="Arial" w:hAnsi="Arial" w:cs="Arial"/>
          <w:sz w:val="24"/>
          <w:szCs w:val="24"/>
        </w:rPr>
        <w:t>) количество созданных рабочих мест;</w:t>
      </w:r>
    </w:p>
    <w:p w14:paraId="7C445FAE" w14:textId="77777777" w:rsidR="00080A9D" w:rsidRPr="0081400D" w:rsidRDefault="00801B5D" w:rsidP="00F45109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7</w:t>
      </w:r>
      <w:r w:rsidR="00D97212" w:rsidRPr="0081400D">
        <w:rPr>
          <w:rFonts w:ascii="Arial" w:hAnsi="Arial" w:cs="Arial"/>
          <w:sz w:val="24"/>
          <w:szCs w:val="24"/>
        </w:rPr>
        <w:t xml:space="preserve">) </w:t>
      </w:r>
      <w:r w:rsidR="002661CC" w:rsidRPr="0081400D">
        <w:rPr>
          <w:rFonts w:ascii="Arial" w:hAnsi="Arial" w:cs="Arial"/>
          <w:sz w:val="24"/>
          <w:szCs w:val="24"/>
        </w:rPr>
        <w:t>размер налоговых поступлений в бюджет Московской области</w:t>
      </w:r>
      <w:r w:rsidR="00187EDD" w:rsidRPr="0081400D">
        <w:rPr>
          <w:rFonts w:ascii="Arial" w:hAnsi="Arial" w:cs="Arial"/>
          <w:sz w:val="24"/>
          <w:szCs w:val="24"/>
        </w:rPr>
        <w:t>;</w:t>
      </w:r>
    </w:p>
    <w:p w14:paraId="6617936A" w14:textId="77777777" w:rsidR="00AE15B2" w:rsidRPr="0081400D" w:rsidRDefault="00801B5D" w:rsidP="00F45109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8</w:t>
      </w:r>
      <w:r w:rsidR="00080A9D" w:rsidRPr="0081400D">
        <w:rPr>
          <w:rFonts w:ascii="Arial" w:hAnsi="Arial" w:cs="Arial"/>
          <w:sz w:val="24"/>
          <w:szCs w:val="24"/>
        </w:rPr>
        <w:t>)</w:t>
      </w:r>
      <w:r w:rsidR="00AE15B2" w:rsidRPr="0081400D">
        <w:rPr>
          <w:rFonts w:ascii="Arial" w:hAnsi="Arial" w:cs="Arial"/>
          <w:sz w:val="24"/>
          <w:szCs w:val="24"/>
        </w:rPr>
        <w:t xml:space="preserve"> </w:t>
      </w:r>
      <w:r w:rsidRPr="0081400D">
        <w:rPr>
          <w:rFonts w:ascii="Arial" w:hAnsi="Arial" w:cs="Arial"/>
          <w:sz w:val="24"/>
          <w:szCs w:val="24"/>
        </w:rPr>
        <w:t>перечень проектов реализованных</w:t>
      </w:r>
      <w:r w:rsidR="00080A9D" w:rsidRPr="0081400D">
        <w:rPr>
          <w:rFonts w:ascii="Arial" w:hAnsi="Arial" w:cs="Arial"/>
          <w:sz w:val="24"/>
          <w:szCs w:val="24"/>
        </w:rPr>
        <w:t xml:space="preserve"> правообладателем на территории Московской области и за ее пределами.</w:t>
      </w:r>
    </w:p>
    <w:p w14:paraId="317F376E" w14:textId="77777777" w:rsidR="00656C3E" w:rsidRPr="0081400D" w:rsidRDefault="00656C3E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К ходатайству прилагаются:</w:t>
      </w:r>
    </w:p>
    <w:p w14:paraId="787E3C57" w14:textId="77777777" w:rsidR="00656C3E" w:rsidRPr="0081400D" w:rsidRDefault="00656C3E" w:rsidP="00801B5D">
      <w:pPr>
        <w:pStyle w:val="a9"/>
        <w:numPr>
          <w:ilvl w:val="1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копия паспорта гражданина Российской Федерации;</w:t>
      </w:r>
    </w:p>
    <w:p w14:paraId="1DDDDD74" w14:textId="77777777" w:rsidR="00656C3E" w:rsidRPr="0081400D" w:rsidRDefault="00656C3E" w:rsidP="00B805A7">
      <w:pPr>
        <w:pStyle w:val="a9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копия документа, подтверждающего полномочия лица, подавшего ходатайство (в случае подачи ходатайства представителем);</w:t>
      </w:r>
    </w:p>
    <w:p w14:paraId="63856AC1" w14:textId="77777777" w:rsidR="00F45109" w:rsidRPr="0081400D" w:rsidRDefault="00FC6D86" w:rsidP="00B805A7">
      <w:pPr>
        <w:pStyle w:val="a9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бизнес проект, который в обязательном порядке должен включать:</w:t>
      </w:r>
    </w:p>
    <w:p w14:paraId="105D501F" w14:textId="77777777" w:rsidR="00080A9D" w:rsidRPr="0081400D" w:rsidRDefault="00080A9D" w:rsidP="00080A9D">
      <w:pPr>
        <w:pStyle w:val="a9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объемы продукции/услуг (по годам);</w:t>
      </w:r>
    </w:p>
    <w:p w14:paraId="66D77F37" w14:textId="77777777" w:rsidR="00080A9D" w:rsidRPr="0081400D" w:rsidRDefault="00080A9D" w:rsidP="00080A9D">
      <w:pPr>
        <w:pStyle w:val="a9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lastRenderedPageBreak/>
        <w:t>планируемый объем инвестиций (по годам);</w:t>
      </w:r>
    </w:p>
    <w:p w14:paraId="74384588" w14:textId="77777777" w:rsidR="00080A9D" w:rsidRPr="0081400D" w:rsidRDefault="00080A9D" w:rsidP="00080A9D">
      <w:pPr>
        <w:pStyle w:val="a9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планируемые график создания рабочих мест;</w:t>
      </w:r>
    </w:p>
    <w:p w14:paraId="2DD06978" w14:textId="77777777" w:rsidR="00765C32" w:rsidRPr="0081400D" w:rsidRDefault="00765C32" w:rsidP="00801B5D">
      <w:pPr>
        <w:pStyle w:val="a9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информацию о поступлении налогов в консолидированный бюджет Московско</w:t>
      </w:r>
      <w:r w:rsidR="00801B5D" w:rsidRPr="0081400D">
        <w:rPr>
          <w:rFonts w:ascii="Arial" w:hAnsi="Arial" w:cs="Arial"/>
          <w:sz w:val="24"/>
          <w:szCs w:val="24"/>
        </w:rPr>
        <w:t>й области от реализации проекта;</w:t>
      </w:r>
    </w:p>
    <w:p w14:paraId="2F6AEC33" w14:textId="77777777" w:rsidR="00080A9D" w:rsidRPr="0081400D" w:rsidRDefault="00801B5D" w:rsidP="00080A9D">
      <w:pPr>
        <w:pStyle w:val="a9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источники финансирования;</w:t>
      </w:r>
    </w:p>
    <w:p w14:paraId="33F41E92" w14:textId="77777777" w:rsidR="00F45109" w:rsidRPr="0081400D" w:rsidRDefault="00F45109" w:rsidP="00B805A7">
      <w:pPr>
        <w:pStyle w:val="a9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обязательство осуществить реализацию проекта</w:t>
      </w:r>
      <w:r w:rsidR="002661CC" w:rsidRPr="0081400D">
        <w:rPr>
          <w:rFonts w:ascii="Arial" w:hAnsi="Arial" w:cs="Arial"/>
          <w:sz w:val="24"/>
          <w:szCs w:val="24"/>
        </w:rPr>
        <w:t>,</w:t>
      </w:r>
      <w:r w:rsidRPr="0081400D">
        <w:rPr>
          <w:rFonts w:ascii="Arial" w:hAnsi="Arial" w:cs="Arial"/>
          <w:sz w:val="24"/>
          <w:szCs w:val="24"/>
        </w:rPr>
        <w:t xml:space="preserve"> для которого испрашивается земельный участок;</w:t>
      </w:r>
    </w:p>
    <w:p w14:paraId="374589CD" w14:textId="77777777" w:rsidR="002661CC" w:rsidRPr="0081400D" w:rsidRDefault="00F45109" w:rsidP="00B805A7">
      <w:pPr>
        <w:pStyle w:val="a9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Times New Roman" w:hAnsi="Arial" w:cs="Arial"/>
          <w:sz w:val="24"/>
          <w:szCs w:val="24"/>
          <w:lang w:eastAsia="ru-RU"/>
        </w:rPr>
        <w:t>справка об отсутствии у заявителя задолженности по уплате налогов, сборов и иных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 w:rsidR="002661CC" w:rsidRPr="0081400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1C4513F" w14:textId="77777777" w:rsidR="002661CC" w:rsidRPr="0081400D" w:rsidRDefault="00FC6D86" w:rsidP="00B805A7">
      <w:pPr>
        <w:pStyle w:val="a9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документы, </w:t>
      </w:r>
      <w:r w:rsidR="002661CC" w:rsidRPr="0081400D">
        <w:rPr>
          <w:rFonts w:ascii="Arial" w:eastAsia="Times New Roman" w:hAnsi="Arial" w:cs="Arial"/>
          <w:sz w:val="24"/>
          <w:szCs w:val="24"/>
          <w:lang w:eastAsia="ru-RU"/>
        </w:rPr>
        <w:t>подтвержд</w:t>
      </w:r>
      <w:r w:rsidRPr="0081400D">
        <w:rPr>
          <w:rFonts w:ascii="Arial" w:eastAsia="Times New Roman" w:hAnsi="Arial" w:cs="Arial"/>
          <w:sz w:val="24"/>
          <w:szCs w:val="24"/>
          <w:lang w:eastAsia="ru-RU"/>
        </w:rPr>
        <w:t>ающие возможность</w:t>
      </w:r>
      <w:r w:rsidR="002661CC" w:rsidRPr="0081400D">
        <w:rPr>
          <w:rFonts w:ascii="Arial" w:eastAsia="Times New Roman" w:hAnsi="Arial" w:cs="Arial"/>
          <w:sz w:val="24"/>
          <w:szCs w:val="24"/>
          <w:lang w:eastAsia="ru-RU"/>
        </w:rPr>
        <w:t xml:space="preserve"> финансирования в целях реализации проекта;</w:t>
      </w:r>
    </w:p>
    <w:p w14:paraId="636D9435" w14:textId="26F07904" w:rsidR="00656C3E" w:rsidRPr="0081400D" w:rsidRDefault="002661CC" w:rsidP="00B805A7">
      <w:pPr>
        <w:pStyle w:val="a9"/>
        <w:numPr>
          <w:ilvl w:val="1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Times New Roman" w:hAnsi="Arial" w:cs="Arial"/>
          <w:sz w:val="24"/>
          <w:szCs w:val="24"/>
          <w:lang w:eastAsia="ru-RU"/>
        </w:rPr>
        <w:t>дорожн</w:t>
      </w:r>
      <w:r w:rsidR="00520B62" w:rsidRPr="0081400D">
        <w:rPr>
          <w:rFonts w:ascii="Arial" w:eastAsia="Times New Roman" w:hAnsi="Arial" w:cs="Arial"/>
          <w:sz w:val="24"/>
          <w:szCs w:val="24"/>
          <w:lang w:eastAsia="ru-RU"/>
        </w:rPr>
        <w:t>ая карта</w:t>
      </w:r>
      <w:r w:rsidRPr="0081400D">
        <w:rPr>
          <w:rFonts w:ascii="Arial" w:eastAsia="Times New Roman" w:hAnsi="Arial" w:cs="Arial"/>
          <w:sz w:val="24"/>
          <w:szCs w:val="24"/>
          <w:lang w:eastAsia="ru-RU"/>
        </w:rPr>
        <w:t xml:space="preserve"> реализации проекта</w:t>
      </w:r>
      <w:r w:rsidR="00656C3E" w:rsidRPr="0081400D">
        <w:rPr>
          <w:rFonts w:ascii="Arial" w:hAnsi="Arial" w:cs="Arial"/>
          <w:sz w:val="24"/>
          <w:szCs w:val="24"/>
        </w:rPr>
        <w:t>.</w:t>
      </w:r>
    </w:p>
    <w:p w14:paraId="7DDBA98B" w14:textId="150FB1C9" w:rsidR="00BB1204" w:rsidRPr="0081400D" w:rsidRDefault="00520B62" w:rsidP="004A2952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Администрация</w:t>
      </w:r>
      <w:r w:rsidR="00BB1204" w:rsidRPr="0081400D">
        <w:rPr>
          <w:rFonts w:ascii="Arial" w:hAnsi="Arial" w:cs="Arial"/>
          <w:sz w:val="24"/>
          <w:szCs w:val="24"/>
        </w:rPr>
        <w:t>, на рассмотрении котор</w:t>
      </w:r>
      <w:r w:rsidRPr="0081400D">
        <w:rPr>
          <w:rFonts w:ascii="Arial" w:hAnsi="Arial" w:cs="Arial"/>
          <w:sz w:val="24"/>
          <w:szCs w:val="24"/>
        </w:rPr>
        <w:t>ой</w:t>
      </w:r>
      <w:r w:rsidR="00BB1204" w:rsidRPr="0081400D">
        <w:rPr>
          <w:rFonts w:ascii="Arial" w:hAnsi="Arial" w:cs="Arial"/>
          <w:sz w:val="24"/>
          <w:szCs w:val="24"/>
        </w:rPr>
        <w:t xml:space="preserve"> находятся ходатайства заявителей, в течение </w:t>
      </w:r>
      <w:r w:rsidR="00BF1462" w:rsidRPr="0081400D">
        <w:rPr>
          <w:rFonts w:ascii="Arial" w:hAnsi="Arial" w:cs="Arial"/>
          <w:sz w:val="24"/>
          <w:szCs w:val="24"/>
        </w:rPr>
        <w:t>1</w:t>
      </w:r>
      <w:r w:rsidR="00BB1204" w:rsidRPr="0081400D">
        <w:rPr>
          <w:rFonts w:ascii="Arial" w:hAnsi="Arial" w:cs="Arial"/>
          <w:sz w:val="24"/>
          <w:szCs w:val="24"/>
        </w:rPr>
        <w:t xml:space="preserve"> (</w:t>
      </w:r>
      <w:r w:rsidR="00BF1462" w:rsidRPr="0081400D">
        <w:rPr>
          <w:rFonts w:ascii="Arial" w:hAnsi="Arial" w:cs="Arial"/>
          <w:sz w:val="24"/>
          <w:szCs w:val="24"/>
        </w:rPr>
        <w:t>одного</w:t>
      </w:r>
      <w:r w:rsidR="00BB1204" w:rsidRPr="0081400D">
        <w:rPr>
          <w:rFonts w:ascii="Arial" w:hAnsi="Arial" w:cs="Arial"/>
          <w:sz w:val="24"/>
          <w:szCs w:val="24"/>
        </w:rPr>
        <w:t>) рабоч</w:t>
      </w:r>
      <w:r w:rsidR="00BF1462" w:rsidRPr="0081400D">
        <w:rPr>
          <w:rFonts w:ascii="Arial" w:hAnsi="Arial" w:cs="Arial"/>
          <w:sz w:val="24"/>
          <w:szCs w:val="24"/>
        </w:rPr>
        <w:t>его</w:t>
      </w:r>
      <w:r w:rsidR="00801B5D" w:rsidRPr="0081400D">
        <w:rPr>
          <w:rFonts w:ascii="Arial" w:hAnsi="Arial" w:cs="Arial"/>
          <w:sz w:val="24"/>
          <w:szCs w:val="24"/>
        </w:rPr>
        <w:t xml:space="preserve"> дня</w:t>
      </w:r>
      <w:r w:rsidR="00BB1204" w:rsidRPr="0081400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B1204" w:rsidRPr="0081400D">
        <w:rPr>
          <w:rFonts w:ascii="Arial" w:hAnsi="Arial" w:cs="Arial"/>
          <w:sz w:val="24"/>
          <w:szCs w:val="24"/>
        </w:rPr>
        <w:t>с даты регистрации</w:t>
      </w:r>
      <w:proofErr w:type="gramEnd"/>
      <w:r w:rsidR="00BB1204" w:rsidRPr="0081400D">
        <w:rPr>
          <w:rFonts w:ascii="Arial" w:hAnsi="Arial" w:cs="Arial"/>
          <w:sz w:val="24"/>
          <w:szCs w:val="24"/>
        </w:rPr>
        <w:t xml:space="preserve"> ходатайства направляет межведомственные запросы:</w:t>
      </w:r>
    </w:p>
    <w:p w14:paraId="6F0426BD" w14:textId="77777777" w:rsidR="00BB1204" w:rsidRPr="0081400D" w:rsidRDefault="00BB1204" w:rsidP="00BB120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в Министерство инвестиций, промышленности и науки Московской области – в целях рассмотрения </w:t>
      </w:r>
      <w:proofErr w:type="gramStart"/>
      <w:r w:rsidRPr="0081400D">
        <w:rPr>
          <w:rFonts w:ascii="Arial" w:hAnsi="Arial" w:cs="Arial"/>
          <w:sz w:val="24"/>
          <w:szCs w:val="24"/>
        </w:rPr>
        <w:t>вопроса</w:t>
      </w:r>
      <w:proofErr w:type="gramEnd"/>
      <w:r w:rsidRPr="0081400D">
        <w:rPr>
          <w:rFonts w:ascii="Arial" w:hAnsi="Arial" w:cs="Arial"/>
          <w:sz w:val="24"/>
          <w:szCs w:val="24"/>
        </w:rPr>
        <w:t xml:space="preserve"> о соответствии предлагаемого заявителем проекта </w:t>
      </w:r>
      <w:r w:rsidR="00801B5D" w:rsidRPr="0081400D">
        <w:rPr>
          <w:rFonts w:ascii="Arial" w:hAnsi="Arial" w:cs="Arial"/>
          <w:sz w:val="24"/>
          <w:szCs w:val="24"/>
        </w:rPr>
        <w:t>видам экономической (предпринимательской) деятельности</w:t>
      </w:r>
      <w:r w:rsidRPr="0081400D">
        <w:rPr>
          <w:rFonts w:ascii="Arial" w:hAnsi="Arial" w:cs="Arial"/>
          <w:sz w:val="24"/>
          <w:szCs w:val="24"/>
        </w:rPr>
        <w:t>, установленным Законом Московской области;</w:t>
      </w:r>
    </w:p>
    <w:p w14:paraId="0D4F1A92" w14:textId="77777777" w:rsidR="00BB1204" w:rsidRPr="0081400D" w:rsidRDefault="00BB1204" w:rsidP="00BB120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в Комитет по архитектуре и градостроительству Московской области </w:t>
      </w:r>
      <w:r w:rsidRPr="0081400D">
        <w:rPr>
          <w:rFonts w:ascii="Arial" w:hAnsi="Arial" w:cs="Arial"/>
          <w:sz w:val="24"/>
          <w:szCs w:val="24"/>
        </w:rPr>
        <w:br/>
        <w:t xml:space="preserve">– в целях получения информации из утвержденных документов территориального планирования, правил землепользования и застройки, документации </w:t>
      </w:r>
      <w:r w:rsidRPr="0081400D">
        <w:rPr>
          <w:rFonts w:ascii="Arial" w:hAnsi="Arial" w:cs="Arial"/>
          <w:sz w:val="24"/>
          <w:szCs w:val="24"/>
        </w:rPr>
        <w:br/>
        <w:t>по планировке территории применительно к территории, планируемой к реализации проекта;</w:t>
      </w:r>
    </w:p>
    <w:p w14:paraId="2EBB1AE6" w14:textId="58A4D781" w:rsidR="00BB1204" w:rsidRPr="0081400D" w:rsidRDefault="00BB1204" w:rsidP="00BB120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в Управление Росреестра по Московской области – в целях получения выписки из ЕГРН на земельный участок для определения правообладателя земельного участка</w:t>
      </w:r>
      <w:r w:rsidR="00520B62" w:rsidRPr="0081400D">
        <w:rPr>
          <w:rFonts w:ascii="Arial" w:hAnsi="Arial" w:cs="Arial"/>
          <w:sz w:val="24"/>
          <w:szCs w:val="24"/>
        </w:rPr>
        <w:t>;</w:t>
      </w:r>
    </w:p>
    <w:p w14:paraId="5B03A472" w14:textId="77777777" w:rsidR="00EE21FA" w:rsidRPr="0081400D" w:rsidRDefault="00BB1204" w:rsidP="00EE21F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в Управление федеральной налоговой службы по Московской области </w:t>
      </w:r>
      <w:r w:rsidRPr="0081400D">
        <w:rPr>
          <w:rFonts w:ascii="Arial" w:hAnsi="Arial" w:cs="Arial"/>
          <w:sz w:val="24"/>
          <w:szCs w:val="24"/>
        </w:rPr>
        <w:br/>
        <w:t>– в целях получения выписки из ЕГРЮЛ и ЕГРИП.</w:t>
      </w:r>
    </w:p>
    <w:p w14:paraId="35C8A0C7" w14:textId="46EC6833" w:rsidR="00EE21FA" w:rsidRPr="0081400D" w:rsidRDefault="00007448" w:rsidP="00EE21FA">
      <w:pPr>
        <w:pStyle w:val="a9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Министерство инвестиций, промышленности и науки Московской области</w:t>
      </w:r>
      <w:r w:rsidR="00BB1204" w:rsidRPr="0081400D">
        <w:rPr>
          <w:rFonts w:ascii="Arial" w:hAnsi="Arial" w:cs="Arial"/>
          <w:sz w:val="24"/>
          <w:szCs w:val="24"/>
        </w:rPr>
        <w:t xml:space="preserve"> </w:t>
      </w:r>
      <w:r w:rsidR="0041697F" w:rsidRPr="0081400D">
        <w:rPr>
          <w:rFonts w:ascii="Arial" w:hAnsi="Arial" w:cs="Arial"/>
          <w:sz w:val="24"/>
          <w:szCs w:val="24"/>
        </w:rPr>
        <w:t>в течени</w:t>
      </w:r>
      <w:r w:rsidR="000F249D" w:rsidRPr="0081400D">
        <w:rPr>
          <w:rFonts w:ascii="Arial" w:hAnsi="Arial" w:cs="Arial"/>
          <w:sz w:val="24"/>
          <w:szCs w:val="24"/>
        </w:rPr>
        <w:t>е</w:t>
      </w:r>
      <w:r w:rsidR="0041697F" w:rsidRPr="0081400D">
        <w:rPr>
          <w:rFonts w:ascii="Arial" w:hAnsi="Arial" w:cs="Arial"/>
          <w:sz w:val="24"/>
          <w:szCs w:val="24"/>
        </w:rPr>
        <w:t xml:space="preserve"> 5 (пяти) рабочих дней </w:t>
      </w:r>
      <w:r w:rsidR="005E67BE" w:rsidRPr="0081400D">
        <w:rPr>
          <w:rFonts w:ascii="Arial" w:hAnsi="Arial" w:cs="Arial"/>
          <w:sz w:val="24"/>
          <w:szCs w:val="24"/>
        </w:rPr>
        <w:t xml:space="preserve">рассматривает ходатайство </w:t>
      </w:r>
      <w:r w:rsidR="00C47A8E" w:rsidRPr="0081400D">
        <w:rPr>
          <w:rFonts w:ascii="Arial" w:hAnsi="Arial" w:cs="Arial"/>
          <w:sz w:val="24"/>
          <w:szCs w:val="24"/>
        </w:rPr>
        <w:br/>
      </w:r>
      <w:r w:rsidR="005E67BE" w:rsidRPr="0081400D">
        <w:rPr>
          <w:rFonts w:ascii="Arial" w:hAnsi="Arial" w:cs="Arial"/>
          <w:sz w:val="24"/>
          <w:szCs w:val="24"/>
        </w:rPr>
        <w:t xml:space="preserve">и приложенные к нему документы и направляет в </w:t>
      </w:r>
      <w:r w:rsidR="00520B62" w:rsidRPr="0081400D">
        <w:rPr>
          <w:rFonts w:ascii="Arial" w:hAnsi="Arial" w:cs="Arial"/>
          <w:sz w:val="24"/>
          <w:szCs w:val="24"/>
        </w:rPr>
        <w:t>администрацию</w:t>
      </w:r>
      <w:r w:rsidR="005E67BE" w:rsidRPr="0081400D">
        <w:rPr>
          <w:rFonts w:ascii="Arial" w:hAnsi="Arial" w:cs="Arial"/>
          <w:sz w:val="24"/>
          <w:szCs w:val="24"/>
        </w:rPr>
        <w:t xml:space="preserve"> заключение </w:t>
      </w:r>
      <w:r w:rsidR="00C47A8E" w:rsidRPr="0081400D">
        <w:rPr>
          <w:rFonts w:ascii="Arial" w:hAnsi="Arial" w:cs="Arial"/>
          <w:sz w:val="24"/>
          <w:szCs w:val="24"/>
        </w:rPr>
        <w:br/>
      </w:r>
      <w:r w:rsidR="005E67BE" w:rsidRPr="0081400D">
        <w:rPr>
          <w:rFonts w:ascii="Arial" w:hAnsi="Arial" w:cs="Arial"/>
          <w:sz w:val="24"/>
          <w:szCs w:val="24"/>
        </w:rPr>
        <w:t xml:space="preserve">о </w:t>
      </w:r>
      <w:r w:rsidR="009D0019" w:rsidRPr="0081400D">
        <w:rPr>
          <w:rFonts w:ascii="Arial" w:hAnsi="Arial" w:cs="Arial"/>
          <w:sz w:val="24"/>
          <w:szCs w:val="24"/>
        </w:rPr>
        <w:t>соответствии либо несоответствии проект</w:t>
      </w:r>
      <w:r w:rsidR="00187EDD" w:rsidRPr="0081400D">
        <w:rPr>
          <w:rFonts w:ascii="Arial" w:hAnsi="Arial" w:cs="Arial"/>
          <w:sz w:val="24"/>
          <w:szCs w:val="24"/>
        </w:rPr>
        <w:t>а, планируемого к реализации заявителем</w:t>
      </w:r>
      <w:r w:rsidR="00520B62" w:rsidRPr="0081400D">
        <w:rPr>
          <w:rFonts w:ascii="Arial" w:hAnsi="Arial" w:cs="Arial"/>
          <w:sz w:val="24"/>
          <w:szCs w:val="24"/>
        </w:rPr>
        <w:t>,</w:t>
      </w:r>
      <w:r w:rsidR="009D0019" w:rsidRPr="0081400D">
        <w:rPr>
          <w:rFonts w:ascii="Arial" w:hAnsi="Arial" w:cs="Arial"/>
          <w:sz w:val="24"/>
          <w:szCs w:val="24"/>
        </w:rPr>
        <w:t xml:space="preserve"> Закону Московской области</w:t>
      </w:r>
      <w:r w:rsidR="005E67BE" w:rsidRPr="0081400D">
        <w:rPr>
          <w:rFonts w:ascii="Arial" w:hAnsi="Arial" w:cs="Arial"/>
          <w:sz w:val="24"/>
          <w:szCs w:val="24"/>
        </w:rPr>
        <w:t>.</w:t>
      </w:r>
    </w:p>
    <w:p w14:paraId="6CCCB354" w14:textId="7BFC4EBA" w:rsidR="00B90BBD" w:rsidRPr="0081400D" w:rsidRDefault="00BB1204" w:rsidP="00EE21FA">
      <w:pPr>
        <w:pStyle w:val="a9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Комитет по архитектуре и градостроительству Московской области </w:t>
      </w:r>
      <w:r w:rsidR="00EE21FA" w:rsidRPr="0081400D">
        <w:rPr>
          <w:rFonts w:ascii="Arial" w:hAnsi="Arial" w:cs="Arial"/>
          <w:sz w:val="24"/>
          <w:szCs w:val="24"/>
        </w:rPr>
        <w:br/>
      </w:r>
      <w:r w:rsidRPr="0081400D">
        <w:rPr>
          <w:rFonts w:ascii="Arial" w:hAnsi="Arial" w:cs="Arial"/>
          <w:sz w:val="24"/>
          <w:szCs w:val="24"/>
        </w:rPr>
        <w:t xml:space="preserve">в течение 5 (пяти) рабочих дней рассматривает поступивший межведомственный запрос и направляет в </w:t>
      </w:r>
      <w:r w:rsidR="00520B62" w:rsidRPr="0081400D">
        <w:rPr>
          <w:rFonts w:ascii="Arial" w:hAnsi="Arial" w:cs="Arial"/>
          <w:sz w:val="24"/>
          <w:szCs w:val="24"/>
        </w:rPr>
        <w:t xml:space="preserve">администрацию </w:t>
      </w:r>
      <w:r w:rsidRPr="0081400D">
        <w:rPr>
          <w:rFonts w:ascii="Arial" w:hAnsi="Arial" w:cs="Arial"/>
          <w:sz w:val="24"/>
          <w:szCs w:val="24"/>
        </w:rPr>
        <w:t>информацию из утвержденных документов территориального планирования, правил землепользования и застройки, документации по планировке территории применительно к территории, планируемой к реализации проекта.</w:t>
      </w:r>
    </w:p>
    <w:p w14:paraId="040890D6" w14:textId="32BDD560" w:rsidR="0024730C" w:rsidRPr="0081400D" w:rsidRDefault="00E44AD3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Администрация </w:t>
      </w:r>
      <w:r w:rsidR="00E0113E" w:rsidRPr="0081400D">
        <w:rPr>
          <w:rFonts w:ascii="Arial" w:hAnsi="Arial" w:cs="Arial"/>
          <w:sz w:val="24"/>
          <w:szCs w:val="24"/>
        </w:rPr>
        <w:t>в течени</w:t>
      </w:r>
      <w:r w:rsidR="000F249D" w:rsidRPr="0081400D">
        <w:rPr>
          <w:rFonts w:ascii="Arial" w:hAnsi="Arial" w:cs="Arial"/>
          <w:sz w:val="24"/>
          <w:szCs w:val="24"/>
        </w:rPr>
        <w:t>е</w:t>
      </w:r>
      <w:r w:rsidR="00E0113E" w:rsidRPr="0081400D">
        <w:rPr>
          <w:rFonts w:ascii="Arial" w:hAnsi="Arial" w:cs="Arial"/>
          <w:sz w:val="24"/>
          <w:szCs w:val="24"/>
        </w:rPr>
        <w:t xml:space="preserve"> 1</w:t>
      </w:r>
      <w:r w:rsidR="00BF1462" w:rsidRPr="0081400D">
        <w:rPr>
          <w:rFonts w:ascii="Arial" w:hAnsi="Arial" w:cs="Arial"/>
          <w:sz w:val="24"/>
          <w:szCs w:val="24"/>
        </w:rPr>
        <w:t>4</w:t>
      </w:r>
      <w:r w:rsidR="00E0113E" w:rsidRPr="0081400D">
        <w:rPr>
          <w:rFonts w:ascii="Arial" w:hAnsi="Arial" w:cs="Arial"/>
          <w:sz w:val="24"/>
          <w:szCs w:val="24"/>
        </w:rPr>
        <w:t xml:space="preserve"> рабочих дней после получения ответо</w:t>
      </w:r>
      <w:r w:rsidR="00C44871" w:rsidRPr="0081400D">
        <w:rPr>
          <w:rFonts w:ascii="Arial" w:hAnsi="Arial" w:cs="Arial"/>
          <w:sz w:val="24"/>
          <w:szCs w:val="24"/>
        </w:rPr>
        <w:t>в</w:t>
      </w:r>
      <w:r w:rsidR="00E0113E" w:rsidRPr="0081400D">
        <w:rPr>
          <w:rFonts w:ascii="Arial" w:hAnsi="Arial" w:cs="Arial"/>
          <w:sz w:val="24"/>
          <w:szCs w:val="24"/>
        </w:rPr>
        <w:t xml:space="preserve"> </w:t>
      </w:r>
      <w:r w:rsidR="00BC5BED" w:rsidRPr="0081400D">
        <w:rPr>
          <w:rFonts w:ascii="Arial" w:hAnsi="Arial" w:cs="Arial"/>
          <w:sz w:val="24"/>
          <w:szCs w:val="24"/>
        </w:rPr>
        <w:br/>
      </w:r>
      <w:r w:rsidR="00E0113E" w:rsidRPr="0081400D">
        <w:rPr>
          <w:rFonts w:ascii="Arial" w:hAnsi="Arial" w:cs="Arial"/>
          <w:sz w:val="24"/>
          <w:szCs w:val="24"/>
        </w:rPr>
        <w:t xml:space="preserve">на межведомственные запросы, указанные в </w:t>
      </w:r>
      <w:r w:rsidR="00A516AA" w:rsidRPr="0081400D">
        <w:rPr>
          <w:rFonts w:ascii="Arial" w:hAnsi="Arial" w:cs="Arial"/>
          <w:sz w:val="24"/>
          <w:szCs w:val="24"/>
        </w:rPr>
        <w:t xml:space="preserve">пункте 8 </w:t>
      </w:r>
      <w:r w:rsidR="00E0113E" w:rsidRPr="0081400D">
        <w:rPr>
          <w:rFonts w:ascii="Arial" w:hAnsi="Arial" w:cs="Arial"/>
          <w:sz w:val="24"/>
          <w:szCs w:val="24"/>
        </w:rPr>
        <w:t xml:space="preserve">настоящего </w:t>
      </w:r>
      <w:r w:rsidR="00801B5D" w:rsidRPr="0081400D">
        <w:rPr>
          <w:rFonts w:ascii="Arial" w:hAnsi="Arial" w:cs="Arial"/>
          <w:sz w:val="24"/>
          <w:szCs w:val="24"/>
        </w:rPr>
        <w:t>П</w:t>
      </w:r>
      <w:r w:rsidR="00E0113E" w:rsidRPr="0081400D">
        <w:rPr>
          <w:rFonts w:ascii="Arial" w:hAnsi="Arial" w:cs="Arial"/>
          <w:sz w:val="24"/>
          <w:szCs w:val="24"/>
        </w:rPr>
        <w:t>орядка</w:t>
      </w:r>
      <w:r w:rsidR="00A15FFD" w:rsidRPr="0081400D">
        <w:rPr>
          <w:rFonts w:ascii="Arial" w:hAnsi="Arial" w:cs="Arial"/>
          <w:sz w:val="24"/>
          <w:szCs w:val="24"/>
        </w:rPr>
        <w:t>,</w:t>
      </w:r>
      <w:r w:rsidR="00E0113E" w:rsidRPr="0081400D">
        <w:rPr>
          <w:rFonts w:ascii="Arial" w:hAnsi="Arial" w:cs="Arial"/>
          <w:sz w:val="24"/>
          <w:szCs w:val="24"/>
        </w:rPr>
        <w:t xml:space="preserve"> </w:t>
      </w:r>
      <w:r w:rsidR="004A2952" w:rsidRPr="0081400D">
        <w:rPr>
          <w:rFonts w:ascii="Arial" w:hAnsi="Arial" w:cs="Arial"/>
          <w:sz w:val="24"/>
          <w:szCs w:val="24"/>
        </w:rPr>
        <w:t xml:space="preserve">принимает решение по ходатайству заявителя – </w:t>
      </w:r>
      <w:r w:rsidR="00E0113E" w:rsidRPr="0081400D">
        <w:rPr>
          <w:rFonts w:ascii="Arial" w:hAnsi="Arial" w:cs="Arial"/>
          <w:sz w:val="24"/>
          <w:szCs w:val="24"/>
        </w:rPr>
        <w:t xml:space="preserve">обеспечивает подготовку </w:t>
      </w:r>
      <w:r w:rsidR="004A2952" w:rsidRPr="0081400D">
        <w:rPr>
          <w:rFonts w:ascii="Arial" w:hAnsi="Arial" w:cs="Arial"/>
          <w:sz w:val="24"/>
          <w:szCs w:val="24"/>
        </w:rPr>
        <w:br/>
      </w:r>
      <w:r w:rsidR="00E0113E" w:rsidRPr="0081400D">
        <w:rPr>
          <w:rFonts w:ascii="Arial" w:hAnsi="Arial" w:cs="Arial"/>
          <w:sz w:val="24"/>
          <w:szCs w:val="24"/>
        </w:rPr>
        <w:t xml:space="preserve">и согласование проекта </w:t>
      </w:r>
      <w:r w:rsidR="009D0019" w:rsidRPr="0081400D">
        <w:rPr>
          <w:rFonts w:ascii="Arial" w:hAnsi="Arial" w:cs="Arial"/>
          <w:sz w:val="24"/>
          <w:szCs w:val="24"/>
        </w:rPr>
        <w:t>договора аренды земельного участка</w:t>
      </w:r>
      <w:r w:rsidR="000F249D" w:rsidRPr="0081400D">
        <w:rPr>
          <w:rFonts w:ascii="Arial" w:eastAsia="Calibri" w:hAnsi="Arial" w:cs="Arial"/>
          <w:sz w:val="24"/>
          <w:szCs w:val="24"/>
        </w:rPr>
        <w:t>,</w:t>
      </w:r>
      <w:r w:rsidR="00A15FFD" w:rsidRPr="0081400D">
        <w:rPr>
          <w:rFonts w:ascii="Arial" w:eastAsia="Calibri" w:hAnsi="Arial" w:cs="Arial"/>
          <w:sz w:val="24"/>
          <w:szCs w:val="24"/>
        </w:rPr>
        <w:t xml:space="preserve"> либо </w:t>
      </w:r>
      <w:r w:rsidR="002B7DAD" w:rsidRPr="0081400D">
        <w:rPr>
          <w:rFonts w:ascii="Arial" w:eastAsia="Calibri" w:hAnsi="Arial" w:cs="Arial"/>
          <w:sz w:val="24"/>
          <w:szCs w:val="24"/>
        </w:rPr>
        <w:t xml:space="preserve">направляет заявителю </w:t>
      </w:r>
      <w:r w:rsidR="0024730C" w:rsidRPr="0081400D">
        <w:rPr>
          <w:rFonts w:ascii="Arial" w:eastAsia="Calibri" w:hAnsi="Arial" w:cs="Arial"/>
          <w:sz w:val="24"/>
          <w:szCs w:val="24"/>
        </w:rPr>
        <w:t>отка</w:t>
      </w:r>
      <w:r w:rsidR="002B7DAD" w:rsidRPr="0081400D">
        <w:rPr>
          <w:rFonts w:ascii="Arial" w:eastAsia="Calibri" w:hAnsi="Arial" w:cs="Arial"/>
          <w:sz w:val="24"/>
          <w:szCs w:val="24"/>
        </w:rPr>
        <w:t>з</w:t>
      </w:r>
      <w:r w:rsidR="0024730C" w:rsidRPr="0081400D">
        <w:rPr>
          <w:rFonts w:ascii="Arial" w:eastAsia="Calibri" w:hAnsi="Arial" w:cs="Arial"/>
          <w:sz w:val="24"/>
          <w:szCs w:val="24"/>
        </w:rPr>
        <w:t xml:space="preserve"> в удовлетворении ходатайства при наличии оснований</w:t>
      </w:r>
      <w:r w:rsidR="004A2952" w:rsidRPr="0081400D">
        <w:rPr>
          <w:rFonts w:ascii="Arial" w:eastAsia="Calibri" w:hAnsi="Arial" w:cs="Arial"/>
          <w:sz w:val="24"/>
          <w:szCs w:val="24"/>
        </w:rPr>
        <w:t xml:space="preserve">, </w:t>
      </w:r>
      <w:r w:rsidR="0024730C" w:rsidRPr="0081400D">
        <w:rPr>
          <w:rFonts w:ascii="Arial" w:eastAsia="Calibri" w:hAnsi="Arial" w:cs="Arial"/>
          <w:sz w:val="24"/>
          <w:szCs w:val="24"/>
        </w:rPr>
        <w:t>указанных в пункте 1</w:t>
      </w:r>
      <w:r w:rsidRPr="0081400D">
        <w:rPr>
          <w:rFonts w:ascii="Arial" w:eastAsia="Calibri" w:hAnsi="Arial" w:cs="Arial"/>
          <w:sz w:val="24"/>
          <w:szCs w:val="24"/>
        </w:rPr>
        <w:t>6</w:t>
      </w:r>
      <w:r w:rsidR="0024730C" w:rsidRPr="0081400D">
        <w:rPr>
          <w:rFonts w:ascii="Arial" w:eastAsia="Calibri" w:hAnsi="Arial" w:cs="Arial"/>
          <w:sz w:val="24"/>
          <w:szCs w:val="24"/>
        </w:rPr>
        <w:t xml:space="preserve"> Порядка.</w:t>
      </w:r>
    </w:p>
    <w:p w14:paraId="57A903D5" w14:textId="77777777" w:rsidR="00BF1462" w:rsidRPr="0081400D" w:rsidRDefault="00BF1462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Calibri" w:hAnsi="Arial" w:cs="Arial"/>
          <w:sz w:val="24"/>
          <w:szCs w:val="24"/>
        </w:rPr>
        <w:t xml:space="preserve">Общий срок рассмотрения ходатайства не должен превышать </w:t>
      </w:r>
      <w:r w:rsidRPr="0081400D">
        <w:rPr>
          <w:rFonts w:ascii="Arial" w:eastAsia="Calibri" w:hAnsi="Arial" w:cs="Arial"/>
          <w:sz w:val="24"/>
          <w:szCs w:val="24"/>
        </w:rPr>
        <w:br/>
        <w:t>20 (двадцати) рабочих дней.</w:t>
      </w:r>
    </w:p>
    <w:p w14:paraId="0A04F506" w14:textId="37AFA415" w:rsidR="00C44871" w:rsidRPr="0081400D" w:rsidRDefault="00E0113E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>Проект</w:t>
      </w:r>
      <w:r w:rsidR="000F249D" w:rsidRPr="0081400D">
        <w:rPr>
          <w:rFonts w:ascii="Arial" w:hAnsi="Arial" w:cs="Arial"/>
          <w:sz w:val="24"/>
          <w:szCs w:val="24"/>
        </w:rPr>
        <w:t>ы</w:t>
      </w:r>
      <w:r w:rsidRPr="0081400D">
        <w:rPr>
          <w:rFonts w:ascii="Arial" w:hAnsi="Arial" w:cs="Arial"/>
          <w:sz w:val="24"/>
          <w:szCs w:val="24"/>
        </w:rPr>
        <w:t xml:space="preserve"> </w:t>
      </w:r>
      <w:r w:rsidR="009D0019" w:rsidRPr="0081400D">
        <w:rPr>
          <w:rFonts w:ascii="Arial" w:hAnsi="Arial" w:cs="Arial"/>
          <w:sz w:val="24"/>
          <w:szCs w:val="24"/>
        </w:rPr>
        <w:t>договоров аренды земельных участков</w:t>
      </w:r>
      <w:r w:rsidRPr="0081400D">
        <w:rPr>
          <w:rFonts w:ascii="Arial" w:eastAsia="Calibri" w:hAnsi="Arial" w:cs="Arial"/>
          <w:sz w:val="24"/>
          <w:szCs w:val="24"/>
        </w:rPr>
        <w:t xml:space="preserve"> подлеж</w:t>
      </w:r>
      <w:r w:rsidR="00787A66" w:rsidRPr="0081400D">
        <w:rPr>
          <w:rFonts w:ascii="Arial" w:eastAsia="Calibri" w:hAnsi="Arial" w:cs="Arial"/>
          <w:sz w:val="24"/>
          <w:szCs w:val="24"/>
        </w:rPr>
        <w:t>а</w:t>
      </w:r>
      <w:r w:rsidRPr="0081400D">
        <w:rPr>
          <w:rFonts w:ascii="Arial" w:eastAsia="Calibri" w:hAnsi="Arial" w:cs="Arial"/>
          <w:sz w:val="24"/>
          <w:szCs w:val="24"/>
        </w:rPr>
        <w:t>т согласованию Градостроительным советом Московской области.</w:t>
      </w:r>
    </w:p>
    <w:p w14:paraId="7B389735" w14:textId="77777777" w:rsidR="00C44871" w:rsidRPr="0081400D" w:rsidRDefault="009D0019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44871" w:rsidRPr="008140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1400D">
        <w:rPr>
          <w:rFonts w:ascii="Arial" w:eastAsia="Times New Roman" w:hAnsi="Arial" w:cs="Arial"/>
          <w:sz w:val="24"/>
          <w:szCs w:val="24"/>
          <w:lang w:eastAsia="ru-RU"/>
        </w:rPr>
        <w:t>договоре</w:t>
      </w:r>
      <w:r w:rsidR="00C44871" w:rsidRPr="008140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7A66" w:rsidRPr="0081400D">
        <w:rPr>
          <w:rFonts w:ascii="Arial" w:eastAsia="Times New Roman" w:hAnsi="Arial" w:cs="Arial"/>
          <w:sz w:val="24"/>
          <w:szCs w:val="24"/>
          <w:lang w:eastAsia="ru-RU"/>
        </w:rPr>
        <w:t>указываются</w:t>
      </w:r>
      <w:r w:rsidR="00C44871" w:rsidRPr="0081400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450DB6A7" w14:textId="77777777" w:rsidR="009D0019" w:rsidRPr="0081400D" w:rsidRDefault="009D0019" w:rsidP="009D0019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</w:t>
      </w:r>
      <w:r w:rsidR="00787A66" w:rsidRPr="008140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1400D">
        <w:rPr>
          <w:rFonts w:ascii="Arial" w:hAnsi="Arial" w:cs="Arial"/>
          <w:sz w:val="24"/>
          <w:szCs w:val="24"/>
        </w:rPr>
        <w:t>обязательства арендатора по реализации проекта;</w:t>
      </w:r>
    </w:p>
    <w:p w14:paraId="3A24FBCF" w14:textId="77777777" w:rsidR="00C44871" w:rsidRPr="0081400D" w:rsidRDefault="009D0019" w:rsidP="00007448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81400D">
        <w:rPr>
          <w:rFonts w:ascii="Arial" w:hAnsi="Arial" w:cs="Arial"/>
          <w:sz w:val="24"/>
          <w:szCs w:val="24"/>
        </w:rPr>
        <w:t>2) право арендатора на применение льготной арендной платы в случае выполнения им мероприятий дорожной карты реализации проекта по итогам первого</w:t>
      </w:r>
      <w:r w:rsidR="00AF3A0E" w:rsidRPr="0081400D">
        <w:rPr>
          <w:rFonts w:ascii="Arial" w:hAnsi="Arial" w:cs="Arial"/>
          <w:sz w:val="24"/>
          <w:szCs w:val="24"/>
        </w:rPr>
        <w:t xml:space="preserve"> года использования </w:t>
      </w:r>
      <w:r w:rsidRPr="0081400D">
        <w:rPr>
          <w:rFonts w:ascii="Arial" w:hAnsi="Arial" w:cs="Arial"/>
          <w:sz w:val="24"/>
          <w:szCs w:val="24"/>
        </w:rPr>
        <w:t>земельн</w:t>
      </w:r>
      <w:r w:rsidR="00AF3A0E" w:rsidRPr="0081400D">
        <w:rPr>
          <w:rFonts w:ascii="Arial" w:hAnsi="Arial" w:cs="Arial"/>
          <w:sz w:val="24"/>
          <w:szCs w:val="24"/>
        </w:rPr>
        <w:t>ого</w:t>
      </w:r>
      <w:r w:rsidRPr="0081400D">
        <w:rPr>
          <w:rFonts w:ascii="Arial" w:hAnsi="Arial" w:cs="Arial"/>
          <w:sz w:val="24"/>
          <w:szCs w:val="24"/>
        </w:rPr>
        <w:t xml:space="preserve"> участк</w:t>
      </w:r>
      <w:r w:rsidR="00AF3A0E" w:rsidRPr="0081400D">
        <w:rPr>
          <w:rFonts w:ascii="Arial" w:hAnsi="Arial" w:cs="Arial"/>
          <w:sz w:val="24"/>
          <w:szCs w:val="24"/>
        </w:rPr>
        <w:t>а</w:t>
      </w:r>
      <w:r w:rsidR="00EE21FA" w:rsidRPr="0081400D">
        <w:rPr>
          <w:rFonts w:ascii="Arial" w:hAnsi="Arial" w:cs="Arial"/>
          <w:sz w:val="24"/>
          <w:szCs w:val="24"/>
        </w:rPr>
        <w:t xml:space="preserve"> </w:t>
      </w:r>
      <w:r w:rsidR="00A516AA" w:rsidRPr="0081400D">
        <w:rPr>
          <w:rFonts w:ascii="Arial" w:hAnsi="Arial" w:cs="Arial"/>
          <w:sz w:val="24"/>
          <w:szCs w:val="24"/>
        </w:rPr>
        <w:t>в</w:t>
      </w:r>
      <w:r w:rsidR="00854073" w:rsidRPr="0081400D">
        <w:rPr>
          <w:rFonts w:ascii="Arial" w:hAnsi="Arial" w:cs="Arial"/>
          <w:sz w:val="24"/>
          <w:szCs w:val="24"/>
        </w:rPr>
        <w:t xml:space="preserve"> случае внесения соответствующих изменений в статью 8 Федерального закона от 14.03.2022 № 58-ФЗ «О внесении изменений в отдельные законодательные акты Российской Федерации» в части продления срока действия льготной арендной платы </w:t>
      </w:r>
      <w:r w:rsidR="00EE21FA" w:rsidRPr="0081400D">
        <w:rPr>
          <w:rFonts w:ascii="Arial" w:hAnsi="Arial" w:cs="Arial"/>
          <w:sz w:val="24"/>
          <w:szCs w:val="24"/>
        </w:rPr>
        <w:br/>
      </w:r>
      <w:r w:rsidR="00854073" w:rsidRPr="0081400D">
        <w:rPr>
          <w:rFonts w:ascii="Arial" w:hAnsi="Arial" w:cs="Arial"/>
          <w:sz w:val="24"/>
          <w:szCs w:val="24"/>
        </w:rPr>
        <w:t>за земельные участки на 2023 год</w:t>
      </w:r>
      <w:proofErr w:type="gramEnd"/>
      <w:r w:rsidR="00854073" w:rsidRPr="0081400D">
        <w:rPr>
          <w:rFonts w:ascii="Arial" w:hAnsi="Arial" w:cs="Arial"/>
          <w:sz w:val="24"/>
          <w:szCs w:val="24"/>
        </w:rPr>
        <w:t>, 2024 год</w:t>
      </w:r>
      <w:r w:rsidRPr="0081400D">
        <w:rPr>
          <w:rFonts w:ascii="Arial" w:hAnsi="Arial" w:cs="Arial"/>
          <w:sz w:val="24"/>
          <w:szCs w:val="24"/>
        </w:rPr>
        <w:t>.</w:t>
      </w:r>
    </w:p>
    <w:p w14:paraId="37DD178E" w14:textId="33B800E2" w:rsidR="00E0113E" w:rsidRPr="0081400D" w:rsidRDefault="00E44AD3" w:rsidP="00B805A7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Администрация </w:t>
      </w:r>
      <w:r w:rsidR="00FB33B9" w:rsidRPr="0081400D">
        <w:rPr>
          <w:rFonts w:ascii="Arial" w:eastAsia="Calibri" w:hAnsi="Arial" w:cs="Arial"/>
          <w:sz w:val="24"/>
          <w:szCs w:val="24"/>
        </w:rPr>
        <w:t>отказывает в удовлетворении ходатайства в случае:</w:t>
      </w:r>
    </w:p>
    <w:p w14:paraId="37DD76E2" w14:textId="77777777" w:rsidR="004C2225" w:rsidRPr="0081400D" w:rsidRDefault="002B7DAD" w:rsidP="00B805A7">
      <w:pPr>
        <w:pStyle w:val="a9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Calibri" w:hAnsi="Arial" w:cs="Arial"/>
          <w:sz w:val="24"/>
          <w:szCs w:val="24"/>
        </w:rPr>
        <w:t xml:space="preserve">не предоставления </w:t>
      </w:r>
      <w:r w:rsidR="009D0019" w:rsidRPr="0081400D">
        <w:rPr>
          <w:rFonts w:ascii="Arial" w:eastAsia="Calibri" w:hAnsi="Arial" w:cs="Arial"/>
          <w:sz w:val="24"/>
          <w:szCs w:val="24"/>
        </w:rPr>
        <w:t>заявителем информации и</w:t>
      </w:r>
      <w:r w:rsidR="004C2225" w:rsidRPr="0081400D">
        <w:rPr>
          <w:rFonts w:ascii="Arial" w:eastAsia="Calibri" w:hAnsi="Arial" w:cs="Arial"/>
          <w:sz w:val="24"/>
          <w:szCs w:val="24"/>
        </w:rPr>
        <w:t xml:space="preserve"> документ</w:t>
      </w:r>
      <w:r w:rsidRPr="0081400D">
        <w:rPr>
          <w:rFonts w:ascii="Arial" w:eastAsia="Calibri" w:hAnsi="Arial" w:cs="Arial"/>
          <w:sz w:val="24"/>
          <w:szCs w:val="24"/>
        </w:rPr>
        <w:t>ов</w:t>
      </w:r>
      <w:r w:rsidR="004C2225" w:rsidRPr="0081400D">
        <w:rPr>
          <w:rFonts w:ascii="Arial" w:eastAsia="Calibri" w:hAnsi="Arial" w:cs="Arial"/>
          <w:sz w:val="24"/>
          <w:szCs w:val="24"/>
        </w:rPr>
        <w:t>, указанны</w:t>
      </w:r>
      <w:r w:rsidRPr="0081400D">
        <w:rPr>
          <w:rFonts w:ascii="Arial" w:eastAsia="Calibri" w:hAnsi="Arial" w:cs="Arial"/>
          <w:sz w:val="24"/>
          <w:szCs w:val="24"/>
        </w:rPr>
        <w:t>х</w:t>
      </w:r>
      <w:r w:rsidR="009D0019" w:rsidRPr="0081400D">
        <w:rPr>
          <w:rFonts w:ascii="Arial" w:eastAsia="Calibri" w:hAnsi="Arial" w:cs="Arial"/>
          <w:sz w:val="24"/>
          <w:szCs w:val="24"/>
        </w:rPr>
        <w:t xml:space="preserve"> в пунктах</w:t>
      </w:r>
      <w:r w:rsidR="004C2225" w:rsidRPr="0081400D">
        <w:rPr>
          <w:rFonts w:ascii="Arial" w:eastAsia="Calibri" w:hAnsi="Arial" w:cs="Arial"/>
          <w:sz w:val="24"/>
          <w:szCs w:val="24"/>
        </w:rPr>
        <w:t xml:space="preserve"> </w:t>
      </w:r>
      <w:r w:rsidR="00485123" w:rsidRPr="0081400D">
        <w:rPr>
          <w:rFonts w:ascii="Arial" w:eastAsia="Calibri" w:hAnsi="Arial" w:cs="Arial"/>
          <w:sz w:val="24"/>
          <w:szCs w:val="24"/>
        </w:rPr>
        <w:t>7-8</w:t>
      </w:r>
      <w:r w:rsidR="00BF1462" w:rsidRPr="0081400D">
        <w:rPr>
          <w:rFonts w:ascii="Arial" w:eastAsia="Calibri" w:hAnsi="Arial" w:cs="Arial"/>
          <w:sz w:val="24"/>
          <w:szCs w:val="24"/>
        </w:rPr>
        <w:t xml:space="preserve"> </w:t>
      </w:r>
      <w:r w:rsidR="004C2225" w:rsidRPr="0081400D">
        <w:rPr>
          <w:rFonts w:ascii="Arial" w:eastAsia="Calibri" w:hAnsi="Arial" w:cs="Arial"/>
          <w:sz w:val="24"/>
          <w:szCs w:val="24"/>
        </w:rPr>
        <w:t xml:space="preserve"> Порядка;</w:t>
      </w:r>
    </w:p>
    <w:p w14:paraId="46267CD7" w14:textId="77777777" w:rsidR="00E74A66" w:rsidRPr="0081400D" w:rsidRDefault="002B7DAD" w:rsidP="00E74A66">
      <w:pPr>
        <w:pStyle w:val="a9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Calibri" w:hAnsi="Arial" w:cs="Arial"/>
          <w:sz w:val="24"/>
          <w:szCs w:val="24"/>
        </w:rPr>
        <w:t>несоответствия</w:t>
      </w:r>
      <w:r w:rsidR="009D0019" w:rsidRPr="0081400D">
        <w:rPr>
          <w:rFonts w:ascii="Arial" w:eastAsia="Calibri" w:hAnsi="Arial" w:cs="Arial"/>
          <w:sz w:val="24"/>
          <w:szCs w:val="24"/>
        </w:rPr>
        <w:t xml:space="preserve"> вида деятельности заявителя</w:t>
      </w:r>
      <w:r w:rsidR="004C2225" w:rsidRPr="0081400D">
        <w:rPr>
          <w:rFonts w:ascii="Arial" w:eastAsia="Calibri" w:hAnsi="Arial" w:cs="Arial"/>
          <w:sz w:val="24"/>
          <w:szCs w:val="24"/>
        </w:rPr>
        <w:t xml:space="preserve"> критериям, установленным </w:t>
      </w:r>
      <w:r w:rsidR="004C2225" w:rsidRPr="0081400D">
        <w:rPr>
          <w:rFonts w:ascii="Arial" w:hAnsi="Arial" w:cs="Arial"/>
          <w:sz w:val="24"/>
          <w:szCs w:val="24"/>
        </w:rPr>
        <w:t>Закон</w:t>
      </w:r>
      <w:r w:rsidR="00C9397C" w:rsidRPr="0081400D">
        <w:rPr>
          <w:rFonts w:ascii="Arial" w:hAnsi="Arial" w:cs="Arial"/>
          <w:sz w:val="24"/>
          <w:szCs w:val="24"/>
        </w:rPr>
        <w:t>ом</w:t>
      </w:r>
      <w:r w:rsidR="00007448" w:rsidRPr="0081400D">
        <w:rPr>
          <w:rFonts w:ascii="Arial" w:hAnsi="Arial" w:cs="Arial"/>
          <w:sz w:val="24"/>
          <w:szCs w:val="24"/>
        </w:rPr>
        <w:t xml:space="preserve"> Московской области</w:t>
      </w:r>
      <w:r w:rsidR="004C2225" w:rsidRPr="0081400D">
        <w:rPr>
          <w:rFonts w:ascii="Arial" w:eastAsia="Calibri" w:hAnsi="Arial" w:cs="Arial"/>
          <w:sz w:val="24"/>
          <w:szCs w:val="24"/>
        </w:rPr>
        <w:t>;</w:t>
      </w:r>
    </w:p>
    <w:p w14:paraId="4D901B8C" w14:textId="77777777" w:rsidR="00007448" w:rsidRPr="0081400D" w:rsidRDefault="00007448" w:rsidP="00E74A66">
      <w:pPr>
        <w:pStyle w:val="a9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eastAsia="Calibri" w:hAnsi="Arial" w:cs="Arial"/>
          <w:sz w:val="24"/>
          <w:szCs w:val="24"/>
        </w:rPr>
        <w:t xml:space="preserve">получение отрицательного заключения </w:t>
      </w:r>
      <w:r w:rsidRPr="0081400D">
        <w:rPr>
          <w:rFonts w:ascii="Arial" w:hAnsi="Arial" w:cs="Arial"/>
          <w:sz w:val="24"/>
          <w:szCs w:val="24"/>
        </w:rPr>
        <w:t>Министерств</w:t>
      </w:r>
      <w:r w:rsidR="00C9397C" w:rsidRPr="0081400D">
        <w:rPr>
          <w:rFonts w:ascii="Arial" w:hAnsi="Arial" w:cs="Arial"/>
          <w:sz w:val="24"/>
          <w:szCs w:val="24"/>
        </w:rPr>
        <w:t>а</w:t>
      </w:r>
      <w:r w:rsidRPr="0081400D">
        <w:rPr>
          <w:rFonts w:ascii="Arial" w:hAnsi="Arial" w:cs="Arial"/>
          <w:sz w:val="24"/>
          <w:szCs w:val="24"/>
        </w:rPr>
        <w:t xml:space="preserve"> инвестиций, промышленности и науки Московской области на проект, представленный заявителем;</w:t>
      </w:r>
    </w:p>
    <w:p w14:paraId="2C7DA2BA" w14:textId="77777777" w:rsidR="00B855F3" w:rsidRPr="0081400D" w:rsidRDefault="002B7DAD" w:rsidP="00B805A7">
      <w:pPr>
        <w:pStyle w:val="a9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принятия </w:t>
      </w:r>
      <w:r w:rsidR="004C2225" w:rsidRPr="0081400D">
        <w:rPr>
          <w:rFonts w:ascii="Arial" w:hAnsi="Arial" w:cs="Arial"/>
          <w:sz w:val="24"/>
          <w:szCs w:val="24"/>
        </w:rPr>
        <w:t xml:space="preserve">Градостроительным советом </w:t>
      </w:r>
      <w:r w:rsidR="00C9397C" w:rsidRPr="0081400D">
        <w:rPr>
          <w:rFonts w:ascii="Arial" w:hAnsi="Arial" w:cs="Arial"/>
          <w:sz w:val="24"/>
          <w:szCs w:val="24"/>
        </w:rPr>
        <w:t xml:space="preserve">Московской области </w:t>
      </w:r>
      <w:r w:rsidR="004C2225" w:rsidRPr="0081400D">
        <w:rPr>
          <w:rFonts w:ascii="Arial" w:hAnsi="Arial" w:cs="Arial"/>
          <w:sz w:val="24"/>
          <w:szCs w:val="24"/>
        </w:rPr>
        <w:t>решени</w:t>
      </w:r>
      <w:r w:rsidR="00C9397C" w:rsidRPr="0081400D">
        <w:rPr>
          <w:rFonts w:ascii="Arial" w:hAnsi="Arial" w:cs="Arial"/>
          <w:sz w:val="24"/>
          <w:szCs w:val="24"/>
        </w:rPr>
        <w:t>я</w:t>
      </w:r>
      <w:r w:rsidR="004C2225" w:rsidRPr="0081400D">
        <w:rPr>
          <w:rFonts w:ascii="Arial" w:hAnsi="Arial" w:cs="Arial"/>
          <w:sz w:val="24"/>
          <w:szCs w:val="24"/>
        </w:rPr>
        <w:t xml:space="preserve"> </w:t>
      </w:r>
      <w:r w:rsidR="00C9397C" w:rsidRPr="0081400D">
        <w:rPr>
          <w:rFonts w:ascii="Arial" w:hAnsi="Arial" w:cs="Arial"/>
          <w:sz w:val="24"/>
          <w:szCs w:val="24"/>
        </w:rPr>
        <w:br/>
      </w:r>
      <w:r w:rsidR="004C2225" w:rsidRPr="0081400D">
        <w:rPr>
          <w:rFonts w:ascii="Arial" w:hAnsi="Arial" w:cs="Arial"/>
          <w:sz w:val="24"/>
          <w:szCs w:val="24"/>
        </w:rPr>
        <w:t>о нецелесообразности предоставления земельного участка заявителю</w:t>
      </w:r>
      <w:r w:rsidR="00B855F3" w:rsidRPr="0081400D">
        <w:rPr>
          <w:rFonts w:ascii="Arial" w:hAnsi="Arial" w:cs="Arial"/>
          <w:sz w:val="24"/>
          <w:szCs w:val="24"/>
        </w:rPr>
        <w:t>;</w:t>
      </w:r>
    </w:p>
    <w:p w14:paraId="6AD87D61" w14:textId="77777777" w:rsidR="00E74A66" w:rsidRPr="0081400D" w:rsidRDefault="002B7DAD" w:rsidP="009D0019">
      <w:pPr>
        <w:pStyle w:val="a9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наличия </w:t>
      </w:r>
      <w:r w:rsidR="00B855F3" w:rsidRPr="0081400D">
        <w:rPr>
          <w:rFonts w:ascii="Arial" w:hAnsi="Arial" w:cs="Arial"/>
          <w:sz w:val="24"/>
          <w:szCs w:val="24"/>
        </w:rPr>
        <w:t xml:space="preserve">основания для отказа в предоставлении земельного участка </w:t>
      </w:r>
      <w:r w:rsidR="00C9397C" w:rsidRPr="0081400D">
        <w:rPr>
          <w:rFonts w:ascii="Arial" w:hAnsi="Arial" w:cs="Arial"/>
          <w:sz w:val="24"/>
          <w:szCs w:val="24"/>
        </w:rPr>
        <w:br/>
      </w:r>
      <w:r w:rsidR="00B855F3" w:rsidRPr="0081400D">
        <w:rPr>
          <w:rFonts w:ascii="Arial" w:hAnsi="Arial" w:cs="Arial"/>
          <w:sz w:val="24"/>
          <w:szCs w:val="24"/>
        </w:rPr>
        <w:t>в соответствии с Земельным кодексом Российской Федерации</w:t>
      </w:r>
      <w:r w:rsidR="004C2225" w:rsidRPr="0081400D">
        <w:rPr>
          <w:rFonts w:ascii="Arial" w:hAnsi="Arial" w:cs="Arial"/>
          <w:sz w:val="24"/>
          <w:szCs w:val="24"/>
        </w:rPr>
        <w:t>.</w:t>
      </w:r>
    </w:p>
    <w:p w14:paraId="0E4EDAD7" w14:textId="77777777" w:rsidR="001D6C28" w:rsidRPr="0081400D" w:rsidRDefault="00E74A66" w:rsidP="009D0019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r w:rsidRPr="0081400D">
        <w:rPr>
          <w:rFonts w:ascii="Arial" w:hAnsi="Arial" w:cs="Arial"/>
          <w:sz w:val="24"/>
          <w:szCs w:val="24"/>
        </w:rPr>
        <w:t xml:space="preserve"> Принятое на основании ходатайства заявителя </w:t>
      </w:r>
      <w:r w:rsidR="009D0019" w:rsidRPr="0081400D">
        <w:rPr>
          <w:rFonts w:ascii="Arial" w:hAnsi="Arial" w:cs="Arial"/>
          <w:sz w:val="24"/>
          <w:szCs w:val="24"/>
        </w:rPr>
        <w:t xml:space="preserve">решение </w:t>
      </w:r>
      <w:r w:rsidR="00C9397C" w:rsidRPr="0081400D">
        <w:rPr>
          <w:rFonts w:ascii="Arial" w:hAnsi="Arial" w:cs="Arial"/>
          <w:sz w:val="24"/>
          <w:szCs w:val="24"/>
        </w:rPr>
        <w:br/>
      </w:r>
      <w:r w:rsidR="009D0019" w:rsidRPr="0081400D">
        <w:rPr>
          <w:rFonts w:ascii="Arial" w:hAnsi="Arial" w:cs="Arial"/>
          <w:sz w:val="24"/>
          <w:szCs w:val="24"/>
        </w:rPr>
        <w:t>о предоставлени</w:t>
      </w:r>
      <w:r w:rsidR="0094070E" w:rsidRPr="0081400D">
        <w:rPr>
          <w:rFonts w:ascii="Arial" w:hAnsi="Arial" w:cs="Arial"/>
          <w:sz w:val="24"/>
          <w:szCs w:val="24"/>
        </w:rPr>
        <w:t>и</w:t>
      </w:r>
      <w:r w:rsidR="009D0019" w:rsidRPr="0081400D">
        <w:rPr>
          <w:rFonts w:ascii="Arial" w:hAnsi="Arial" w:cs="Arial"/>
          <w:sz w:val="24"/>
          <w:szCs w:val="24"/>
        </w:rPr>
        <w:t xml:space="preserve"> земельного участка</w:t>
      </w:r>
      <w:r w:rsidRPr="0081400D">
        <w:rPr>
          <w:rFonts w:ascii="Arial" w:hAnsi="Arial" w:cs="Arial"/>
          <w:sz w:val="24"/>
          <w:szCs w:val="24"/>
        </w:rPr>
        <w:t xml:space="preserve"> </w:t>
      </w:r>
      <w:r w:rsidR="008C50EA" w:rsidRPr="0081400D">
        <w:rPr>
          <w:rFonts w:ascii="Arial" w:hAnsi="Arial" w:cs="Arial"/>
          <w:sz w:val="24"/>
          <w:szCs w:val="24"/>
        </w:rPr>
        <w:t>или отказ в удовлетворении ходатайства направляется</w:t>
      </w:r>
      <w:r w:rsidR="00AE15B2" w:rsidRPr="0081400D">
        <w:rPr>
          <w:rFonts w:ascii="Arial" w:hAnsi="Arial" w:cs="Arial"/>
          <w:sz w:val="24"/>
          <w:szCs w:val="24"/>
        </w:rPr>
        <w:t xml:space="preserve"> заявителю способом, указанным</w:t>
      </w:r>
      <w:r w:rsidR="008C50EA" w:rsidRPr="0081400D">
        <w:rPr>
          <w:rFonts w:ascii="Arial" w:hAnsi="Arial" w:cs="Arial"/>
          <w:sz w:val="24"/>
          <w:szCs w:val="24"/>
        </w:rPr>
        <w:t xml:space="preserve"> в ходатайстве. </w:t>
      </w:r>
      <w:r w:rsidR="001D6C28" w:rsidRPr="0081400D">
        <w:rPr>
          <w:rFonts w:ascii="Arial" w:hAnsi="Arial" w:cs="Arial"/>
          <w:sz w:val="24"/>
          <w:szCs w:val="24"/>
        </w:rPr>
        <w:t xml:space="preserve"> </w:t>
      </w:r>
    </w:p>
    <w:p w14:paraId="022E3377" w14:textId="6843727B" w:rsidR="00EE21FA" w:rsidRPr="0081400D" w:rsidRDefault="009F3762" w:rsidP="00E44AD3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81400D">
        <w:rPr>
          <w:rFonts w:ascii="Arial" w:hAnsi="Arial" w:cs="Arial"/>
          <w:sz w:val="24"/>
          <w:szCs w:val="24"/>
        </w:rPr>
        <w:t xml:space="preserve">В случае внесения изменений в статью 8 Федерального закона </w:t>
      </w:r>
      <w:r w:rsidRPr="0081400D">
        <w:rPr>
          <w:rFonts w:ascii="Arial" w:hAnsi="Arial" w:cs="Arial"/>
          <w:sz w:val="24"/>
          <w:szCs w:val="24"/>
        </w:rPr>
        <w:br/>
        <w:t>от 14.03.2022 №</w:t>
      </w:r>
      <w:r w:rsidR="008A0EC6" w:rsidRPr="0081400D">
        <w:rPr>
          <w:rFonts w:ascii="Arial" w:hAnsi="Arial" w:cs="Arial"/>
          <w:sz w:val="24"/>
          <w:szCs w:val="24"/>
        </w:rPr>
        <w:t> </w:t>
      </w:r>
      <w:r w:rsidRPr="0081400D">
        <w:rPr>
          <w:rFonts w:ascii="Arial" w:hAnsi="Arial" w:cs="Arial"/>
          <w:sz w:val="24"/>
          <w:szCs w:val="24"/>
        </w:rPr>
        <w:t>58-ФЗ «О внесении изменений в отдельные законодательные акты Российской Федерации» в части продления срока действия льготной арендной платы</w:t>
      </w:r>
      <w:r w:rsidR="008A0EC6" w:rsidRPr="0081400D">
        <w:rPr>
          <w:rFonts w:ascii="Arial" w:hAnsi="Arial" w:cs="Arial"/>
          <w:sz w:val="24"/>
          <w:szCs w:val="24"/>
        </w:rPr>
        <w:t xml:space="preserve"> за земельные участки </w:t>
      </w:r>
      <w:r w:rsidR="007405B7" w:rsidRPr="0081400D">
        <w:rPr>
          <w:rFonts w:ascii="Arial" w:hAnsi="Arial" w:cs="Arial"/>
          <w:sz w:val="24"/>
          <w:szCs w:val="24"/>
        </w:rPr>
        <w:t>на 2023</w:t>
      </w:r>
      <w:r w:rsidR="00364947" w:rsidRPr="0081400D">
        <w:rPr>
          <w:rFonts w:ascii="Arial" w:hAnsi="Arial" w:cs="Arial"/>
          <w:sz w:val="24"/>
          <w:szCs w:val="24"/>
        </w:rPr>
        <w:t xml:space="preserve"> год</w:t>
      </w:r>
      <w:r w:rsidR="001C7260" w:rsidRPr="0081400D">
        <w:rPr>
          <w:rFonts w:ascii="Arial" w:hAnsi="Arial" w:cs="Arial"/>
          <w:sz w:val="24"/>
          <w:szCs w:val="24"/>
        </w:rPr>
        <w:t xml:space="preserve">, </w:t>
      </w:r>
      <w:r w:rsidR="007405B7" w:rsidRPr="0081400D">
        <w:rPr>
          <w:rFonts w:ascii="Arial" w:hAnsi="Arial" w:cs="Arial"/>
          <w:sz w:val="24"/>
          <w:szCs w:val="24"/>
        </w:rPr>
        <w:t>2024 год</w:t>
      </w:r>
      <w:r w:rsidR="005B53A5" w:rsidRPr="0081400D">
        <w:rPr>
          <w:rFonts w:ascii="Arial" w:hAnsi="Arial" w:cs="Arial"/>
          <w:sz w:val="24"/>
          <w:szCs w:val="24"/>
        </w:rPr>
        <w:t>,</w:t>
      </w:r>
      <w:r w:rsidR="007405B7" w:rsidRPr="0081400D">
        <w:rPr>
          <w:rFonts w:ascii="Arial" w:hAnsi="Arial" w:cs="Arial"/>
          <w:sz w:val="24"/>
          <w:szCs w:val="24"/>
        </w:rPr>
        <w:t xml:space="preserve"> </w:t>
      </w:r>
      <w:r w:rsidR="00602582" w:rsidRPr="0081400D">
        <w:rPr>
          <w:rFonts w:ascii="Arial" w:hAnsi="Arial" w:cs="Arial"/>
          <w:sz w:val="24"/>
          <w:szCs w:val="24"/>
        </w:rPr>
        <w:t xml:space="preserve">указанное в </w:t>
      </w:r>
      <w:r w:rsidR="00E44AD3" w:rsidRPr="0081400D">
        <w:rPr>
          <w:rFonts w:ascii="Arial" w:hAnsi="Arial" w:cs="Arial"/>
          <w:sz w:val="24"/>
          <w:szCs w:val="24"/>
        </w:rPr>
        <w:t>подпункте</w:t>
      </w:r>
      <w:r w:rsidR="00602582" w:rsidRPr="0081400D">
        <w:rPr>
          <w:rFonts w:ascii="Arial" w:hAnsi="Arial" w:cs="Arial"/>
          <w:sz w:val="24"/>
          <w:szCs w:val="24"/>
        </w:rPr>
        <w:t xml:space="preserve"> 2 пункта 1</w:t>
      </w:r>
      <w:r w:rsidR="00C47A8E" w:rsidRPr="0081400D">
        <w:rPr>
          <w:rFonts w:ascii="Arial" w:hAnsi="Arial" w:cs="Arial"/>
          <w:sz w:val="24"/>
          <w:szCs w:val="24"/>
        </w:rPr>
        <w:t>5</w:t>
      </w:r>
      <w:r w:rsidR="00602582" w:rsidRPr="0081400D">
        <w:rPr>
          <w:rFonts w:ascii="Arial" w:hAnsi="Arial" w:cs="Arial"/>
          <w:sz w:val="24"/>
          <w:szCs w:val="24"/>
        </w:rPr>
        <w:t xml:space="preserve"> настоящего Порядка</w:t>
      </w:r>
      <w:r w:rsidR="00E44AD3" w:rsidRPr="0081400D">
        <w:rPr>
          <w:rFonts w:ascii="Arial" w:hAnsi="Arial" w:cs="Arial"/>
          <w:sz w:val="24"/>
          <w:szCs w:val="24"/>
        </w:rPr>
        <w:t>,</w:t>
      </w:r>
      <w:r w:rsidR="00602582" w:rsidRPr="0081400D">
        <w:rPr>
          <w:rFonts w:ascii="Arial" w:hAnsi="Arial" w:cs="Arial"/>
          <w:sz w:val="24"/>
          <w:szCs w:val="24"/>
        </w:rPr>
        <w:t xml:space="preserve"> </w:t>
      </w:r>
      <w:r w:rsidR="005B53A5" w:rsidRPr="0081400D">
        <w:rPr>
          <w:rFonts w:ascii="Arial" w:hAnsi="Arial" w:cs="Arial"/>
          <w:sz w:val="24"/>
          <w:szCs w:val="24"/>
        </w:rPr>
        <w:t xml:space="preserve">подлежащее отражению в договоре аренды земельного участка </w:t>
      </w:r>
      <w:r w:rsidR="00602582" w:rsidRPr="0081400D">
        <w:rPr>
          <w:rFonts w:ascii="Arial" w:hAnsi="Arial" w:cs="Arial"/>
          <w:sz w:val="24"/>
          <w:szCs w:val="24"/>
        </w:rPr>
        <w:t xml:space="preserve">право </w:t>
      </w:r>
      <w:r w:rsidR="005B53A5" w:rsidRPr="0081400D">
        <w:rPr>
          <w:rFonts w:ascii="Arial" w:hAnsi="Arial" w:cs="Arial"/>
          <w:sz w:val="24"/>
          <w:szCs w:val="24"/>
        </w:rPr>
        <w:t xml:space="preserve">арендатора </w:t>
      </w:r>
      <w:r w:rsidR="0086284A" w:rsidRPr="0081400D">
        <w:rPr>
          <w:rFonts w:ascii="Arial" w:hAnsi="Arial" w:cs="Arial"/>
          <w:sz w:val="24"/>
          <w:szCs w:val="24"/>
        </w:rPr>
        <w:t xml:space="preserve">на применение льготной арендной платы </w:t>
      </w:r>
      <w:r w:rsidR="0094070E" w:rsidRPr="0081400D">
        <w:rPr>
          <w:rFonts w:ascii="Arial" w:hAnsi="Arial" w:cs="Arial"/>
          <w:sz w:val="24"/>
          <w:szCs w:val="24"/>
        </w:rPr>
        <w:t>продлевается</w:t>
      </w:r>
      <w:proofErr w:type="gramEnd"/>
      <w:r w:rsidR="0086284A" w:rsidRPr="0081400D">
        <w:rPr>
          <w:rFonts w:ascii="Arial" w:hAnsi="Arial" w:cs="Arial"/>
          <w:sz w:val="24"/>
          <w:szCs w:val="24"/>
        </w:rPr>
        <w:t xml:space="preserve"> на </w:t>
      </w:r>
      <w:r w:rsidR="00364947" w:rsidRPr="0081400D">
        <w:rPr>
          <w:rFonts w:ascii="Arial" w:hAnsi="Arial" w:cs="Arial"/>
          <w:sz w:val="24"/>
          <w:szCs w:val="24"/>
        </w:rPr>
        <w:t xml:space="preserve">такой же </w:t>
      </w:r>
      <w:r w:rsidR="0094070E" w:rsidRPr="0081400D">
        <w:rPr>
          <w:rFonts w:ascii="Arial" w:hAnsi="Arial" w:cs="Arial"/>
          <w:sz w:val="24"/>
          <w:szCs w:val="24"/>
        </w:rPr>
        <w:t>период</w:t>
      </w:r>
      <w:r w:rsidR="00364947" w:rsidRPr="0081400D">
        <w:rPr>
          <w:rFonts w:ascii="Arial" w:hAnsi="Arial" w:cs="Arial"/>
          <w:sz w:val="24"/>
          <w:szCs w:val="24"/>
        </w:rPr>
        <w:t>.</w:t>
      </w:r>
    </w:p>
    <w:sectPr w:rsidR="00EE21FA" w:rsidRPr="0081400D" w:rsidSect="0081400D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E5D74E" w14:textId="77777777" w:rsidR="0098486F" w:rsidRDefault="0098486F" w:rsidP="0033007D">
      <w:pPr>
        <w:spacing w:after="0" w:line="240" w:lineRule="auto"/>
      </w:pPr>
      <w:r>
        <w:separator/>
      </w:r>
    </w:p>
  </w:endnote>
  <w:endnote w:type="continuationSeparator" w:id="0">
    <w:p w14:paraId="12321D79" w14:textId="77777777" w:rsidR="0098486F" w:rsidRDefault="0098486F" w:rsidP="0033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3769F" w14:textId="77777777" w:rsidR="0098486F" w:rsidRDefault="0098486F" w:rsidP="0033007D">
      <w:pPr>
        <w:spacing w:after="0" w:line="240" w:lineRule="auto"/>
      </w:pPr>
      <w:r>
        <w:separator/>
      </w:r>
    </w:p>
  </w:footnote>
  <w:footnote w:type="continuationSeparator" w:id="0">
    <w:p w14:paraId="5BAEAAF8" w14:textId="77777777" w:rsidR="0098486F" w:rsidRDefault="0098486F" w:rsidP="003300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61449"/>
    <w:multiLevelType w:val="hybridMultilevel"/>
    <w:tmpl w:val="5EA2C50C"/>
    <w:lvl w:ilvl="0" w:tplc="113A2CC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6B1D00"/>
    <w:multiLevelType w:val="multilevel"/>
    <w:tmpl w:val="E160A2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2)"/>
      <w:lvlJc w:val="left"/>
      <w:pPr>
        <w:ind w:left="1287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12267C1C"/>
    <w:multiLevelType w:val="hybridMultilevel"/>
    <w:tmpl w:val="3B7ECDA6"/>
    <w:lvl w:ilvl="0" w:tplc="E7C4EC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811610"/>
    <w:multiLevelType w:val="hybridMultilevel"/>
    <w:tmpl w:val="F7842396"/>
    <w:lvl w:ilvl="0" w:tplc="8230E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C7263D"/>
    <w:multiLevelType w:val="hybridMultilevel"/>
    <w:tmpl w:val="A4C45F32"/>
    <w:lvl w:ilvl="0" w:tplc="267A78B2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2EF5F0F"/>
    <w:multiLevelType w:val="hybridMultilevel"/>
    <w:tmpl w:val="9F96BBDA"/>
    <w:lvl w:ilvl="0" w:tplc="5EFEBD9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C402764"/>
    <w:multiLevelType w:val="hybridMultilevel"/>
    <w:tmpl w:val="6E9E368A"/>
    <w:lvl w:ilvl="0" w:tplc="760E8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D8679AF"/>
    <w:multiLevelType w:val="hybridMultilevel"/>
    <w:tmpl w:val="F41A38CA"/>
    <w:lvl w:ilvl="0" w:tplc="429499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0D72F03"/>
    <w:multiLevelType w:val="hybridMultilevel"/>
    <w:tmpl w:val="806087B4"/>
    <w:lvl w:ilvl="0" w:tplc="4C5A682A">
      <w:start w:val="1"/>
      <w:numFmt w:val="decimal"/>
      <w:lvlText w:val="%1."/>
      <w:lvlJc w:val="left"/>
      <w:pPr>
        <w:ind w:left="8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5" w:hanging="360"/>
      </w:pPr>
    </w:lvl>
    <w:lvl w:ilvl="2" w:tplc="0419001B" w:tentative="1">
      <w:start w:val="1"/>
      <w:numFmt w:val="lowerRoman"/>
      <w:lvlText w:val="%3."/>
      <w:lvlJc w:val="right"/>
      <w:pPr>
        <w:ind w:left="9455" w:hanging="180"/>
      </w:pPr>
    </w:lvl>
    <w:lvl w:ilvl="3" w:tplc="0419000F" w:tentative="1">
      <w:start w:val="1"/>
      <w:numFmt w:val="decimal"/>
      <w:lvlText w:val="%4."/>
      <w:lvlJc w:val="left"/>
      <w:pPr>
        <w:ind w:left="10175" w:hanging="360"/>
      </w:pPr>
    </w:lvl>
    <w:lvl w:ilvl="4" w:tplc="04190019" w:tentative="1">
      <w:start w:val="1"/>
      <w:numFmt w:val="lowerLetter"/>
      <w:lvlText w:val="%5."/>
      <w:lvlJc w:val="left"/>
      <w:pPr>
        <w:ind w:left="10895" w:hanging="360"/>
      </w:pPr>
    </w:lvl>
    <w:lvl w:ilvl="5" w:tplc="0419001B" w:tentative="1">
      <w:start w:val="1"/>
      <w:numFmt w:val="lowerRoman"/>
      <w:lvlText w:val="%6."/>
      <w:lvlJc w:val="right"/>
      <w:pPr>
        <w:ind w:left="11615" w:hanging="180"/>
      </w:pPr>
    </w:lvl>
    <w:lvl w:ilvl="6" w:tplc="0419000F" w:tentative="1">
      <w:start w:val="1"/>
      <w:numFmt w:val="decimal"/>
      <w:lvlText w:val="%7."/>
      <w:lvlJc w:val="left"/>
      <w:pPr>
        <w:ind w:left="12335" w:hanging="360"/>
      </w:pPr>
    </w:lvl>
    <w:lvl w:ilvl="7" w:tplc="04190019" w:tentative="1">
      <w:start w:val="1"/>
      <w:numFmt w:val="lowerLetter"/>
      <w:lvlText w:val="%8."/>
      <w:lvlJc w:val="left"/>
      <w:pPr>
        <w:ind w:left="13055" w:hanging="360"/>
      </w:pPr>
    </w:lvl>
    <w:lvl w:ilvl="8" w:tplc="0419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9">
    <w:nsid w:val="48825C83"/>
    <w:multiLevelType w:val="hybridMultilevel"/>
    <w:tmpl w:val="639A931E"/>
    <w:lvl w:ilvl="0" w:tplc="CCA682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671739E"/>
    <w:multiLevelType w:val="hybridMultilevel"/>
    <w:tmpl w:val="0574ADFE"/>
    <w:lvl w:ilvl="0" w:tplc="3A7027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D96720B"/>
    <w:multiLevelType w:val="hybridMultilevel"/>
    <w:tmpl w:val="C77090E0"/>
    <w:lvl w:ilvl="0" w:tplc="8A9CF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09F5360"/>
    <w:multiLevelType w:val="hybridMultilevel"/>
    <w:tmpl w:val="7EF023F2"/>
    <w:lvl w:ilvl="0" w:tplc="57DE6C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58B3378"/>
    <w:multiLevelType w:val="hybridMultilevel"/>
    <w:tmpl w:val="43DCA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E64D2"/>
    <w:multiLevelType w:val="hybridMultilevel"/>
    <w:tmpl w:val="A9E6686C"/>
    <w:lvl w:ilvl="0" w:tplc="08748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5"/>
  </w:num>
  <w:num w:numId="5">
    <w:abstractNumId w:val="0"/>
  </w:num>
  <w:num w:numId="6">
    <w:abstractNumId w:val="14"/>
  </w:num>
  <w:num w:numId="7">
    <w:abstractNumId w:val="8"/>
  </w:num>
  <w:num w:numId="8">
    <w:abstractNumId w:val="9"/>
  </w:num>
  <w:num w:numId="9">
    <w:abstractNumId w:val="11"/>
  </w:num>
  <w:num w:numId="10">
    <w:abstractNumId w:val="12"/>
  </w:num>
  <w:num w:numId="11">
    <w:abstractNumId w:val="3"/>
  </w:num>
  <w:num w:numId="12">
    <w:abstractNumId w:val="7"/>
  </w:num>
  <w:num w:numId="13">
    <w:abstractNumId w:val="10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512"/>
    <w:rsid w:val="00007448"/>
    <w:rsid w:val="00011360"/>
    <w:rsid w:val="000158FD"/>
    <w:rsid w:val="000246D2"/>
    <w:rsid w:val="000278EB"/>
    <w:rsid w:val="00033A58"/>
    <w:rsid w:val="000365F3"/>
    <w:rsid w:val="00041BF2"/>
    <w:rsid w:val="00042208"/>
    <w:rsid w:val="00043356"/>
    <w:rsid w:val="00044B05"/>
    <w:rsid w:val="00071536"/>
    <w:rsid w:val="000767F0"/>
    <w:rsid w:val="0007699B"/>
    <w:rsid w:val="00080A9D"/>
    <w:rsid w:val="00081D78"/>
    <w:rsid w:val="00087B85"/>
    <w:rsid w:val="000A02E9"/>
    <w:rsid w:val="000A1CBB"/>
    <w:rsid w:val="000C370A"/>
    <w:rsid w:val="000C437F"/>
    <w:rsid w:val="000C4EB8"/>
    <w:rsid w:val="000D0538"/>
    <w:rsid w:val="000E2295"/>
    <w:rsid w:val="000F249D"/>
    <w:rsid w:val="0010027A"/>
    <w:rsid w:val="00113C66"/>
    <w:rsid w:val="00117202"/>
    <w:rsid w:val="00126CE4"/>
    <w:rsid w:val="00133BE3"/>
    <w:rsid w:val="00133FD0"/>
    <w:rsid w:val="001376C3"/>
    <w:rsid w:val="00140206"/>
    <w:rsid w:val="001536B4"/>
    <w:rsid w:val="0016004D"/>
    <w:rsid w:val="001623B6"/>
    <w:rsid w:val="00187EDD"/>
    <w:rsid w:val="00195C78"/>
    <w:rsid w:val="001B525A"/>
    <w:rsid w:val="001C7260"/>
    <w:rsid w:val="001D2AAA"/>
    <w:rsid w:val="001D6C28"/>
    <w:rsid w:val="001E3C2C"/>
    <w:rsid w:val="001F44AA"/>
    <w:rsid w:val="002163C8"/>
    <w:rsid w:val="0024167A"/>
    <w:rsid w:val="00246BAB"/>
    <w:rsid w:val="0024730C"/>
    <w:rsid w:val="00253579"/>
    <w:rsid w:val="002606C9"/>
    <w:rsid w:val="002661CC"/>
    <w:rsid w:val="00272F87"/>
    <w:rsid w:val="0028630E"/>
    <w:rsid w:val="00291A34"/>
    <w:rsid w:val="002B0A4B"/>
    <w:rsid w:val="002B0F06"/>
    <w:rsid w:val="002B4082"/>
    <w:rsid w:val="002B5E03"/>
    <w:rsid w:val="002B7DAD"/>
    <w:rsid w:val="002D61AA"/>
    <w:rsid w:val="002E25FE"/>
    <w:rsid w:val="002E33FA"/>
    <w:rsid w:val="002E640A"/>
    <w:rsid w:val="002F2164"/>
    <w:rsid w:val="00300676"/>
    <w:rsid w:val="00306610"/>
    <w:rsid w:val="00320677"/>
    <w:rsid w:val="00320EC3"/>
    <w:rsid w:val="003242FE"/>
    <w:rsid w:val="0033007D"/>
    <w:rsid w:val="00361ED0"/>
    <w:rsid w:val="00364947"/>
    <w:rsid w:val="00365722"/>
    <w:rsid w:val="00370969"/>
    <w:rsid w:val="00374BB7"/>
    <w:rsid w:val="00395704"/>
    <w:rsid w:val="003B18EF"/>
    <w:rsid w:val="003B7A03"/>
    <w:rsid w:val="003D1207"/>
    <w:rsid w:val="003E12CA"/>
    <w:rsid w:val="003E2D35"/>
    <w:rsid w:val="003E6A5C"/>
    <w:rsid w:val="003F7D2F"/>
    <w:rsid w:val="0040000A"/>
    <w:rsid w:val="0040742F"/>
    <w:rsid w:val="00415512"/>
    <w:rsid w:val="0041697F"/>
    <w:rsid w:val="00416ADD"/>
    <w:rsid w:val="004258B7"/>
    <w:rsid w:val="00446E2B"/>
    <w:rsid w:val="00453E8B"/>
    <w:rsid w:val="00466F61"/>
    <w:rsid w:val="00471350"/>
    <w:rsid w:val="004776C1"/>
    <w:rsid w:val="00485123"/>
    <w:rsid w:val="004A2952"/>
    <w:rsid w:val="004B618A"/>
    <w:rsid w:val="004C2225"/>
    <w:rsid w:val="004D26B6"/>
    <w:rsid w:val="004D7468"/>
    <w:rsid w:val="004F0DB0"/>
    <w:rsid w:val="004F15C9"/>
    <w:rsid w:val="004F222D"/>
    <w:rsid w:val="00502F0D"/>
    <w:rsid w:val="00505768"/>
    <w:rsid w:val="00511E68"/>
    <w:rsid w:val="00520B62"/>
    <w:rsid w:val="0052393D"/>
    <w:rsid w:val="00526901"/>
    <w:rsid w:val="0053075F"/>
    <w:rsid w:val="005362C4"/>
    <w:rsid w:val="00537499"/>
    <w:rsid w:val="00550A7E"/>
    <w:rsid w:val="00553664"/>
    <w:rsid w:val="00553C20"/>
    <w:rsid w:val="00564AD3"/>
    <w:rsid w:val="00571FA3"/>
    <w:rsid w:val="00573A3F"/>
    <w:rsid w:val="00573CC9"/>
    <w:rsid w:val="00576E7A"/>
    <w:rsid w:val="00580BDF"/>
    <w:rsid w:val="00585B71"/>
    <w:rsid w:val="005869C1"/>
    <w:rsid w:val="00591E12"/>
    <w:rsid w:val="005A645F"/>
    <w:rsid w:val="005B07EA"/>
    <w:rsid w:val="005B2FD3"/>
    <w:rsid w:val="005B53A5"/>
    <w:rsid w:val="005C325C"/>
    <w:rsid w:val="005D2274"/>
    <w:rsid w:val="005D589D"/>
    <w:rsid w:val="005E67BE"/>
    <w:rsid w:val="005E7714"/>
    <w:rsid w:val="005F0017"/>
    <w:rsid w:val="005F3CDE"/>
    <w:rsid w:val="005F6178"/>
    <w:rsid w:val="00602582"/>
    <w:rsid w:val="00610C0E"/>
    <w:rsid w:val="006219CF"/>
    <w:rsid w:val="006223C8"/>
    <w:rsid w:val="00635076"/>
    <w:rsid w:val="00637A1F"/>
    <w:rsid w:val="006558A9"/>
    <w:rsid w:val="00656C3E"/>
    <w:rsid w:val="00660B8E"/>
    <w:rsid w:val="006625C8"/>
    <w:rsid w:val="00667FFC"/>
    <w:rsid w:val="00670CA4"/>
    <w:rsid w:val="0067139E"/>
    <w:rsid w:val="0067759D"/>
    <w:rsid w:val="00690A5C"/>
    <w:rsid w:val="00696911"/>
    <w:rsid w:val="006A29D3"/>
    <w:rsid w:val="006E0E39"/>
    <w:rsid w:val="006F5BB5"/>
    <w:rsid w:val="006F7945"/>
    <w:rsid w:val="00704767"/>
    <w:rsid w:val="00710CC8"/>
    <w:rsid w:val="00713659"/>
    <w:rsid w:val="00717CBA"/>
    <w:rsid w:val="00726C66"/>
    <w:rsid w:val="00727FD0"/>
    <w:rsid w:val="007403F1"/>
    <w:rsid w:val="007405B7"/>
    <w:rsid w:val="0076323B"/>
    <w:rsid w:val="00765C32"/>
    <w:rsid w:val="0076636E"/>
    <w:rsid w:val="007767A7"/>
    <w:rsid w:val="007827B6"/>
    <w:rsid w:val="00787A66"/>
    <w:rsid w:val="0079011D"/>
    <w:rsid w:val="0079080C"/>
    <w:rsid w:val="007B5743"/>
    <w:rsid w:val="007B7009"/>
    <w:rsid w:val="007D1E03"/>
    <w:rsid w:val="007D4094"/>
    <w:rsid w:val="007E035D"/>
    <w:rsid w:val="007E4519"/>
    <w:rsid w:val="007F19F0"/>
    <w:rsid w:val="007F6031"/>
    <w:rsid w:val="007F6AEA"/>
    <w:rsid w:val="00801B5D"/>
    <w:rsid w:val="00804B12"/>
    <w:rsid w:val="00805BD5"/>
    <w:rsid w:val="00811218"/>
    <w:rsid w:val="0081400D"/>
    <w:rsid w:val="00816DB7"/>
    <w:rsid w:val="00825B48"/>
    <w:rsid w:val="00834C64"/>
    <w:rsid w:val="00841530"/>
    <w:rsid w:val="0084308D"/>
    <w:rsid w:val="00854073"/>
    <w:rsid w:val="00860257"/>
    <w:rsid w:val="0086284A"/>
    <w:rsid w:val="0089003F"/>
    <w:rsid w:val="00896476"/>
    <w:rsid w:val="008A0EC6"/>
    <w:rsid w:val="008B41E1"/>
    <w:rsid w:val="008B4DF9"/>
    <w:rsid w:val="008B76E5"/>
    <w:rsid w:val="008C50EA"/>
    <w:rsid w:val="008E3812"/>
    <w:rsid w:val="008E716A"/>
    <w:rsid w:val="008F48E0"/>
    <w:rsid w:val="00911768"/>
    <w:rsid w:val="0091193E"/>
    <w:rsid w:val="009171BF"/>
    <w:rsid w:val="009172E5"/>
    <w:rsid w:val="00917FD9"/>
    <w:rsid w:val="009224B1"/>
    <w:rsid w:val="009240A6"/>
    <w:rsid w:val="0094070E"/>
    <w:rsid w:val="0094079F"/>
    <w:rsid w:val="00944396"/>
    <w:rsid w:val="00946710"/>
    <w:rsid w:val="00960F15"/>
    <w:rsid w:val="00967CBD"/>
    <w:rsid w:val="00980BD0"/>
    <w:rsid w:val="0098486F"/>
    <w:rsid w:val="009A27CD"/>
    <w:rsid w:val="009A3F7C"/>
    <w:rsid w:val="009A5A34"/>
    <w:rsid w:val="009A6951"/>
    <w:rsid w:val="009C0943"/>
    <w:rsid w:val="009D0019"/>
    <w:rsid w:val="009E14FA"/>
    <w:rsid w:val="009F044C"/>
    <w:rsid w:val="009F0507"/>
    <w:rsid w:val="009F3762"/>
    <w:rsid w:val="009F7408"/>
    <w:rsid w:val="009F7A68"/>
    <w:rsid w:val="00A00011"/>
    <w:rsid w:val="00A110A4"/>
    <w:rsid w:val="00A12BA3"/>
    <w:rsid w:val="00A12C8F"/>
    <w:rsid w:val="00A12EFC"/>
    <w:rsid w:val="00A15FFD"/>
    <w:rsid w:val="00A30A86"/>
    <w:rsid w:val="00A516AA"/>
    <w:rsid w:val="00A57FF9"/>
    <w:rsid w:val="00A642F8"/>
    <w:rsid w:val="00A67158"/>
    <w:rsid w:val="00A71D12"/>
    <w:rsid w:val="00A7287F"/>
    <w:rsid w:val="00A7337E"/>
    <w:rsid w:val="00A973B6"/>
    <w:rsid w:val="00AA306E"/>
    <w:rsid w:val="00AB0DDE"/>
    <w:rsid w:val="00AB73C3"/>
    <w:rsid w:val="00AC3F16"/>
    <w:rsid w:val="00AD3AC8"/>
    <w:rsid w:val="00AE15B2"/>
    <w:rsid w:val="00AF1927"/>
    <w:rsid w:val="00AF3A0E"/>
    <w:rsid w:val="00B04D26"/>
    <w:rsid w:val="00B07BD7"/>
    <w:rsid w:val="00B14867"/>
    <w:rsid w:val="00B21586"/>
    <w:rsid w:val="00B21617"/>
    <w:rsid w:val="00B21CBA"/>
    <w:rsid w:val="00B256E4"/>
    <w:rsid w:val="00B302CF"/>
    <w:rsid w:val="00B33CC6"/>
    <w:rsid w:val="00B7137A"/>
    <w:rsid w:val="00B7388B"/>
    <w:rsid w:val="00B805A7"/>
    <w:rsid w:val="00B807FF"/>
    <w:rsid w:val="00B855F3"/>
    <w:rsid w:val="00B90BBD"/>
    <w:rsid w:val="00BA0C1D"/>
    <w:rsid w:val="00BB006A"/>
    <w:rsid w:val="00BB1204"/>
    <w:rsid w:val="00BC0EA7"/>
    <w:rsid w:val="00BC4079"/>
    <w:rsid w:val="00BC5BED"/>
    <w:rsid w:val="00BC7E7E"/>
    <w:rsid w:val="00BD6756"/>
    <w:rsid w:val="00BF1462"/>
    <w:rsid w:val="00BF43D1"/>
    <w:rsid w:val="00BF5C5F"/>
    <w:rsid w:val="00BF6E70"/>
    <w:rsid w:val="00BF7144"/>
    <w:rsid w:val="00C121F4"/>
    <w:rsid w:val="00C138AA"/>
    <w:rsid w:val="00C16133"/>
    <w:rsid w:val="00C43B3C"/>
    <w:rsid w:val="00C44871"/>
    <w:rsid w:val="00C479EA"/>
    <w:rsid w:val="00C47A8E"/>
    <w:rsid w:val="00C566D1"/>
    <w:rsid w:val="00C567B1"/>
    <w:rsid w:val="00C773C2"/>
    <w:rsid w:val="00C83FDA"/>
    <w:rsid w:val="00C9397C"/>
    <w:rsid w:val="00C94882"/>
    <w:rsid w:val="00CA14D0"/>
    <w:rsid w:val="00CA2C6B"/>
    <w:rsid w:val="00CA36BD"/>
    <w:rsid w:val="00CA720E"/>
    <w:rsid w:val="00CB2D35"/>
    <w:rsid w:val="00CB5B40"/>
    <w:rsid w:val="00CB5D50"/>
    <w:rsid w:val="00CD1C54"/>
    <w:rsid w:val="00CD5C11"/>
    <w:rsid w:val="00CD7508"/>
    <w:rsid w:val="00CE1BDD"/>
    <w:rsid w:val="00CE1E49"/>
    <w:rsid w:val="00CE5190"/>
    <w:rsid w:val="00D01041"/>
    <w:rsid w:val="00D07651"/>
    <w:rsid w:val="00D12F78"/>
    <w:rsid w:val="00D264A6"/>
    <w:rsid w:val="00D30504"/>
    <w:rsid w:val="00D36D6A"/>
    <w:rsid w:val="00D378C9"/>
    <w:rsid w:val="00D42F57"/>
    <w:rsid w:val="00D43319"/>
    <w:rsid w:val="00D448B9"/>
    <w:rsid w:val="00D625DC"/>
    <w:rsid w:val="00D80C90"/>
    <w:rsid w:val="00D815DD"/>
    <w:rsid w:val="00D82E1B"/>
    <w:rsid w:val="00D8605F"/>
    <w:rsid w:val="00D97212"/>
    <w:rsid w:val="00D97E83"/>
    <w:rsid w:val="00DF4346"/>
    <w:rsid w:val="00E0113E"/>
    <w:rsid w:val="00E018CF"/>
    <w:rsid w:val="00E14F89"/>
    <w:rsid w:val="00E24203"/>
    <w:rsid w:val="00E277CB"/>
    <w:rsid w:val="00E31980"/>
    <w:rsid w:val="00E32EBD"/>
    <w:rsid w:val="00E377E4"/>
    <w:rsid w:val="00E4229B"/>
    <w:rsid w:val="00E42529"/>
    <w:rsid w:val="00E44AD3"/>
    <w:rsid w:val="00E47940"/>
    <w:rsid w:val="00E523B2"/>
    <w:rsid w:val="00E74A66"/>
    <w:rsid w:val="00E769F2"/>
    <w:rsid w:val="00E76B39"/>
    <w:rsid w:val="00E91C08"/>
    <w:rsid w:val="00E94582"/>
    <w:rsid w:val="00EB5177"/>
    <w:rsid w:val="00EC37FE"/>
    <w:rsid w:val="00EC5ADF"/>
    <w:rsid w:val="00EE21FA"/>
    <w:rsid w:val="00F02449"/>
    <w:rsid w:val="00F02BDF"/>
    <w:rsid w:val="00F04EE1"/>
    <w:rsid w:val="00F13F34"/>
    <w:rsid w:val="00F148A4"/>
    <w:rsid w:val="00F16824"/>
    <w:rsid w:val="00F4203F"/>
    <w:rsid w:val="00F43E0C"/>
    <w:rsid w:val="00F45109"/>
    <w:rsid w:val="00F474BF"/>
    <w:rsid w:val="00F72E19"/>
    <w:rsid w:val="00F73D16"/>
    <w:rsid w:val="00F75356"/>
    <w:rsid w:val="00F93660"/>
    <w:rsid w:val="00FB33B9"/>
    <w:rsid w:val="00FC1DDE"/>
    <w:rsid w:val="00FC673F"/>
    <w:rsid w:val="00FC6D86"/>
    <w:rsid w:val="00FF0CE9"/>
    <w:rsid w:val="00FF3BAB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63C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07D"/>
  </w:style>
  <w:style w:type="paragraph" w:styleId="a5">
    <w:name w:val="footer"/>
    <w:basedOn w:val="a"/>
    <w:link w:val="a6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07D"/>
  </w:style>
  <w:style w:type="paragraph" w:styleId="a7">
    <w:name w:val="Balloon Text"/>
    <w:basedOn w:val="a"/>
    <w:link w:val="a8"/>
    <w:uiPriority w:val="99"/>
    <w:semiHidden/>
    <w:unhideWhenUsed/>
    <w:rsid w:val="000C3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7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4794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642F8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FC6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C6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291A34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91A3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91A3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1A3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1A34"/>
    <w:rPr>
      <w:b/>
      <w:bCs/>
      <w:sz w:val="20"/>
      <w:szCs w:val="20"/>
    </w:rPr>
  </w:style>
  <w:style w:type="paragraph" w:styleId="af1">
    <w:name w:val="No Spacing"/>
    <w:uiPriority w:val="1"/>
    <w:qFormat/>
    <w:rsid w:val="005D589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007D"/>
  </w:style>
  <w:style w:type="paragraph" w:styleId="a5">
    <w:name w:val="footer"/>
    <w:basedOn w:val="a"/>
    <w:link w:val="a6"/>
    <w:uiPriority w:val="99"/>
    <w:unhideWhenUsed/>
    <w:rsid w:val="00330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007D"/>
  </w:style>
  <w:style w:type="paragraph" w:styleId="a7">
    <w:name w:val="Balloon Text"/>
    <w:basedOn w:val="a"/>
    <w:link w:val="a8"/>
    <w:uiPriority w:val="99"/>
    <w:semiHidden/>
    <w:unhideWhenUsed/>
    <w:rsid w:val="000C3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370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4794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642F8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FC67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C67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291A34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91A34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91A34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1A3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1A34"/>
    <w:rPr>
      <w:b/>
      <w:bCs/>
      <w:sz w:val="20"/>
      <w:szCs w:val="20"/>
    </w:rPr>
  </w:style>
  <w:style w:type="paragraph" w:styleId="af1">
    <w:name w:val="No Spacing"/>
    <w:uiPriority w:val="1"/>
    <w:qFormat/>
    <w:rsid w:val="005D58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236DA-8062-460D-B3BA-5F984597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9613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Юрьевна;Филиппов Юрий Михайлович</dc:creator>
  <dc:description>exif_MSED_3a8dd7b363b40a80bb4e725da5c2148b4945ff1e1118ed349a0e81d8071aa2d6</dc:description>
  <cp:lastModifiedBy>user</cp:lastModifiedBy>
  <cp:revision>2</cp:revision>
  <cp:lastPrinted>2022-04-12T12:59:00Z</cp:lastPrinted>
  <dcterms:created xsi:type="dcterms:W3CDTF">2022-04-12T13:51:00Z</dcterms:created>
  <dcterms:modified xsi:type="dcterms:W3CDTF">2022-04-12T13:51:00Z</dcterms:modified>
</cp:coreProperties>
</file>