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137" w:rsidRPr="00931137" w:rsidRDefault="00931137" w:rsidP="009311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tab/>
      </w:r>
      <w:r>
        <w:tab/>
      </w:r>
      <w:r>
        <w:tab/>
      </w:r>
      <w:r w:rsidRPr="0093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22.03.2022 </w:t>
      </w:r>
      <w:r w:rsidRPr="009311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11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24</w:t>
      </w:r>
    </w:p>
    <w:bookmarkEnd w:id="0"/>
    <w:p w:rsidR="00931137" w:rsidRDefault="00931137" w:rsidP="00931137">
      <w:pPr>
        <w:spacing w:after="0" w:line="240" w:lineRule="auto"/>
        <w:jc w:val="both"/>
      </w:pPr>
    </w:p>
    <w:p w:rsidR="00931137" w:rsidRDefault="00931137" w:rsidP="00931137">
      <w:pPr>
        <w:spacing w:after="0" w:line="240" w:lineRule="auto"/>
        <w:jc w:val="both"/>
      </w:pPr>
    </w:p>
    <w:tbl>
      <w:tblPr>
        <w:tblStyle w:val="a4"/>
        <w:tblW w:w="11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4786"/>
      </w:tblGrid>
      <w:tr w:rsidR="00FB70A8" w:rsidTr="00931137">
        <w:tc>
          <w:tcPr>
            <w:tcW w:w="7054" w:type="dxa"/>
          </w:tcPr>
          <w:p w:rsidR="00FB70A8" w:rsidRPr="00931137" w:rsidRDefault="00FB70A8" w:rsidP="0093113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результатах проведения контрольного</w:t>
            </w:r>
          </w:p>
          <w:p w:rsidR="00FB70A8" w:rsidRPr="00931137" w:rsidRDefault="00FB70A8" w:rsidP="00931137">
            <w:pPr>
              <w:pStyle w:val="a5"/>
              <w:spacing w:after="0"/>
              <w:jc w:val="both"/>
              <w:rPr>
                <w:bCs/>
              </w:rPr>
            </w:pPr>
            <w:r w:rsidRPr="00931137">
              <w:rPr>
                <w:sz w:val="28"/>
                <w:szCs w:val="28"/>
              </w:rPr>
              <w:t xml:space="preserve">мероприятия </w:t>
            </w:r>
            <w:r w:rsidR="00135591" w:rsidRPr="00931137">
              <w:rPr>
                <w:sz w:val="28"/>
                <w:szCs w:val="28"/>
              </w:rPr>
              <w:t>«Проверка законности и эффективности использования средств бюджета городского округа Кашира в 2020-2021г.г. по муниципальной программе «Архитектура и градостроительство городского округа Кашира» (с эле</w:t>
            </w:r>
            <w:r w:rsidR="00931137">
              <w:rPr>
                <w:sz w:val="28"/>
                <w:szCs w:val="28"/>
              </w:rPr>
              <w:t>ментами аудита в сфере закупок)</w:t>
            </w:r>
          </w:p>
        </w:tc>
        <w:tc>
          <w:tcPr>
            <w:tcW w:w="4786" w:type="dxa"/>
          </w:tcPr>
          <w:p w:rsidR="00FB70A8" w:rsidRDefault="00FB70A8" w:rsidP="00931137">
            <w:pPr>
              <w:pStyle w:val="ConsNormal"/>
              <w:widowControl/>
              <w:tabs>
                <w:tab w:val="left" w:pos="1800"/>
              </w:tabs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4D83" w:rsidRPr="009A4D83" w:rsidRDefault="009A4D83" w:rsidP="009311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Default="00FB70A8" w:rsidP="00931137">
      <w:pPr>
        <w:pStyle w:val="a5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AC6B41" w:rsidRPr="00366EF2">
        <w:rPr>
          <w:sz w:val="28"/>
          <w:szCs w:val="28"/>
        </w:rPr>
        <w:t xml:space="preserve">Ознакомившись с </w:t>
      </w:r>
      <w:r w:rsidR="00C83925">
        <w:rPr>
          <w:sz w:val="28"/>
          <w:szCs w:val="28"/>
        </w:rPr>
        <w:t>Информацией</w:t>
      </w:r>
      <w:r w:rsidR="00AC6B41" w:rsidRPr="00366EF2">
        <w:rPr>
          <w:sz w:val="28"/>
          <w:szCs w:val="28"/>
        </w:rPr>
        <w:t>, представленн</w:t>
      </w:r>
      <w:r w:rsidR="00C83925">
        <w:rPr>
          <w:sz w:val="28"/>
          <w:szCs w:val="28"/>
        </w:rPr>
        <w:t>ой</w:t>
      </w:r>
      <w:r w:rsidR="00AC6B41" w:rsidRPr="00366EF2">
        <w:rPr>
          <w:sz w:val="28"/>
          <w:szCs w:val="28"/>
        </w:rPr>
        <w:t xml:space="preserve"> Контрольно-счетной палатой городского округа Кашира</w:t>
      </w:r>
      <w:r w:rsidR="004E4C52" w:rsidRPr="004E4C52">
        <w:rPr>
          <w:sz w:val="28"/>
          <w:szCs w:val="28"/>
        </w:rPr>
        <w:t>,</w:t>
      </w:r>
      <w:r w:rsidR="007F7708">
        <w:rPr>
          <w:sz w:val="28"/>
          <w:szCs w:val="28"/>
        </w:rPr>
        <w:t xml:space="preserve"> </w:t>
      </w:r>
      <w:r w:rsidR="004E4C52">
        <w:rPr>
          <w:sz w:val="28"/>
          <w:szCs w:val="28"/>
        </w:rPr>
        <w:t>по итогам проведения контрольного мероприятия</w:t>
      </w:r>
      <w:r w:rsidR="00753D9B">
        <w:rPr>
          <w:sz w:val="28"/>
          <w:szCs w:val="28"/>
        </w:rPr>
        <w:t xml:space="preserve"> </w:t>
      </w:r>
      <w:r w:rsidR="00135591" w:rsidRPr="00135591">
        <w:rPr>
          <w:bCs/>
          <w:sz w:val="28"/>
          <w:szCs w:val="28"/>
        </w:rPr>
        <w:t>«Проверка законности и эффективности использования средств бюджета городского округа Кашира в 2020-2021г.г. по муниципальной программе «Архитектура и градостроительство городского округа Кашира» (с эле</w:t>
      </w:r>
      <w:r w:rsidR="00135591">
        <w:rPr>
          <w:bCs/>
          <w:sz w:val="28"/>
          <w:szCs w:val="28"/>
        </w:rPr>
        <w:t>ментами аудита в сфере закупок)</w:t>
      </w:r>
      <w:r w:rsidR="004E4C52">
        <w:rPr>
          <w:sz w:val="28"/>
          <w:szCs w:val="28"/>
        </w:rPr>
        <w:t xml:space="preserve">, </w:t>
      </w:r>
      <w:r w:rsidR="00AC6B41" w:rsidRPr="00366EF2">
        <w:rPr>
          <w:sz w:val="28"/>
          <w:szCs w:val="28"/>
        </w:rPr>
        <w:t>предусмотренного планом работы Контрольно-счетной палаты на 20</w:t>
      </w:r>
      <w:r w:rsidR="007F7708">
        <w:rPr>
          <w:sz w:val="28"/>
          <w:szCs w:val="28"/>
        </w:rPr>
        <w:t>20</w:t>
      </w:r>
      <w:r w:rsidR="00AC6B41" w:rsidRPr="00366EF2">
        <w:rPr>
          <w:sz w:val="28"/>
          <w:szCs w:val="28"/>
        </w:rPr>
        <w:t xml:space="preserve"> год.</w:t>
      </w:r>
      <w:proofErr w:type="gramEnd"/>
    </w:p>
    <w:p w:rsidR="00FB70A8" w:rsidRDefault="00FB70A8" w:rsidP="00931137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9380A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D9380A">
        <w:rPr>
          <w:rFonts w:ascii="Times New Roman" w:hAnsi="Times New Roman" w:cs="Times New Roman"/>
          <w:sz w:val="28"/>
          <w:szCs w:val="28"/>
        </w:rPr>
        <w:t>Кашир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38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0A8" w:rsidRPr="00D9380A" w:rsidRDefault="00FB70A8" w:rsidP="00931137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80A">
        <w:rPr>
          <w:rFonts w:ascii="Times New Roman" w:hAnsi="Times New Roman" w:cs="Times New Roman"/>
          <w:sz w:val="28"/>
          <w:szCs w:val="28"/>
        </w:rPr>
        <w:t>РЕШИЛ:</w:t>
      </w:r>
    </w:p>
    <w:p w:rsidR="009A4D83" w:rsidRDefault="009A4D83" w:rsidP="00931137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135591" w:rsidRDefault="00AC6B41" w:rsidP="00931137">
      <w:pPr>
        <w:pStyle w:val="a5"/>
        <w:spacing w:after="0"/>
        <w:jc w:val="both"/>
        <w:rPr>
          <w:b/>
          <w:bCs/>
          <w:sz w:val="28"/>
          <w:szCs w:val="28"/>
        </w:rPr>
      </w:pPr>
      <w:r w:rsidRPr="00366EF2">
        <w:t xml:space="preserve">        </w:t>
      </w:r>
      <w:r w:rsidRPr="002041DE">
        <w:rPr>
          <w:sz w:val="28"/>
          <w:szCs w:val="28"/>
        </w:rPr>
        <w:t xml:space="preserve">1. </w:t>
      </w:r>
      <w:r w:rsidR="00C83925" w:rsidRPr="002041DE">
        <w:rPr>
          <w:sz w:val="28"/>
          <w:szCs w:val="28"/>
        </w:rPr>
        <w:t>Информацию</w:t>
      </w:r>
      <w:r w:rsidRPr="002041DE">
        <w:rPr>
          <w:sz w:val="28"/>
          <w:szCs w:val="28"/>
        </w:rPr>
        <w:t xml:space="preserve"> Контрольно-счетной палаты городского округа Кашира о результатах проведен</w:t>
      </w:r>
      <w:r w:rsidR="00A65F23" w:rsidRPr="002041DE">
        <w:rPr>
          <w:sz w:val="28"/>
          <w:szCs w:val="28"/>
        </w:rPr>
        <w:t>н</w:t>
      </w:r>
      <w:r w:rsidRPr="002041DE">
        <w:rPr>
          <w:sz w:val="28"/>
          <w:szCs w:val="28"/>
        </w:rPr>
        <w:t>ого контрольного мероприятия</w:t>
      </w:r>
      <w:r w:rsidRPr="00A84F81">
        <w:t xml:space="preserve"> </w:t>
      </w:r>
      <w:r w:rsidR="00135591" w:rsidRPr="00135591">
        <w:rPr>
          <w:bCs/>
          <w:sz w:val="28"/>
          <w:szCs w:val="28"/>
        </w:rPr>
        <w:t>«Проверка законности и эффективности использования средств бюджета городского округа Кашира в 2020-2021г.г. по муниципальной программе «Архитектура и градостроительство городского округа Кашира» (с элементами аудита в сфере закупок)</w:t>
      </w:r>
      <w:r w:rsidR="00753D9B" w:rsidRPr="00135591">
        <w:rPr>
          <w:sz w:val="28"/>
          <w:szCs w:val="28"/>
        </w:rPr>
        <w:t xml:space="preserve">. </w:t>
      </w:r>
      <w:r w:rsidRPr="00366EF2">
        <w:rPr>
          <w:sz w:val="28"/>
          <w:szCs w:val="28"/>
        </w:rPr>
        <w:t>Приложение принять к сведению.</w:t>
      </w:r>
    </w:p>
    <w:p w:rsidR="009A4D83" w:rsidRPr="00366EF2" w:rsidRDefault="00AC6B41" w:rsidP="00931137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>
        <w:rPr>
          <w:rFonts w:ascii="Times New Roman" w:hAnsi="Times New Roman" w:cs="Times New Roman"/>
          <w:sz w:val="28"/>
          <w:szCs w:val="28"/>
        </w:rPr>
        <w:t>Информацию</w:t>
      </w:r>
      <w:r w:rsidRPr="00366EF2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AC6B41" w:rsidRPr="00366EF2" w:rsidRDefault="00AC6B41" w:rsidP="00931137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:rsidR="00753D9B" w:rsidRDefault="00AC6B41" w:rsidP="00931137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366E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66EF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по вопросам местного</w:t>
      </w:r>
      <w:r w:rsidR="00FB70A8">
        <w:t xml:space="preserve"> </w:t>
      </w:r>
      <w:r w:rsidR="00FB70A8" w:rsidRPr="00366EF2">
        <w:rPr>
          <w:rFonts w:ascii="Times New Roman" w:hAnsi="Times New Roman" w:cs="Times New Roman"/>
          <w:sz w:val="28"/>
          <w:szCs w:val="28"/>
        </w:rPr>
        <w:t xml:space="preserve">бюджета, развития экономики городского округа и финансам </w:t>
      </w:r>
      <w:r w:rsidR="0093113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B70A8"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753D9B" w:rsidRDefault="00753D9B" w:rsidP="009311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3D9B" w:rsidRDefault="00753D9B" w:rsidP="009311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Default="00AC6B41" w:rsidP="009311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Default="003F270C" w:rsidP="009311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45AD6">
        <w:rPr>
          <w:rFonts w:ascii="Times New Roman" w:hAnsi="Times New Roman" w:cs="Times New Roman"/>
          <w:sz w:val="28"/>
          <w:szCs w:val="28"/>
        </w:rPr>
        <w:t>С. Ю. Буров</w:t>
      </w: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0CBC" w:rsidRPr="00A30CBC" w:rsidRDefault="00A30CBC" w:rsidP="00A30CBC">
      <w:pPr>
        <w:jc w:val="center"/>
        <w:rPr>
          <w:rFonts w:ascii="Times New Roman" w:hAnsi="Times New Roman" w:cs="Times New Roman"/>
          <w:sz w:val="28"/>
          <w:szCs w:val="28"/>
        </w:rPr>
      </w:pPr>
      <w:r w:rsidRPr="00A30CBC">
        <w:rPr>
          <w:rFonts w:ascii="Times New Roman" w:hAnsi="Times New Roman" w:cs="Times New Roman"/>
          <w:sz w:val="28"/>
          <w:szCs w:val="28"/>
        </w:rPr>
        <w:t>Дата подписания</w:t>
      </w:r>
      <w:r w:rsidR="00931137">
        <w:rPr>
          <w:rFonts w:ascii="Times New Roman" w:hAnsi="Times New Roman" w:cs="Times New Roman"/>
          <w:sz w:val="28"/>
          <w:szCs w:val="28"/>
        </w:rPr>
        <w:t>: 22.03.2022 г.</w:t>
      </w:r>
    </w:p>
    <w:p w:rsidR="001D5686" w:rsidRPr="00A30CBC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A30CBC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7426" w:rsidRDefault="0012742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7426" w:rsidRDefault="0012742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1137" w:rsidRDefault="009311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8004D" w:rsidRDefault="005828B8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представлен:</w:t>
      </w: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28B8" w:rsidRDefault="00366EF2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13EE5">
        <w:rPr>
          <w:rFonts w:ascii="Times New Roman" w:hAnsi="Times New Roman" w:cs="Times New Roman"/>
          <w:sz w:val="28"/>
          <w:szCs w:val="28"/>
        </w:rPr>
        <w:t>редседателем Контрольно-счетной палаты</w:t>
      </w:r>
    </w:p>
    <w:p w:rsidR="00013EE5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:rsidR="00013EE5" w:rsidRDefault="00552264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 Г. Илюшина</w:t>
      </w:r>
    </w:p>
    <w:p w:rsidR="00013EE5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3EE5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:rsidR="00013EE5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</w:t>
      </w:r>
    </w:p>
    <w:p w:rsidR="00013EE5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013EE5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Ишкова</w:t>
      </w:r>
      <w:proofErr w:type="spellEnd"/>
    </w:p>
    <w:p w:rsidR="00013EE5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3EE5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Рассылка:</w:t>
      </w:r>
    </w:p>
    <w:p w:rsidR="00013EE5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– 2</w:t>
      </w:r>
    </w:p>
    <w:p w:rsidR="00013EE5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– 1</w:t>
      </w:r>
    </w:p>
    <w:p w:rsidR="00013EE5" w:rsidRPr="00013EE5" w:rsidRDefault="00013EE5" w:rsidP="0038004D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013EE5">
        <w:rPr>
          <w:rFonts w:ascii="Times New Roman" w:hAnsi="Times New Roman" w:cs="Times New Roman"/>
          <w:sz w:val="28"/>
          <w:szCs w:val="28"/>
          <w:u w:val="single"/>
        </w:rPr>
        <w:t>КСП – 1</w:t>
      </w:r>
    </w:p>
    <w:p w:rsidR="00013EE5" w:rsidRPr="0038004D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 экз.</w:t>
      </w:r>
    </w:p>
    <w:sectPr w:rsidR="00013EE5" w:rsidRPr="0038004D" w:rsidSect="00931137">
      <w:pgSz w:w="11906" w:h="16838"/>
      <w:pgMar w:top="269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F497E"/>
    <w:rsid w:val="0012528F"/>
    <w:rsid w:val="00127426"/>
    <w:rsid w:val="00135591"/>
    <w:rsid w:val="001B609C"/>
    <w:rsid w:val="001D5686"/>
    <w:rsid w:val="002041DE"/>
    <w:rsid w:val="00366EF2"/>
    <w:rsid w:val="0038004D"/>
    <w:rsid w:val="003F270C"/>
    <w:rsid w:val="004E4C52"/>
    <w:rsid w:val="00507393"/>
    <w:rsid w:val="00545AD6"/>
    <w:rsid w:val="00552264"/>
    <w:rsid w:val="005828B8"/>
    <w:rsid w:val="0058357C"/>
    <w:rsid w:val="00753D9B"/>
    <w:rsid w:val="00772C6F"/>
    <w:rsid w:val="007F7708"/>
    <w:rsid w:val="00931137"/>
    <w:rsid w:val="009555FE"/>
    <w:rsid w:val="009A4D83"/>
    <w:rsid w:val="00A30CBC"/>
    <w:rsid w:val="00A65F23"/>
    <w:rsid w:val="00AC6B41"/>
    <w:rsid w:val="00B4635D"/>
    <w:rsid w:val="00B674D4"/>
    <w:rsid w:val="00C83925"/>
    <w:rsid w:val="00CA6B79"/>
    <w:rsid w:val="00D2706D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1355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355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1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11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2022-03-23T07:46:00Z</cp:lastPrinted>
  <dcterms:created xsi:type="dcterms:W3CDTF">2017-11-14T11:09:00Z</dcterms:created>
  <dcterms:modified xsi:type="dcterms:W3CDTF">2022-03-23T07:46:00Z</dcterms:modified>
</cp:coreProperties>
</file>