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F547782" w14:textId="77777777" w:rsidR="0009490F" w:rsidRPr="0009490F" w:rsidRDefault="0009490F" w:rsidP="0009490F">
      <w:pPr>
        <w:widowControl w:val="0"/>
        <w:suppressAutoHyphens/>
        <w:jc w:val="center"/>
        <w:rPr>
          <w:rFonts w:ascii="Arial" w:eastAsia="Arial Unicode MS" w:hAnsi="Arial" w:cs="Arial"/>
          <w:sz w:val="24"/>
          <w:szCs w:val="24"/>
          <w:lang w:eastAsia="ru-RU"/>
        </w:rPr>
      </w:pPr>
      <w:r w:rsidRPr="0009490F">
        <w:rPr>
          <w:rFonts w:ascii="Arial" w:eastAsia="Arial Unicode MS" w:hAnsi="Arial" w:cs="Arial"/>
          <w:sz w:val="24"/>
          <w:szCs w:val="24"/>
          <w:lang w:eastAsia="ru-RU"/>
        </w:rPr>
        <w:t>ГЛАВА ГОРОДСКОГО ОКРУГА КАШИРА</w:t>
      </w:r>
    </w:p>
    <w:p w14:paraId="4679A9C4" w14:textId="58714A9B" w:rsidR="0009490F" w:rsidRPr="0009490F" w:rsidRDefault="0009490F" w:rsidP="0009490F">
      <w:pPr>
        <w:ind w:firstLine="0"/>
        <w:jc w:val="center"/>
        <w:rPr>
          <w:rFonts w:ascii="Arial" w:hAnsi="Arial" w:cs="Arial"/>
          <w:sz w:val="24"/>
          <w:szCs w:val="24"/>
        </w:rPr>
      </w:pPr>
      <w:r w:rsidRPr="0009490F">
        <w:rPr>
          <w:rFonts w:ascii="Arial" w:eastAsia="Arial Unicode MS" w:hAnsi="Arial" w:cs="Arial"/>
          <w:sz w:val="24"/>
          <w:szCs w:val="24"/>
          <w:lang w:eastAsia="ru-RU"/>
        </w:rPr>
        <w:t>ПОСТАНОВЛЕНИЕ</w:t>
      </w:r>
      <w:r w:rsidRPr="0009490F">
        <w:rPr>
          <w:rFonts w:ascii="Arial" w:hAnsi="Arial" w:cs="Arial"/>
          <w:sz w:val="24"/>
          <w:szCs w:val="24"/>
          <w:lang w:eastAsia="ru-RU"/>
        </w:rPr>
        <w:br/>
      </w:r>
      <w:r w:rsidRPr="0009490F">
        <w:rPr>
          <w:rFonts w:ascii="Arial" w:hAnsi="Arial" w:cs="Arial"/>
          <w:sz w:val="24"/>
          <w:szCs w:val="24"/>
        </w:rPr>
        <w:t>от 09.03.2022</w:t>
      </w:r>
      <w:r w:rsidRPr="0009490F">
        <w:rPr>
          <w:rFonts w:ascii="Arial" w:hAnsi="Arial" w:cs="Arial"/>
          <w:sz w:val="24"/>
          <w:szCs w:val="24"/>
        </w:rPr>
        <w:t xml:space="preserve"> № </w:t>
      </w:r>
      <w:r w:rsidRPr="0009490F">
        <w:rPr>
          <w:rFonts w:ascii="Arial" w:hAnsi="Arial" w:cs="Arial"/>
          <w:sz w:val="24"/>
          <w:szCs w:val="24"/>
        </w:rPr>
        <w:t>12-пг</w:t>
      </w:r>
      <w:r w:rsidRPr="0009490F">
        <w:rPr>
          <w:rFonts w:ascii="Arial" w:hAnsi="Arial" w:cs="Arial"/>
          <w:sz w:val="24"/>
          <w:szCs w:val="24"/>
          <w:lang w:eastAsia="ru-RU"/>
        </w:rPr>
        <w:br/>
        <w:t>Кашира</w:t>
      </w:r>
    </w:p>
    <w:p w14:paraId="24E6667F" w14:textId="69D609C1" w:rsidR="002E584A" w:rsidRPr="0009490F" w:rsidRDefault="00BE1D26" w:rsidP="00041B7A">
      <w:pPr>
        <w:ind w:firstLine="0"/>
        <w:rPr>
          <w:rFonts w:ascii="Arial" w:hAnsi="Arial" w:cs="Arial"/>
          <w:sz w:val="24"/>
          <w:szCs w:val="24"/>
        </w:rPr>
      </w:pPr>
      <w:r w:rsidRPr="0009490F">
        <w:rPr>
          <w:rFonts w:ascii="Arial" w:hAnsi="Arial" w:cs="Arial"/>
          <w:sz w:val="24"/>
          <w:szCs w:val="24"/>
        </w:rPr>
        <w:tab/>
      </w:r>
      <w:r w:rsidRPr="0009490F">
        <w:rPr>
          <w:rFonts w:ascii="Arial" w:hAnsi="Arial" w:cs="Arial"/>
          <w:sz w:val="24"/>
          <w:szCs w:val="24"/>
        </w:rPr>
        <w:tab/>
      </w:r>
      <w:r w:rsidRPr="0009490F">
        <w:rPr>
          <w:rFonts w:ascii="Arial" w:hAnsi="Arial" w:cs="Arial"/>
          <w:sz w:val="24"/>
          <w:szCs w:val="24"/>
        </w:rPr>
        <w:tab/>
      </w:r>
    </w:p>
    <w:p w14:paraId="5742EDC7" w14:textId="1F373B30" w:rsidR="00041B7A" w:rsidRPr="0009490F" w:rsidRDefault="00041B7A" w:rsidP="00041B7A">
      <w:pPr>
        <w:ind w:firstLine="0"/>
        <w:rPr>
          <w:rFonts w:ascii="Arial" w:hAnsi="Arial" w:cs="Arial"/>
          <w:sz w:val="24"/>
          <w:szCs w:val="24"/>
        </w:rPr>
      </w:pPr>
      <w:r w:rsidRPr="0009490F">
        <w:rPr>
          <w:rFonts w:ascii="Arial" w:hAnsi="Arial" w:cs="Arial"/>
          <w:sz w:val="24"/>
          <w:szCs w:val="24"/>
        </w:rPr>
        <w:t xml:space="preserve">О внесении изменений в Схему размещения </w:t>
      </w:r>
    </w:p>
    <w:p w14:paraId="3DA8C61B" w14:textId="77777777" w:rsidR="00041B7A" w:rsidRPr="0009490F" w:rsidRDefault="00041B7A" w:rsidP="00041B7A">
      <w:pPr>
        <w:ind w:firstLine="0"/>
        <w:rPr>
          <w:rFonts w:ascii="Arial" w:hAnsi="Arial" w:cs="Arial"/>
          <w:sz w:val="24"/>
          <w:szCs w:val="24"/>
        </w:rPr>
      </w:pPr>
      <w:r w:rsidRPr="0009490F">
        <w:rPr>
          <w:rFonts w:ascii="Arial" w:hAnsi="Arial" w:cs="Arial"/>
          <w:sz w:val="24"/>
          <w:szCs w:val="24"/>
        </w:rPr>
        <w:t xml:space="preserve">рекламных конструкций на территории </w:t>
      </w:r>
    </w:p>
    <w:p w14:paraId="0EC4D958" w14:textId="77777777" w:rsidR="00041B7A" w:rsidRPr="0009490F" w:rsidRDefault="00041B7A" w:rsidP="00041B7A">
      <w:pPr>
        <w:ind w:firstLine="0"/>
        <w:rPr>
          <w:rFonts w:ascii="Arial" w:hAnsi="Arial" w:cs="Arial"/>
          <w:sz w:val="24"/>
          <w:szCs w:val="24"/>
        </w:rPr>
      </w:pPr>
      <w:r w:rsidRPr="0009490F">
        <w:rPr>
          <w:rFonts w:ascii="Arial" w:hAnsi="Arial" w:cs="Arial"/>
          <w:sz w:val="24"/>
          <w:szCs w:val="24"/>
        </w:rPr>
        <w:t>городского округа Кашира, утвержденную</w:t>
      </w:r>
    </w:p>
    <w:p w14:paraId="30D2CF26" w14:textId="77777777" w:rsidR="00041B7A" w:rsidRPr="0009490F" w:rsidRDefault="00041B7A" w:rsidP="00041B7A">
      <w:pPr>
        <w:ind w:firstLine="0"/>
        <w:rPr>
          <w:rFonts w:ascii="Arial" w:hAnsi="Arial" w:cs="Arial"/>
          <w:sz w:val="24"/>
          <w:szCs w:val="24"/>
        </w:rPr>
      </w:pPr>
      <w:r w:rsidRPr="0009490F">
        <w:rPr>
          <w:rFonts w:ascii="Arial" w:hAnsi="Arial" w:cs="Arial"/>
          <w:sz w:val="24"/>
          <w:szCs w:val="24"/>
        </w:rPr>
        <w:t>постановлением Главы городского</w:t>
      </w:r>
    </w:p>
    <w:p w14:paraId="2261B7E7" w14:textId="77777777" w:rsidR="00041B7A" w:rsidRPr="0009490F" w:rsidRDefault="00041B7A" w:rsidP="00041B7A">
      <w:pPr>
        <w:ind w:firstLine="0"/>
        <w:rPr>
          <w:rFonts w:ascii="Arial" w:hAnsi="Arial" w:cs="Arial"/>
          <w:sz w:val="24"/>
          <w:szCs w:val="24"/>
        </w:rPr>
      </w:pPr>
      <w:r w:rsidRPr="0009490F">
        <w:rPr>
          <w:rFonts w:ascii="Arial" w:hAnsi="Arial" w:cs="Arial"/>
          <w:sz w:val="24"/>
          <w:szCs w:val="24"/>
        </w:rPr>
        <w:t xml:space="preserve">округа Кашира от 11.03.2020г. №12-пг </w:t>
      </w:r>
    </w:p>
    <w:p w14:paraId="19D8DD41" w14:textId="77777777" w:rsidR="003E0B03" w:rsidRPr="0009490F" w:rsidRDefault="00041B7A" w:rsidP="00041B7A">
      <w:pPr>
        <w:ind w:firstLine="0"/>
        <w:rPr>
          <w:rFonts w:ascii="Arial" w:hAnsi="Arial" w:cs="Arial"/>
          <w:sz w:val="24"/>
          <w:szCs w:val="24"/>
        </w:rPr>
      </w:pPr>
      <w:r w:rsidRPr="0009490F">
        <w:rPr>
          <w:rFonts w:ascii="Arial" w:hAnsi="Arial" w:cs="Arial"/>
          <w:sz w:val="24"/>
          <w:szCs w:val="24"/>
        </w:rPr>
        <w:t xml:space="preserve">(в редакции постановления </w:t>
      </w:r>
      <w:r w:rsidR="00C16366" w:rsidRPr="0009490F">
        <w:rPr>
          <w:rFonts w:ascii="Arial" w:hAnsi="Arial" w:cs="Arial"/>
          <w:sz w:val="24"/>
          <w:szCs w:val="24"/>
        </w:rPr>
        <w:t>Главы</w:t>
      </w:r>
      <w:r w:rsidRPr="0009490F">
        <w:rPr>
          <w:rFonts w:ascii="Arial" w:hAnsi="Arial" w:cs="Arial"/>
          <w:sz w:val="24"/>
          <w:szCs w:val="24"/>
        </w:rPr>
        <w:t xml:space="preserve"> </w:t>
      </w:r>
    </w:p>
    <w:p w14:paraId="1431AA94" w14:textId="53412FD1" w:rsidR="00EC78ED" w:rsidRPr="0009490F" w:rsidRDefault="00041B7A" w:rsidP="00041B7A">
      <w:pPr>
        <w:ind w:firstLine="0"/>
        <w:rPr>
          <w:rFonts w:ascii="Arial" w:hAnsi="Arial" w:cs="Arial"/>
          <w:sz w:val="24"/>
          <w:szCs w:val="24"/>
        </w:rPr>
      </w:pPr>
      <w:r w:rsidRPr="0009490F">
        <w:rPr>
          <w:rFonts w:ascii="Arial" w:hAnsi="Arial" w:cs="Arial"/>
          <w:sz w:val="24"/>
          <w:szCs w:val="24"/>
        </w:rPr>
        <w:t>городского округа Кашира от 26.04.2021 № 16-пг)</w:t>
      </w:r>
    </w:p>
    <w:p w14:paraId="50699F32" w14:textId="77777777" w:rsidR="00EC78ED" w:rsidRPr="0009490F" w:rsidRDefault="00EC78ED" w:rsidP="00041B7A">
      <w:pPr>
        <w:ind w:firstLine="0"/>
        <w:rPr>
          <w:rFonts w:ascii="Arial" w:hAnsi="Arial" w:cs="Arial"/>
          <w:sz w:val="24"/>
          <w:szCs w:val="24"/>
        </w:rPr>
      </w:pPr>
    </w:p>
    <w:p w14:paraId="7F0D1A2D" w14:textId="70DFACF2" w:rsidR="003E0B03" w:rsidRPr="0009490F" w:rsidRDefault="003E0B03" w:rsidP="009B2FF3">
      <w:pPr>
        <w:rPr>
          <w:rFonts w:ascii="Arial" w:hAnsi="Arial" w:cs="Arial"/>
          <w:sz w:val="24"/>
          <w:szCs w:val="24"/>
        </w:rPr>
      </w:pPr>
      <w:r w:rsidRPr="0009490F">
        <w:rPr>
          <w:rFonts w:ascii="Arial" w:hAnsi="Arial" w:cs="Arial"/>
          <w:sz w:val="24"/>
          <w:szCs w:val="24"/>
        </w:rPr>
        <w:t>Руководствуясь Федеральным законом от 06.</w:t>
      </w:r>
      <w:r w:rsidR="00C86E8C" w:rsidRPr="0009490F">
        <w:rPr>
          <w:rFonts w:ascii="Arial" w:hAnsi="Arial" w:cs="Arial"/>
          <w:sz w:val="24"/>
          <w:szCs w:val="24"/>
        </w:rPr>
        <w:t>10.2003</w:t>
      </w:r>
      <w:r w:rsidRPr="0009490F">
        <w:rPr>
          <w:rFonts w:ascii="Arial" w:hAnsi="Arial" w:cs="Arial"/>
          <w:sz w:val="24"/>
          <w:szCs w:val="24"/>
        </w:rPr>
        <w:t xml:space="preserve"> № 131-ФЗ</w:t>
      </w:r>
      <w:r w:rsidR="00C86E8C" w:rsidRPr="0009490F">
        <w:rPr>
          <w:rFonts w:ascii="Arial" w:hAnsi="Arial" w:cs="Arial"/>
          <w:sz w:val="24"/>
          <w:szCs w:val="24"/>
        </w:rPr>
        <w:t xml:space="preserve"> </w:t>
      </w:r>
      <w:r w:rsidRPr="0009490F">
        <w:rPr>
          <w:rFonts w:ascii="Arial" w:hAnsi="Arial" w:cs="Arial"/>
          <w:sz w:val="24"/>
          <w:szCs w:val="24"/>
        </w:rPr>
        <w:t>«Об общих принципах организации местного самоуправления в Российской Федерации», Фед</w:t>
      </w:r>
      <w:r w:rsidR="00C86E8C" w:rsidRPr="0009490F">
        <w:rPr>
          <w:rFonts w:ascii="Arial" w:hAnsi="Arial" w:cs="Arial"/>
          <w:sz w:val="24"/>
          <w:szCs w:val="24"/>
        </w:rPr>
        <w:t>еральным Законом от 13.03.2006</w:t>
      </w:r>
      <w:r w:rsidR="002012AF" w:rsidRPr="0009490F">
        <w:rPr>
          <w:rFonts w:ascii="Arial" w:hAnsi="Arial" w:cs="Arial"/>
          <w:sz w:val="24"/>
          <w:szCs w:val="24"/>
        </w:rPr>
        <w:t xml:space="preserve"> № 38-ФЗ</w:t>
      </w:r>
      <w:r w:rsidR="00C86E8C" w:rsidRPr="0009490F">
        <w:rPr>
          <w:rFonts w:ascii="Arial" w:hAnsi="Arial" w:cs="Arial"/>
          <w:sz w:val="24"/>
          <w:szCs w:val="24"/>
        </w:rPr>
        <w:t xml:space="preserve"> </w:t>
      </w:r>
      <w:r w:rsidRPr="0009490F">
        <w:rPr>
          <w:rFonts w:ascii="Arial" w:hAnsi="Arial" w:cs="Arial"/>
          <w:sz w:val="24"/>
          <w:szCs w:val="24"/>
        </w:rPr>
        <w:t xml:space="preserve">«О рекламе», </w:t>
      </w:r>
      <w:r w:rsidR="002C19A0" w:rsidRPr="0009490F">
        <w:rPr>
          <w:rFonts w:ascii="Arial" w:hAnsi="Arial" w:cs="Arial"/>
          <w:sz w:val="24"/>
          <w:szCs w:val="24"/>
        </w:rPr>
        <w:t>п</w:t>
      </w:r>
      <w:r w:rsidRPr="0009490F">
        <w:rPr>
          <w:rFonts w:ascii="Arial" w:hAnsi="Arial" w:cs="Arial"/>
          <w:sz w:val="24"/>
          <w:szCs w:val="24"/>
        </w:rPr>
        <w:t>остановление</w:t>
      </w:r>
      <w:r w:rsidR="00C86E8C" w:rsidRPr="0009490F">
        <w:rPr>
          <w:rFonts w:ascii="Arial" w:hAnsi="Arial" w:cs="Arial"/>
          <w:sz w:val="24"/>
          <w:szCs w:val="24"/>
        </w:rPr>
        <w:t>м</w:t>
      </w:r>
      <w:r w:rsidRPr="0009490F">
        <w:rPr>
          <w:rFonts w:ascii="Arial" w:hAnsi="Arial" w:cs="Arial"/>
          <w:sz w:val="24"/>
          <w:szCs w:val="24"/>
        </w:rPr>
        <w:t xml:space="preserve"> Правительства Мо</w:t>
      </w:r>
      <w:r w:rsidR="002C19A0" w:rsidRPr="0009490F">
        <w:rPr>
          <w:rFonts w:ascii="Arial" w:hAnsi="Arial" w:cs="Arial"/>
          <w:sz w:val="24"/>
          <w:szCs w:val="24"/>
        </w:rPr>
        <w:t>сковской области от 28.06.2013</w:t>
      </w:r>
      <w:r w:rsidRPr="0009490F">
        <w:rPr>
          <w:rFonts w:ascii="Arial" w:hAnsi="Arial" w:cs="Arial"/>
          <w:sz w:val="24"/>
          <w:szCs w:val="24"/>
        </w:rPr>
        <w:t xml:space="preserve"> № 462/25 «О внесении изменения в Положение о Главном управлении по информационной политике Московской области и утверждении Порядка согласования схем размещения рекламных конструкций», Уставом городского округа Кашира Московской области, решением Совета де</w:t>
      </w:r>
      <w:r w:rsidR="00FA4243" w:rsidRPr="0009490F">
        <w:rPr>
          <w:rFonts w:ascii="Arial" w:hAnsi="Arial" w:cs="Arial"/>
          <w:sz w:val="24"/>
          <w:szCs w:val="24"/>
        </w:rPr>
        <w:t xml:space="preserve">путатов </w:t>
      </w:r>
      <w:r w:rsidRPr="0009490F">
        <w:rPr>
          <w:rFonts w:ascii="Arial" w:hAnsi="Arial" w:cs="Arial"/>
          <w:sz w:val="24"/>
          <w:szCs w:val="24"/>
        </w:rPr>
        <w:t>городского окру</w:t>
      </w:r>
      <w:r w:rsidR="00D55831" w:rsidRPr="0009490F">
        <w:rPr>
          <w:rFonts w:ascii="Arial" w:hAnsi="Arial" w:cs="Arial"/>
          <w:sz w:val="24"/>
          <w:szCs w:val="24"/>
        </w:rPr>
        <w:t xml:space="preserve">га Кашира от 25.04.2017г. №44-н </w:t>
      </w:r>
      <w:r w:rsidRPr="0009490F">
        <w:rPr>
          <w:rFonts w:ascii="Arial" w:hAnsi="Arial" w:cs="Arial"/>
          <w:sz w:val="24"/>
          <w:szCs w:val="24"/>
        </w:rPr>
        <w:t>«О порядке размещения рекламы на территории городского округа Кашира Московской области»</w:t>
      </w:r>
      <w:r w:rsidR="009B2FF3" w:rsidRPr="0009490F">
        <w:rPr>
          <w:rFonts w:ascii="Arial" w:hAnsi="Arial" w:cs="Arial"/>
          <w:sz w:val="24"/>
          <w:szCs w:val="24"/>
        </w:rPr>
        <w:t xml:space="preserve"> </w:t>
      </w:r>
      <w:r w:rsidR="006B21DE" w:rsidRPr="0009490F">
        <w:rPr>
          <w:rFonts w:ascii="Arial" w:hAnsi="Arial" w:cs="Arial"/>
          <w:sz w:val="24"/>
          <w:szCs w:val="24"/>
        </w:rPr>
        <w:t>(</w:t>
      </w:r>
      <w:r w:rsidR="009B2FF3" w:rsidRPr="0009490F">
        <w:rPr>
          <w:rFonts w:ascii="Arial" w:hAnsi="Arial" w:cs="Arial"/>
          <w:sz w:val="24"/>
          <w:szCs w:val="24"/>
        </w:rPr>
        <w:t>в редакции решений Совета депутатов городского округа Кашира Мо</w:t>
      </w:r>
      <w:r w:rsidR="00803AFF" w:rsidRPr="0009490F">
        <w:rPr>
          <w:rFonts w:ascii="Arial" w:hAnsi="Arial" w:cs="Arial"/>
          <w:sz w:val="24"/>
          <w:szCs w:val="24"/>
        </w:rPr>
        <w:t>сковской области от 24.10.2017 № 97-н, от 17.04.2018 № 22-н,</w:t>
      </w:r>
      <w:r w:rsidR="00A62752" w:rsidRPr="0009490F">
        <w:rPr>
          <w:rFonts w:ascii="Arial" w:hAnsi="Arial" w:cs="Arial"/>
          <w:sz w:val="24"/>
          <w:szCs w:val="24"/>
        </w:rPr>
        <w:t xml:space="preserve"> от </w:t>
      </w:r>
      <w:r w:rsidR="00803AFF" w:rsidRPr="0009490F">
        <w:rPr>
          <w:rFonts w:ascii="Arial" w:hAnsi="Arial" w:cs="Arial"/>
          <w:sz w:val="24"/>
          <w:szCs w:val="24"/>
        </w:rPr>
        <w:t>29.05.2018 № 39-н, от 12.02.2019 № 7-н, от 25.02.2020 № 9-н, от 25.02.2021 № 15-н, от 23.03.2021 №</w:t>
      </w:r>
      <w:r w:rsidR="009B2FF3" w:rsidRPr="0009490F">
        <w:rPr>
          <w:rFonts w:ascii="Arial" w:hAnsi="Arial" w:cs="Arial"/>
          <w:sz w:val="24"/>
          <w:szCs w:val="24"/>
        </w:rPr>
        <w:t xml:space="preserve"> 20-н</w:t>
      </w:r>
      <w:r w:rsidR="00C60882" w:rsidRPr="0009490F">
        <w:rPr>
          <w:rFonts w:ascii="Arial" w:hAnsi="Arial" w:cs="Arial"/>
          <w:sz w:val="24"/>
          <w:szCs w:val="24"/>
        </w:rPr>
        <w:t>, от 28.12.2021 № 131-н</w:t>
      </w:r>
      <w:r w:rsidR="009B2FF3" w:rsidRPr="0009490F">
        <w:rPr>
          <w:rFonts w:ascii="Arial" w:hAnsi="Arial" w:cs="Arial"/>
          <w:sz w:val="24"/>
          <w:szCs w:val="24"/>
        </w:rPr>
        <w:t>)</w:t>
      </w:r>
      <w:r w:rsidRPr="0009490F">
        <w:rPr>
          <w:rFonts w:ascii="Arial" w:hAnsi="Arial" w:cs="Arial"/>
          <w:sz w:val="24"/>
          <w:szCs w:val="24"/>
        </w:rPr>
        <w:t>, письмом Главного управления по информационной политике Московской области от 08.02.2022 г. №</w:t>
      </w:r>
      <w:r w:rsidR="00671862" w:rsidRPr="0009490F">
        <w:rPr>
          <w:rFonts w:ascii="Arial" w:hAnsi="Arial" w:cs="Arial"/>
          <w:sz w:val="24"/>
          <w:szCs w:val="24"/>
        </w:rPr>
        <w:t xml:space="preserve"> </w:t>
      </w:r>
      <w:r w:rsidRPr="0009490F">
        <w:rPr>
          <w:rFonts w:ascii="Arial" w:hAnsi="Arial" w:cs="Arial"/>
          <w:sz w:val="24"/>
          <w:szCs w:val="24"/>
        </w:rPr>
        <w:t>3</w:t>
      </w:r>
      <w:r w:rsidR="00E651AF" w:rsidRPr="0009490F">
        <w:rPr>
          <w:rFonts w:ascii="Arial" w:hAnsi="Arial" w:cs="Arial"/>
          <w:sz w:val="24"/>
          <w:szCs w:val="24"/>
        </w:rPr>
        <w:t>5</w:t>
      </w:r>
      <w:r w:rsidRPr="0009490F">
        <w:rPr>
          <w:rFonts w:ascii="Arial" w:hAnsi="Arial" w:cs="Arial"/>
          <w:sz w:val="24"/>
          <w:szCs w:val="24"/>
        </w:rPr>
        <w:t>Исх-</w:t>
      </w:r>
      <w:r w:rsidR="00E651AF" w:rsidRPr="0009490F">
        <w:rPr>
          <w:rFonts w:ascii="Arial" w:hAnsi="Arial" w:cs="Arial"/>
          <w:sz w:val="24"/>
          <w:szCs w:val="24"/>
        </w:rPr>
        <w:t>592</w:t>
      </w:r>
      <w:r w:rsidRPr="0009490F">
        <w:rPr>
          <w:rFonts w:ascii="Arial" w:hAnsi="Arial" w:cs="Arial"/>
          <w:sz w:val="24"/>
          <w:szCs w:val="24"/>
        </w:rPr>
        <w:t xml:space="preserve">, </w:t>
      </w:r>
    </w:p>
    <w:p w14:paraId="34B22875" w14:textId="77777777" w:rsidR="003E0B03" w:rsidRPr="0009490F" w:rsidRDefault="003E0B03" w:rsidP="003E0B03">
      <w:pPr>
        <w:ind w:firstLine="0"/>
        <w:jc w:val="left"/>
        <w:rPr>
          <w:rFonts w:ascii="Arial" w:hAnsi="Arial" w:cs="Arial"/>
          <w:sz w:val="24"/>
          <w:szCs w:val="24"/>
        </w:rPr>
      </w:pPr>
      <w:r w:rsidRPr="0009490F">
        <w:rPr>
          <w:rFonts w:ascii="Arial" w:hAnsi="Arial" w:cs="Arial"/>
          <w:sz w:val="24"/>
          <w:szCs w:val="24"/>
        </w:rPr>
        <w:t>ПОСТАНОВЛЯЮ:</w:t>
      </w:r>
    </w:p>
    <w:p w14:paraId="31C6F0F0" w14:textId="77777777" w:rsidR="00FA4243" w:rsidRPr="0009490F" w:rsidRDefault="00FA4243" w:rsidP="003E0B03">
      <w:pPr>
        <w:ind w:firstLine="0"/>
        <w:jc w:val="left"/>
        <w:rPr>
          <w:rFonts w:ascii="Arial" w:hAnsi="Arial" w:cs="Arial"/>
          <w:sz w:val="24"/>
          <w:szCs w:val="24"/>
        </w:rPr>
      </w:pPr>
    </w:p>
    <w:p w14:paraId="3815F843" w14:textId="77777777" w:rsidR="00FA4243" w:rsidRPr="0009490F" w:rsidRDefault="003B644C" w:rsidP="00FA4243">
      <w:pPr>
        <w:ind w:firstLine="0"/>
        <w:rPr>
          <w:rFonts w:ascii="Arial" w:hAnsi="Arial" w:cs="Arial"/>
          <w:sz w:val="24"/>
          <w:szCs w:val="24"/>
        </w:rPr>
      </w:pPr>
      <w:r w:rsidRPr="0009490F">
        <w:rPr>
          <w:rFonts w:ascii="Arial" w:hAnsi="Arial" w:cs="Arial"/>
          <w:sz w:val="24"/>
          <w:szCs w:val="24"/>
        </w:rPr>
        <w:t xml:space="preserve">      </w:t>
      </w:r>
      <w:r w:rsidR="003678A1" w:rsidRPr="0009490F">
        <w:rPr>
          <w:rFonts w:ascii="Arial" w:hAnsi="Arial" w:cs="Arial"/>
          <w:sz w:val="24"/>
          <w:szCs w:val="24"/>
        </w:rPr>
        <w:t xml:space="preserve"> </w:t>
      </w:r>
      <w:r w:rsidRPr="0009490F">
        <w:rPr>
          <w:rFonts w:ascii="Arial" w:hAnsi="Arial" w:cs="Arial"/>
          <w:sz w:val="24"/>
          <w:szCs w:val="24"/>
        </w:rPr>
        <w:t xml:space="preserve">  1.      </w:t>
      </w:r>
      <w:r w:rsidR="00FA4243" w:rsidRPr="0009490F">
        <w:rPr>
          <w:rFonts w:ascii="Arial" w:hAnsi="Arial" w:cs="Arial"/>
          <w:sz w:val="24"/>
          <w:szCs w:val="24"/>
        </w:rPr>
        <w:t xml:space="preserve">Внести в Схему размещения рекламных конструкций на территории городского округа Кашира, утвержденную постановлением Главы городского округа Кашира от 11.03.2020г. №12-пг «Об утверждении Схемы размещения рекламных конструкций на территории городского округа Кашира» (в редакции постановления </w:t>
      </w:r>
      <w:r w:rsidR="00C16366" w:rsidRPr="0009490F">
        <w:rPr>
          <w:rFonts w:ascii="Arial" w:hAnsi="Arial" w:cs="Arial"/>
          <w:sz w:val="24"/>
          <w:szCs w:val="24"/>
        </w:rPr>
        <w:t>Главы</w:t>
      </w:r>
      <w:r w:rsidR="00FA4243" w:rsidRPr="0009490F">
        <w:rPr>
          <w:rFonts w:ascii="Arial" w:hAnsi="Arial" w:cs="Arial"/>
          <w:sz w:val="24"/>
          <w:szCs w:val="24"/>
        </w:rPr>
        <w:t xml:space="preserve"> городского округа Кашира от 26.04.2021 № 16-пг)</w:t>
      </w:r>
      <w:r w:rsidR="00A80827" w:rsidRPr="0009490F">
        <w:rPr>
          <w:rFonts w:ascii="Arial" w:hAnsi="Arial" w:cs="Arial"/>
          <w:sz w:val="24"/>
          <w:szCs w:val="24"/>
        </w:rPr>
        <w:t>,</w:t>
      </w:r>
      <w:r w:rsidR="00FA4243" w:rsidRPr="0009490F">
        <w:rPr>
          <w:rFonts w:ascii="Arial" w:hAnsi="Arial" w:cs="Arial"/>
          <w:sz w:val="24"/>
          <w:szCs w:val="24"/>
        </w:rPr>
        <w:t xml:space="preserve"> изменения согласно приложению.</w:t>
      </w:r>
    </w:p>
    <w:p w14:paraId="64E1DCC5" w14:textId="3EFEDEDD" w:rsidR="002E584A" w:rsidRPr="0009490F" w:rsidRDefault="00FA4243" w:rsidP="0009490F">
      <w:pPr>
        <w:tabs>
          <w:tab w:val="left" w:pos="1418"/>
        </w:tabs>
        <w:rPr>
          <w:rFonts w:ascii="Arial" w:hAnsi="Arial" w:cs="Arial"/>
          <w:sz w:val="24"/>
          <w:szCs w:val="24"/>
        </w:rPr>
      </w:pPr>
      <w:r w:rsidRPr="0009490F">
        <w:rPr>
          <w:rFonts w:ascii="Arial" w:hAnsi="Arial" w:cs="Arial"/>
          <w:sz w:val="24"/>
          <w:szCs w:val="24"/>
        </w:rPr>
        <w:t>2. МКУ «Центр обслуживания» городского округа Кашира (Деминой М.Ю.) опубликовать настоящее постановление в газете «Вести Каширского района», разместить на официальном сайте Администрации городского округа Кашира в информационно-телекоммуникационной сети «Интернет».</w:t>
      </w:r>
    </w:p>
    <w:p w14:paraId="1EE8212A" w14:textId="52CB297C" w:rsidR="00FA4243" w:rsidRPr="0009490F" w:rsidRDefault="00D64773" w:rsidP="00FA4243">
      <w:pPr>
        <w:rPr>
          <w:rFonts w:ascii="Arial" w:hAnsi="Arial" w:cs="Arial"/>
          <w:sz w:val="24"/>
          <w:szCs w:val="24"/>
        </w:rPr>
      </w:pPr>
      <w:r w:rsidRPr="0009490F">
        <w:rPr>
          <w:rFonts w:ascii="Arial" w:hAnsi="Arial" w:cs="Arial"/>
          <w:sz w:val="24"/>
          <w:szCs w:val="24"/>
        </w:rPr>
        <w:t>3</w:t>
      </w:r>
      <w:r w:rsidR="00FA4243" w:rsidRPr="0009490F">
        <w:rPr>
          <w:rFonts w:ascii="Arial" w:hAnsi="Arial" w:cs="Arial"/>
          <w:sz w:val="24"/>
          <w:szCs w:val="24"/>
        </w:rPr>
        <w:t>.</w:t>
      </w:r>
      <w:r w:rsidR="00FA4243" w:rsidRPr="0009490F">
        <w:rPr>
          <w:rFonts w:ascii="Arial" w:hAnsi="Arial" w:cs="Arial"/>
          <w:sz w:val="24"/>
          <w:szCs w:val="24"/>
        </w:rPr>
        <w:tab/>
        <w:t>Настоящее постановление вступает в силу после официального опубликования.</w:t>
      </w:r>
    </w:p>
    <w:p w14:paraId="0992883E" w14:textId="1A7D8CB7" w:rsidR="00FA4243" w:rsidRPr="0009490F" w:rsidRDefault="00D64773" w:rsidP="0009490F">
      <w:pPr>
        <w:rPr>
          <w:rFonts w:ascii="Arial" w:hAnsi="Arial" w:cs="Arial"/>
          <w:sz w:val="24"/>
          <w:szCs w:val="24"/>
        </w:rPr>
      </w:pPr>
      <w:r w:rsidRPr="0009490F">
        <w:rPr>
          <w:rFonts w:ascii="Arial" w:hAnsi="Arial" w:cs="Arial"/>
          <w:sz w:val="24"/>
          <w:szCs w:val="24"/>
        </w:rPr>
        <w:t>4</w:t>
      </w:r>
      <w:r w:rsidR="00FA4243" w:rsidRPr="0009490F">
        <w:rPr>
          <w:rFonts w:ascii="Arial" w:hAnsi="Arial" w:cs="Arial"/>
          <w:sz w:val="24"/>
          <w:szCs w:val="24"/>
        </w:rPr>
        <w:t>.</w:t>
      </w:r>
      <w:r w:rsidR="00FA4243" w:rsidRPr="0009490F">
        <w:rPr>
          <w:rFonts w:ascii="Arial" w:hAnsi="Arial" w:cs="Arial"/>
          <w:sz w:val="24"/>
          <w:szCs w:val="24"/>
        </w:rPr>
        <w:tab/>
        <w:t>Контроль за выполнением настоящего постановления возложить на заместителя Главы админис</w:t>
      </w:r>
      <w:r w:rsidR="00D129DE" w:rsidRPr="0009490F">
        <w:rPr>
          <w:rFonts w:ascii="Arial" w:hAnsi="Arial" w:cs="Arial"/>
          <w:sz w:val="24"/>
          <w:szCs w:val="24"/>
        </w:rPr>
        <w:t xml:space="preserve">трации городского округа </w:t>
      </w:r>
      <w:r w:rsidR="0009490F" w:rsidRPr="0009490F">
        <w:rPr>
          <w:rFonts w:ascii="Arial" w:hAnsi="Arial" w:cs="Arial"/>
          <w:sz w:val="24"/>
          <w:szCs w:val="24"/>
        </w:rPr>
        <w:t>Кашира Зосимову</w:t>
      </w:r>
      <w:r w:rsidR="00253093" w:rsidRPr="0009490F">
        <w:rPr>
          <w:rFonts w:ascii="Arial" w:hAnsi="Arial" w:cs="Arial"/>
          <w:sz w:val="24"/>
          <w:szCs w:val="24"/>
        </w:rPr>
        <w:t xml:space="preserve"> С.Р</w:t>
      </w:r>
      <w:r w:rsidR="00FA4243" w:rsidRPr="0009490F">
        <w:rPr>
          <w:rFonts w:ascii="Arial" w:hAnsi="Arial" w:cs="Arial"/>
          <w:sz w:val="24"/>
          <w:szCs w:val="24"/>
        </w:rPr>
        <w:t>.</w:t>
      </w:r>
    </w:p>
    <w:p w14:paraId="5581786E" w14:textId="77777777" w:rsidR="002E1A01" w:rsidRPr="0009490F" w:rsidRDefault="002E1A01" w:rsidP="00FA4243">
      <w:pPr>
        <w:ind w:firstLine="0"/>
        <w:rPr>
          <w:rFonts w:ascii="Arial" w:hAnsi="Arial" w:cs="Arial"/>
          <w:sz w:val="24"/>
          <w:szCs w:val="24"/>
        </w:rPr>
      </w:pPr>
    </w:p>
    <w:tbl>
      <w:tblPr>
        <w:tblW w:w="10207" w:type="dxa"/>
        <w:tblInd w:w="-601" w:type="dxa"/>
        <w:tblLook w:val="04A0" w:firstRow="1" w:lastRow="0" w:firstColumn="1" w:lastColumn="0" w:noHBand="0" w:noVBand="1"/>
      </w:tblPr>
      <w:tblGrid>
        <w:gridCol w:w="6946"/>
        <w:gridCol w:w="3261"/>
      </w:tblGrid>
      <w:tr w:rsidR="00FA4243" w:rsidRPr="0009490F" w14:paraId="56B94B7B" w14:textId="77777777" w:rsidTr="0068244B">
        <w:tc>
          <w:tcPr>
            <w:tcW w:w="6946" w:type="dxa"/>
            <w:shd w:val="clear" w:color="auto" w:fill="auto"/>
          </w:tcPr>
          <w:p w14:paraId="5C6CC67C" w14:textId="77777777" w:rsidR="002E584A" w:rsidRPr="0009490F" w:rsidRDefault="00FA4243" w:rsidP="00FA4243">
            <w:pPr>
              <w:ind w:firstLine="0"/>
              <w:rPr>
                <w:rFonts w:ascii="Arial" w:hAnsi="Arial" w:cs="Arial"/>
                <w:sz w:val="24"/>
                <w:szCs w:val="24"/>
              </w:rPr>
            </w:pPr>
            <w:r w:rsidRPr="0009490F">
              <w:rPr>
                <w:rFonts w:ascii="Arial" w:hAnsi="Arial" w:cs="Arial"/>
                <w:sz w:val="24"/>
                <w:szCs w:val="24"/>
              </w:rPr>
              <w:t xml:space="preserve">       Глава </w:t>
            </w:r>
          </w:p>
          <w:p w14:paraId="62F5FFDB" w14:textId="131978DB" w:rsidR="00FA4243" w:rsidRPr="0009490F" w:rsidRDefault="002E584A" w:rsidP="00FA4243">
            <w:pPr>
              <w:ind w:firstLine="0"/>
              <w:rPr>
                <w:rFonts w:ascii="Arial" w:hAnsi="Arial" w:cs="Arial"/>
                <w:sz w:val="24"/>
                <w:szCs w:val="24"/>
              </w:rPr>
            </w:pPr>
            <w:r w:rsidRPr="0009490F">
              <w:rPr>
                <w:rFonts w:ascii="Arial" w:hAnsi="Arial" w:cs="Arial"/>
                <w:sz w:val="24"/>
                <w:szCs w:val="24"/>
              </w:rPr>
              <w:t xml:space="preserve">       </w:t>
            </w:r>
            <w:r w:rsidR="00FA4243" w:rsidRPr="0009490F">
              <w:rPr>
                <w:rFonts w:ascii="Arial" w:hAnsi="Arial" w:cs="Arial"/>
                <w:sz w:val="24"/>
                <w:szCs w:val="24"/>
              </w:rPr>
              <w:t>городского округа Кашира</w:t>
            </w:r>
          </w:p>
        </w:tc>
        <w:tc>
          <w:tcPr>
            <w:tcW w:w="3261" w:type="dxa"/>
            <w:shd w:val="clear" w:color="auto" w:fill="auto"/>
          </w:tcPr>
          <w:p w14:paraId="18296604" w14:textId="77777777" w:rsidR="002E584A" w:rsidRPr="0009490F" w:rsidRDefault="00FA4243" w:rsidP="00FA4243">
            <w:pPr>
              <w:rPr>
                <w:rFonts w:ascii="Arial" w:hAnsi="Arial" w:cs="Arial"/>
                <w:sz w:val="24"/>
                <w:szCs w:val="24"/>
              </w:rPr>
            </w:pPr>
            <w:r w:rsidRPr="0009490F">
              <w:rPr>
                <w:rFonts w:ascii="Arial" w:hAnsi="Arial" w:cs="Arial"/>
                <w:sz w:val="24"/>
                <w:szCs w:val="24"/>
              </w:rPr>
              <w:t xml:space="preserve">         </w:t>
            </w:r>
          </w:p>
          <w:p w14:paraId="126563FB" w14:textId="5B4A6EFF" w:rsidR="00FA4243" w:rsidRPr="0009490F" w:rsidRDefault="002E584A" w:rsidP="00FA4243">
            <w:pPr>
              <w:rPr>
                <w:rFonts w:ascii="Arial" w:hAnsi="Arial" w:cs="Arial"/>
                <w:sz w:val="24"/>
                <w:szCs w:val="24"/>
              </w:rPr>
            </w:pPr>
            <w:r w:rsidRPr="0009490F">
              <w:rPr>
                <w:rFonts w:ascii="Arial" w:hAnsi="Arial" w:cs="Arial"/>
                <w:sz w:val="24"/>
                <w:szCs w:val="24"/>
              </w:rPr>
              <w:t xml:space="preserve">           </w:t>
            </w:r>
            <w:r w:rsidR="009A4AF9">
              <w:rPr>
                <w:rFonts w:ascii="Arial" w:hAnsi="Arial" w:cs="Arial"/>
                <w:sz w:val="24"/>
                <w:szCs w:val="24"/>
              </w:rPr>
              <w:t xml:space="preserve">     </w:t>
            </w:r>
            <w:r w:rsidR="00FA4243" w:rsidRPr="0009490F">
              <w:rPr>
                <w:rFonts w:ascii="Arial" w:hAnsi="Arial" w:cs="Arial"/>
                <w:sz w:val="24"/>
                <w:szCs w:val="24"/>
              </w:rPr>
              <w:t>Н. А. Ханин</w:t>
            </w:r>
          </w:p>
        </w:tc>
      </w:tr>
    </w:tbl>
    <w:p w14:paraId="1D918979" w14:textId="63438983" w:rsidR="002E584A" w:rsidRDefault="002E584A" w:rsidP="003E0B03">
      <w:pPr>
        <w:ind w:firstLine="0"/>
        <w:jc w:val="left"/>
      </w:pPr>
    </w:p>
    <w:p w14:paraId="6C956E79" w14:textId="77777777" w:rsidR="001E343E" w:rsidRDefault="001E343E" w:rsidP="00041B7A">
      <w:pPr>
        <w:ind w:firstLine="0"/>
        <w:sectPr w:rsidR="001E343E" w:rsidSect="0009490F">
          <w:pgSz w:w="11906" w:h="16838"/>
          <w:pgMar w:top="1134" w:right="567" w:bottom="1134" w:left="1134" w:header="709" w:footer="709" w:gutter="0"/>
          <w:cols w:space="708"/>
          <w:docGrid w:linePitch="381"/>
        </w:sectPr>
      </w:pPr>
    </w:p>
    <w:p w14:paraId="06FFC1AF" w14:textId="77777777" w:rsidR="001E343E" w:rsidRDefault="001E343E" w:rsidP="001E343E">
      <w:pPr>
        <w:pStyle w:val="22"/>
        <w:shd w:val="clear" w:color="auto" w:fill="auto"/>
        <w:spacing w:after="0" w:line="240" w:lineRule="auto"/>
        <w:jc w:val="right"/>
        <w:rPr>
          <w:rFonts w:ascii="Arial" w:hAnsi="Arial" w:cs="Arial"/>
          <w:color w:val="000000"/>
          <w:sz w:val="24"/>
          <w:szCs w:val="24"/>
        </w:rPr>
      </w:pPr>
      <w:r w:rsidRPr="00645CD4">
        <w:rPr>
          <w:rFonts w:ascii="Arial" w:hAnsi="Arial" w:cs="Arial"/>
          <w:color w:val="000000"/>
          <w:sz w:val="24"/>
          <w:szCs w:val="24"/>
        </w:rPr>
        <w:lastRenderedPageBreak/>
        <w:t xml:space="preserve">Приложение </w:t>
      </w:r>
    </w:p>
    <w:p w14:paraId="1CB61930" w14:textId="77777777" w:rsidR="001E343E" w:rsidRDefault="001E343E" w:rsidP="001E343E">
      <w:pPr>
        <w:pStyle w:val="22"/>
        <w:shd w:val="clear" w:color="auto" w:fill="auto"/>
        <w:spacing w:after="0" w:line="240" w:lineRule="auto"/>
        <w:jc w:val="right"/>
        <w:rPr>
          <w:rFonts w:ascii="Arial" w:hAnsi="Arial" w:cs="Arial"/>
          <w:color w:val="000000"/>
          <w:sz w:val="24"/>
          <w:szCs w:val="24"/>
        </w:rPr>
      </w:pPr>
      <w:r w:rsidRPr="00645CD4">
        <w:rPr>
          <w:rFonts w:ascii="Arial" w:hAnsi="Arial" w:cs="Arial"/>
          <w:color w:val="000000"/>
          <w:sz w:val="24"/>
          <w:szCs w:val="24"/>
        </w:rPr>
        <w:t>УТВЕРЖД</w:t>
      </w:r>
      <w:r>
        <w:rPr>
          <w:rFonts w:ascii="Arial" w:hAnsi="Arial" w:cs="Arial"/>
          <w:color w:val="000000"/>
          <w:sz w:val="24"/>
          <w:szCs w:val="24"/>
        </w:rPr>
        <w:t>Е</w:t>
      </w:r>
      <w:r w:rsidRPr="00645CD4">
        <w:rPr>
          <w:rFonts w:ascii="Arial" w:hAnsi="Arial" w:cs="Arial"/>
          <w:color w:val="000000"/>
          <w:sz w:val="24"/>
          <w:szCs w:val="24"/>
        </w:rPr>
        <w:t xml:space="preserve">НА </w:t>
      </w:r>
    </w:p>
    <w:p w14:paraId="10F10C46" w14:textId="77777777" w:rsidR="001E343E" w:rsidRDefault="001E343E" w:rsidP="001E343E">
      <w:pPr>
        <w:pStyle w:val="22"/>
        <w:shd w:val="clear" w:color="auto" w:fill="auto"/>
        <w:spacing w:after="0" w:line="240" w:lineRule="auto"/>
        <w:jc w:val="right"/>
        <w:rPr>
          <w:rFonts w:ascii="Arial" w:hAnsi="Arial" w:cs="Arial"/>
          <w:color w:val="000000"/>
          <w:sz w:val="24"/>
          <w:szCs w:val="24"/>
        </w:rPr>
      </w:pPr>
      <w:r w:rsidRPr="00645CD4">
        <w:rPr>
          <w:rFonts w:ascii="Arial" w:hAnsi="Arial" w:cs="Arial"/>
          <w:color w:val="000000"/>
          <w:sz w:val="24"/>
          <w:szCs w:val="24"/>
        </w:rPr>
        <w:t xml:space="preserve">Постановлением Главы </w:t>
      </w:r>
    </w:p>
    <w:p w14:paraId="0A709800" w14:textId="77777777" w:rsidR="001E343E" w:rsidRDefault="001E343E" w:rsidP="001E343E">
      <w:pPr>
        <w:pStyle w:val="22"/>
        <w:shd w:val="clear" w:color="auto" w:fill="auto"/>
        <w:spacing w:after="0" w:line="240" w:lineRule="auto"/>
        <w:jc w:val="right"/>
        <w:rPr>
          <w:rFonts w:ascii="Arial" w:hAnsi="Arial" w:cs="Arial"/>
          <w:color w:val="000000"/>
          <w:sz w:val="24"/>
          <w:szCs w:val="24"/>
        </w:rPr>
      </w:pPr>
      <w:r w:rsidRPr="00645CD4">
        <w:rPr>
          <w:rFonts w:ascii="Arial" w:hAnsi="Arial" w:cs="Arial"/>
          <w:color w:val="000000"/>
          <w:sz w:val="24"/>
          <w:szCs w:val="24"/>
        </w:rPr>
        <w:t xml:space="preserve">городского округа Кашира </w:t>
      </w:r>
    </w:p>
    <w:p w14:paraId="1C83DED1" w14:textId="77777777" w:rsidR="001E343E" w:rsidRDefault="001E343E" w:rsidP="001E343E">
      <w:pPr>
        <w:pStyle w:val="22"/>
        <w:shd w:val="clear" w:color="auto" w:fill="auto"/>
        <w:spacing w:after="0" w:line="240" w:lineRule="auto"/>
        <w:jc w:val="right"/>
        <w:rPr>
          <w:rFonts w:ascii="Arial" w:hAnsi="Arial" w:cs="Arial"/>
          <w:color w:val="000000"/>
          <w:sz w:val="24"/>
          <w:szCs w:val="24"/>
        </w:rPr>
      </w:pPr>
      <w:r w:rsidRPr="00645CD4">
        <w:rPr>
          <w:rFonts w:ascii="Arial" w:hAnsi="Arial" w:cs="Arial"/>
          <w:color w:val="000000"/>
          <w:sz w:val="24"/>
          <w:szCs w:val="24"/>
        </w:rPr>
        <w:t>Московской</w:t>
      </w:r>
      <w:r>
        <w:rPr>
          <w:rFonts w:ascii="Arial" w:hAnsi="Arial" w:cs="Arial"/>
          <w:color w:val="000000"/>
          <w:sz w:val="24"/>
          <w:szCs w:val="24"/>
        </w:rPr>
        <w:t xml:space="preserve"> </w:t>
      </w:r>
      <w:r w:rsidRPr="00645CD4">
        <w:rPr>
          <w:rFonts w:ascii="Arial" w:hAnsi="Arial" w:cs="Arial"/>
          <w:color w:val="000000"/>
          <w:sz w:val="24"/>
          <w:szCs w:val="24"/>
        </w:rPr>
        <w:t>области</w:t>
      </w:r>
    </w:p>
    <w:p w14:paraId="0A07AEDA" w14:textId="77777777" w:rsidR="001E343E" w:rsidRDefault="001E343E" w:rsidP="001E343E">
      <w:pPr>
        <w:pStyle w:val="22"/>
        <w:shd w:val="clear" w:color="auto" w:fill="auto"/>
        <w:spacing w:after="0" w:line="240" w:lineRule="auto"/>
        <w:jc w:val="right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от 09.03.2022г. № 12-пг</w:t>
      </w:r>
    </w:p>
    <w:p w14:paraId="63CB9A24" w14:textId="77777777" w:rsidR="001E343E" w:rsidRDefault="001E343E" w:rsidP="001E343E">
      <w:pPr>
        <w:pStyle w:val="22"/>
        <w:shd w:val="clear" w:color="auto" w:fill="auto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14:paraId="14E532B8" w14:textId="77777777" w:rsidR="001E343E" w:rsidRPr="00645CD4" w:rsidRDefault="001E343E" w:rsidP="001E343E">
      <w:pPr>
        <w:rPr>
          <w:rFonts w:ascii="Arial" w:hAnsi="Arial" w:cs="Arial"/>
          <w:sz w:val="24"/>
          <w:szCs w:val="24"/>
        </w:rPr>
      </w:pPr>
    </w:p>
    <w:p w14:paraId="37D775F1" w14:textId="77777777" w:rsidR="001E343E" w:rsidRPr="00645CD4" w:rsidRDefault="001E343E" w:rsidP="001E343E">
      <w:pPr>
        <w:rPr>
          <w:rFonts w:ascii="Arial" w:hAnsi="Arial" w:cs="Arial"/>
          <w:sz w:val="24"/>
          <w:szCs w:val="24"/>
        </w:rPr>
      </w:pPr>
    </w:p>
    <w:p w14:paraId="5FD461C3" w14:textId="77777777" w:rsidR="001E343E" w:rsidRDefault="001E343E" w:rsidP="001E343E">
      <w:pPr>
        <w:rPr>
          <w:rFonts w:ascii="Arial" w:hAnsi="Arial" w:cs="Arial"/>
          <w:sz w:val="24"/>
          <w:szCs w:val="24"/>
        </w:rPr>
      </w:pPr>
    </w:p>
    <w:p w14:paraId="71B74D0E" w14:textId="77777777" w:rsidR="001E343E" w:rsidRPr="00645CD4" w:rsidRDefault="001E343E" w:rsidP="001E343E">
      <w:pPr>
        <w:rPr>
          <w:rFonts w:ascii="Arial" w:hAnsi="Arial" w:cs="Arial"/>
          <w:sz w:val="24"/>
          <w:szCs w:val="24"/>
        </w:rPr>
      </w:pPr>
    </w:p>
    <w:p w14:paraId="2013FC69" w14:textId="77777777" w:rsidR="001E343E" w:rsidRPr="00645CD4" w:rsidRDefault="001E343E" w:rsidP="001E343E">
      <w:pPr>
        <w:ind w:firstLine="0"/>
        <w:rPr>
          <w:rFonts w:ascii="Arial" w:hAnsi="Arial" w:cs="Arial"/>
          <w:sz w:val="24"/>
          <w:szCs w:val="24"/>
        </w:rPr>
      </w:pPr>
    </w:p>
    <w:p w14:paraId="39C71865" w14:textId="77777777" w:rsidR="001E343E" w:rsidRPr="00645CD4" w:rsidRDefault="001E343E" w:rsidP="001E343E">
      <w:pPr>
        <w:rPr>
          <w:rFonts w:ascii="Arial" w:hAnsi="Arial" w:cs="Arial"/>
          <w:sz w:val="24"/>
          <w:szCs w:val="24"/>
        </w:rPr>
      </w:pPr>
      <w:r w:rsidRPr="00645CD4">
        <w:rPr>
          <w:rFonts w:eastAsia="Times New Roman"/>
          <w:noProof/>
          <w:sz w:val="24"/>
          <w:szCs w:val="24"/>
          <w:lang w:eastAsia="ru-RU"/>
        </w:rPr>
        <w:drawing>
          <wp:anchor distT="1158240" distB="0" distL="2353310" distR="63500" simplePos="0" relativeHeight="251659264" behindDoc="1" locked="0" layoutInCell="1" allowOverlap="1" wp14:anchorId="114BD5C7" wp14:editId="2554F24F">
            <wp:simplePos x="0" y="0"/>
            <wp:positionH relativeFrom="margin">
              <wp:posOffset>4299585</wp:posOffset>
            </wp:positionH>
            <wp:positionV relativeFrom="paragraph">
              <wp:posOffset>114300</wp:posOffset>
            </wp:positionV>
            <wp:extent cx="1029335" cy="1250315"/>
            <wp:effectExtent l="0" t="0" r="0" b="6985"/>
            <wp:wrapSquare wrapText="left"/>
            <wp:docPr id="3" name="Рисунок 3" descr="image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image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9335" cy="12503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5FFA2C6" w14:textId="77777777" w:rsidR="001E343E" w:rsidRPr="00645CD4" w:rsidRDefault="001E343E" w:rsidP="001E343E">
      <w:pPr>
        <w:rPr>
          <w:rFonts w:ascii="Arial" w:hAnsi="Arial" w:cs="Arial"/>
          <w:sz w:val="24"/>
          <w:szCs w:val="24"/>
        </w:rPr>
      </w:pPr>
    </w:p>
    <w:p w14:paraId="5B1455BA" w14:textId="77777777" w:rsidR="001E343E" w:rsidRPr="00645CD4" w:rsidRDefault="001E343E" w:rsidP="001E343E">
      <w:pPr>
        <w:rPr>
          <w:rFonts w:ascii="Arial" w:hAnsi="Arial" w:cs="Arial"/>
          <w:sz w:val="24"/>
          <w:szCs w:val="24"/>
        </w:rPr>
      </w:pPr>
    </w:p>
    <w:p w14:paraId="3629AB92" w14:textId="77777777" w:rsidR="001E343E" w:rsidRPr="00645CD4" w:rsidRDefault="001E343E" w:rsidP="001E343E">
      <w:pPr>
        <w:rPr>
          <w:rFonts w:ascii="Arial" w:hAnsi="Arial" w:cs="Arial"/>
          <w:sz w:val="24"/>
          <w:szCs w:val="24"/>
        </w:rPr>
      </w:pPr>
    </w:p>
    <w:p w14:paraId="77A7C233" w14:textId="77777777" w:rsidR="001E343E" w:rsidRPr="00645CD4" w:rsidRDefault="001E343E" w:rsidP="001E343E">
      <w:pPr>
        <w:rPr>
          <w:rFonts w:ascii="Arial" w:hAnsi="Arial" w:cs="Arial"/>
          <w:sz w:val="24"/>
          <w:szCs w:val="24"/>
        </w:rPr>
      </w:pPr>
    </w:p>
    <w:p w14:paraId="79D20746" w14:textId="77777777" w:rsidR="001E343E" w:rsidRPr="00645CD4" w:rsidRDefault="001E343E" w:rsidP="001E343E">
      <w:pPr>
        <w:rPr>
          <w:rFonts w:ascii="Arial" w:hAnsi="Arial" w:cs="Arial"/>
          <w:sz w:val="24"/>
          <w:szCs w:val="24"/>
        </w:rPr>
      </w:pPr>
    </w:p>
    <w:p w14:paraId="096E063D" w14:textId="77777777" w:rsidR="001E343E" w:rsidRPr="00645CD4" w:rsidRDefault="001E343E" w:rsidP="001E343E">
      <w:pPr>
        <w:rPr>
          <w:rFonts w:ascii="Arial" w:hAnsi="Arial" w:cs="Arial"/>
          <w:sz w:val="24"/>
          <w:szCs w:val="24"/>
        </w:rPr>
      </w:pPr>
    </w:p>
    <w:p w14:paraId="5CF204BC" w14:textId="77777777" w:rsidR="001E343E" w:rsidRPr="00645CD4" w:rsidRDefault="001E343E" w:rsidP="001E343E">
      <w:pPr>
        <w:rPr>
          <w:rFonts w:ascii="Arial" w:hAnsi="Arial" w:cs="Arial"/>
          <w:sz w:val="24"/>
          <w:szCs w:val="24"/>
        </w:rPr>
      </w:pPr>
    </w:p>
    <w:p w14:paraId="4BAC9170" w14:textId="77777777" w:rsidR="001E343E" w:rsidRPr="00645CD4" w:rsidRDefault="001E343E" w:rsidP="001E343E">
      <w:pPr>
        <w:rPr>
          <w:rFonts w:ascii="Arial" w:hAnsi="Arial" w:cs="Arial"/>
          <w:sz w:val="24"/>
          <w:szCs w:val="24"/>
        </w:rPr>
      </w:pPr>
    </w:p>
    <w:p w14:paraId="36545A2B" w14:textId="77777777" w:rsidR="001E343E" w:rsidRPr="00645CD4" w:rsidRDefault="001E343E" w:rsidP="001E343E">
      <w:pPr>
        <w:rPr>
          <w:rFonts w:ascii="Arial" w:hAnsi="Arial" w:cs="Arial"/>
          <w:sz w:val="24"/>
          <w:szCs w:val="24"/>
        </w:rPr>
      </w:pPr>
    </w:p>
    <w:p w14:paraId="5D13ED59" w14:textId="77777777" w:rsidR="001E343E" w:rsidRPr="00645CD4" w:rsidRDefault="001E343E" w:rsidP="001E343E">
      <w:pPr>
        <w:rPr>
          <w:rFonts w:ascii="Arial" w:hAnsi="Arial" w:cs="Arial"/>
          <w:sz w:val="24"/>
          <w:szCs w:val="24"/>
        </w:rPr>
      </w:pPr>
    </w:p>
    <w:p w14:paraId="60856558" w14:textId="77777777" w:rsidR="001E343E" w:rsidRPr="00645CD4" w:rsidRDefault="001E343E" w:rsidP="001E343E">
      <w:pPr>
        <w:pStyle w:val="12"/>
        <w:keepNext/>
        <w:keepLines/>
        <w:shd w:val="clear" w:color="auto" w:fill="auto"/>
        <w:spacing w:before="0" w:line="240" w:lineRule="auto"/>
        <w:ind w:right="20"/>
        <w:rPr>
          <w:rFonts w:ascii="Arial" w:hAnsi="Arial" w:cs="Arial"/>
          <w:sz w:val="24"/>
          <w:szCs w:val="24"/>
        </w:rPr>
      </w:pPr>
      <w:bookmarkStart w:id="0" w:name="bookmark0"/>
      <w:r w:rsidRPr="00645CD4">
        <w:rPr>
          <w:rFonts w:ascii="Arial" w:hAnsi="Arial" w:cs="Arial"/>
          <w:color w:val="000000"/>
          <w:sz w:val="24"/>
          <w:szCs w:val="24"/>
        </w:rPr>
        <w:t>ИЗМЕНЕНИЯ В СХЕМУ РАЗМЕЩЕНИЯ РЕКЛАМНЫХ</w:t>
      </w:r>
      <w:r w:rsidRPr="00645CD4">
        <w:rPr>
          <w:rFonts w:ascii="Arial" w:hAnsi="Arial" w:cs="Arial"/>
          <w:color w:val="000000"/>
          <w:sz w:val="24"/>
          <w:szCs w:val="24"/>
        </w:rPr>
        <w:br/>
        <w:t>КОНСТРУКЦИЙ НА ТЕРРИТОРИИ ГОРОДСКОГО ОКРУГА</w:t>
      </w:r>
      <w:bookmarkEnd w:id="0"/>
      <w:r>
        <w:rPr>
          <w:rFonts w:ascii="Arial" w:hAnsi="Arial" w:cs="Arial"/>
          <w:color w:val="000000"/>
          <w:sz w:val="24"/>
          <w:szCs w:val="24"/>
        </w:rPr>
        <w:t xml:space="preserve"> КАШИРА</w:t>
      </w:r>
    </w:p>
    <w:p w14:paraId="788DBE07" w14:textId="77777777" w:rsidR="001E343E" w:rsidRDefault="001E343E" w:rsidP="001E343E">
      <w:pPr>
        <w:tabs>
          <w:tab w:val="left" w:pos="8715"/>
        </w:tabs>
        <w:rPr>
          <w:rFonts w:ascii="Arial" w:hAnsi="Arial" w:cs="Arial"/>
          <w:sz w:val="24"/>
          <w:szCs w:val="24"/>
        </w:rPr>
      </w:pPr>
    </w:p>
    <w:p w14:paraId="70C0034F" w14:textId="77777777" w:rsidR="001E343E" w:rsidRDefault="001E343E" w:rsidP="001E343E">
      <w:pPr>
        <w:tabs>
          <w:tab w:val="left" w:pos="8715"/>
        </w:tabs>
        <w:rPr>
          <w:rFonts w:ascii="Arial" w:hAnsi="Arial" w:cs="Arial"/>
          <w:sz w:val="24"/>
          <w:szCs w:val="24"/>
        </w:rPr>
      </w:pPr>
    </w:p>
    <w:p w14:paraId="2E2EEE61" w14:textId="77777777" w:rsidR="001E343E" w:rsidRDefault="001E343E" w:rsidP="001E343E"/>
    <w:p w14:paraId="7D4F7C70" w14:textId="77777777" w:rsidR="001E343E" w:rsidRDefault="001E343E" w:rsidP="001E343E"/>
    <w:p w14:paraId="74CD95C8" w14:textId="77777777" w:rsidR="001E343E" w:rsidRDefault="001E343E" w:rsidP="001E343E"/>
    <w:p w14:paraId="00CE6CA4" w14:textId="77777777" w:rsidR="001E343E" w:rsidRDefault="001E343E" w:rsidP="001E343E"/>
    <w:p w14:paraId="1AA230E5" w14:textId="77777777" w:rsidR="001E343E" w:rsidRDefault="001E343E" w:rsidP="001E343E"/>
    <w:p w14:paraId="6F6F8009" w14:textId="77777777" w:rsidR="001E343E" w:rsidRDefault="001E343E" w:rsidP="001E343E">
      <w:pPr>
        <w:rPr>
          <w:rFonts w:ascii="Arial" w:hAnsi="Arial" w:cs="Arial"/>
          <w:sz w:val="24"/>
          <w:szCs w:val="24"/>
        </w:rPr>
      </w:pPr>
    </w:p>
    <w:p w14:paraId="13DB30DB" w14:textId="6683F429" w:rsidR="001E343E" w:rsidRDefault="001E343E" w:rsidP="007B10D0">
      <w:pPr>
        <w:rPr>
          <w:rFonts w:ascii="Arial" w:hAnsi="Arial" w:cs="Arial"/>
          <w:sz w:val="24"/>
          <w:szCs w:val="24"/>
        </w:rPr>
      </w:pPr>
      <w:r w:rsidRPr="001E343E">
        <w:rPr>
          <w:rFonts w:ascii="Arial" w:hAnsi="Arial" w:cs="Arial"/>
          <w:sz w:val="24"/>
          <w:szCs w:val="24"/>
        </w:rPr>
        <w:lastRenderedPageBreak/>
        <w:t xml:space="preserve">Схему размещения рекламных конструкций на территории городского округа Кашира, утвержденную постановлением Главы городского округа Кашира от 11.03.2020 №12-пг (в редакции постановления Главы городского округа Кашира от 26.04.2021 № 16-пг) дополнить рекламными конструкциями №61, №62, № 63 согласно адресной программе установки и эксплуатации рекламных конструкций. </w:t>
      </w:r>
    </w:p>
    <w:p w14:paraId="6F3AABB9" w14:textId="77777777" w:rsidR="007B10D0" w:rsidRPr="001E343E" w:rsidRDefault="007B10D0" w:rsidP="007B10D0">
      <w:pPr>
        <w:rPr>
          <w:rFonts w:ascii="Arial" w:hAnsi="Arial" w:cs="Arial"/>
          <w:sz w:val="24"/>
          <w:szCs w:val="24"/>
        </w:rPr>
      </w:pPr>
    </w:p>
    <w:p w14:paraId="0030B55E" w14:textId="38DAC873" w:rsidR="00745159" w:rsidRDefault="001E343E" w:rsidP="007B10D0">
      <w:pPr>
        <w:jc w:val="center"/>
        <w:rPr>
          <w:rFonts w:ascii="Arial" w:hAnsi="Arial" w:cs="Arial"/>
          <w:sz w:val="24"/>
          <w:szCs w:val="24"/>
        </w:rPr>
      </w:pPr>
      <w:r w:rsidRPr="001E343E">
        <w:rPr>
          <w:rFonts w:ascii="Arial" w:hAnsi="Arial" w:cs="Arial"/>
          <w:sz w:val="24"/>
          <w:szCs w:val="24"/>
        </w:rPr>
        <w:t>АДРЕСНАЯ ПРОГРАММА УСТАНОВКИ И ЭКСПЛУАТАЦИИ РЕКЛАМНЫХ КОНСТРУКЦИЙ</w:t>
      </w:r>
    </w:p>
    <w:p w14:paraId="3C48C183" w14:textId="77777777" w:rsidR="007B10D0" w:rsidRPr="001E343E" w:rsidRDefault="007B10D0" w:rsidP="007B10D0">
      <w:pPr>
        <w:jc w:val="center"/>
        <w:rPr>
          <w:rFonts w:ascii="Arial" w:hAnsi="Arial" w:cs="Arial"/>
          <w:sz w:val="24"/>
          <w:szCs w:val="24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397"/>
        <w:gridCol w:w="1060"/>
        <w:gridCol w:w="589"/>
        <w:gridCol w:w="827"/>
        <w:gridCol w:w="461"/>
        <w:gridCol w:w="680"/>
        <w:gridCol w:w="639"/>
        <w:gridCol w:w="1356"/>
        <w:gridCol w:w="1275"/>
        <w:gridCol w:w="221"/>
        <w:gridCol w:w="1223"/>
        <w:gridCol w:w="1438"/>
        <w:gridCol w:w="1401"/>
        <w:gridCol w:w="1236"/>
        <w:gridCol w:w="1236"/>
        <w:gridCol w:w="1088"/>
      </w:tblGrid>
      <w:tr w:rsidR="007B10D0" w:rsidRPr="00682B2D" w14:paraId="68AD6549" w14:textId="77777777" w:rsidTr="007B10D0">
        <w:trPr>
          <w:trHeight w:val="2119"/>
        </w:trPr>
        <w:tc>
          <w:tcPr>
            <w:tcW w:w="1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B34ABB" w14:textId="77777777" w:rsidR="00682A40" w:rsidRPr="005431C7" w:rsidRDefault="00682A40" w:rsidP="00C60C2A">
            <w:pPr>
              <w:ind w:firstLine="0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5431C7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№ п/п</w:t>
            </w:r>
          </w:p>
        </w:tc>
        <w:tc>
          <w:tcPr>
            <w:tcW w:w="4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46B75B" w14:textId="77777777" w:rsidR="00682A40" w:rsidRPr="005431C7" w:rsidRDefault="00682A40" w:rsidP="00C60C2A">
            <w:pPr>
              <w:ind w:firstLine="0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5431C7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Адрес установки и эксплуатации РК (Адрес по старой схеме)</w:t>
            </w:r>
          </w:p>
        </w:tc>
        <w:tc>
          <w:tcPr>
            <w:tcW w:w="11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F50C93" w14:textId="70BA6E5C" w:rsidR="00682A40" w:rsidRPr="005431C7" w:rsidRDefault="00682A40" w:rsidP="00C60C2A">
            <w:pPr>
              <w:ind w:firstLine="0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5431C7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№ РК схеме</w:t>
            </w:r>
          </w:p>
        </w:tc>
        <w:tc>
          <w:tcPr>
            <w:tcW w:w="27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F0609B" w14:textId="77777777" w:rsidR="00682A40" w:rsidRPr="005431C7" w:rsidRDefault="00682A40" w:rsidP="00C60C2A">
            <w:pPr>
              <w:ind w:firstLine="0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5431C7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Вид РК</w:t>
            </w:r>
          </w:p>
        </w:tc>
        <w:tc>
          <w:tcPr>
            <w:tcW w:w="1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B7083B" w14:textId="77777777" w:rsidR="00682A40" w:rsidRPr="005431C7" w:rsidRDefault="00682A40" w:rsidP="00C60C2A">
            <w:pPr>
              <w:ind w:firstLine="0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5431C7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Тип РК</w:t>
            </w:r>
          </w:p>
        </w:tc>
        <w:tc>
          <w:tcPr>
            <w:tcW w:w="2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C384D0" w14:textId="77777777" w:rsidR="00682A40" w:rsidRPr="005431C7" w:rsidRDefault="00682A40" w:rsidP="00C60C2A">
            <w:pPr>
              <w:ind w:firstLine="0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5431C7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 Размер РК</w:t>
            </w:r>
          </w:p>
        </w:tc>
        <w:tc>
          <w:tcPr>
            <w:tcW w:w="21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CB2768" w14:textId="77777777" w:rsidR="00682A40" w:rsidRPr="005431C7" w:rsidRDefault="00682A40" w:rsidP="00C60C2A">
            <w:pPr>
              <w:ind w:firstLine="0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5431C7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 Кол-во сторон РК</w:t>
            </w:r>
          </w:p>
        </w:tc>
        <w:tc>
          <w:tcPr>
            <w:tcW w:w="4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B3A6C1" w14:textId="413B81BE" w:rsidR="00682A40" w:rsidRPr="005431C7" w:rsidRDefault="00682A40" w:rsidP="00C60C2A">
            <w:pPr>
              <w:ind w:firstLine="0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5431C7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 Общая площадь информационного поля</w:t>
            </w:r>
            <w:r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 РК, </w:t>
            </w:r>
            <w:proofErr w:type="spellStart"/>
            <w:r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кв.м</w:t>
            </w:r>
            <w:proofErr w:type="spellEnd"/>
          </w:p>
        </w:tc>
        <w:tc>
          <w:tcPr>
            <w:tcW w:w="42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0701E0A" w14:textId="77777777" w:rsidR="00682A40" w:rsidRDefault="00682A40" w:rsidP="00C60C2A">
            <w:pPr>
              <w:ind w:firstLine="0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  <w:p w14:paraId="70CD0CB9" w14:textId="77777777" w:rsidR="00682A40" w:rsidRPr="00682A40" w:rsidRDefault="00682A40" w:rsidP="00682A40">
            <w:pPr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  <w:p w14:paraId="6B382EE4" w14:textId="77777777" w:rsidR="00682A40" w:rsidRPr="00682A40" w:rsidRDefault="00682A40" w:rsidP="00682A40">
            <w:pPr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  <w:p w14:paraId="71DF18B0" w14:textId="77777777" w:rsidR="00682A40" w:rsidRPr="00682A40" w:rsidRDefault="00682A40" w:rsidP="00682A40">
            <w:pPr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  <w:p w14:paraId="558A8E83" w14:textId="77777777" w:rsidR="00682A40" w:rsidRPr="00682A40" w:rsidRDefault="00682A40" w:rsidP="00682A40">
            <w:pPr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  <w:p w14:paraId="2EF698B2" w14:textId="77777777" w:rsidR="00682A40" w:rsidRDefault="00682A40" w:rsidP="00682A40">
            <w:pPr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  <w:p w14:paraId="28A035CB" w14:textId="77777777" w:rsidR="00682A40" w:rsidRDefault="00682A40" w:rsidP="00682A40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  <w:p w14:paraId="7A5C6BF1" w14:textId="40E45C5D" w:rsidR="00682A40" w:rsidRPr="00682A40" w:rsidRDefault="00682A40" w:rsidP="00682A40">
            <w:pPr>
              <w:ind w:firstLine="0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Технологическая характеристика</w:t>
            </w:r>
          </w:p>
        </w:tc>
        <w:tc>
          <w:tcPr>
            <w:tcW w:w="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46E9ECA" w14:textId="5C0D03EC" w:rsidR="00682A40" w:rsidRPr="005431C7" w:rsidRDefault="00682A40" w:rsidP="00C60C2A">
            <w:pPr>
              <w:ind w:firstLine="0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4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11427C" w14:textId="1FEAF967" w:rsidR="00682A40" w:rsidRPr="005431C7" w:rsidRDefault="00682A40" w:rsidP="00C60C2A">
            <w:pPr>
              <w:ind w:firstLine="0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5431C7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Собственник или законный владелец имущества, к которому присоединяется РК</w:t>
            </w:r>
          </w:p>
        </w:tc>
        <w:tc>
          <w:tcPr>
            <w:tcW w:w="4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305900" w14:textId="77777777" w:rsidR="00682A40" w:rsidRPr="005431C7" w:rsidRDefault="00682A40" w:rsidP="00C60C2A">
            <w:pPr>
              <w:ind w:firstLine="0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5431C7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 Кадастровый номер участка</w:t>
            </w:r>
          </w:p>
        </w:tc>
        <w:tc>
          <w:tcPr>
            <w:tcW w:w="46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D3398D" w14:textId="77777777" w:rsidR="00682A40" w:rsidRPr="005431C7" w:rsidRDefault="00682A40" w:rsidP="00C60C2A">
            <w:pPr>
              <w:ind w:firstLine="0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5431C7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 Номер и дата выписки из ЕГРП</w:t>
            </w:r>
          </w:p>
        </w:tc>
        <w:tc>
          <w:tcPr>
            <w:tcW w:w="4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53CD6F" w14:textId="77777777" w:rsidR="00682A40" w:rsidRPr="005431C7" w:rsidRDefault="00682A40" w:rsidP="00C60C2A">
            <w:pPr>
              <w:ind w:firstLine="0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5431C7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Планируемые ежегодные поступления в бюджет муниципального образования по договорам на установку и эксплуатацию РК, </w:t>
            </w:r>
            <w:proofErr w:type="spellStart"/>
            <w:r w:rsidRPr="005431C7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руб</w:t>
            </w:r>
            <w:proofErr w:type="spellEnd"/>
            <w:r w:rsidRPr="005431C7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 (на основании нормативных правовых актов муниципального образования)</w:t>
            </w:r>
          </w:p>
        </w:tc>
        <w:tc>
          <w:tcPr>
            <w:tcW w:w="4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FCF4DD" w14:textId="77777777" w:rsidR="00682A40" w:rsidRPr="005431C7" w:rsidRDefault="00682A40" w:rsidP="00C60C2A">
            <w:pPr>
              <w:ind w:firstLine="0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5431C7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Стартовая цена на право заключения договора на установку и эксплуатацию РК, руб. (на основании нормативных правовых актов муниципального образования)</w:t>
            </w:r>
          </w:p>
        </w:tc>
        <w:tc>
          <w:tcPr>
            <w:tcW w:w="3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4A9E73" w14:textId="77777777" w:rsidR="00682A40" w:rsidRPr="005431C7" w:rsidRDefault="00682A40" w:rsidP="00C60C2A">
            <w:pPr>
              <w:ind w:firstLine="0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5431C7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Планируемые налоговые поступления от РК, руб.</w:t>
            </w:r>
          </w:p>
        </w:tc>
      </w:tr>
      <w:tr w:rsidR="007B10D0" w:rsidRPr="00682B2D" w14:paraId="3CF302FD" w14:textId="77777777" w:rsidTr="007B10D0">
        <w:trPr>
          <w:trHeight w:val="834"/>
        </w:trPr>
        <w:tc>
          <w:tcPr>
            <w:tcW w:w="13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13949C" w14:textId="77777777" w:rsidR="00682A40" w:rsidRPr="005431C7" w:rsidRDefault="00682A40" w:rsidP="00C60C2A">
            <w:pPr>
              <w:ind w:firstLine="0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5431C7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38FE84" w14:textId="28D4AFD3" w:rsidR="00682A40" w:rsidRPr="005431C7" w:rsidRDefault="00682A40" w:rsidP="007B10D0">
            <w:pPr>
              <w:ind w:firstLine="0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Городской округ </w:t>
            </w:r>
            <w:r w:rsidR="007B10D0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К</w:t>
            </w:r>
            <w:r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ашира, а/д М4 «Дон» 116км + 700м, </w:t>
            </w:r>
            <w:r w:rsidR="007B10D0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с</w:t>
            </w:r>
            <w:r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права</w:t>
            </w:r>
          </w:p>
        </w:tc>
        <w:tc>
          <w:tcPr>
            <w:tcW w:w="1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88B943" w14:textId="5EA9F2AF" w:rsidR="00682A40" w:rsidRPr="005431C7" w:rsidRDefault="00682A40" w:rsidP="00C60C2A">
            <w:pPr>
              <w:ind w:firstLine="0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61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3818BB" w14:textId="228E70D5" w:rsidR="00682A40" w:rsidRPr="005431C7" w:rsidRDefault="00682A40" w:rsidP="00C60C2A">
            <w:pPr>
              <w:ind w:firstLine="0"/>
              <w:jc w:val="lef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Отдельно стоящая</w:t>
            </w:r>
          </w:p>
        </w:tc>
        <w:tc>
          <w:tcPr>
            <w:tcW w:w="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198C2A" w14:textId="4BF1F3C4" w:rsidR="00682A40" w:rsidRPr="005431C7" w:rsidRDefault="00682A40" w:rsidP="00C60C2A">
            <w:pPr>
              <w:ind w:firstLine="0"/>
              <w:jc w:val="lef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щит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22CCA6" w14:textId="543D5259" w:rsidR="00682A40" w:rsidRPr="005431C7" w:rsidRDefault="00682A40" w:rsidP="00C60C2A">
            <w:pPr>
              <w:ind w:firstLine="0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3 х 6</w:t>
            </w:r>
          </w:p>
        </w:tc>
        <w:tc>
          <w:tcPr>
            <w:tcW w:w="2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11C848" w14:textId="00D125FC" w:rsidR="00682A40" w:rsidRPr="005431C7" w:rsidRDefault="00682A40" w:rsidP="00C60C2A">
            <w:pPr>
              <w:ind w:firstLine="0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А, Б</w:t>
            </w:r>
          </w:p>
        </w:tc>
        <w:tc>
          <w:tcPr>
            <w:tcW w:w="4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3D5309" w14:textId="7DF09E5F" w:rsidR="00682A40" w:rsidRPr="005431C7" w:rsidRDefault="00682A40" w:rsidP="00C60C2A">
            <w:pPr>
              <w:ind w:firstLine="0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36</w:t>
            </w:r>
          </w:p>
        </w:tc>
        <w:tc>
          <w:tcPr>
            <w:tcW w:w="42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EC297B8" w14:textId="77777777" w:rsidR="00682A40" w:rsidRDefault="00682A40" w:rsidP="00C60C2A">
            <w:pPr>
              <w:ind w:firstLine="0"/>
              <w:jc w:val="lef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  <w:p w14:paraId="6F2258C6" w14:textId="77777777" w:rsidR="00682A40" w:rsidRPr="00682A40" w:rsidRDefault="00682A40" w:rsidP="00682A40">
            <w:pPr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  <w:p w14:paraId="68CFEA94" w14:textId="10BD80FA" w:rsidR="00682A40" w:rsidRPr="00682A40" w:rsidRDefault="00682A40" w:rsidP="00682A40">
            <w:pPr>
              <w:ind w:firstLine="0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без подсвета</w:t>
            </w:r>
          </w:p>
        </w:tc>
        <w:tc>
          <w:tcPr>
            <w:tcW w:w="7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74F6EE9D" w14:textId="46A5FC61" w:rsidR="00682A40" w:rsidRPr="005431C7" w:rsidRDefault="00682A40" w:rsidP="00C60C2A">
            <w:pPr>
              <w:ind w:firstLine="0"/>
              <w:jc w:val="lef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4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A77B27" w14:textId="21CCD859" w:rsidR="00682A40" w:rsidRPr="005431C7" w:rsidRDefault="00682A40" w:rsidP="00682A40">
            <w:pPr>
              <w:ind w:firstLine="0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ГК «Российские автомобильные дороги»</w:t>
            </w:r>
          </w:p>
        </w:tc>
        <w:tc>
          <w:tcPr>
            <w:tcW w:w="4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E2C5CD0" w14:textId="1AE201C9" w:rsidR="00682A40" w:rsidRPr="005431C7" w:rsidRDefault="00682A40" w:rsidP="00C60C2A">
            <w:pPr>
              <w:ind w:firstLine="0"/>
              <w:jc w:val="center"/>
              <w:rPr>
                <w:rFonts w:ascii="Arial" w:eastAsia="Times New Roman" w:hAnsi="Arial" w:cs="Arial"/>
                <w:color w:val="333333"/>
                <w:sz w:val="16"/>
                <w:szCs w:val="16"/>
                <w:lang w:eastAsia="ru-RU"/>
              </w:rPr>
            </w:pPr>
            <w:r w:rsidRPr="005431C7">
              <w:rPr>
                <w:rFonts w:ascii="Arial" w:eastAsia="Times New Roman" w:hAnsi="Arial" w:cs="Arial"/>
                <w:color w:val="333333"/>
                <w:sz w:val="16"/>
                <w:szCs w:val="16"/>
                <w:lang w:eastAsia="ru-RU"/>
              </w:rPr>
              <w:t>50:37:</w:t>
            </w:r>
            <w:r w:rsidR="00FD11D0">
              <w:rPr>
                <w:rFonts w:ascii="Arial" w:eastAsia="Times New Roman" w:hAnsi="Arial" w:cs="Arial"/>
                <w:color w:val="333333"/>
                <w:sz w:val="16"/>
                <w:szCs w:val="16"/>
                <w:lang w:eastAsia="ru-RU"/>
              </w:rPr>
              <w:t>0000000:9775</w:t>
            </w:r>
          </w:p>
        </w:tc>
        <w:tc>
          <w:tcPr>
            <w:tcW w:w="46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F162A3" w14:textId="3C2DCF87" w:rsidR="00682A40" w:rsidRPr="005431C7" w:rsidRDefault="00FD11D0" w:rsidP="00C60C2A">
            <w:pPr>
              <w:ind w:firstLine="0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99/2021/404444055 от 12.07.2021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620792" w14:textId="77777777" w:rsidR="00682A40" w:rsidRPr="005431C7" w:rsidRDefault="00682A40" w:rsidP="00C60C2A">
            <w:pPr>
              <w:ind w:firstLine="0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5431C7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C9255C" w14:textId="77777777" w:rsidR="00682A40" w:rsidRPr="005431C7" w:rsidRDefault="00682A40" w:rsidP="00C60C2A">
            <w:pPr>
              <w:ind w:firstLine="0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5431C7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AB128B" w14:textId="77777777" w:rsidR="00682A40" w:rsidRPr="005431C7" w:rsidRDefault="00682A40" w:rsidP="00C60C2A">
            <w:pPr>
              <w:ind w:firstLine="0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5431C7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-</w:t>
            </w:r>
          </w:p>
        </w:tc>
      </w:tr>
      <w:tr w:rsidR="007B10D0" w:rsidRPr="00682B2D" w14:paraId="13907360" w14:textId="77777777" w:rsidTr="007B10D0">
        <w:trPr>
          <w:trHeight w:val="833"/>
        </w:trPr>
        <w:tc>
          <w:tcPr>
            <w:tcW w:w="13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C668FE" w14:textId="77777777" w:rsidR="00682A40" w:rsidRPr="005431C7" w:rsidRDefault="00682A40" w:rsidP="00C60C2A">
            <w:pPr>
              <w:ind w:firstLine="0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5431C7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B6C43F" w14:textId="0D169160" w:rsidR="00682A40" w:rsidRPr="005431C7" w:rsidRDefault="007B10D0" w:rsidP="00C60C2A">
            <w:pPr>
              <w:ind w:firstLine="0"/>
              <w:jc w:val="lef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Городской округ Кашира, а/д М4 «Дон»</w:t>
            </w:r>
            <w:r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 126 км + 500м, справа</w:t>
            </w:r>
          </w:p>
        </w:tc>
        <w:tc>
          <w:tcPr>
            <w:tcW w:w="1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9374E9" w14:textId="2321C4AB" w:rsidR="00682A40" w:rsidRPr="005431C7" w:rsidRDefault="00682A40" w:rsidP="00C60C2A">
            <w:pPr>
              <w:ind w:firstLine="0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62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F8E830" w14:textId="787909E5" w:rsidR="00682A40" w:rsidRPr="005431C7" w:rsidRDefault="00682A40" w:rsidP="00C60C2A">
            <w:pPr>
              <w:ind w:firstLine="0"/>
              <w:jc w:val="lef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Отдельно стоящая</w:t>
            </w:r>
          </w:p>
        </w:tc>
        <w:tc>
          <w:tcPr>
            <w:tcW w:w="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F02F3D" w14:textId="75093CB4" w:rsidR="00682A40" w:rsidRPr="005431C7" w:rsidRDefault="00682A40" w:rsidP="00C60C2A">
            <w:pPr>
              <w:ind w:firstLine="0"/>
              <w:jc w:val="lef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щит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850FAAC" w14:textId="6E369396" w:rsidR="00682A40" w:rsidRPr="005431C7" w:rsidRDefault="00682A40" w:rsidP="00C60C2A">
            <w:pPr>
              <w:ind w:firstLine="0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3 х 6</w:t>
            </w:r>
          </w:p>
        </w:tc>
        <w:tc>
          <w:tcPr>
            <w:tcW w:w="2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5AD6537" w14:textId="0E986FA1" w:rsidR="00682A40" w:rsidRPr="005431C7" w:rsidRDefault="00682A40" w:rsidP="00C60C2A">
            <w:pPr>
              <w:ind w:firstLine="0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А, Б</w:t>
            </w:r>
          </w:p>
        </w:tc>
        <w:tc>
          <w:tcPr>
            <w:tcW w:w="4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810A275" w14:textId="66286801" w:rsidR="00682A40" w:rsidRPr="005431C7" w:rsidRDefault="00682A40" w:rsidP="00C60C2A">
            <w:pPr>
              <w:ind w:firstLine="0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36</w:t>
            </w:r>
          </w:p>
        </w:tc>
        <w:tc>
          <w:tcPr>
            <w:tcW w:w="42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6FAA173" w14:textId="77777777" w:rsidR="00682A40" w:rsidRDefault="00682A40" w:rsidP="00C60C2A">
            <w:pPr>
              <w:ind w:firstLine="0"/>
              <w:jc w:val="lef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  <w:p w14:paraId="196087ED" w14:textId="77777777" w:rsidR="00682A40" w:rsidRPr="00682A40" w:rsidRDefault="00682A40" w:rsidP="00682A40">
            <w:pPr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  <w:p w14:paraId="0E654625" w14:textId="77777777" w:rsidR="00682A40" w:rsidRDefault="00682A40" w:rsidP="00682A40">
            <w:pPr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  <w:p w14:paraId="10043624" w14:textId="5E40B65B" w:rsidR="00682A40" w:rsidRPr="00682A40" w:rsidRDefault="00682A40" w:rsidP="00682A40">
            <w:pPr>
              <w:ind w:firstLine="0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без подсвета</w:t>
            </w:r>
          </w:p>
        </w:tc>
        <w:tc>
          <w:tcPr>
            <w:tcW w:w="7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16ABB98D" w14:textId="0B672BB3" w:rsidR="00682A40" w:rsidRPr="005431C7" w:rsidRDefault="00682A40" w:rsidP="00C60C2A">
            <w:pPr>
              <w:ind w:firstLine="0"/>
              <w:jc w:val="lef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4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35342C" w14:textId="65D3D6E9" w:rsidR="00682A40" w:rsidRPr="005431C7" w:rsidRDefault="00682A40" w:rsidP="00682A40">
            <w:pPr>
              <w:ind w:firstLine="0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ГК «Российские автомобильные дороги»</w:t>
            </w:r>
          </w:p>
        </w:tc>
        <w:tc>
          <w:tcPr>
            <w:tcW w:w="4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1F7BBD" w14:textId="1AD44787" w:rsidR="00682A40" w:rsidRPr="005431C7" w:rsidRDefault="00FD11D0" w:rsidP="00C60C2A">
            <w:pPr>
              <w:ind w:firstLine="0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5431C7">
              <w:rPr>
                <w:rFonts w:ascii="Arial" w:eastAsia="Times New Roman" w:hAnsi="Arial" w:cs="Arial"/>
                <w:color w:val="333333"/>
                <w:sz w:val="16"/>
                <w:szCs w:val="16"/>
                <w:lang w:eastAsia="ru-RU"/>
              </w:rPr>
              <w:t>50:37:</w:t>
            </w:r>
            <w:r>
              <w:rPr>
                <w:rFonts w:ascii="Arial" w:eastAsia="Times New Roman" w:hAnsi="Arial" w:cs="Arial"/>
                <w:color w:val="333333"/>
                <w:sz w:val="16"/>
                <w:szCs w:val="16"/>
                <w:lang w:eastAsia="ru-RU"/>
              </w:rPr>
              <w:t>0000000:9</w:t>
            </w:r>
            <w:r>
              <w:rPr>
                <w:rFonts w:ascii="Arial" w:eastAsia="Times New Roman" w:hAnsi="Arial" w:cs="Arial"/>
                <w:color w:val="333333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4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DACFF6" w14:textId="7B3AD28B" w:rsidR="00682A40" w:rsidRPr="005431C7" w:rsidRDefault="00FD11D0" w:rsidP="00C60C2A">
            <w:pPr>
              <w:ind w:firstLine="0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99/2021/404446863 от 12.07.2021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68E317" w14:textId="77777777" w:rsidR="00682A40" w:rsidRPr="005431C7" w:rsidRDefault="00682A40" w:rsidP="00C60C2A">
            <w:pPr>
              <w:ind w:firstLine="0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5431C7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DCB137" w14:textId="77777777" w:rsidR="00682A40" w:rsidRPr="005431C7" w:rsidRDefault="00682A40" w:rsidP="00C60C2A">
            <w:pPr>
              <w:ind w:firstLine="0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5431C7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8745E0" w14:textId="77777777" w:rsidR="00682A40" w:rsidRPr="005431C7" w:rsidRDefault="00682A40" w:rsidP="00C60C2A">
            <w:pPr>
              <w:ind w:firstLine="0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5431C7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-</w:t>
            </w:r>
          </w:p>
        </w:tc>
      </w:tr>
      <w:tr w:rsidR="007B10D0" w:rsidRPr="00682B2D" w14:paraId="0128B223" w14:textId="77777777" w:rsidTr="007B10D0">
        <w:trPr>
          <w:trHeight w:val="70"/>
        </w:trPr>
        <w:tc>
          <w:tcPr>
            <w:tcW w:w="13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A6EAEA" w14:textId="77777777" w:rsidR="00682A40" w:rsidRPr="005431C7" w:rsidRDefault="00682A40" w:rsidP="00C60C2A">
            <w:pPr>
              <w:ind w:firstLine="0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5431C7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8EDFF5" w14:textId="7B309866" w:rsidR="00682A40" w:rsidRPr="005431C7" w:rsidRDefault="007B10D0" w:rsidP="00C60C2A">
            <w:pPr>
              <w:ind w:firstLine="0"/>
              <w:jc w:val="lef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Городской округ Кашира, а/д М4 «Дон»</w:t>
            </w:r>
            <w:r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 114км + </w:t>
            </w:r>
            <w:r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lastRenderedPageBreak/>
              <w:t>800 м слева</w:t>
            </w:r>
          </w:p>
        </w:tc>
        <w:tc>
          <w:tcPr>
            <w:tcW w:w="1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32A8C0" w14:textId="67DAE747" w:rsidR="00682A40" w:rsidRPr="005431C7" w:rsidRDefault="00682A40" w:rsidP="00C60C2A">
            <w:pPr>
              <w:ind w:firstLine="0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lastRenderedPageBreak/>
              <w:t>63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80930E" w14:textId="567D89CE" w:rsidR="00682A40" w:rsidRPr="005431C7" w:rsidRDefault="00682A40" w:rsidP="00C60C2A">
            <w:pPr>
              <w:ind w:firstLine="0"/>
              <w:jc w:val="lef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Отдельно стоящая</w:t>
            </w:r>
          </w:p>
        </w:tc>
        <w:tc>
          <w:tcPr>
            <w:tcW w:w="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9680F7" w14:textId="7E6ABAA6" w:rsidR="00682A40" w:rsidRPr="005431C7" w:rsidRDefault="00682A40" w:rsidP="00C60C2A">
            <w:pPr>
              <w:ind w:firstLine="0"/>
              <w:jc w:val="lef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щит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ADE4765" w14:textId="3EC8E4B1" w:rsidR="00682A40" w:rsidRPr="005431C7" w:rsidRDefault="00682A40" w:rsidP="00C60C2A">
            <w:pPr>
              <w:ind w:firstLine="0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3 х 6</w:t>
            </w:r>
          </w:p>
        </w:tc>
        <w:tc>
          <w:tcPr>
            <w:tcW w:w="2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C65A1FD" w14:textId="08FF264B" w:rsidR="00682A40" w:rsidRPr="005431C7" w:rsidRDefault="00682A40" w:rsidP="00C60C2A">
            <w:pPr>
              <w:ind w:firstLine="0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А, Б</w:t>
            </w:r>
          </w:p>
        </w:tc>
        <w:tc>
          <w:tcPr>
            <w:tcW w:w="4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2045EDF" w14:textId="00E49255" w:rsidR="00682A40" w:rsidRPr="005431C7" w:rsidRDefault="00682A40" w:rsidP="00C60C2A">
            <w:pPr>
              <w:ind w:firstLine="0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36</w:t>
            </w:r>
          </w:p>
        </w:tc>
        <w:tc>
          <w:tcPr>
            <w:tcW w:w="42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742EE9B" w14:textId="77777777" w:rsidR="00682A40" w:rsidRDefault="00682A40" w:rsidP="00C60C2A">
            <w:pPr>
              <w:ind w:firstLine="0"/>
              <w:jc w:val="lef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  <w:p w14:paraId="76C0E7FD" w14:textId="77777777" w:rsidR="00682A40" w:rsidRPr="00682A40" w:rsidRDefault="00682A40" w:rsidP="00682A40">
            <w:pPr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  <w:p w14:paraId="7BF992C9" w14:textId="77777777" w:rsidR="00682A40" w:rsidRDefault="00682A40" w:rsidP="00682A40">
            <w:pPr>
              <w:ind w:firstLine="0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  <w:p w14:paraId="1A150FE4" w14:textId="029DD4CE" w:rsidR="00682A40" w:rsidRPr="00682A40" w:rsidRDefault="00682A40" w:rsidP="00682A40">
            <w:pPr>
              <w:ind w:firstLine="0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без подсвета</w:t>
            </w:r>
          </w:p>
        </w:tc>
        <w:tc>
          <w:tcPr>
            <w:tcW w:w="7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190AB5EA" w14:textId="0C9DBAD4" w:rsidR="00682A40" w:rsidRPr="005431C7" w:rsidRDefault="00682A40" w:rsidP="00C60C2A">
            <w:pPr>
              <w:ind w:firstLine="0"/>
              <w:jc w:val="lef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4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B8636F" w14:textId="169A6CEF" w:rsidR="00682A40" w:rsidRPr="005431C7" w:rsidRDefault="00682A40" w:rsidP="00682A40">
            <w:pPr>
              <w:ind w:firstLine="0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ГК «Российские автомобильные дороги»</w:t>
            </w:r>
          </w:p>
        </w:tc>
        <w:tc>
          <w:tcPr>
            <w:tcW w:w="4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CB6BAD" w14:textId="7D05CF22" w:rsidR="00682A40" w:rsidRPr="005431C7" w:rsidRDefault="00FD11D0" w:rsidP="00C60C2A">
            <w:pPr>
              <w:ind w:firstLine="0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5431C7">
              <w:rPr>
                <w:rFonts w:ascii="Arial" w:eastAsia="Times New Roman" w:hAnsi="Arial" w:cs="Arial"/>
                <w:color w:val="333333"/>
                <w:sz w:val="16"/>
                <w:szCs w:val="16"/>
                <w:lang w:eastAsia="ru-RU"/>
              </w:rPr>
              <w:t>50:37:</w:t>
            </w:r>
            <w:r>
              <w:rPr>
                <w:rFonts w:ascii="Arial" w:eastAsia="Times New Roman" w:hAnsi="Arial" w:cs="Arial"/>
                <w:color w:val="333333"/>
                <w:sz w:val="16"/>
                <w:szCs w:val="16"/>
                <w:lang w:eastAsia="ru-RU"/>
              </w:rPr>
              <w:t>0000000:</w:t>
            </w:r>
            <w:r>
              <w:rPr>
                <w:rFonts w:ascii="Arial" w:eastAsia="Times New Roman" w:hAnsi="Arial" w:cs="Arial"/>
                <w:color w:val="333333"/>
                <w:sz w:val="16"/>
                <w:szCs w:val="16"/>
                <w:lang w:eastAsia="ru-RU"/>
              </w:rPr>
              <w:t>41</w:t>
            </w:r>
          </w:p>
        </w:tc>
        <w:tc>
          <w:tcPr>
            <w:tcW w:w="4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EE70DC" w14:textId="740B6370" w:rsidR="00682A40" w:rsidRPr="005431C7" w:rsidRDefault="00FD11D0" w:rsidP="00C60C2A">
            <w:pPr>
              <w:ind w:firstLine="0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99/2021/404442357 от 12.07.2021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6C9DC9" w14:textId="77777777" w:rsidR="00682A40" w:rsidRPr="005431C7" w:rsidRDefault="00682A40" w:rsidP="00C60C2A">
            <w:pPr>
              <w:ind w:firstLine="0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5431C7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EDF739" w14:textId="77777777" w:rsidR="00682A40" w:rsidRPr="005431C7" w:rsidRDefault="00682A40" w:rsidP="00C60C2A">
            <w:pPr>
              <w:ind w:firstLine="0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5431C7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31F8F4" w14:textId="77777777" w:rsidR="00682A40" w:rsidRPr="005431C7" w:rsidRDefault="00682A40" w:rsidP="00C60C2A">
            <w:pPr>
              <w:ind w:firstLine="0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5431C7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-</w:t>
            </w:r>
          </w:p>
        </w:tc>
      </w:tr>
    </w:tbl>
    <w:p w14:paraId="3806DC71" w14:textId="556FF859" w:rsidR="001E343E" w:rsidRDefault="001E343E" w:rsidP="00041B7A">
      <w:pPr>
        <w:ind w:firstLine="0"/>
      </w:pPr>
    </w:p>
    <w:p w14:paraId="439741BA" w14:textId="7B076E8B" w:rsidR="00FD11D0" w:rsidRDefault="00242E57" w:rsidP="00242E57">
      <w:pPr>
        <w:ind w:firstLine="0"/>
        <w:jc w:val="center"/>
      </w:pPr>
      <w:r>
        <w:rPr>
          <w:noProof/>
          <w:lang w:eastAsia="ru-RU"/>
        </w:rPr>
        <w:lastRenderedPageBreak/>
        <w:drawing>
          <wp:inline distT="0" distB="0" distL="0" distR="0" wp14:anchorId="66204742" wp14:editId="7F5A95B3">
            <wp:extent cx="8456295" cy="5940425"/>
            <wp:effectExtent l="0" t="0" r="1905" b="317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8456295" cy="5940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728D1E4" w14:textId="39ACE376" w:rsidR="00242E57" w:rsidRDefault="00242E57" w:rsidP="00242E57">
      <w:pPr>
        <w:ind w:firstLine="0"/>
        <w:jc w:val="center"/>
      </w:pPr>
      <w:r>
        <w:rPr>
          <w:noProof/>
          <w:lang w:eastAsia="ru-RU"/>
        </w:rPr>
        <w:lastRenderedPageBreak/>
        <w:drawing>
          <wp:inline distT="0" distB="0" distL="0" distR="0" wp14:anchorId="07796FCB" wp14:editId="58C28674">
            <wp:extent cx="8611870" cy="5940425"/>
            <wp:effectExtent l="0" t="0" r="0" b="3175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8611870" cy="5940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89EFF1C" w14:textId="0E625CFA" w:rsidR="00242E57" w:rsidRDefault="00242E57" w:rsidP="00242E57">
      <w:pPr>
        <w:ind w:firstLine="0"/>
        <w:jc w:val="center"/>
      </w:pPr>
      <w:r>
        <w:rPr>
          <w:noProof/>
          <w:lang w:eastAsia="ru-RU"/>
        </w:rPr>
        <w:lastRenderedPageBreak/>
        <w:drawing>
          <wp:inline distT="0" distB="0" distL="0" distR="0" wp14:anchorId="2E3D4441" wp14:editId="7F703306">
            <wp:extent cx="8665210" cy="5940425"/>
            <wp:effectExtent l="0" t="0" r="2540" b="3175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8665210" cy="5940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E959698" w14:textId="234EE148" w:rsidR="00242E57" w:rsidRDefault="00242E57" w:rsidP="00242E57">
      <w:pPr>
        <w:ind w:firstLine="0"/>
        <w:jc w:val="center"/>
      </w:pPr>
      <w:r>
        <w:rPr>
          <w:noProof/>
          <w:lang w:eastAsia="ru-RU"/>
        </w:rPr>
        <w:lastRenderedPageBreak/>
        <w:drawing>
          <wp:inline distT="0" distB="0" distL="0" distR="0" wp14:anchorId="01B36699" wp14:editId="5A73B0B4">
            <wp:extent cx="8450580" cy="5940425"/>
            <wp:effectExtent l="0" t="0" r="7620" b="3175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8450580" cy="5940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4254340" w14:textId="17197F40" w:rsidR="00242E57" w:rsidRDefault="00242E57" w:rsidP="00242E57">
      <w:pPr>
        <w:ind w:firstLine="0"/>
        <w:jc w:val="center"/>
      </w:pPr>
      <w:r>
        <w:rPr>
          <w:noProof/>
          <w:lang w:eastAsia="ru-RU"/>
        </w:rPr>
        <w:lastRenderedPageBreak/>
        <w:drawing>
          <wp:inline distT="0" distB="0" distL="0" distR="0" wp14:anchorId="1E9B50A8" wp14:editId="4771F082">
            <wp:extent cx="8486775" cy="5940425"/>
            <wp:effectExtent l="0" t="0" r="9525" b="3175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8486775" cy="5940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8337525" w14:textId="5A360FA4" w:rsidR="00242E57" w:rsidRDefault="00242E57" w:rsidP="00242E57">
      <w:pPr>
        <w:ind w:firstLine="0"/>
        <w:jc w:val="center"/>
      </w:pPr>
      <w:r>
        <w:rPr>
          <w:noProof/>
          <w:lang w:eastAsia="ru-RU"/>
        </w:rPr>
        <w:lastRenderedPageBreak/>
        <w:drawing>
          <wp:inline distT="0" distB="0" distL="0" distR="0" wp14:anchorId="478501F0" wp14:editId="54A82EB3">
            <wp:extent cx="8538845" cy="5940425"/>
            <wp:effectExtent l="0" t="0" r="0" b="3175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8538845" cy="5940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702F851" w14:textId="6F44F1C3" w:rsidR="00242E57" w:rsidRDefault="00242E57" w:rsidP="00242E57">
      <w:pPr>
        <w:ind w:firstLine="0"/>
        <w:jc w:val="center"/>
      </w:pPr>
      <w:r>
        <w:rPr>
          <w:noProof/>
          <w:lang w:eastAsia="ru-RU"/>
        </w:rPr>
        <w:lastRenderedPageBreak/>
        <w:drawing>
          <wp:inline distT="0" distB="0" distL="0" distR="0" wp14:anchorId="42FBAB38" wp14:editId="4BE4540B">
            <wp:extent cx="8384540" cy="5940425"/>
            <wp:effectExtent l="0" t="0" r="0" b="3175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8384540" cy="5940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242E57" w:rsidSect="001E343E">
      <w:pgSz w:w="16838" w:h="11906" w:orient="landscape"/>
      <w:pgMar w:top="1134" w:right="567" w:bottom="1134" w:left="1134" w:header="709" w:footer="709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41B7A"/>
    <w:rsid w:val="00041B7A"/>
    <w:rsid w:val="0009490F"/>
    <w:rsid w:val="001E343E"/>
    <w:rsid w:val="002012AF"/>
    <w:rsid w:val="00242E57"/>
    <w:rsid w:val="00253093"/>
    <w:rsid w:val="002A419B"/>
    <w:rsid w:val="002C19A0"/>
    <w:rsid w:val="002E1A01"/>
    <w:rsid w:val="002E584A"/>
    <w:rsid w:val="00306740"/>
    <w:rsid w:val="003678A1"/>
    <w:rsid w:val="003B644C"/>
    <w:rsid w:val="003E0B03"/>
    <w:rsid w:val="004727D5"/>
    <w:rsid w:val="00492934"/>
    <w:rsid w:val="00551D92"/>
    <w:rsid w:val="00671862"/>
    <w:rsid w:val="00682A40"/>
    <w:rsid w:val="006B21DE"/>
    <w:rsid w:val="007308FE"/>
    <w:rsid w:val="00745159"/>
    <w:rsid w:val="007B10D0"/>
    <w:rsid w:val="00803AFF"/>
    <w:rsid w:val="00976531"/>
    <w:rsid w:val="009A4AF9"/>
    <w:rsid w:val="009B2FF3"/>
    <w:rsid w:val="00A62752"/>
    <w:rsid w:val="00A80827"/>
    <w:rsid w:val="00BE1D26"/>
    <w:rsid w:val="00BE7E64"/>
    <w:rsid w:val="00C16366"/>
    <w:rsid w:val="00C60882"/>
    <w:rsid w:val="00C86E8C"/>
    <w:rsid w:val="00CA3618"/>
    <w:rsid w:val="00CC65B4"/>
    <w:rsid w:val="00CE73FA"/>
    <w:rsid w:val="00D129DE"/>
    <w:rsid w:val="00D165D7"/>
    <w:rsid w:val="00D332E9"/>
    <w:rsid w:val="00D55831"/>
    <w:rsid w:val="00D64773"/>
    <w:rsid w:val="00D86D8C"/>
    <w:rsid w:val="00D9640E"/>
    <w:rsid w:val="00DC4878"/>
    <w:rsid w:val="00E651AF"/>
    <w:rsid w:val="00E729BA"/>
    <w:rsid w:val="00EC78ED"/>
    <w:rsid w:val="00EE039D"/>
    <w:rsid w:val="00FA4243"/>
    <w:rsid w:val="00FD11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D5CCEA"/>
  <w15:chartTrackingRefBased/>
  <w15:docId w15:val="{B1620802-C25E-425A-BE4D-D240CB48F5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41B7A"/>
    <w:pPr>
      <w:spacing w:after="0" w:line="240" w:lineRule="auto"/>
      <w:ind w:firstLine="709"/>
      <w:jc w:val="both"/>
    </w:pPr>
    <w:rPr>
      <w:rFonts w:ascii="Times New Roman" w:eastAsia="Calibri" w:hAnsi="Times New Roman" w:cs="Times New Roman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"/>
    <w:basedOn w:val="a"/>
    <w:rsid w:val="00041B7A"/>
    <w:pPr>
      <w:spacing w:after="160" w:line="240" w:lineRule="exact"/>
      <w:ind w:firstLine="0"/>
      <w:jc w:val="left"/>
    </w:pPr>
    <w:rPr>
      <w:sz w:val="20"/>
      <w:szCs w:val="20"/>
      <w:lang w:eastAsia="zh-CN"/>
    </w:rPr>
  </w:style>
  <w:style w:type="paragraph" w:customStyle="1" w:styleId="1">
    <w:name w:val="Пост1"/>
    <w:link w:val="10"/>
    <w:qFormat/>
    <w:locked/>
    <w:rsid w:val="00EE039D"/>
    <w:pPr>
      <w:spacing w:after="0" w:line="240" w:lineRule="auto"/>
      <w:ind w:right="709"/>
      <w:jc w:val="center"/>
    </w:pPr>
    <w:rPr>
      <w:rFonts w:ascii="Sylfaen" w:eastAsia="Calibri" w:hAnsi="Sylfaen" w:cs="Times New Roman"/>
      <w:noProof/>
      <w:lang w:eastAsia="ru-RU"/>
    </w:rPr>
  </w:style>
  <w:style w:type="paragraph" w:customStyle="1" w:styleId="2">
    <w:name w:val="Пост2"/>
    <w:link w:val="20"/>
    <w:autoRedefine/>
    <w:qFormat/>
    <w:locked/>
    <w:rsid w:val="00EE039D"/>
    <w:pPr>
      <w:spacing w:after="0" w:line="240" w:lineRule="auto"/>
      <w:ind w:right="849"/>
      <w:jc w:val="center"/>
    </w:pPr>
    <w:rPr>
      <w:rFonts w:ascii="Sylfaen" w:eastAsia="Calibri" w:hAnsi="Sylfaen" w:cs="Times New Roman"/>
      <w:b/>
      <w:sz w:val="32"/>
      <w:szCs w:val="32"/>
    </w:rPr>
  </w:style>
  <w:style w:type="character" w:customStyle="1" w:styleId="10">
    <w:name w:val="Пост1 Знак"/>
    <w:link w:val="1"/>
    <w:rsid w:val="00EE039D"/>
    <w:rPr>
      <w:rFonts w:ascii="Sylfaen" w:eastAsia="Calibri" w:hAnsi="Sylfaen" w:cs="Times New Roman"/>
      <w:noProof/>
      <w:lang w:eastAsia="ru-RU"/>
    </w:rPr>
  </w:style>
  <w:style w:type="character" w:customStyle="1" w:styleId="20">
    <w:name w:val="Пост2 Знак"/>
    <w:link w:val="2"/>
    <w:rsid w:val="00EE039D"/>
    <w:rPr>
      <w:rFonts w:ascii="Sylfaen" w:eastAsia="Calibri" w:hAnsi="Sylfaen" w:cs="Times New Roman"/>
      <w:b/>
      <w:sz w:val="32"/>
      <w:szCs w:val="32"/>
    </w:rPr>
  </w:style>
  <w:style w:type="character" w:customStyle="1" w:styleId="21">
    <w:name w:val="Основной текст (2)_"/>
    <w:link w:val="22"/>
    <w:locked/>
    <w:rsid w:val="001E343E"/>
    <w:rPr>
      <w:rFonts w:ascii="Georgia" w:eastAsia="Georgia" w:hAnsi="Georgia" w:cs="Georgia"/>
      <w:sz w:val="26"/>
      <w:szCs w:val="26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1E343E"/>
    <w:pPr>
      <w:widowControl w:val="0"/>
      <w:shd w:val="clear" w:color="auto" w:fill="FFFFFF"/>
      <w:spacing w:after="240" w:line="293" w:lineRule="exact"/>
      <w:ind w:firstLine="0"/>
      <w:jc w:val="left"/>
    </w:pPr>
    <w:rPr>
      <w:rFonts w:ascii="Georgia" w:eastAsia="Georgia" w:hAnsi="Georgia" w:cs="Georgia"/>
      <w:sz w:val="26"/>
      <w:szCs w:val="26"/>
    </w:rPr>
  </w:style>
  <w:style w:type="character" w:customStyle="1" w:styleId="11">
    <w:name w:val="Заголовок №1_"/>
    <w:link w:val="12"/>
    <w:locked/>
    <w:rsid w:val="001E343E"/>
    <w:rPr>
      <w:rFonts w:ascii="Georgia" w:eastAsia="Georgia" w:hAnsi="Georgia" w:cs="Georgia"/>
      <w:b/>
      <w:bCs/>
      <w:spacing w:val="-10"/>
      <w:sz w:val="40"/>
      <w:szCs w:val="40"/>
      <w:shd w:val="clear" w:color="auto" w:fill="FFFFFF"/>
    </w:rPr>
  </w:style>
  <w:style w:type="paragraph" w:customStyle="1" w:styleId="12">
    <w:name w:val="Заголовок №1"/>
    <w:basedOn w:val="a"/>
    <w:link w:val="11"/>
    <w:rsid w:val="001E343E"/>
    <w:pPr>
      <w:widowControl w:val="0"/>
      <w:shd w:val="clear" w:color="auto" w:fill="FFFFFF"/>
      <w:spacing w:before="3360" w:line="557" w:lineRule="exact"/>
      <w:ind w:firstLine="0"/>
      <w:jc w:val="center"/>
      <w:outlineLvl w:val="0"/>
    </w:pPr>
    <w:rPr>
      <w:rFonts w:ascii="Georgia" w:eastAsia="Georgia" w:hAnsi="Georgia" w:cs="Georgia"/>
      <w:b/>
      <w:bCs/>
      <w:spacing w:val="-10"/>
      <w:sz w:val="40"/>
      <w:szCs w:val="40"/>
    </w:rPr>
  </w:style>
  <w:style w:type="paragraph" w:customStyle="1" w:styleId="a4">
    <w:name w:val=" Знак"/>
    <w:basedOn w:val="a"/>
    <w:rsid w:val="00D9640E"/>
    <w:pPr>
      <w:spacing w:after="160" w:line="240" w:lineRule="exact"/>
      <w:ind w:firstLine="0"/>
      <w:jc w:val="left"/>
    </w:pPr>
    <w:rPr>
      <w:sz w:val="20"/>
      <w:szCs w:val="20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5" Type="http://schemas.openxmlformats.org/officeDocument/2006/relationships/image" Target="media/image1.jpeg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F3D4CF5-2C82-4803-B8CB-422B7EA7CD4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132</TotalTime>
  <Pages>11</Pages>
  <Words>694</Words>
  <Characters>3962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Dinara</cp:lastModifiedBy>
  <cp:revision>59</cp:revision>
  <cp:lastPrinted>2022-03-09T07:53:00Z</cp:lastPrinted>
  <dcterms:created xsi:type="dcterms:W3CDTF">2022-03-01T09:38:00Z</dcterms:created>
  <dcterms:modified xsi:type="dcterms:W3CDTF">2022-03-11T12:28:00Z</dcterms:modified>
</cp:coreProperties>
</file>