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1E0" w:firstRow="1" w:lastRow="1" w:firstColumn="1" w:lastColumn="1" w:noHBand="0" w:noVBand="0"/>
      </w:tblPr>
      <w:tblGrid>
        <w:gridCol w:w="5778"/>
        <w:gridCol w:w="3828"/>
      </w:tblGrid>
      <w:tr w:rsidR="00453CD2" w:rsidRPr="00EC7D36" w14:paraId="426D2AD8" w14:textId="77777777" w:rsidTr="00EE6A9A">
        <w:tc>
          <w:tcPr>
            <w:tcW w:w="5778" w:type="dxa"/>
            <w:shd w:val="clear" w:color="auto" w:fill="auto"/>
          </w:tcPr>
          <w:p w14:paraId="2D088146" w14:textId="77777777" w:rsidR="00453CD2" w:rsidRPr="00EC7D36" w:rsidRDefault="00453CD2" w:rsidP="00BF31E8">
            <w:pPr>
              <w:ind w:left="426" w:hanging="426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3A54304C" w14:textId="55C51D99" w:rsidR="00453CD2" w:rsidRDefault="005C1555" w:rsidP="003E5C1B">
            <w:pPr>
              <w:widowControl w:val="0"/>
              <w:autoSpaceDE w:val="0"/>
              <w:autoSpaceDN w:val="0"/>
              <w:adjustRightInd w:val="0"/>
              <w:ind w:left="426" w:hanging="426"/>
              <w:jc w:val="right"/>
              <w:outlineLvl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                               </w:t>
            </w:r>
            <w:r w:rsidR="00453CD2" w:rsidRPr="00EC7D3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Приложение </w:t>
            </w:r>
          </w:p>
          <w:p w14:paraId="7A2D9CFB" w14:textId="1526E6F5" w:rsidR="003E5C1B" w:rsidRDefault="003E5C1B" w:rsidP="003E5C1B">
            <w:pPr>
              <w:widowControl w:val="0"/>
              <w:autoSpaceDE w:val="0"/>
              <w:autoSpaceDN w:val="0"/>
              <w:adjustRightInd w:val="0"/>
              <w:ind w:left="426" w:hanging="426"/>
              <w:jc w:val="right"/>
              <w:outlineLvl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E5C1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 постановлению администрации городского округа 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Кашира </w:t>
            </w:r>
          </w:p>
          <w:p w14:paraId="10770AFD" w14:textId="3DE5A6CA" w:rsidR="00EE6A9A" w:rsidRPr="003E5C1B" w:rsidRDefault="00EE6A9A" w:rsidP="003E5C1B">
            <w:pPr>
              <w:widowControl w:val="0"/>
              <w:autoSpaceDE w:val="0"/>
              <w:autoSpaceDN w:val="0"/>
              <w:adjustRightInd w:val="0"/>
              <w:ind w:left="426" w:hanging="426"/>
              <w:jc w:val="right"/>
              <w:outlineLvl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от</w:t>
            </w:r>
            <w:r w:rsidR="008260BD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10.12.2021 №3241-па</w:t>
            </w:r>
            <w:bookmarkStart w:id="0" w:name="_GoBack"/>
            <w:bookmarkEnd w:id="0"/>
          </w:p>
          <w:p w14:paraId="060D65B4" w14:textId="77777777" w:rsidR="003E5C1B" w:rsidRPr="00EC7D36" w:rsidRDefault="003E5C1B" w:rsidP="003E5C1B">
            <w:pPr>
              <w:widowControl w:val="0"/>
              <w:autoSpaceDE w:val="0"/>
              <w:autoSpaceDN w:val="0"/>
              <w:adjustRightInd w:val="0"/>
              <w:ind w:left="426" w:hanging="426"/>
              <w:jc w:val="right"/>
              <w:outlineLvl w:val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14:paraId="63EE2779" w14:textId="1573C47E" w:rsidR="00453CD2" w:rsidRPr="004E3028" w:rsidRDefault="00453CD2" w:rsidP="00BF31E8">
            <w:pPr>
              <w:ind w:left="426" w:hanging="426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71116ACC" w14:textId="77777777" w:rsidR="00453CD2" w:rsidRPr="00EC7D36" w:rsidRDefault="00453CD2" w:rsidP="00BF31E8">
      <w:pPr>
        <w:ind w:left="426" w:hanging="426"/>
        <w:jc w:val="left"/>
        <w:rPr>
          <w:rFonts w:eastAsia="Times New Roman"/>
          <w:sz w:val="24"/>
          <w:szCs w:val="24"/>
          <w:lang w:eastAsia="ru-RU"/>
        </w:rPr>
      </w:pPr>
    </w:p>
    <w:p w14:paraId="443AF524" w14:textId="77777777" w:rsidR="00453CD2" w:rsidRPr="004B43D8" w:rsidRDefault="00453CD2" w:rsidP="00BF31E8">
      <w:pPr>
        <w:autoSpaceDE w:val="0"/>
        <w:autoSpaceDN w:val="0"/>
        <w:adjustRightInd w:val="0"/>
        <w:ind w:left="426" w:hanging="426"/>
        <w:jc w:val="center"/>
        <w:rPr>
          <w:rFonts w:eastAsia="Times New Roman"/>
          <w:b/>
          <w:bCs/>
          <w:lang w:eastAsia="ru-RU"/>
        </w:rPr>
      </w:pPr>
      <w:r w:rsidRPr="004B43D8">
        <w:rPr>
          <w:rFonts w:eastAsia="Times New Roman"/>
          <w:b/>
          <w:bCs/>
          <w:lang w:eastAsia="ru-RU"/>
        </w:rPr>
        <w:t>ПОРЯДОК</w:t>
      </w:r>
    </w:p>
    <w:p w14:paraId="24DB489C" w14:textId="348F384C" w:rsidR="00453CD2" w:rsidRPr="004B43D8" w:rsidRDefault="00453CD2" w:rsidP="00BF31E8">
      <w:pPr>
        <w:widowControl w:val="0"/>
        <w:autoSpaceDE w:val="0"/>
        <w:autoSpaceDN w:val="0"/>
        <w:adjustRightInd w:val="0"/>
        <w:ind w:left="426" w:hanging="426"/>
        <w:jc w:val="center"/>
        <w:rPr>
          <w:rFonts w:eastAsia="Times New Roman"/>
          <w:b/>
          <w:bCs/>
          <w:lang w:eastAsia="ru-RU"/>
        </w:rPr>
      </w:pPr>
      <w:r w:rsidRPr="004B43D8">
        <w:rPr>
          <w:rFonts w:eastAsia="Times New Roman"/>
          <w:b/>
          <w:bCs/>
          <w:lang w:eastAsia="ru-RU"/>
        </w:rPr>
        <w:t xml:space="preserve"> осуществления бюджетных полномочий главными администраторами (администраторами) доходов</w:t>
      </w:r>
      <w:r w:rsidR="004C2D93" w:rsidRPr="004B43D8">
        <w:rPr>
          <w:rFonts w:eastAsia="Times New Roman"/>
          <w:b/>
          <w:bCs/>
          <w:lang w:eastAsia="ru-RU"/>
        </w:rPr>
        <w:t xml:space="preserve"> бюджета городского округа Кашира Московской области</w:t>
      </w:r>
      <w:r w:rsidRPr="004B43D8">
        <w:rPr>
          <w:rFonts w:eastAsia="Times New Roman"/>
          <w:b/>
          <w:bCs/>
          <w:lang w:eastAsia="ru-RU"/>
        </w:rPr>
        <w:t xml:space="preserve"> и внесени</w:t>
      </w:r>
      <w:r w:rsidR="000B0414">
        <w:rPr>
          <w:rFonts w:eastAsia="Times New Roman"/>
          <w:b/>
          <w:bCs/>
          <w:lang w:eastAsia="ru-RU"/>
        </w:rPr>
        <w:t>я</w:t>
      </w:r>
      <w:r w:rsidRPr="004B43D8">
        <w:rPr>
          <w:rFonts w:eastAsia="Times New Roman"/>
          <w:b/>
          <w:bCs/>
          <w:lang w:eastAsia="ru-RU"/>
        </w:rPr>
        <w:t xml:space="preserve"> изменений в перечень главных администраторов доходов бюджета городского округа Кашира Московской области</w:t>
      </w:r>
    </w:p>
    <w:p w14:paraId="0B7D5D0B" w14:textId="77777777" w:rsidR="00453CD2" w:rsidRPr="004B43D8" w:rsidRDefault="00453CD2" w:rsidP="00BF31E8">
      <w:pPr>
        <w:widowControl w:val="0"/>
        <w:autoSpaceDE w:val="0"/>
        <w:autoSpaceDN w:val="0"/>
        <w:adjustRightInd w:val="0"/>
        <w:spacing w:before="240" w:after="240"/>
        <w:ind w:left="426" w:hanging="426"/>
        <w:jc w:val="left"/>
        <w:rPr>
          <w:rFonts w:eastAsia="Times New Roman"/>
          <w:b/>
          <w:bCs/>
          <w:lang w:eastAsia="ru-RU"/>
        </w:rPr>
      </w:pPr>
    </w:p>
    <w:p w14:paraId="636736B3" w14:textId="3593C6EB" w:rsidR="00453CD2" w:rsidRPr="004B43D8" w:rsidRDefault="00453CD2" w:rsidP="00602E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 w:rsidRPr="004B43D8">
        <w:rPr>
          <w:rFonts w:eastAsia="Times New Roman"/>
          <w:lang w:eastAsia="ru-RU"/>
        </w:rPr>
        <w:t>Настоящий Порядок разработан в соответствии со с</w:t>
      </w:r>
      <w:r w:rsidR="00BF31E8" w:rsidRPr="004B43D8">
        <w:rPr>
          <w:rFonts w:eastAsia="Times New Roman"/>
          <w:lang w:eastAsia="ru-RU"/>
        </w:rPr>
        <w:t xml:space="preserve">татьей 160.1 Бюджетного кодекса </w:t>
      </w:r>
      <w:r w:rsidRPr="004B43D8">
        <w:rPr>
          <w:rFonts w:eastAsia="Times New Roman"/>
          <w:lang w:eastAsia="ru-RU"/>
        </w:rPr>
        <w:t>Российской Федерации</w:t>
      </w:r>
      <w:r w:rsidR="00AE38D1">
        <w:rPr>
          <w:rFonts w:eastAsia="Times New Roman"/>
          <w:lang w:eastAsia="ru-RU"/>
        </w:rPr>
        <w:t>,</w:t>
      </w:r>
      <w:r w:rsidRPr="004B43D8">
        <w:rPr>
          <w:rFonts w:eastAsia="Times New Roman"/>
          <w:lang w:eastAsia="ru-RU"/>
        </w:rPr>
        <w:t xml:space="preserve"> </w:t>
      </w:r>
      <w:r w:rsidR="00AE38D1">
        <w:rPr>
          <w:rFonts w:eastAsia="Times New Roman"/>
          <w:lang w:eastAsia="ru-RU"/>
        </w:rPr>
        <w:t>п</w:t>
      </w:r>
      <w:r w:rsidRPr="004B43D8">
        <w:rPr>
          <w:rFonts w:eastAsia="Times New Roman"/>
          <w:lang w:eastAsia="ru-RU"/>
        </w:rPr>
        <w:t>остановлением Правительства Российской Федерации от 16.09.2021 N 1569</w:t>
      </w:r>
      <w:r w:rsidR="00F343B7">
        <w:rPr>
          <w:rFonts w:eastAsia="Times New Roman"/>
          <w:lang w:eastAsia="ru-RU"/>
        </w:rPr>
        <w:t xml:space="preserve"> </w:t>
      </w:r>
      <w:r w:rsidR="00F343B7" w:rsidRPr="00F343B7">
        <w:rPr>
          <w:rFonts w:eastAsia="Times New Roman"/>
          <w:lang w:eastAsia="ru-RU"/>
        </w:rPr>
        <w:t>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E85A09" w:rsidRPr="004B43D8">
        <w:rPr>
          <w:rFonts w:eastAsia="Times New Roman"/>
          <w:lang w:eastAsia="ru-RU"/>
        </w:rPr>
        <w:t>.</w:t>
      </w:r>
      <w:r w:rsidRPr="004B43D8">
        <w:rPr>
          <w:rFonts w:eastAsia="Times New Roman"/>
          <w:lang w:eastAsia="ru-RU"/>
        </w:rPr>
        <w:t xml:space="preserve"> </w:t>
      </w:r>
      <w:r w:rsidR="00E85A09" w:rsidRPr="004B43D8">
        <w:rPr>
          <w:rFonts w:eastAsia="Times New Roman"/>
          <w:lang w:eastAsia="ru-RU"/>
        </w:rPr>
        <w:t xml:space="preserve">Порядок устанавливает правила осуществления бюджетных полномочий главными администраторами (администраторами) доходов </w:t>
      </w:r>
      <w:r w:rsidR="004C2D93" w:rsidRPr="004B43D8">
        <w:rPr>
          <w:rFonts w:eastAsia="Times New Roman"/>
          <w:lang w:eastAsia="ru-RU"/>
        </w:rPr>
        <w:t>бюджета городского округа Кашира Московской области</w:t>
      </w:r>
      <w:r w:rsidR="00E85A09" w:rsidRPr="004B43D8">
        <w:rPr>
          <w:rFonts w:eastAsia="Times New Roman"/>
          <w:lang w:eastAsia="ru-RU"/>
        </w:rPr>
        <w:t>, определяет механизм и сроки внесения изменений в перечень главных администраторов доходов бюджета</w:t>
      </w:r>
      <w:r w:rsidRPr="004B43D8">
        <w:rPr>
          <w:rFonts w:eastAsia="Times New Roman"/>
          <w:lang w:eastAsia="ru-RU"/>
        </w:rPr>
        <w:t xml:space="preserve"> городского округа Кашира Московской области (далее - главные администраторы)</w:t>
      </w:r>
      <w:r w:rsidR="0094423C" w:rsidRPr="004B43D8">
        <w:rPr>
          <w:rFonts w:eastAsia="Times New Roman"/>
          <w:lang w:eastAsia="ru-RU"/>
        </w:rPr>
        <w:t>.</w:t>
      </w:r>
    </w:p>
    <w:p w14:paraId="3643109F" w14:textId="262E5405" w:rsidR="00395FC0" w:rsidRPr="004B43D8" w:rsidRDefault="00395FC0" w:rsidP="00602E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 w:rsidRPr="004B43D8">
        <w:rPr>
          <w:rFonts w:eastAsia="Times New Roman"/>
          <w:lang w:eastAsia="ru-RU"/>
        </w:rPr>
        <w:t xml:space="preserve">Главные администраторы доходов бюджета городского округа Кашира Московской области </w:t>
      </w:r>
      <w:r w:rsidR="00BF4A1D" w:rsidRPr="00BF4A1D">
        <w:rPr>
          <w:rFonts w:eastAsia="Times New Roman"/>
          <w:lang w:eastAsia="ru-RU"/>
        </w:rPr>
        <w:t xml:space="preserve">(далее - бюджет) </w:t>
      </w:r>
      <w:r w:rsidRPr="004B43D8">
        <w:rPr>
          <w:rFonts w:eastAsia="Times New Roman"/>
          <w:lang w:eastAsia="ru-RU"/>
        </w:rPr>
        <w:t>обладают следующими бюджетными полномочиями:</w:t>
      </w:r>
    </w:p>
    <w:p w14:paraId="1E34424A" w14:textId="0EC4DF77" w:rsidR="00395FC0" w:rsidRPr="004B43D8" w:rsidRDefault="00F343B7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2.1. </w:t>
      </w:r>
      <w:r w:rsidR="00395FC0" w:rsidRPr="004B43D8">
        <w:rPr>
          <w:rFonts w:eastAsia="Times New Roman"/>
          <w:lang w:eastAsia="ru-RU"/>
        </w:rPr>
        <w:t>формируют и утверждают перечень подведомственных им администраторов доходов бюджета</w:t>
      </w:r>
      <w:r w:rsidR="001316A2">
        <w:rPr>
          <w:rFonts w:eastAsia="Times New Roman"/>
          <w:lang w:eastAsia="ru-RU"/>
        </w:rPr>
        <w:t>;</w:t>
      </w:r>
    </w:p>
    <w:p w14:paraId="55DFCF99" w14:textId="1C1B5402" w:rsidR="00395FC0" w:rsidRPr="004B43D8" w:rsidRDefault="00F343B7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2.2</w:t>
      </w:r>
      <w:r w:rsidR="00FC41EC">
        <w:rPr>
          <w:rFonts w:eastAsia="Times New Roman"/>
          <w:lang w:eastAsia="ru-RU"/>
        </w:rPr>
        <w:t>.</w:t>
      </w:r>
      <w:r w:rsidR="00602EEA">
        <w:rPr>
          <w:rFonts w:eastAsia="Times New Roman"/>
          <w:lang w:eastAsia="ru-RU"/>
        </w:rPr>
        <w:t xml:space="preserve"> </w:t>
      </w:r>
      <w:r w:rsidR="00395FC0" w:rsidRPr="004B43D8">
        <w:rPr>
          <w:rFonts w:eastAsia="Times New Roman"/>
          <w:lang w:eastAsia="ru-RU"/>
        </w:rPr>
        <w:t xml:space="preserve">формируют и представляют в финансовое управление администрации городского округа </w:t>
      </w:r>
      <w:r w:rsidR="002104AF" w:rsidRPr="004B43D8">
        <w:rPr>
          <w:rFonts w:eastAsia="Times New Roman"/>
          <w:lang w:eastAsia="ru-RU"/>
        </w:rPr>
        <w:t>Кашира Московской</w:t>
      </w:r>
      <w:r w:rsidR="00395FC0" w:rsidRPr="004B43D8">
        <w:rPr>
          <w:rFonts w:eastAsia="Times New Roman"/>
          <w:lang w:eastAsia="ru-RU"/>
        </w:rPr>
        <w:t xml:space="preserve"> области в сроки, установленные финансовым управлением администрации городского округа </w:t>
      </w:r>
      <w:r w:rsidR="002104AF" w:rsidRPr="004B43D8">
        <w:rPr>
          <w:rFonts w:eastAsia="Times New Roman"/>
          <w:lang w:eastAsia="ru-RU"/>
        </w:rPr>
        <w:t>Кашира Московской</w:t>
      </w:r>
      <w:r w:rsidR="00395FC0" w:rsidRPr="004B43D8">
        <w:rPr>
          <w:rFonts w:eastAsia="Times New Roman"/>
          <w:lang w:eastAsia="ru-RU"/>
        </w:rPr>
        <w:t xml:space="preserve"> области</w:t>
      </w:r>
      <w:r w:rsidR="00CB52ED">
        <w:rPr>
          <w:rFonts w:eastAsia="Times New Roman"/>
          <w:lang w:eastAsia="ru-RU"/>
        </w:rPr>
        <w:t xml:space="preserve"> сведения</w:t>
      </w:r>
      <w:r w:rsidR="00395FC0" w:rsidRPr="004B43D8">
        <w:rPr>
          <w:rFonts w:eastAsia="Times New Roman"/>
          <w:lang w:eastAsia="ru-RU"/>
        </w:rPr>
        <w:t>,</w:t>
      </w:r>
      <w:r w:rsidR="00CB52ED">
        <w:rPr>
          <w:rFonts w:eastAsia="Times New Roman"/>
          <w:lang w:eastAsia="ru-RU"/>
        </w:rPr>
        <w:t xml:space="preserve"> необходимые для составления среднесрочного финансового плана и (или) проекта бюджета в том числе:</w:t>
      </w:r>
      <w:r w:rsidR="00395FC0" w:rsidRPr="004B43D8">
        <w:rPr>
          <w:rFonts w:eastAsia="Times New Roman"/>
          <w:lang w:eastAsia="ru-RU"/>
        </w:rPr>
        <w:t xml:space="preserve"> </w:t>
      </w:r>
    </w:p>
    <w:p w14:paraId="7ABB61FD" w14:textId="77777777" w:rsidR="00602EEA" w:rsidRDefault="00881C64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 w:rsidRPr="004B43D8">
        <w:rPr>
          <w:rFonts w:eastAsia="Times New Roman"/>
          <w:lang w:eastAsia="ru-RU"/>
        </w:rPr>
        <w:t xml:space="preserve">       </w:t>
      </w:r>
      <w:r w:rsidR="00602EEA">
        <w:rPr>
          <w:rFonts w:eastAsia="Times New Roman"/>
          <w:lang w:eastAsia="ru-RU"/>
        </w:rPr>
        <w:t xml:space="preserve"> </w:t>
      </w:r>
      <w:r w:rsidR="001234C9" w:rsidRPr="004B43D8">
        <w:rPr>
          <w:rFonts w:eastAsia="Times New Roman"/>
          <w:lang w:eastAsia="ru-RU"/>
        </w:rPr>
        <w:t xml:space="preserve"> </w:t>
      </w:r>
      <w:proofErr w:type="gramStart"/>
      <w:r w:rsidR="00F343B7">
        <w:rPr>
          <w:rFonts w:eastAsia="Times New Roman"/>
          <w:lang w:eastAsia="ru-RU"/>
        </w:rPr>
        <w:t>-</w:t>
      </w:r>
      <w:r w:rsidR="001234C9" w:rsidRPr="004B43D8">
        <w:rPr>
          <w:rFonts w:eastAsia="Times New Roman"/>
          <w:lang w:eastAsia="ru-RU"/>
        </w:rPr>
        <w:t xml:space="preserve"> </w:t>
      </w:r>
      <w:r w:rsidR="00395FC0" w:rsidRPr="004B43D8">
        <w:rPr>
          <w:rFonts w:eastAsia="Times New Roman"/>
          <w:lang w:eastAsia="ru-RU"/>
        </w:rPr>
        <w:t>информацию о начисленных в отчетном финансовом году, ожидаемых в текущем финансовом году и прогнозируемых в очередном финансовом году и плановом периоде суммах администрируемых доходов бюджета;</w:t>
      </w:r>
      <w:proofErr w:type="gramEnd"/>
    </w:p>
    <w:p w14:paraId="6063B0B5" w14:textId="01AB2B16" w:rsidR="00395FC0" w:rsidRPr="004B43D8" w:rsidRDefault="00F343B7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-</w:t>
      </w:r>
      <w:r w:rsidR="001234C9" w:rsidRPr="004B43D8">
        <w:rPr>
          <w:rFonts w:eastAsia="Times New Roman"/>
          <w:lang w:eastAsia="ru-RU"/>
        </w:rPr>
        <w:t xml:space="preserve"> </w:t>
      </w:r>
      <w:r w:rsidR="00395FC0" w:rsidRPr="004B43D8">
        <w:rPr>
          <w:rFonts w:eastAsia="Times New Roman"/>
          <w:lang w:eastAsia="ru-RU"/>
        </w:rPr>
        <w:t xml:space="preserve">расчет и обоснование </w:t>
      </w:r>
      <w:r w:rsidR="002104AF" w:rsidRPr="004B43D8">
        <w:rPr>
          <w:rFonts w:eastAsia="Times New Roman"/>
          <w:lang w:eastAsia="ru-RU"/>
        </w:rPr>
        <w:t>методики расчета</w:t>
      </w:r>
      <w:r w:rsidR="00395FC0" w:rsidRPr="004B43D8">
        <w:rPr>
          <w:rFonts w:eastAsia="Times New Roman"/>
          <w:lang w:eastAsia="ru-RU"/>
        </w:rPr>
        <w:t xml:space="preserve"> прогноза поступлений администрируемых доходов бюджета в очередном финансовом году и плановом периоде;</w:t>
      </w:r>
    </w:p>
    <w:p w14:paraId="3B9F8A29" w14:textId="77777777" w:rsidR="00602EEA" w:rsidRDefault="00F343B7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1234C9" w:rsidRPr="004B43D8">
        <w:rPr>
          <w:rFonts w:eastAsia="Times New Roman"/>
          <w:lang w:eastAsia="ru-RU"/>
        </w:rPr>
        <w:t xml:space="preserve"> </w:t>
      </w:r>
      <w:r w:rsidR="00395FC0" w:rsidRPr="004B43D8">
        <w:rPr>
          <w:rFonts w:eastAsia="Times New Roman"/>
          <w:lang w:eastAsia="ru-RU"/>
        </w:rPr>
        <w:t>иные сведения, необходимые для составления среднесрочного финансового плана и (или) проекта бюджета;</w:t>
      </w:r>
    </w:p>
    <w:p w14:paraId="7FC2D327" w14:textId="7284297F" w:rsidR="00395FC0" w:rsidRPr="004B43D8" w:rsidRDefault="001234C9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 w:rsidRPr="004B43D8">
        <w:rPr>
          <w:rFonts w:eastAsia="Times New Roman"/>
          <w:lang w:eastAsia="ru-RU"/>
        </w:rPr>
        <w:t xml:space="preserve"> </w:t>
      </w:r>
      <w:r w:rsidR="00FC41EC">
        <w:rPr>
          <w:rFonts w:eastAsia="Times New Roman"/>
          <w:lang w:eastAsia="ru-RU"/>
        </w:rPr>
        <w:t xml:space="preserve">2.3. </w:t>
      </w:r>
      <w:r w:rsidR="00395FC0" w:rsidRPr="004B43D8">
        <w:rPr>
          <w:rFonts w:eastAsia="Times New Roman"/>
          <w:lang w:eastAsia="ru-RU"/>
        </w:rPr>
        <w:t>представляют сведения, необходимые для составления и ведения кассового плана;</w:t>
      </w:r>
    </w:p>
    <w:p w14:paraId="6F2CF7C3" w14:textId="16ECCA59" w:rsidR="009B26E9" w:rsidRPr="004B43D8" w:rsidRDefault="00602EE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r w:rsidR="00FC41EC">
        <w:rPr>
          <w:rFonts w:eastAsia="Times New Roman"/>
          <w:lang w:eastAsia="ru-RU"/>
        </w:rPr>
        <w:t xml:space="preserve">2.4. </w:t>
      </w:r>
      <w:r w:rsidR="00395FC0" w:rsidRPr="004B43D8">
        <w:rPr>
          <w:rFonts w:eastAsia="Times New Roman"/>
          <w:lang w:eastAsia="ru-RU"/>
        </w:rPr>
        <w:t>формируют и представляют бюджетную отчетность главного администратора</w:t>
      </w:r>
      <w:r w:rsidR="00BE3984" w:rsidRPr="004B43D8">
        <w:rPr>
          <w:rFonts w:eastAsia="Times New Roman"/>
          <w:lang w:eastAsia="ru-RU"/>
        </w:rPr>
        <w:t xml:space="preserve"> </w:t>
      </w:r>
      <w:r w:rsidR="00395FC0" w:rsidRPr="004B43D8">
        <w:rPr>
          <w:rFonts w:eastAsia="Times New Roman"/>
          <w:lang w:eastAsia="ru-RU"/>
        </w:rPr>
        <w:t xml:space="preserve">доходов бюджета по формам, установленным законодательством Российской </w:t>
      </w:r>
      <w:r w:rsidR="002104AF" w:rsidRPr="004B43D8">
        <w:rPr>
          <w:rFonts w:eastAsia="Times New Roman"/>
          <w:lang w:eastAsia="ru-RU"/>
        </w:rPr>
        <w:t>Федерации, в</w:t>
      </w:r>
      <w:r w:rsidR="00395FC0" w:rsidRPr="004B43D8">
        <w:rPr>
          <w:rFonts w:eastAsia="Times New Roman"/>
          <w:lang w:eastAsia="ru-RU"/>
        </w:rPr>
        <w:t xml:space="preserve"> сроки, определенные финансовым управлением администрации городского округа </w:t>
      </w:r>
      <w:r w:rsidR="002104AF" w:rsidRPr="004B43D8">
        <w:rPr>
          <w:rFonts w:eastAsia="Times New Roman"/>
          <w:lang w:eastAsia="ru-RU"/>
        </w:rPr>
        <w:t>Кашира Московской</w:t>
      </w:r>
      <w:r w:rsidR="00395FC0" w:rsidRPr="004B43D8">
        <w:rPr>
          <w:rFonts w:eastAsia="Times New Roman"/>
          <w:lang w:eastAsia="ru-RU"/>
        </w:rPr>
        <w:t xml:space="preserve"> области</w:t>
      </w:r>
      <w:r w:rsidR="00FC3485" w:rsidRPr="004B43D8">
        <w:rPr>
          <w:rFonts w:eastAsia="Times New Roman"/>
          <w:lang w:eastAsia="ru-RU"/>
        </w:rPr>
        <w:t>;</w:t>
      </w:r>
    </w:p>
    <w:p w14:paraId="40904D88" w14:textId="2F31292D" w:rsidR="009852B5" w:rsidRPr="004B43D8" w:rsidRDefault="00602EE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</w:t>
      </w:r>
      <w:r w:rsidR="007423D0">
        <w:rPr>
          <w:rFonts w:eastAsia="Times New Roman"/>
          <w:lang w:eastAsia="ru-RU"/>
        </w:rPr>
        <w:t>2.</w:t>
      </w:r>
      <w:r w:rsidR="001316A2">
        <w:rPr>
          <w:rFonts w:eastAsia="Times New Roman"/>
          <w:lang w:eastAsia="ru-RU"/>
        </w:rPr>
        <w:t>5</w:t>
      </w:r>
      <w:r w:rsidR="007423D0">
        <w:rPr>
          <w:rFonts w:eastAsia="Times New Roman"/>
          <w:lang w:eastAsia="ru-RU"/>
        </w:rPr>
        <w:t xml:space="preserve">. </w:t>
      </w:r>
      <w:r w:rsidR="00ED323D" w:rsidRPr="004B43D8">
        <w:rPr>
          <w:rFonts w:eastAsia="Times New Roman"/>
          <w:lang w:eastAsia="ru-RU"/>
        </w:rPr>
        <w:t>п</w:t>
      </w:r>
      <w:r w:rsidR="009852B5" w:rsidRPr="004B43D8">
        <w:rPr>
          <w:rFonts w:eastAsia="Times New Roman"/>
          <w:lang w:eastAsia="ru-RU"/>
        </w:rPr>
        <w:t>редставляют для включения в перечень источников доходов Российской Федерации и реестр источников доходов бюджета сведения о закрепленных за ним</w:t>
      </w:r>
      <w:r w:rsidR="00FC3485" w:rsidRPr="004B43D8">
        <w:rPr>
          <w:rFonts w:eastAsia="Times New Roman"/>
          <w:lang w:eastAsia="ru-RU"/>
        </w:rPr>
        <w:t>и</w:t>
      </w:r>
      <w:r w:rsidR="009852B5" w:rsidRPr="004B43D8">
        <w:rPr>
          <w:rFonts w:eastAsia="Times New Roman"/>
          <w:lang w:eastAsia="ru-RU"/>
        </w:rPr>
        <w:t xml:space="preserve"> источник</w:t>
      </w:r>
      <w:r w:rsidR="007423D0">
        <w:rPr>
          <w:rFonts w:eastAsia="Times New Roman"/>
          <w:lang w:eastAsia="ru-RU"/>
        </w:rPr>
        <w:t>ах</w:t>
      </w:r>
      <w:r w:rsidR="009852B5" w:rsidRPr="004B43D8">
        <w:rPr>
          <w:rFonts w:eastAsia="Times New Roman"/>
          <w:lang w:eastAsia="ru-RU"/>
        </w:rPr>
        <w:t xml:space="preserve"> доходов</w:t>
      </w:r>
      <w:r w:rsidR="00FC3485" w:rsidRPr="004B43D8">
        <w:rPr>
          <w:rFonts w:eastAsia="Times New Roman"/>
          <w:lang w:eastAsia="ru-RU"/>
        </w:rPr>
        <w:t>;</w:t>
      </w:r>
    </w:p>
    <w:p w14:paraId="2602121B" w14:textId="38E197E2" w:rsidR="009852B5" w:rsidRPr="004B43D8" w:rsidRDefault="00602EE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</w:t>
      </w:r>
      <w:r w:rsidR="007423D0">
        <w:rPr>
          <w:rFonts w:eastAsia="Times New Roman"/>
          <w:lang w:eastAsia="ru-RU"/>
        </w:rPr>
        <w:t>2.</w:t>
      </w:r>
      <w:r w:rsidR="001316A2">
        <w:rPr>
          <w:rFonts w:eastAsia="Times New Roman"/>
          <w:lang w:eastAsia="ru-RU"/>
        </w:rPr>
        <w:t>6</w:t>
      </w:r>
      <w:r w:rsidR="007423D0">
        <w:rPr>
          <w:rFonts w:eastAsia="Times New Roman"/>
          <w:lang w:eastAsia="ru-RU"/>
        </w:rPr>
        <w:t xml:space="preserve">. </w:t>
      </w:r>
      <w:r w:rsidR="006D7FDC" w:rsidRPr="004B43D8">
        <w:rPr>
          <w:rFonts w:eastAsia="Times New Roman"/>
          <w:lang w:eastAsia="ru-RU"/>
        </w:rPr>
        <w:t>утвержда</w:t>
      </w:r>
      <w:r w:rsidR="00ED323D" w:rsidRPr="004B43D8">
        <w:rPr>
          <w:rFonts w:eastAsia="Times New Roman"/>
          <w:lang w:eastAsia="ru-RU"/>
        </w:rPr>
        <w:t>ю</w:t>
      </w:r>
      <w:r w:rsidR="006D7FDC" w:rsidRPr="004B43D8">
        <w:rPr>
          <w:rFonts w:eastAsia="Times New Roman"/>
          <w:lang w:eastAsia="ru-RU"/>
        </w:rPr>
        <w:t>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</w:t>
      </w:r>
    </w:p>
    <w:p w14:paraId="3F668130" w14:textId="12635EFE" w:rsidR="00DC0FD2" w:rsidRPr="004B43D8" w:rsidRDefault="00602EE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</w:t>
      </w:r>
      <w:r w:rsidR="007423D0">
        <w:rPr>
          <w:rFonts w:eastAsia="Times New Roman"/>
          <w:lang w:eastAsia="ru-RU"/>
        </w:rPr>
        <w:t>2.</w:t>
      </w:r>
      <w:r w:rsidR="001316A2">
        <w:rPr>
          <w:rFonts w:eastAsia="Times New Roman"/>
          <w:lang w:eastAsia="ru-RU"/>
        </w:rPr>
        <w:t>7</w:t>
      </w:r>
      <w:r w:rsidR="007423D0">
        <w:rPr>
          <w:rFonts w:eastAsia="Times New Roman"/>
          <w:lang w:eastAsia="ru-RU"/>
        </w:rPr>
        <w:t xml:space="preserve">. </w:t>
      </w:r>
      <w:r w:rsidR="00DC0FD2" w:rsidRPr="004B43D8">
        <w:rPr>
          <w:rFonts w:eastAsia="Times New Roman"/>
          <w:lang w:eastAsia="ru-RU"/>
        </w:rPr>
        <w:t>осуществля</w:t>
      </w:r>
      <w:r w:rsidR="00ED323D" w:rsidRPr="004B43D8">
        <w:rPr>
          <w:rFonts w:eastAsia="Times New Roman"/>
          <w:lang w:eastAsia="ru-RU"/>
        </w:rPr>
        <w:t>ю</w:t>
      </w:r>
      <w:r w:rsidR="00DC0FD2" w:rsidRPr="004B43D8">
        <w:rPr>
          <w:rFonts w:eastAsia="Times New Roman"/>
          <w:lang w:eastAsia="ru-RU"/>
        </w:rPr>
        <w:t>т иные бюджетные полномочия, установленные Бюджетным кодексом Российской Федерации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341F0F35" w14:textId="0E3CFE81" w:rsidR="00BF31E8" w:rsidRPr="004B43D8" w:rsidRDefault="00602EEA" w:rsidP="00602EEA">
      <w:pPr>
        <w:pStyle w:val="a3"/>
        <w:autoSpaceDE w:val="0"/>
        <w:autoSpaceDN w:val="0"/>
        <w:adjustRightInd w:val="0"/>
        <w:spacing w:after="240"/>
        <w:ind w:left="0" w:firstLine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 xml:space="preserve">3. </w:t>
      </w:r>
      <w:r w:rsidR="00DC0FD2" w:rsidRPr="004B43D8">
        <w:rPr>
          <w:rFonts w:eastAsia="Times New Roman"/>
          <w:lang w:eastAsia="ru-RU"/>
        </w:rPr>
        <w:t>Главны</w:t>
      </w:r>
      <w:r w:rsidR="00ED323D" w:rsidRPr="004B43D8">
        <w:rPr>
          <w:rFonts w:eastAsia="Times New Roman"/>
          <w:lang w:eastAsia="ru-RU"/>
        </w:rPr>
        <w:t>е</w:t>
      </w:r>
      <w:r w:rsidR="00DC0FD2" w:rsidRPr="004B43D8">
        <w:rPr>
          <w:rFonts w:eastAsia="Times New Roman"/>
          <w:lang w:eastAsia="ru-RU"/>
        </w:rPr>
        <w:t xml:space="preserve"> администратор</w:t>
      </w:r>
      <w:r w:rsidR="00ED323D" w:rsidRPr="004B43D8">
        <w:rPr>
          <w:rFonts w:eastAsia="Times New Roman"/>
          <w:lang w:eastAsia="ru-RU"/>
        </w:rPr>
        <w:t>ы</w:t>
      </w:r>
      <w:r w:rsidR="00DC0FD2" w:rsidRPr="004B43D8">
        <w:rPr>
          <w:rFonts w:eastAsia="Times New Roman"/>
          <w:lang w:eastAsia="ru-RU"/>
        </w:rPr>
        <w:t xml:space="preserve"> доходов бюджета, не имеющи</w:t>
      </w:r>
      <w:r w:rsidR="00E269E7" w:rsidRPr="004B43D8">
        <w:rPr>
          <w:rFonts w:eastAsia="Times New Roman"/>
          <w:lang w:eastAsia="ru-RU"/>
        </w:rPr>
        <w:t>е</w:t>
      </w:r>
      <w:r w:rsidR="00DC0FD2" w:rsidRPr="004B43D8">
        <w:rPr>
          <w:rFonts w:eastAsia="Times New Roman"/>
          <w:lang w:eastAsia="ru-RU"/>
        </w:rPr>
        <w:t xml:space="preserve"> в своем ведении </w:t>
      </w:r>
      <w:r w:rsidR="009852B5" w:rsidRPr="004B43D8">
        <w:rPr>
          <w:rFonts w:eastAsia="Times New Roman"/>
          <w:lang w:eastAsia="ru-RU"/>
        </w:rPr>
        <w:t xml:space="preserve">  </w:t>
      </w:r>
      <w:r w:rsidR="00DC0FD2" w:rsidRPr="004B43D8">
        <w:rPr>
          <w:rFonts w:eastAsia="Times New Roman"/>
          <w:lang w:eastAsia="ru-RU"/>
        </w:rPr>
        <w:t xml:space="preserve">администраторов доходов бюджета, </w:t>
      </w:r>
      <w:r w:rsidR="00ED323D" w:rsidRPr="004B43D8">
        <w:rPr>
          <w:rFonts w:eastAsia="Times New Roman"/>
          <w:lang w:eastAsia="ru-RU"/>
        </w:rPr>
        <w:t>исполня</w:t>
      </w:r>
      <w:r w:rsidR="00E269E7" w:rsidRPr="004B43D8">
        <w:rPr>
          <w:rFonts w:eastAsia="Times New Roman"/>
          <w:lang w:eastAsia="ru-RU"/>
        </w:rPr>
        <w:t>ю</w:t>
      </w:r>
      <w:r w:rsidR="00ED323D" w:rsidRPr="004B43D8">
        <w:rPr>
          <w:rFonts w:eastAsia="Times New Roman"/>
          <w:lang w:eastAsia="ru-RU"/>
        </w:rPr>
        <w:t>т полномочия</w:t>
      </w:r>
      <w:r w:rsidR="00DC0FD2" w:rsidRPr="004B43D8">
        <w:rPr>
          <w:rFonts w:eastAsia="Times New Roman"/>
          <w:lang w:eastAsia="ru-RU"/>
        </w:rPr>
        <w:t xml:space="preserve"> администратора доходов</w:t>
      </w:r>
      <w:r w:rsidR="00BF31E8" w:rsidRPr="004B43D8">
        <w:rPr>
          <w:rFonts w:eastAsia="Times New Roman"/>
          <w:lang w:eastAsia="ru-RU"/>
        </w:rPr>
        <w:t xml:space="preserve"> </w:t>
      </w:r>
      <w:r w:rsidR="00DC0FD2" w:rsidRPr="004B43D8">
        <w:rPr>
          <w:rFonts w:eastAsia="Times New Roman"/>
          <w:lang w:eastAsia="ru-RU"/>
        </w:rPr>
        <w:t xml:space="preserve">бюджета городского округа Кашира Московской области и </w:t>
      </w:r>
      <w:r w:rsidR="001234C9" w:rsidRPr="004B43D8">
        <w:rPr>
          <w:rFonts w:eastAsia="Times New Roman"/>
          <w:lang w:eastAsia="ru-RU"/>
        </w:rPr>
        <w:t>осуществляют</w:t>
      </w:r>
      <w:r w:rsidR="00DC0FD2" w:rsidRPr="004B43D8">
        <w:rPr>
          <w:rFonts w:eastAsia="Times New Roman"/>
          <w:lang w:eastAsia="ru-RU"/>
        </w:rPr>
        <w:t xml:space="preserve"> следующие полномочия:</w:t>
      </w:r>
    </w:p>
    <w:p w14:paraId="52A6874F" w14:textId="41A76739" w:rsidR="00FF4368" w:rsidRPr="004B43D8" w:rsidRDefault="00602EE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</w:t>
      </w:r>
      <w:r w:rsidR="007423D0">
        <w:rPr>
          <w:rFonts w:eastAsia="Times New Roman"/>
          <w:lang w:eastAsia="ru-RU"/>
        </w:rPr>
        <w:t xml:space="preserve">3.1. </w:t>
      </w:r>
      <w:r w:rsidR="00E269E7" w:rsidRPr="004B43D8">
        <w:rPr>
          <w:rFonts w:eastAsia="Times New Roman"/>
          <w:lang w:eastAsia="ru-RU"/>
        </w:rPr>
        <w:t>ведут</w:t>
      </w:r>
      <w:r w:rsidR="00602E05" w:rsidRPr="004B43D8">
        <w:t xml:space="preserve"> </w:t>
      </w:r>
      <w:r w:rsidR="00602E05" w:rsidRPr="004B43D8">
        <w:rPr>
          <w:rFonts w:eastAsia="Times New Roman"/>
          <w:lang w:eastAsia="ru-RU"/>
        </w:rPr>
        <w:t>начисление, учет и</w:t>
      </w:r>
      <w:r w:rsidR="00E269E7" w:rsidRPr="004B43D8">
        <w:rPr>
          <w:rFonts w:eastAsia="Times New Roman"/>
          <w:lang w:eastAsia="ru-RU"/>
        </w:rPr>
        <w:t xml:space="preserve"> </w:t>
      </w:r>
      <w:proofErr w:type="gramStart"/>
      <w:r w:rsidR="00DC0FD2" w:rsidRPr="004B43D8">
        <w:rPr>
          <w:rFonts w:eastAsia="Times New Roman"/>
          <w:lang w:eastAsia="ru-RU"/>
        </w:rPr>
        <w:t>контроль за</w:t>
      </w:r>
      <w:proofErr w:type="gramEnd"/>
      <w:r w:rsidR="00DC0FD2" w:rsidRPr="004B43D8">
        <w:rPr>
          <w:rFonts w:eastAsia="Times New Roman"/>
          <w:lang w:eastAsia="ru-RU"/>
        </w:rPr>
        <w:t xml:space="preserve"> правильностью исчислени</w:t>
      </w:r>
      <w:r w:rsidR="00E269E7" w:rsidRPr="004B43D8">
        <w:rPr>
          <w:rFonts w:eastAsia="Times New Roman"/>
          <w:lang w:eastAsia="ru-RU"/>
        </w:rPr>
        <w:t>й</w:t>
      </w:r>
      <w:r w:rsidR="00BF31E8" w:rsidRPr="004B43D8">
        <w:rPr>
          <w:rFonts w:eastAsia="Times New Roman"/>
          <w:lang w:eastAsia="ru-RU"/>
        </w:rPr>
        <w:t xml:space="preserve">, полнотой и     </w:t>
      </w:r>
      <w:r w:rsidR="00DC0FD2" w:rsidRPr="004B43D8">
        <w:rPr>
          <w:rFonts w:eastAsia="Times New Roman"/>
          <w:lang w:eastAsia="ru-RU"/>
        </w:rPr>
        <w:t>своевременностью платежей в бюджет, пеней и штрафов по ним;</w:t>
      </w:r>
    </w:p>
    <w:p w14:paraId="16150BB7" w14:textId="1B14A137" w:rsidR="00BF31E8" w:rsidRPr="004B43D8" w:rsidRDefault="00BF31E8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 w:rsidRPr="004B43D8">
        <w:rPr>
          <w:rFonts w:eastAsia="Times New Roman"/>
          <w:lang w:eastAsia="ru-RU"/>
        </w:rPr>
        <w:t xml:space="preserve"> </w:t>
      </w:r>
      <w:r w:rsidR="00602EEA">
        <w:rPr>
          <w:rFonts w:eastAsia="Times New Roman"/>
          <w:lang w:eastAsia="ru-RU"/>
        </w:rPr>
        <w:t xml:space="preserve"> </w:t>
      </w:r>
      <w:r w:rsidR="007423D0">
        <w:rPr>
          <w:rFonts w:eastAsia="Times New Roman"/>
          <w:lang w:eastAsia="ru-RU"/>
        </w:rPr>
        <w:t xml:space="preserve">3.2. </w:t>
      </w:r>
      <w:r w:rsidR="00DC0FD2" w:rsidRPr="004B43D8">
        <w:rPr>
          <w:rFonts w:eastAsia="Times New Roman"/>
          <w:lang w:eastAsia="ru-RU"/>
        </w:rPr>
        <w:t>взыск</w:t>
      </w:r>
      <w:r w:rsidR="00602E05" w:rsidRPr="004B43D8">
        <w:rPr>
          <w:rFonts w:eastAsia="Times New Roman"/>
          <w:lang w:eastAsia="ru-RU"/>
        </w:rPr>
        <w:t>ивают</w:t>
      </w:r>
      <w:r w:rsidR="00DC0FD2" w:rsidRPr="004B43D8">
        <w:rPr>
          <w:rFonts w:eastAsia="Times New Roman"/>
          <w:lang w:eastAsia="ru-RU"/>
        </w:rPr>
        <w:t xml:space="preserve"> задолженност</w:t>
      </w:r>
      <w:r w:rsidR="00602E05" w:rsidRPr="004B43D8">
        <w:rPr>
          <w:rFonts w:eastAsia="Times New Roman"/>
          <w:lang w:eastAsia="ru-RU"/>
        </w:rPr>
        <w:t>ь</w:t>
      </w:r>
      <w:r w:rsidR="00DC0FD2" w:rsidRPr="004B43D8">
        <w:rPr>
          <w:rFonts w:eastAsia="Times New Roman"/>
          <w:lang w:eastAsia="ru-RU"/>
        </w:rPr>
        <w:t xml:space="preserve"> по платежам в бюджет, пеней и штрафов;</w:t>
      </w:r>
      <w:r w:rsidRPr="004B43D8">
        <w:rPr>
          <w:rFonts w:eastAsia="Times New Roman"/>
          <w:lang w:eastAsia="ru-RU"/>
        </w:rPr>
        <w:t xml:space="preserve"> </w:t>
      </w:r>
    </w:p>
    <w:p w14:paraId="6A398CD0" w14:textId="4970C037" w:rsidR="00FF4368" w:rsidRPr="004B43D8" w:rsidRDefault="00602EE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r w:rsidR="001234C9" w:rsidRPr="004B43D8">
        <w:rPr>
          <w:rFonts w:eastAsia="Times New Roman"/>
          <w:lang w:eastAsia="ru-RU"/>
        </w:rPr>
        <w:t xml:space="preserve"> </w:t>
      </w:r>
      <w:proofErr w:type="gramStart"/>
      <w:r w:rsidR="007423D0">
        <w:rPr>
          <w:rFonts w:eastAsia="Times New Roman"/>
          <w:lang w:eastAsia="ru-RU"/>
        </w:rPr>
        <w:t xml:space="preserve">3.3. </w:t>
      </w:r>
      <w:r w:rsidR="00DC0FD2" w:rsidRPr="004B43D8">
        <w:rPr>
          <w:rFonts w:eastAsia="Times New Roman"/>
          <w:lang w:eastAsia="ru-RU"/>
        </w:rPr>
        <w:t>прин</w:t>
      </w:r>
      <w:r w:rsidR="00602E05" w:rsidRPr="004B43D8">
        <w:rPr>
          <w:rFonts w:eastAsia="Times New Roman"/>
          <w:lang w:eastAsia="ru-RU"/>
        </w:rPr>
        <w:t>имают</w:t>
      </w:r>
      <w:r w:rsidR="00DC0FD2" w:rsidRPr="004B43D8">
        <w:rPr>
          <w:rFonts w:eastAsia="Times New Roman"/>
          <w:lang w:eastAsia="ru-RU"/>
        </w:rPr>
        <w:t xml:space="preserve"> решени</w:t>
      </w:r>
      <w:r w:rsidR="00602E05" w:rsidRPr="004B43D8">
        <w:rPr>
          <w:rFonts w:eastAsia="Times New Roman"/>
          <w:lang w:eastAsia="ru-RU"/>
        </w:rPr>
        <w:t>е</w:t>
      </w:r>
      <w:r w:rsidR="00DC0FD2" w:rsidRPr="004B43D8">
        <w:rPr>
          <w:rFonts w:eastAsia="Times New Roman"/>
          <w:lang w:eastAsia="ru-RU"/>
        </w:rPr>
        <w:t xml:space="preserve"> о возврате излишне уплаченных (взысканных) платежей </w:t>
      </w:r>
      <w:r w:rsidR="00BF31E8" w:rsidRPr="004B43D8">
        <w:rPr>
          <w:rFonts w:eastAsia="Times New Roman"/>
          <w:lang w:eastAsia="ru-RU"/>
        </w:rPr>
        <w:t xml:space="preserve">в   </w:t>
      </w:r>
      <w:r w:rsidR="002104AF" w:rsidRPr="004B43D8">
        <w:rPr>
          <w:rFonts w:eastAsia="Times New Roman"/>
          <w:lang w:eastAsia="ru-RU"/>
        </w:rPr>
        <w:t>бюджет, пеней</w:t>
      </w:r>
      <w:r w:rsidR="00DC0FD2" w:rsidRPr="004B43D8">
        <w:rPr>
          <w:rFonts w:eastAsia="Times New Roman"/>
          <w:lang w:eastAsia="ru-RU"/>
        </w:rPr>
        <w:t xml:space="preserve"> и штрафов, а также процентов за несвоевременное осуществление такого возврата и процентов, начисленных на излишне взысканные суммы, представл</w:t>
      </w:r>
      <w:r w:rsidR="00602E05" w:rsidRPr="004B43D8">
        <w:rPr>
          <w:rFonts w:eastAsia="Times New Roman"/>
          <w:lang w:eastAsia="ru-RU"/>
        </w:rPr>
        <w:t>яют</w:t>
      </w:r>
      <w:r w:rsidR="00DC0FD2" w:rsidRPr="004B43D8">
        <w:rPr>
          <w:rFonts w:eastAsia="Times New Roman"/>
          <w:lang w:eastAsia="ru-RU"/>
        </w:rPr>
        <w:t xml:space="preserve"> в Управление Федерального казначейства по Московской области поручений (сообщений) для осуществления возврата в установленном порядке,</w:t>
      </w:r>
      <w:r w:rsidR="00DC0FD2" w:rsidRPr="004B43D8">
        <w:t xml:space="preserve"> </w:t>
      </w:r>
      <w:r w:rsidR="00DC0FD2" w:rsidRPr="004B43D8">
        <w:rPr>
          <w:rFonts w:eastAsia="Times New Roman"/>
          <w:lang w:eastAsia="ru-RU"/>
        </w:rPr>
        <w:t xml:space="preserve">за </w:t>
      </w:r>
      <w:r w:rsidR="00A22CA0" w:rsidRPr="004B43D8">
        <w:rPr>
          <w:rFonts w:eastAsia="Times New Roman"/>
          <w:lang w:eastAsia="ru-RU"/>
        </w:rPr>
        <w:t>исключением положений</w:t>
      </w:r>
      <w:r w:rsidR="00DC0FD2" w:rsidRPr="004B43D8">
        <w:rPr>
          <w:rFonts w:eastAsia="Times New Roman"/>
          <w:lang w:eastAsia="ru-RU"/>
        </w:rPr>
        <w:t>, установленных пунктом 8 настоящего Порядка;</w:t>
      </w:r>
      <w:proofErr w:type="gramEnd"/>
    </w:p>
    <w:p w14:paraId="4FC226D8" w14:textId="058AE190" w:rsidR="00A22CA0" w:rsidRDefault="00BF31E8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 w:rsidRPr="004B43D8">
        <w:rPr>
          <w:rFonts w:eastAsia="Times New Roman"/>
          <w:lang w:eastAsia="ru-RU"/>
        </w:rPr>
        <w:t xml:space="preserve">  </w:t>
      </w:r>
      <w:r w:rsidR="007423D0">
        <w:rPr>
          <w:rFonts w:eastAsia="Times New Roman"/>
          <w:lang w:eastAsia="ru-RU"/>
        </w:rPr>
        <w:t>3.</w:t>
      </w:r>
      <w:r w:rsidR="00AE38D1">
        <w:rPr>
          <w:rFonts w:eastAsia="Times New Roman"/>
          <w:lang w:eastAsia="ru-RU"/>
        </w:rPr>
        <w:t>4</w:t>
      </w:r>
      <w:r w:rsidR="007423D0">
        <w:rPr>
          <w:rFonts w:eastAsia="Times New Roman"/>
          <w:lang w:eastAsia="ru-RU"/>
        </w:rPr>
        <w:t xml:space="preserve">. </w:t>
      </w:r>
      <w:r w:rsidR="00DC0FD2" w:rsidRPr="004B43D8">
        <w:rPr>
          <w:rFonts w:eastAsia="Times New Roman"/>
          <w:lang w:eastAsia="ru-RU"/>
        </w:rPr>
        <w:t>прин</w:t>
      </w:r>
      <w:r w:rsidR="00602E05" w:rsidRPr="004B43D8">
        <w:rPr>
          <w:rFonts w:eastAsia="Times New Roman"/>
          <w:lang w:eastAsia="ru-RU"/>
        </w:rPr>
        <w:t>имают</w:t>
      </w:r>
      <w:r w:rsidR="00DC0FD2" w:rsidRPr="004B43D8">
        <w:rPr>
          <w:rFonts w:eastAsia="Times New Roman"/>
          <w:lang w:eastAsia="ru-RU"/>
        </w:rPr>
        <w:t xml:space="preserve"> решени</w:t>
      </w:r>
      <w:r w:rsidR="00602E05" w:rsidRPr="004B43D8">
        <w:rPr>
          <w:rFonts w:eastAsia="Times New Roman"/>
          <w:lang w:eastAsia="ru-RU"/>
        </w:rPr>
        <w:t>е</w:t>
      </w:r>
      <w:r w:rsidR="00DC0FD2" w:rsidRPr="004B43D8">
        <w:rPr>
          <w:rFonts w:eastAsia="Times New Roman"/>
          <w:lang w:eastAsia="ru-RU"/>
        </w:rPr>
        <w:t xml:space="preserve"> о зачете (уточнении) платежей в бюджет и представл</w:t>
      </w:r>
      <w:r w:rsidR="00602E05" w:rsidRPr="004B43D8">
        <w:rPr>
          <w:rFonts w:eastAsia="Times New Roman"/>
          <w:lang w:eastAsia="ru-RU"/>
        </w:rPr>
        <w:t>яют</w:t>
      </w:r>
      <w:r w:rsidR="00DC0FD2" w:rsidRPr="004B43D8">
        <w:rPr>
          <w:rFonts w:eastAsia="Times New Roman"/>
          <w:lang w:eastAsia="ru-RU"/>
        </w:rPr>
        <w:t xml:space="preserve"> соответствующе</w:t>
      </w:r>
      <w:r w:rsidR="00602E05" w:rsidRPr="004B43D8">
        <w:rPr>
          <w:rFonts w:eastAsia="Times New Roman"/>
          <w:lang w:eastAsia="ru-RU"/>
        </w:rPr>
        <w:t>е</w:t>
      </w:r>
      <w:r w:rsidR="00DC0FD2" w:rsidRPr="004B43D8">
        <w:rPr>
          <w:rFonts w:eastAsia="Times New Roman"/>
          <w:lang w:eastAsia="ru-RU"/>
        </w:rPr>
        <w:t xml:space="preserve"> уведомлени</w:t>
      </w:r>
      <w:r w:rsidR="00602E05" w:rsidRPr="004B43D8">
        <w:rPr>
          <w:rFonts w:eastAsia="Times New Roman"/>
          <w:lang w:eastAsia="ru-RU"/>
        </w:rPr>
        <w:t>е</w:t>
      </w:r>
      <w:r w:rsidR="00DC0FD2" w:rsidRPr="004B43D8">
        <w:rPr>
          <w:rFonts w:eastAsia="Times New Roman"/>
          <w:lang w:eastAsia="ru-RU"/>
        </w:rPr>
        <w:t xml:space="preserve"> в Управление Федерального казначейства по Московской области,</w:t>
      </w:r>
      <w:r w:rsidR="00DC0FD2" w:rsidRPr="004B43D8">
        <w:t xml:space="preserve"> </w:t>
      </w:r>
      <w:r w:rsidR="00DC0FD2" w:rsidRPr="004B43D8">
        <w:rPr>
          <w:rFonts w:eastAsia="Times New Roman"/>
          <w:lang w:eastAsia="ru-RU"/>
        </w:rPr>
        <w:t xml:space="preserve">за </w:t>
      </w:r>
      <w:r w:rsidR="00A22CA0" w:rsidRPr="004B43D8">
        <w:rPr>
          <w:rFonts w:eastAsia="Times New Roman"/>
          <w:lang w:eastAsia="ru-RU"/>
        </w:rPr>
        <w:t>исключением положений</w:t>
      </w:r>
      <w:r w:rsidR="00DC0FD2" w:rsidRPr="004B43D8">
        <w:rPr>
          <w:rFonts w:eastAsia="Times New Roman"/>
          <w:lang w:eastAsia="ru-RU"/>
        </w:rPr>
        <w:t>, установленных пунктом 8 настоящего Порядка;</w:t>
      </w:r>
    </w:p>
    <w:p w14:paraId="2366662C" w14:textId="4FE37FA3" w:rsidR="00734AAF" w:rsidRPr="004B43D8" w:rsidRDefault="00602EE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</w:t>
      </w:r>
      <w:r w:rsidR="00734AAF">
        <w:rPr>
          <w:rFonts w:eastAsia="Times New Roman"/>
          <w:lang w:eastAsia="ru-RU"/>
        </w:rPr>
        <w:t>3.5. ф</w:t>
      </w:r>
      <w:r w:rsidR="00734AAF" w:rsidRPr="00734AAF">
        <w:rPr>
          <w:rFonts w:eastAsia="Times New Roman"/>
          <w:lang w:eastAsia="ru-RU"/>
        </w:rPr>
        <w:t xml:space="preserve">ормируют и представляют главному администратору доходов бюджета сведения и бюджетную отчетность, необходимые для </w:t>
      </w:r>
      <w:r w:rsidR="00734AAF" w:rsidRPr="00734AAF">
        <w:rPr>
          <w:rFonts w:eastAsia="Times New Roman"/>
          <w:lang w:eastAsia="ru-RU"/>
        </w:rPr>
        <w:lastRenderedPageBreak/>
        <w:t>осуществления полномочий соответствующего главного администратора доходов бюджета.</w:t>
      </w:r>
    </w:p>
    <w:p w14:paraId="051F4DB8" w14:textId="65A4615C" w:rsidR="00A22CA0" w:rsidRPr="004B43D8" w:rsidRDefault="007423D0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>3.</w:t>
      </w:r>
      <w:r w:rsidR="00734AAF">
        <w:rPr>
          <w:rFonts w:eastAsia="Times New Roman"/>
          <w:lang w:eastAsia="ru-RU"/>
        </w:rPr>
        <w:t>6</w:t>
      </w:r>
      <w:r>
        <w:rPr>
          <w:rFonts w:eastAsia="Times New Roman"/>
          <w:lang w:eastAsia="ru-RU"/>
        </w:rPr>
        <w:t>.</w:t>
      </w:r>
      <w:r w:rsidR="00BF31E8" w:rsidRPr="004B43D8">
        <w:rPr>
          <w:rFonts w:eastAsia="Times New Roman"/>
          <w:lang w:eastAsia="ru-RU"/>
        </w:rPr>
        <w:t xml:space="preserve"> </w:t>
      </w:r>
      <w:r w:rsidR="00F84BD9" w:rsidRPr="004B43D8">
        <w:rPr>
          <w:rFonts w:eastAsia="Times New Roman"/>
          <w:lang w:eastAsia="ru-RU"/>
        </w:rPr>
        <w:t>предоставл</w:t>
      </w:r>
      <w:r w:rsidR="00602E05" w:rsidRPr="004B43D8">
        <w:rPr>
          <w:rFonts w:eastAsia="Times New Roman"/>
          <w:lang w:eastAsia="ru-RU"/>
        </w:rPr>
        <w:t>яют</w:t>
      </w:r>
      <w:r w:rsidR="00F84BD9" w:rsidRPr="004B43D8">
        <w:rPr>
          <w:rFonts w:eastAsia="Times New Roman"/>
          <w:lang w:eastAsia="ru-RU"/>
        </w:rPr>
        <w:t xml:space="preserve"> информаци</w:t>
      </w:r>
      <w:r w:rsidR="00602E05" w:rsidRPr="004B43D8">
        <w:rPr>
          <w:rFonts w:eastAsia="Times New Roman"/>
          <w:lang w:eastAsia="ru-RU"/>
        </w:rPr>
        <w:t>ю</w:t>
      </w:r>
      <w:r w:rsidR="00F84BD9" w:rsidRPr="004B43D8">
        <w:rPr>
          <w:rFonts w:eastAsia="Times New Roman"/>
          <w:lang w:eastAsia="ru-RU"/>
        </w:rPr>
        <w:t>, необходим</w:t>
      </w:r>
      <w:r w:rsidR="00602E05" w:rsidRPr="004B43D8">
        <w:rPr>
          <w:rFonts w:eastAsia="Times New Roman"/>
          <w:lang w:eastAsia="ru-RU"/>
        </w:rPr>
        <w:t>ую</w:t>
      </w:r>
      <w:r w:rsidR="00F84BD9" w:rsidRPr="004B43D8">
        <w:rPr>
          <w:rFonts w:eastAsia="Times New Roman"/>
          <w:lang w:eastAsia="ru-RU"/>
        </w:rPr>
        <w:t xml:space="preserve">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27.07.2010 N 210-ФЗ "Об организации предоставления государственных и муниципальных услуг",</w:t>
      </w:r>
      <w:r w:rsidR="00F84BD9" w:rsidRPr="004B43D8">
        <w:rPr>
          <w:rFonts w:eastAsiaTheme="minorHAnsi"/>
        </w:rPr>
        <w:t xml:space="preserve"> </w:t>
      </w:r>
      <w:r w:rsidR="00F84BD9" w:rsidRPr="004B43D8">
        <w:rPr>
          <w:rFonts w:eastAsia="Times New Roman"/>
          <w:lang w:eastAsia="ru-RU"/>
        </w:rPr>
        <w:t>за исключением случаев</w:t>
      </w:r>
      <w:proofErr w:type="gramEnd"/>
      <w:r w:rsidR="00F84BD9" w:rsidRPr="004B43D8">
        <w:rPr>
          <w:rFonts w:eastAsia="Times New Roman"/>
          <w:lang w:eastAsia="ru-RU"/>
        </w:rPr>
        <w:t xml:space="preserve">, </w:t>
      </w:r>
      <w:proofErr w:type="gramStart"/>
      <w:r w:rsidR="00F84BD9" w:rsidRPr="004B43D8">
        <w:rPr>
          <w:rFonts w:eastAsia="Times New Roman"/>
          <w:lang w:eastAsia="ru-RU"/>
        </w:rPr>
        <w:t>предусмотренных</w:t>
      </w:r>
      <w:proofErr w:type="gramEnd"/>
      <w:r w:rsidR="00F84BD9" w:rsidRPr="004B43D8">
        <w:rPr>
          <w:rFonts w:eastAsia="Times New Roman"/>
          <w:lang w:eastAsia="ru-RU"/>
        </w:rPr>
        <w:t xml:space="preserve"> законодательством Российской федерации</w:t>
      </w:r>
      <w:r w:rsidR="00747632">
        <w:rPr>
          <w:rFonts w:eastAsia="Times New Roman"/>
          <w:lang w:eastAsia="ru-RU"/>
        </w:rPr>
        <w:t>;</w:t>
      </w:r>
    </w:p>
    <w:p w14:paraId="2081B97C" w14:textId="6E37FBC2" w:rsidR="00A22CA0" w:rsidRDefault="007423D0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</w:t>
      </w:r>
      <w:r w:rsidR="00734AAF">
        <w:rPr>
          <w:rFonts w:eastAsia="Times New Roman"/>
          <w:lang w:eastAsia="ru-RU"/>
        </w:rPr>
        <w:t>7</w:t>
      </w:r>
      <w:r>
        <w:rPr>
          <w:rFonts w:eastAsia="Times New Roman"/>
          <w:lang w:eastAsia="ru-RU"/>
        </w:rPr>
        <w:t xml:space="preserve">. </w:t>
      </w:r>
      <w:r w:rsidR="00F82068" w:rsidRPr="004B43D8">
        <w:rPr>
          <w:rFonts w:eastAsia="Times New Roman"/>
          <w:lang w:eastAsia="ru-RU"/>
        </w:rPr>
        <w:t>прин</w:t>
      </w:r>
      <w:r w:rsidR="00602E05" w:rsidRPr="004B43D8">
        <w:rPr>
          <w:rFonts w:eastAsia="Times New Roman"/>
          <w:lang w:eastAsia="ru-RU"/>
        </w:rPr>
        <w:t>имают</w:t>
      </w:r>
      <w:r w:rsidR="00F82068" w:rsidRPr="004B43D8">
        <w:rPr>
          <w:rFonts w:eastAsia="Times New Roman"/>
          <w:lang w:eastAsia="ru-RU"/>
        </w:rPr>
        <w:t xml:space="preserve"> решени</w:t>
      </w:r>
      <w:r w:rsidR="00602E05" w:rsidRPr="004B43D8">
        <w:rPr>
          <w:rFonts w:eastAsia="Times New Roman"/>
          <w:lang w:eastAsia="ru-RU"/>
        </w:rPr>
        <w:t>е</w:t>
      </w:r>
      <w:r w:rsidR="00F82068" w:rsidRPr="004B43D8">
        <w:rPr>
          <w:rFonts w:eastAsia="Times New Roman"/>
          <w:lang w:eastAsia="ru-RU"/>
        </w:rPr>
        <w:t xml:space="preserve"> о признании безнадежной к взысканию задолженности по платежам в бюджет по администрируемым доходам бюджета;</w:t>
      </w:r>
    </w:p>
    <w:p w14:paraId="065D26FD" w14:textId="77EB6494" w:rsidR="00747632" w:rsidRPr="004B43D8" w:rsidRDefault="00747632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</w:t>
      </w:r>
      <w:r w:rsidR="00734AAF">
        <w:rPr>
          <w:rFonts w:eastAsia="Times New Roman"/>
          <w:lang w:eastAsia="ru-RU"/>
        </w:rPr>
        <w:t>8</w:t>
      </w:r>
      <w:r>
        <w:rPr>
          <w:rFonts w:eastAsia="Times New Roman"/>
          <w:lang w:eastAsia="ru-RU"/>
        </w:rPr>
        <w:t xml:space="preserve">. </w:t>
      </w:r>
      <w:r w:rsidRPr="004B43D8">
        <w:rPr>
          <w:rFonts w:eastAsia="Times New Roman"/>
          <w:lang w:eastAsia="ru-RU"/>
        </w:rPr>
        <w:t>определяют порядок заполнения (составления) и отражения в бюджетном учете первичных документов по администрируемым доходам бюджета или указание нормативных правовых актов Российской Федерации, регулирующих данные вопросы;</w:t>
      </w:r>
    </w:p>
    <w:p w14:paraId="3EAD6399" w14:textId="1C7E6BCB" w:rsidR="00747632" w:rsidRPr="004B43D8" w:rsidRDefault="00747632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>3.</w:t>
      </w:r>
      <w:r w:rsidR="00734AAF">
        <w:rPr>
          <w:rFonts w:eastAsia="Times New Roman"/>
          <w:lang w:eastAsia="ru-RU"/>
        </w:rPr>
        <w:t>9</w:t>
      </w:r>
      <w:r>
        <w:rPr>
          <w:rFonts w:eastAsia="Times New Roman"/>
          <w:lang w:eastAsia="ru-RU"/>
        </w:rPr>
        <w:t xml:space="preserve">. </w:t>
      </w:r>
      <w:r w:rsidRPr="004B43D8">
        <w:rPr>
          <w:rFonts w:eastAsia="Times New Roman"/>
          <w:lang w:eastAsia="ru-RU"/>
        </w:rPr>
        <w:t>сверяют данные бюджетного учета администрируемых доходов бюджета в соответствии с нормативными правовым актами РФ;</w:t>
      </w:r>
      <w:proofErr w:type="gramEnd"/>
    </w:p>
    <w:p w14:paraId="1CD2AB15" w14:textId="69BD20D3" w:rsidR="00747632" w:rsidRPr="004B43D8" w:rsidRDefault="00747632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</w:t>
      </w:r>
      <w:r w:rsidR="00734AAF">
        <w:rPr>
          <w:rFonts w:eastAsia="Times New Roman"/>
          <w:lang w:eastAsia="ru-RU"/>
        </w:rPr>
        <w:t>10</w:t>
      </w:r>
      <w:r>
        <w:rPr>
          <w:rFonts w:eastAsia="Times New Roman"/>
          <w:lang w:eastAsia="ru-RU"/>
        </w:rPr>
        <w:t xml:space="preserve">. </w:t>
      </w:r>
      <w:r w:rsidRPr="004B43D8">
        <w:rPr>
          <w:rFonts w:eastAsia="Times New Roman"/>
          <w:lang w:eastAsia="ru-RU"/>
        </w:rPr>
        <w:t>определяют порядок действий при принудительном взыскании с плательщика платежей в бюджет, пеней и штрафов по ним через судебные органы или через судебных приставов в случаях, предусмотренных законодательством Российской Федерации (в том числе доведение необходимой для заполнения платежного документа информации, которую необходимо довести до суда и (или) судебного пристава-исполнителя);</w:t>
      </w:r>
    </w:p>
    <w:p w14:paraId="58FA0C42" w14:textId="17A13352" w:rsidR="00747632" w:rsidRPr="004B43D8" w:rsidRDefault="00747632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 w:rsidRPr="004B43D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3.1</w:t>
      </w:r>
      <w:r w:rsidR="00734AAF"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 xml:space="preserve">. </w:t>
      </w:r>
      <w:r w:rsidRPr="004B43D8">
        <w:rPr>
          <w:rFonts w:eastAsia="Times New Roman"/>
          <w:lang w:eastAsia="ru-RU"/>
        </w:rPr>
        <w:t>открывают, переоформляют и закрывают в органах Федерального казначейства лицевые счета администраторов доходов бюджета городского округа;</w:t>
      </w:r>
    </w:p>
    <w:p w14:paraId="0BB532B2" w14:textId="1E3A7D26" w:rsidR="00747632" w:rsidRPr="004B43D8" w:rsidRDefault="00747632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3.1</w:t>
      </w:r>
      <w:r w:rsidR="00734AAF"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 xml:space="preserve">. </w:t>
      </w:r>
      <w:r w:rsidRPr="004B43D8">
        <w:rPr>
          <w:rFonts w:eastAsia="Times New Roman"/>
          <w:lang w:eastAsia="ru-RU"/>
        </w:rPr>
        <w:t xml:space="preserve">предоставляют бюджетную отчетность по форме 0503125 «Справка по консолидируемым расчетам» в соответствии с установленным Министерством финансов Московской области порядком и сроками; </w:t>
      </w:r>
    </w:p>
    <w:p w14:paraId="3216DF12" w14:textId="44DFE2A9" w:rsidR="00A22CA0" w:rsidRDefault="00AF690B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</w:t>
      </w:r>
      <w:r w:rsidR="00747632">
        <w:rPr>
          <w:rFonts w:eastAsia="Times New Roman"/>
          <w:lang w:eastAsia="ru-RU"/>
        </w:rPr>
        <w:t>1</w:t>
      </w:r>
      <w:r w:rsidR="00734AAF">
        <w:rPr>
          <w:rFonts w:eastAsia="Times New Roman"/>
          <w:lang w:eastAsia="ru-RU"/>
        </w:rPr>
        <w:t>3</w:t>
      </w:r>
      <w:r>
        <w:rPr>
          <w:rFonts w:eastAsia="Times New Roman"/>
          <w:lang w:eastAsia="ru-RU"/>
        </w:rPr>
        <w:t xml:space="preserve">. Осуществляют </w:t>
      </w:r>
      <w:r w:rsidR="00F82068" w:rsidRPr="004B43D8">
        <w:rPr>
          <w:rFonts w:eastAsia="Times New Roman"/>
          <w:lang w:eastAsia="ru-RU"/>
        </w:rPr>
        <w:t xml:space="preserve">иные </w:t>
      </w:r>
      <w:r w:rsidR="003E5C1B">
        <w:rPr>
          <w:rFonts w:eastAsia="Times New Roman"/>
          <w:lang w:eastAsia="ru-RU"/>
        </w:rPr>
        <w:t>действия</w:t>
      </w:r>
      <w:r w:rsidR="003E5C1B" w:rsidRPr="004B43D8">
        <w:rPr>
          <w:rFonts w:eastAsia="Times New Roman"/>
          <w:lang w:eastAsia="ru-RU"/>
        </w:rPr>
        <w:t xml:space="preserve"> необходимые</w:t>
      </w:r>
      <w:r w:rsidR="00F82068" w:rsidRPr="004B43D8">
        <w:rPr>
          <w:rFonts w:eastAsia="Times New Roman"/>
          <w:lang w:eastAsia="ru-RU"/>
        </w:rPr>
        <w:t xml:space="preserve"> для реализации полномочий администратора доходов бюджета, предусмотренных бюджетным законодательством Российской Федерации</w:t>
      </w:r>
      <w:r w:rsidR="00747632">
        <w:rPr>
          <w:rFonts w:eastAsia="Times New Roman"/>
          <w:lang w:eastAsia="ru-RU"/>
        </w:rPr>
        <w:t>.</w:t>
      </w:r>
    </w:p>
    <w:p w14:paraId="5D32FB18" w14:textId="338279EC" w:rsidR="00ED323D" w:rsidRPr="00602EEA" w:rsidRDefault="00602EEA" w:rsidP="00602EEA">
      <w:pPr>
        <w:autoSpaceDE w:val="0"/>
        <w:autoSpaceDN w:val="0"/>
        <w:adjustRightInd w:val="0"/>
        <w:spacing w:after="240"/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4. </w:t>
      </w:r>
      <w:r w:rsidR="00302462" w:rsidRPr="00602EEA">
        <w:rPr>
          <w:rFonts w:eastAsia="Times New Roman"/>
          <w:lang w:eastAsia="ru-RU"/>
        </w:rPr>
        <w:t>Бюджетные</w:t>
      </w:r>
      <w:r w:rsidR="004E42D2" w:rsidRPr="00602EEA">
        <w:rPr>
          <w:rFonts w:eastAsia="Times New Roman"/>
          <w:lang w:eastAsia="ru-RU"/>
        </w:rPr>
        <w:t xml:space="preserve"> </w:t>
      </w:r>
      <w:r w:rsidR="00302462" w:rsidRPr="00602EEA">
        <w:rPr>
          <w:rFonts w:eastAsia="Times New Roman"/>
          <w:lang w:eastAsia="ru-RU"/>
        </w:rPr>
        <w:tab/>
        <w:t>полномочия</w:t>
      </w:r>
      <w:r w:rsidR="00302462" w:rsidRPr="00602EEA">
        <w:rPr>
          <w:rFonts w:eastAsia="Times New Roman"/>
          <w:lang w:eastAsia="ru-RU"/>
        </w:rPr>
        <w:tab/>
        <w:t>администраторов</w:t>
      </w:r>
      <w:r w:rsidR="00302462" w:rsidRPr="00602EEA">
        <w:rPr>
          <w:rFonts w:eastAsia="Times New Roman"/>
          <w:lang w:eastAsia="ru-RU"/>
        </w:rPr>
        <w:tab/>
        <w:t>д</w:t>
      </w:r>
      <w:r w:rsidR="00BF31E8" w:rsidRPr="00602EEA">
        <w:rPr>
          <w:rFonts w:eastAsia="Times New Roman"/>
          <w:lang w:eastAsia="ru-RU"/>
        </w:rPr>
        <w:t xml:space="preserve">оходов бюджета осуществляются в </w:t>
      </w:r>
      <w:r w:rsidR="00302462" w:rsidRPr="00602EEA">
        <w:rPr>
          <w:rFonts w:eastAsia="Times New Roman"/>
          <w:lang w:eastAsia="ru-RU"/>
        </w:rPr>
        <w:t>порядке,</w:t>
      </w:r>
      <w:r w:rsidR="00302462" w:rsidRPr="00602EEA">
        <w:rPr>
          <w:rFonts w:eastAsia="Times New Roman"/>
          <w:lang w:eastAsia="ru-RU"/>
        </w:rPr>
        <w:tab/>
        <w:t>установленном</w:t>
      </w:r>
      <w:r w:rsidR="004E42D2" w:rsidRPr="00602EEA">
        <w:rPr>
          <w:rFonts w:eastAsia="Times New Roman"/>
          <w:lang w:eastAsia="ru-RU"/>
        </w:rPr>
        <w:t xml:space="preserve"> </w:t>
      </w:r>
      <w:r w:rsidR="00302462" w:rsidRPr="00602EEA">
        <w:rPr>
          <w:rFonts w:eastAsia="Times New Roman"/>
          <w:lang w:eastAsia="ru-RU"/>
        </w:rPr>
        <w:t>законодательством Российской Федерации, а также в соответствии с доведенными до них главными администраторами доходов бюджета, в ведении которых они находятся, правовыми актами, наделяющих их полномочиями администратора доходов бюджета.</w:t>
      </w:r>
    </w:p>
    <w:p w14:paraId="1808598A" w14:textId="2F8C1F9D" w:rsidR="0077744A" w:rsidRPr="004B43D8" w:rsidRDefault="00747958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 w:rsidRPr="004B43D8">
        <w:rPr>
          <w:rFonts w:eastAsia="Times New Roman"/>
          <w:lang w:eastAsia="ru-RU"/>
        </w:rPr>
        <w:t>4.1</w:t>
      </w:r>
      <w:r w:rsidR="00602EEA">
        <w:rPr>
          <w:rFonts w:eastAsia="Times New Roman"/>
          <w:lang w:eastAsia="ru-RU"/>
        </w:rPr>
        <w:t>.</w:t>
      </w:r>
      <w:r w:rsidR="00BF31E8" w:rsidRPr="004B43D8">
        <w:rPr>
          <w:rFonts w:eastAsia="Times New Roman"/>
          <w:lang w:eastAsia="ru-RU"/>
        </w:rPr>
        <w:t xml:space="preserve"> </w:t>
      </w:r>
      <w:r w:rsidR="00302462" w:rsidRPr="004B43D8">
        <w:rPr>
          <w:rFonts w:eastAsia="Times New Roman"/>
          <w:lang w:eastAsia="ru-RU"/>
        </w:rPr>
        <w:t>Закрепление за органами местного самоуправления</w:t>
      </w:r>
      <w:r w:rsidR="004E42D2">
        <w:rPr>
          <w:rFonts w:eastAsia="Times New Roman"/>
          <w:lang w:eastAsia="ru-RU"/>
        </w:rPr>
        <w:t xml:space="preserve"> городского округа Кашира</w:t>
      </w:r>
      <w:r w:rsidR="00302462" w:rsidRPr="004B43D8">
        <w:rPr>
          <w:rFonts w:eastAsia="Times New Roman"/>
          <w:lang w:eastAsia="ru-RU"/>
        </w:rPr>
        <w:t xml:space="preserve">, отраслевыми (функциональными) органами администрации </w:t>
      </w:r>
      <w:bookmarkStart w:id="1" w:name="_Hlk89432728"/>
      <w:r w:rsidR="00302462" w:rsidRPr="004B43D8">
        <w:rPr>
          <w:rFonts w:eastAsia="Times New Roman"/>
          <w:lang w:eastAsia="ru-RU"/>
        </w:rPr>
        <w:lastRenderedPageBreak/>
        <w:t>городского округа Кашира Московской области</w:t>
      </w:r>
      <w:bookmarkEnd w:id="1"/>
      <w:r w:rsidR="00302462" w:rsidRPr="004B43D8">
        <w:rPr>
          <w:rFonts w:eastAsia="Times New Roman"/>
          <w:lang w:eastAsia="ru-RU"/>
        </w:rPr>
        <w:t>, иными организациями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требованиями, установленными Правительством Российской Федерации</w:t>
      </w:r>
      <w:r w:rsidR="00BF31E8" w:rsidRPr="004B43D8">
        <w:rPr>
          <w:rFonts w:eastAsia="Times New Roman"/>
          <w:lang w:eastAsia="ru-RU"/>
        </w:rPr>
        <w:t>.</w:t>
      </w:r>
    </w:p>
    <w:p w14:paraId="3E99E094" w14:textId="7C666C95" w:rsidR="0077744A" w:rsidRPr="004B43D8" w:rsidRDefault="00EE6A9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="00BF31E8" w:rsidRPr="004B43D8">
        <w:rPr>
          <w:rFonts w:eastAsia="Times New Roman"/>
          <w:lang w:eastAsia="ru-RU"/>
        </w:rPr>
        <w:t>4.2</w:t>
      </w:r>
      <w:r w:rsidR="0077744A" w:rsidRPr="004B43D8">
        <w:rPr>
          <w:rFonts w:eastAsia="Times New Roman"/>
          <w:lang w:eastAsia="ru-RU"/>
        </w:rPr>
        <w:t xml:space="preserve"> Перечень </w:t>
      </w:r>
      <w:r w:rsidR="00302462" w:rsidRPr="004B43D8">
        <w:rPr>
          <w:rFonts w:eastAsia="Times New Roman"/>
          <w:lang w:eastAsia="ru-RU"/>
        </w:rPr>
        <w:t xml:space="preserve">главных администраторов доходов местного бюджета утверждается </w:t>
      </w:r>
      <w:r w:rsidR="0077744A" w:rsidRPr="004B43D8">
        <w:rPr>
          <w:rFonts w:eastAsia="Times New Roman"/>
          <w:lang w:eastAsia="ru-RU"/>
        </w:rPr>
        <w:t xml:space="preserve">   </w:t>
      </w:r>
      <w:r w:rsidR="00302462" w:rsidRPr="004B43D8">
        <w:rPr>
          <w:rFonts w:eastAsia="Times New Roman"/>
          <w:lang w:eastAsia="ru-RU"/>
        </w:rPr>
        <w:t>администрацией городского округа Кашира Московской области в соответствии с общими требованиями, установленными Правительством Российской Федерации.</w:t>
      </w:r>
    </w:p>
    <w:p w14:paraId="11026CC7" w14:textId="006097D4" w:rsidR="006E0873" w:rsidRPr="004B43D8" w:rsidRDefault="00EE6A9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="003E5C1B" w:rsidRPr="004B43D8">
        <w:rPr>
          <w:rFonts w:eastAsia="Times New Roman"/>
          <w:lang w:eastAsia="ru-RU"/>
        </w:rPr>
        <w:t>4.3 Перечень</w:t>
      </w:r>
      <w:r w:rsidR="00302462" w:rsidRPr="004B43D8">
        <w:rPr>
          <w:rFonts w:eastAsia="Times New Roman"/>
          <w:lang w:eastAsia="ru-RU"/>
        </w:rPr>
        <w:t xml:space="preserve"> главных администраторов доходов бюджета должен содержать наименования органов (организаций), осуществляющих бюджетные полномочия главных администраторов доходов бюджета, и закрепляемые за ними виды (подвиды) доходов бюджета.</w:t>
      </w:r>
    </w:p>
    <w:p w14:paraId="55F936C6" w14:textId="287F2649" w:rsidR="00273CD2" w:rsidRPr="008706B8" w:rsidRDefault="00D31B94" w:rsidP="008706B8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rFonts w:eastAsia="Times New Roman"/>
          <w:lang w:eastAsia="ru-RU"/>
        </w:rPr>
      </w:pPr>
      <w:r w:rsidRPr="008706B8">
        <w:rPr>
          <w:rFonts w:eastAsia="Times New Roman"/>
          <w:lang w:eastAsia="ru-RU"/>
        </w:rPr>
        <w:t xml:space="preserve">Главные администраторы доходов бюджета не позднее 25 декабря текущего года представляют в Управление Федерального казначейства по Московской области и Финансовое управление администрации городского округа Кашира Московской области копии правовых актов о закреплении перечней администрируемых доходов бюджета, </w:t>
      </w:r>
      <w:proofErr w:type="gramStart"/>
      <w:r w:rsidRPr="008706B8">
        <w:rPr>
          <w:rFonts w:eastAsia="Times New Roman"/>
          <w:lang w:eastAsia="ru-RU"/>
        </w:rPr>
        <w:t>полномочия</w:t>
      </w:r>
      <w:proofErr w:type="gramEnd"/>
      <w:r w:rsidRPr="008706B8">
        <w:rPr>
          <w:rFonts w:eastAsia="Times New Roman"/>
          <w:lang w:eastAsia="ru-RU"/>
        </w:rPr>
        <w:t xml:space="preserve"> по администрированию которых они осуществляют в очередном финансовом году,   за исключением  положений, установленных пунктом 8 настоящего Порядка</w:t>
      </w:r>
      <w:r w:rsidR="00273CD2" w:rsidRPr="008706B8">
        <w:rPr>
          <w:rFonts w:eastAsia="Times New Roman"/>
          <w:lang w:eastAsia="ru-RU"/>
        </w:rPr>
        <w:t>.</w:t>
      </w:r>
    </w:p>
    <w:p w14:paraId="0730A1B5" w14:textId="680DEFF3" w:rsidR="0077744A" w:rsidRPr="004B43D8" w:rsidRDefault="00EE6A9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="0003192F">
        <w:rPr>
          <w:rFonts w:eastAsia="Times New Roman"/>
          <w:lang w:eastAsia="ru-RU"/>
        </w:rPr>
        <w:t>6</w:t>
      </w:r>
      <w:r w:rsidR="00273CD2" w:rsidRPr="004B43D8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</w:t>
      </w:r>
      <w:r w:rsidR="00D31B94" w:rsidRPr="004B43D8">
        <w:rPr>
          <w:rFonts w:eastAsia="Times New Roman"/>
          <w:lang w:eastAsia="ru-RU"/>
        </w:rPr>
        <w:t>В случаях изменения состава и (или) функций главных администраторов доходов бюджета городско</w:t>
      </w:r>
      <w:r w:rsidR="0079715E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9715E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области, а также изменения принципов назначения и присвоения структуры кодов классификации доходов бюджета городско</w:t>
      </w:r>
      <w:r w:rsidR="0079715E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9715E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 изменения в перечень главных администраторов доходов бюджета городско</w:t>
      </w:r>
      <w:r w:rsidR="0079715E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9715E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области, а также в состав закрепленных за главными администраторами доходов бюджета городско</w:t>
      </w:r>
      <w:r w:rsidR="0079715E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9715E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 кодов классификации доходов бюджета городско</w:t>
      </w:r>
      <w:r w:rsidR="0079715E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9715E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 вносятся Приказом финансового управления администрации городско</w:t>
      </w:r>
      <w:r w:rsidR="0079715E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9715E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 (далее - Финансовое управление) в срок не позднее 30 календарных дней со дня внесения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Московской области, нормативные правовые акты городско</w:t>
      </w:r>
      <w:r w:rsidR="0079715E">
        <w:rPr>
          <w:rFonts w:eastAsia="Times New Roman"/>
          <w:lang w:eastAsia="ru-RU"/>
        </w:rPr>
        <w:t xml:space="preserve">го </w:t>
      </w:r>
      <w:r w:rsidR="00D31B94" w:rsidRPr="004B43D8">
        <w:rPr>
          <w:rFonts w:eastAsia="Times New Roman"/>
          <w:lang w:eastAsia="ru-RU"/>
        </w:rPr>
        <w:t>округ</w:t>
      </w:r>
      <w:r w:rsidR="0079715E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в части изменения выполняемых полномочий по оказанию государственных</w:t>
      </w:r>
      <w:r w:rsidR="00750367">
        <w:rPr>
          <w:rFonts w:eastAsia="Times New Roman"/>
          <w:lang w:eastAsia="ru-RU"/>
        </w:rPr>
        <w:t>,</w:t>
      </w:r>
      <w:r w:rsidR="00D31B94" w:rsidRPr="004B43D8">
        <w:rPr>
          <w:rFonts w:eastAsia="Times New Roman"/>
          <w:lang w:eastAsia="ru-RU"/>
        </w:rPr>
        <w:t xml:space="preserve"> муниципальных услуг и иных полномочий по исполнению государственных и муниципальных функций, при реализации которых возникают обязанности юридических и физических лиц по перечислению средств в бюджет городско</w:t>
      </w:r>
      <w:r w:rsidR="00750367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50367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 (далее - нормативные правовые акты Российской Федерации, Московской области и городского округа Кашира) без внесения изменений в постановление администрации городско</w:t>
      </w:r>
      <w:r w:rsidR="00750367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50367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области, утверждающее перечень </w:t>
      </w:r>
      <w:r w:rsidR="00D31B94" w:rsidRPr="004B43D8">
        <w:rPr>
          <w:rFonts w:eastAsia="Times New Roman"/>
          <w:lang w:eastAsia="ru-RU"/>
        </w:rPr>
        <w:lastRenderedPageBreak/>
        <w:t>главных администраторов доходов бюджета городско</w:t>
      </w:r>
      <w:r w:rsidR="00750367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50367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</w:t>
      </w:r>
      <w:r w:rsidR="00FB7162">
        <w:rPr>
          <w:rFonts w:eastAsia="Times New Roman"/>
          <w:lang w:eastAsia="ru-RU"/>
        </w:rPr>
        <w:t>.</w:t>
      </w:r>
      <w:r w:rsidR="000D294D">
        <w:rPr>
          <w:rFonts w:eastAsia="Times New Roman"/>
          <w:lang w:eastAsia="ru-RU"/>
        </w:rPr>
        <w:t xml:space="preserve"> </w:t>
      </w:r>
    </w:p>
    <w:p w14:paraId="43739F7A" w14:textId="63F97E62" w:rsidR="0011413F" w:rsidRPr="004B43D8" w:rsidRDefault="00EE6A9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="00324D93">
        <w:rPr>
          <w:rFonts w:eastAsia="Times New Roman"/>
          <w:lang w:eastAsia="ru-RU"/>
        </w:rPr>
        <w:t>6</w:t>
      </w:r>
      <w:r w:rsidR="00E52829" w:rsidRPr="004B43D8">
        <w:rPr>
          <w:rFonts w:eastAsia="Times New Roman"/>
          <w:lang w:eastAsia="ru-RU"/>
        </w:rPr>
        <w:t>.1</w:t>
      </w:r>
      <w:r w:rsidR="0077744A" w:rsidRPr="004B43D8">
        <w:rPr>
          <w:rFonts w:eastAsia="Times New Roman"/>
          <w:lang w:eastAsia="ru-RU"/>
        </w:rPr>
        <w:t xml:space="preserve"> </w:t>
      </w:r>
      <w:r w:rsidR="00D31B94" w:rsidRPr="004B43D8">
        <w:rPr>
          <w:rFonts w:eastAsia="Times New Roman"/>
          <w:lang w:eastAsia="ru-RU"/>
        </w:rPr>
        <w:t xml:space="preserve">Главные администраторы доходов бюджета </w:t>
      </w:r>
      <w:r w:rsidR="0077744A" w:rsidRPr="004B43D8">
        <w:rPr>
          <w:rFonts w:eastAsia="Times New Roman"/>
          <w:lang w:eastAsia="ru-RU"/>
        </w:rPr>
        <w:t>городско</w:t>
      </w:r>
      <w:r w:rsidR="00750367">
        <w:rPr>
          <w:rFonts w:eastAsia="Times New Roman"/>
          <w:lang w:eastAsia="ru-RU"/>
        </w:rPr>
        <w:t>го</w:t>
      </w:r>
      <w:r w:rsidR="0077744A" w:rsidRPr="004B43D8">
        <w:rPr>
          <w:rFonts w:eastAsia="Times New Roman"/>
          <w:lang w:eastAsia="ru-RU"/>
        </w:rPr>
        <w:t xml:space="preserve"> </w:t>
      </w:r>
      <w:r w:rsidR="00750367" w:rsidRPr="004B43D8">
        <w:rPr>
          <w:rFonts w:eastAsia="Times New Roman"/>
          <w:lang w:eastAsia="ru-RU"/>
        </w:rPr>
        <w:t>округ</w:t>
      </w:r>
      <w:r w:rsidR="00750367">
        <w:rPr>
          <w:rFonts w:eastAsia="Times New Roman"/>
          <w:lang w:eastAsia="ru-RU"/>
        </w:rPr>
        <w:t>а</w:t>
      </w:r>
      <w:r w:rsidR="00750367" w:rsidRPr="004B43D8">
        <w:rPr>
          <w:rFonts w:eastAsia="Times New Roman"/>
          <w:lang w:eastAsia="ru-RU"/>
        </w:rPr>
        <w:t xml:space="preserve"> Кашира</w:t>
      </w:r>
      <w:r w:rsidR="00D31B94" w:rsidRPr="004B43D8">
        <w:rPr>
          <w:rFonts w:eastAsia="Times New Roman"/>
          <w:lang w:eastAsia="ru-RU"/>
        </w:rPr>
        <w:t xml:space="preserve"> Московской области направляют заявку в Финансовое управление о разработке проекта </w:t>
      </w:r>
      <w:r w:rsidR="00FB7162">
        <w:rPr>
          <w:rFonts w:eastAsia="Times New Roman"/>
          <w:lang w:eastAsia="ru-RU"/>
        </w:rPr>
        <w:t xml:space="preserve">приказа Финансового Управления </w:t>
      </w:r>
      <w:r w:rsidR="00D31B94" w:rsidRPr="004B43D8">
        <w:rPr>
          <w:rFonts w:eastAsia="Times New Roman"/>
          <w:lang w:eastAsia="ru-RU"/>
        </w:rPr>
        <w:t>о внесени</w:t>
      </w:r>
      <w:r w:rsidR="00FB7162">
        <w:rPr>
          <w:rFonts w:eastAsia="Times New Roman"/>
          <w:lang w:eastAsia="ru-RU"/>
        </w:rPr>
        <w:t>и</w:t>
      </w:r>
      <w:r w:rsidR="00D31B94" w:rsidRPr="004B43D8">
        <w:rPr>
          <w:rFonts w:eastAsia="Times New Roman"/>
          <w:lang w:eastAsia="ru-RU"/>
        </w:rPr>
        <w:t xml:space="preserve"> изменений в перечень главных администраторов доходов бюджета городско</w:t>
      </w:r>
      <w:r w:rsidR="00750367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50367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 не позднее 10 календарных дней со дня внесения изменений в нормативные правовые акты Российской Федерации, Московской области, городского округа Кашира.</w:t>
      </w:r>
    </w:p>
    <w:p w14:paraId="65D1785F" w14:textId="65B71A54" w:rsidR="0077744A" w:rsidRPr="004B43D8" w:rsidRDefault="00EE6A9A" w:rsidP="00602EEA">
      <w:pPr>
        <w:pStyle w:val="a3"/>
        <w:tabs>
          <w:tab w:val="left" w:pos="567"/>
        </w:tabs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="00324D93">
        <w:rPr>
          <w:rFonts w:eastAsia="Times New Roman"/>
          <w:lang w:eastAsia="ru-RU"/>
        </w:rPr>
        <w:t>6</w:t>
      </w:r>
      <w:r w:rsidR="002104AF" w:rsidRPr="004B43D8">
        <w:rPr>
          <w:rFonts w:eastAsia="Times New Roman"/>
          <w:lang w:eastAsia="ru-RU"/>
        </w:rPr>
        <w:t>.2 В</w:t>
      </w:r>
      <w:r w:rsidR="00D31B94" w:rsidRPr="004B43D8">
        <w:rPr>
          <w:rFonts w:eastAsia="Times New Roman"/>
          <w:lang w:eastAsia="ru-RU"/>
        </w:rPr>
        <w:t xml:space="preserve"> заявке указываются реквизиты нормативных правовых актов Российской Федерации, Московской области, городско</w:t>
      </w:r>
      <w:r w:rsidR="00750367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50367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 и их структурные единицы, устанавливающие правовые основания по внесению изменений в перечень главных администраторов доходов бюджета городско</w:t>
      </w:r>
      <w:r w:rsidR="00750367">
        <w:rPr>
          <w:rFonts w:eastAsia="Times New Roman"/>
          <w:lang w:eastAsia="ru-RU"/>
        </w:rPr>
        <w:t>го</w:t>
      </w:r>
      <w:r w:rsidR="00D31B94" w:rsidRPr="004B43D8">
        <w:rPr>
          <w:rFonts w:eastAsia="Times New Roman"/>
          <w:lang w:eastAsia="ru-RU"/>
        </w:rPr>
        <w:t xml:space="preserve"> округ</w:t>
      </w:r>
      <w:r w:rsidR="00750367">
        <w:rPr>
          <w:rFonts w:eastAsia="Times New Roman"/>
          <w:lang w:eastAsia="ru-RU"/>
        </w:rPr>
        <w:t>а</w:t>
      </w:r>
      <w:r w:rsidR="00D31B94" w:rsidRPr="004B43D8">
        <w:rPr>
          <w:rFonts w:eastAsia="Times New Roman"/>
          <w:lang w:eastAsia="ru-RU"/>
        </w:rPr>
        <w:t xml:space="preserve"> Кашира Московской области.</w:t>
      </w:r>
    </w:p>
    <w:p w14:paraId="69FE42AC" w14:textId="2F431CD0" w:rsidR="00D31B94" w:rsidRPr="004B43D8" w:rsidRDefault="00EE6A9A" w:rsidP="00602EEA">
      <w:pPr>
        <w:pStyle w:val="a3"/>
        <w:autoSpaceDE w:val="0"/>
        <w:autoSpaceDN w:val="0"/>
        <w:adjustRightInd w:val="0"/>
        <w:spacing w:after="240"/>
        <w:ind w:left="0"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</w:r>
      <w:r w:rsidR="00324D93">
        <w:rPr>
          <w:rFonts w:eastAsia="Times New Roman"/>
          <w:lang w:eastAsia="ru-RU"/>
        </w:rPr>
        <w:t>7</w:t>
      </w:r>
      <w:r w:rsidR="00495723" w:rsidRPr="004B43D8">
        <w:rPr>
          <w:rFonts w:eastAsia="Times New Roman"/>
          <w:lang w:eastAsia="ru-RU"/>
        </w:rPr>
        <w:t xml:space="preserve">. Полномочия главного администратора доходов бюджета – Администрации городского округа Кашира Московской области по работе с органами Федерального казначейства по Московской области </w:t>
      </w:r>
      <w:r w:rsidR="00404A2E" w:rsidRPr="004B43D8">
        <w:rPr>
          <w:rFonts w:eastAsia="Times New Roman"/>
          <w:lang w:eastAsia="ru-RU"/>
        </w:rPr>
        <w:t>исполняет Финансовое</w:t>
      </w:r>
      <w:r w:rsidR="00495723" w:rsidRPr="004B43D8">
        <w:rPr>
          <w:rFonts w:eastAsia="Times New Roman"/>
          <w:lang w:eastAsia="ru-RU"/>
        </w:rPr>
        <w:t xml:space="preserve"> управление администрации городского округа Кашира Московской области.</w:t>
      </w:r>
    </w:p>
    <w:p w14:paraId="5F424E0C" w14:textId="77777777" w:rsidR="00DC0FD2" w:rsidRPr="004B43D8" w:rsidRDefault="00DC0FD2" w:rsidP="00BF31E8">
      <w:pPr>
        <w:autoSpaceDE w:val="0"/>
        <w:autoSpaceDN w:val="0"/>
        <w:adjustRightInd w:val="0"/>
        <w:spacing w:after="240"/>
        <w:ind w:left="426" w:hanging="426"/>
        <w:rPr>
          <w:rFonts w:eastAsia="Times New Roman"/>
          <w:lang w:eastAsia="ru-RU"/>
        </w:rPr>
      </w:pPr>
    </w:p>
    <w:p w14:paraId="79F3ED70" w14:textId="77777777" w:rsidR="006D7FDC" w:rsidRPr="004B43D8" w:rsidRDefault="006D7FDC" w:rsidP="00BF31E8">
      <w:pPr>
        <w:pStyle w:val="a3"/>
        <w:autoSpaceDE w:val="0"/>
        <w:autoSpaceDN w:val="0"/>
        <w:adjustRightInd w:val="0"/>
        <w:ind w:left="426" w:hanging="426"/>
        <w:rPr>
          <w:rFonts w:eastAsia="Times New Roman"/>
          <w:lang w:eastAsia="ru-RU"/>
        </w:rPr>
      </w:pPr>
    </w:p>
    <w:p w14:paraId="1F55B5AE" w14:textId="77777777" w:rsidR="006D7FDC" w:rsidRPr="004B43D8" w:rsidRDefault="006D7FDC" w:rsidP="00BF31E8">
      <w:pPr>
        <w:pStyle w:val="a3"/>
        <w:autoSpaceDE w:val="0"/>
        <w:autoSpaceDN w:val="0"/>
        <w:adjustRightInd w:val="0"/>
        <w:ind w:left="426" w:hanging="426"/>
        <w:rPr>
          <w:rFonts w:eastAsia="Times New Roman"/>
          <w:lang w:eastAsia="ru-RU"/>
        </w:rPr>
      </w:pPr>
    </w:p>
    <w:p w14:paraId="17D0DE82" w14:textId="77777777" w:rsidR="003068B7" w:rsidRPr="004B43D8" w:rsidRDefault="003068B7" w:rsidP="00BF31E8">
      <w:pPr>
        <w:ind w:left="426" w:hanging="426"/>
      </w:pPr>
    </w:p>
    <w:sectPr w:rsidR="003068B7" w:rsidRPr="004B43D8" w:rsidSect="00EE6A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EC92C9" w14:textId="77777777" w:rsidR="00C60D9C" w:rsidRDefault="00C60D9C" w:rsidP="00CA29B5">
      <w:r>
        <w:separator/>
      </w:r>
    </w:p>
  </w:endnote>
  <w:endnote w:type="continuationSeparator" w:id="0">
    <w:p w14:paraId="56A1D774" w14:textId="77777777" w:rsidR="00C60D9C" w:rsidRDefault="00C60D9C" w:rsidP="00CA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82202" w14:textId="77777777" w:rsidR="00CA29B5" w:rsidRDefault="00CA29B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FDCA4" w14:textId="77777777" w:rsidR="00CA29B5" w:rsidRDefault="00CA29B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F8909" w14:textId="77777777" w:rsidR="00CA29B5" w:rsidRDefault="00CA29B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8497F5" w14:textId="77777777" w:rsidR="00C60D9C" w:rsidRDefault="00C60D9C" w:rsidP="00CA29B5">
      <w:r>
        <w:separator/>
      </w:r>
    </w:p>
  </w:footnote>
  <w:footnote w:type="continuationSeparator" w:id="0">
    <w:p w14:paraId="2DCDA783" w14:textId="77777777" w:rsidR="00C60D9C" w:rsidRDefault="00C60D9C" w:rsidP="00CA2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F252FA" w14:textId="77777777" w:rsidR="00CA29B5" w:rsidRDefault="00CA29B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7DB77" w14:textId="77777777" w:rsidR="00CA29B5" w:rsidRDefault="00CA29B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58CE3" w14:textId="77777777" w:rsidR="00CA29B5" w:rsidRDefault="00CA29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815D0"/>
    <w:multiLevelType w:val="hybridMultilevel"/>
    <w:tmpl w:val="263C350A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>
    <w:nsid w:val="30EC7E94"/>
    <w:multiLevelType w:val="hybridMultilevel"/>
    <w:tmpl w:val="74FC78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BA66F3"/>
    <w:multiLevelType w:val="multilevel"/>
    <w:tmpl w:val="B672A52A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622D2FB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>
    <w:nsid w:val="6D226EF1"/>
    <w:multiLevelType w:val="multilevel"/>
    <w:tmpl w:val="AF980DB4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87E"/>
    <w:rsid w:val="00004911"/>
    <w:rsid w:val="0003192F"/>
    <w:rsid w:val="000B0414"/>
    <w:rsid w:val="000D294D"/>
    <w:rsid w:val="000D2D8E"/>
    <w:rsid w:val="000E5B7C"/>
    <w:rsid w:val="00101F4E"/>
    <w:rsid w:val="0011413F"/>
    <w:rsid w:val="001234C9"/>
    <w:rsid w:val="00127F46"/>
    <w:rsid w:val="001316A2"/>
    <w:rsid w:val="00154D33"/>
    <w:rsid w:val="001971DA"/>
    <w:rsid w:val="002104AF"/>
    <w:rsid w:val="00211B40"/>
    <w:rsid w:val="00240F9B"/>
    <w:rsid w:val="00245FAA"/>
    <w:rsid w:val="00273CD2"/>
    <w:rsid w:val="00302462"/>
    <w:rsid w:val="003068B7"/>
    <w:rsid w:val="00324D93"/>
    <w:rsid w:val="00346E2C"/>
    <w:rsid w:val="00395FC0"/>
    <w:rsid w:val="003E5C1B"/>
    <w:rsid w:val="003E6DA4"/>
    <w:rsid w:val="003E7520"/>
    <w:rsid w:val="00404A2E"/>
    <w:rsid w:val="004176DE"/>
    <w:rsid w:val="0042383D"/>
    <w:rsid w:val="00453CD2"/>
    <w:rsid w:val="00457ECA"/>
    <w:rsid w:val="0048523E"/>
    <w:rsid w:val="00485E02"/>
    <w:rsid w:val="00494A32"/>
    <w:rsid w:val="00495723"/>
    <w:rsid w:val="004B43D8"/>
    <w:rsid w:val="004C2D93"/>
    <w:rsid w:val="004E42D2"/>
    <w:rsid w:val="00517E01"/>
    <w:rsid w:val="005C1555"/>
    <w:rsid w:val="005C1A83"/>
    <w:rsid w:val="005F5D93"/>
    <w:rsid w:val="00602E05"/>
    <w:rsid w:val="00602EEA"/>
    <w:rsid w:val="00652437"/>
    <w:rsid w:val="006D7FDC"/>
    <w:rsid w:val="006E0873"/>
    <w:rsid w:val="00703292"/>
    <w:rsid w:val="007119C5"/>
    <w:rsid w:val="00734AAF"/>
    <w:rsid w:val="00740779"/>
    <w:rsid w:val="007423D0"/>
    <w:rsid w:val="00747632"/>
    <w:rsid w:val="00747958"/>
    <w:rsid w:val="00750367"/>
    <w:rsid w:val="0077744A"/>
    <w:rsid w:val="00784707"/>
    <w:rsid w:val="0079715E"/>
    <w:rsid w:val="007D381D"/>
    <w:rsid w:val="007E0132"/>
    <w:rsid w:val="008260BD"/>
    <w:rsid w:val="008378F4"/>
    <w:rsid w:val="008706B8"/>
    <w:rsid w:val="00881C64"/>
    <w:rsid w:val="00890039"/>
    <w:rsid w:val="00890629"/>
    <w:rsid w:val="0090192E"/>
    <w:rsid w:val="00902E8D"/>
    <w:rsid w:val="0094423C"/>
    <w:rsid w:val="009852B5"/>
    <w:rsid w:val="009B26E9"/>
    <w:rsid w:val="009B3BC3"/>
    <w:rsid w:val="009F01D5"/>
    <w:rsid w:val="00A22CA0"/>
    <w:rsid w:val="00AE38D1"/>
    <w:rsid w:val="00AE7CE7"/>
    <w:rsid w:val="00AF690B"/>
    <w:rsid w:val="00B165E2"/>
    <w:rsid w:val="00BC7244"/>
    <w:rsid w:val="00BE3984"/>
    <w:rsid w:val="00BF31E8"/>
    <w:rsid w:val="00BF4A1D"/>
    <w:rsid w:val="00C0348D"/>
    <w:rsid w:val="00C56E80"/>
    <w:rsid w:val="00C60D9C"/>
    <w:rsid w:val="00C946C7"/>
    <w:rsid w:val="00CA29B5"/>
    <w:rsid w:val="00CB52ED"/>
    <w:rsid w:val="00D27D7F"/>
    <w:rsid w:val="00D31B94"/>
    <w:rsid w:val="00DC0FD2"/>
    <w:rsid w:val="00E269E7"/>
    <w:rsid w:val="00E52829"/>
    <w:rsid w:val="00E719F4"/>
    <w:rsid w:val="00E85A09"/>
    <w:rsid w:val="00EB33FB"/>
    <w:rsid w:val="00ED323D"/>
    <w:rsid w:val="00EE6A9A"/>
    <w:rsid w:val="00F102A1"/>
    <w:rsid w:val="00F13EBA"/>
    <w:rsid w:val="00F2290D"/>
    <w:rsid w:val="00F263C3"/>
    <w:rsid w:val="00F343B7"/>
    <w:rsid w:val="00F4487E"/>
    <w:rsid w:val="00F50DF3"/>
    <w:rsid w:val="00F82068"/>
    <w:rsid w:val="00F84BD9"/>
    <w:rsid w:val="00FB7162"/>
    <w:rsid w:val="00FC3485"/>
    <w:rsid w:val="00FC41EC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525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D2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D323D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23D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23D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23D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23D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23D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23D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23D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23D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2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A29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29B5"/>
    <w:rPr>
      <w:rFonts w:ascii="Times New Roman" w:eastAsia="Calibri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CA29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29B5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D32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D32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D323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D323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D323D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D323D"/>
    <w:rPr>
      <w:rFonts w:asciiTheme="majorHAnsi" w:eastAsiaTheme="majorEastAsia" w:hAnsiTheme="majorHAnsi" w:cstheme="majorBidi"/>
      <w:color w:val="1F3763" w:themeColor="accent1" w:themeShade="7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D323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D323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D323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602E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2EE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D2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D323D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23D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23D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23D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23D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23D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23D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23D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23D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2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A29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29B5"/>
    <w:rPr>
      <w:rFonts w:ascii="Times New Roman" w:eastAsia="Calibri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CA29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29B5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D32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D32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D323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D323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D323D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D323D"/>
    <w:rPr>
      <w:rFonts w:asciiTheme="majorHAnsi" w:eastAsiaTheme="majorEastAsia" w:hAnsiTheme="majorHAnsi" w:cstheme="majorBidi"/>
      <w:color w:val="1F3763" w:themeColor="accent1" w:themeShade="7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D323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D323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D323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602E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2E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Громова</dc:creator>
  <cp:lastModifiedBy>user</cp:lastModifiedBy>
  <cp:revision>28</cp:revision>
  <cp:lastPrinted>2021-12-13T12:25:00Z</cp:lastPrinted>
  <dcterms:created xsi:type="dcterms:W3CDTF">2021-10-29T13:30:00Z</dcterms:created>
  <dcterms:modified xsi:type="dcterms:W3CDTF">2021-12-13T12:25:00Z</dcterms:modified>
</cp:coreProperties>
</file>