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2" w:rsidRPr="0065518F" w:rsidRDefault="009D3942" w:rsidP="009D3942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9D3942" w:rsidRDefault="009D3942" w:rsidP="009D39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9D3942" w:rsidRPr="0065518F" w:rsidRDefault="009D3942" w:rsidP="009D3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03.08.2023</w:t>
      </w:r>
      <w:r w:rsidRPr="00E848E9">
        <w:rPr>
          <w:b/>
          <w:sz w:val="22"/>
          <w:szCs w:val="22"/>
        </w:rPr>
        <w:t xml:space="preserve"> года  </w:t>
      </w:r>
      <w:r w:rsidR="00BF170C">
        <w:rPr>
          <w:b/>
          <w:color w:val="000000" w:themeColor="text1"/>
          <w:sz w:val="22"/>
          <w:szCs w:val="22"/>
        </w:rPr>
        <w:t>16</w:t>
      </w:r>
      <w:r>
        <w:rPr>
          <w:b/>
          <w:color w:val="000000" w:themeColor="text1"/>
          <w:sz w:val="22"/>
          <w:szCs w:val="22"/>
        </w:rPr>
        <w:t>-0</w:t>
      </w:r>
      <w:r w:rsidRPr="001B101C">
        <w:rPr>
          <w:b/>
          <w:color w:val="000000" w:themeColor="text1"/>
          <w:sz w:val="22"/>
          <w:szCs w:val="22"/>
        </w:rPr>
        <w:t>0</w:t>
      </w:r>
      <w:r>
        <w:rPr>
          <w:b/>
          <w:color w:val="000000" w:themeColor="text1"/>
          <w:sz w:val="22"/>
          <w:szCs w:val="22"/>
        </w:rPr>
        <w:t xml:space="preserve"> </w:t>
      </w:r>
      <w:r w:rsidRPr="001B101C">
        <w:rPr>
          <w:b/>
          <w:color w:val="000000" w:themeColor="text1"/>
          <w:sz w:val="22"/>
          <w:szCs w:val="22"/>
        </w:rPr>
        <w:t>часов</w:t>
      </w:r>
      <w:r>
        <w:rPr>
          <w:b/>
          <w:sz w:val="22"/>
          <w:szCs w:val="22"/>
        </w:rPr>
        <w:t>, каб.300 администрации городского округа Кашира</w:t>
      </w:r>
      <w:r w:rsidRPr="00E848E9">
        <w:rPr>
          <w:b/>
          <w:sz w:val="22"/>
          <w:szCs w:val="22"/>
        </w:rPr>
        <w:t>.</w:t>
      </w:r>
    </w:p>
    <w:p w:rsidR="009D3942" w:rsidRPr="0065518F" w:rsidRDefault="009D3942" w:rsidP="009D3942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9D3942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AE1EAA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9D3942" w:rsidRPr="00AE1EAA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D20EF5" w:rsidRDefault="009D3942" w:rsidP="00E52BA3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AE1EAA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9D3942" w:rsidRPr="00AE1EAA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AE1EAA" w:rsidRDefault="009D3942" w:rsidP="00E52BA3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9D3942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AE1EAA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r w:rsidRPr="00194C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1B101C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9D3942" w:rsidRPr="001B101C">
              <w:rPr>
                <w:b/>
                <w:color w:val="000000" w:themeColor="text1"/>
                <w:sz w:val="24"/>
                <w:szCs w:val="24"/>
              </w:rPr>
              <w:t>0-</w:t>
            </w:r>
          </w:p>
          <w:p w:rsidR="009D3942" w:rsidRPr="00AE1EAA" w:rsidRDefault="00BF170C" w:rsidP="00E52B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9D3942" w:rsidRDefault="009D3942" w:rsidP="009D3942">
            <w:pPr>
              <w:pStyle w:val="a3"/>
              <w:spacing w:after="0" w:line="240" w:lineRule="auto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9D3942">
              <w:rPr>
                <w:sz w:val="24"/>
                <w:szCs w:val="24"/>
              </w:rPr>
              <w:t>Об утверждении Положения о порядке проведения конкурса по отбору кандидатур на должность главы городского округа Кашира Московской области</w:t>
            </w:r>
          </w:p>
          <w:p w:rsidR="009D3942" w:rsidRPr="00E32129" w:rsidRDefault="009D3942" w:rsidP="00E52BA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D3942" w:rsidRPr="00FF6D02" w:rsidRDefault="009D3942" w:rsidP="00E52BA3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 Сергей Юрьевич – председатель Совета депутатов городского  округа Кашира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D20EF5" w:rsidRDefault="009D3942" w:rsidP="00E52BA3">
            <w:pPr>
              <w:rPr>
                <w:sz w:val="16"/>
                <w:szCs w:val="16"/>
              </w:rPr>
            </w:pPr>
          </w:p>
        </w:tc>
      </w:tr>
      <w:tr w:rsidR="009D3942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194CCB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.10-</w:t>
            </w:r>
          </w:p>
          <w:p w:rsidR="009D3942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D43E47" w:rsidRDefault="00D43E47" w:rsidP="00D43E47">
            <w:pPr>
              <w:jc w:val="both"/>
              <w:rPr>
                <w:sz w:val="24"/>
                <w:szCs w:val="24"/>
              </w:rPr>
            </w:pPr>
            <w:r w:rsidRPr="00D43E47">
              <w:rPr>
                <w:sz w:val="24"/>
                <w:szCs w:val="24"/>
                <w:lang w:eastAsia="en-US"/>
              </w:rPr>
              <w:t>Об объявлении конкурса по отбору кандидатур на должность главы городского округа Кашира Московской области</w:t>
            </w:r>
          </w:p>
          <w:p w:rsidR="009D3942" w:rsidRPr="00E32129" w:rsidRDefault="009D3942" w:rsidP="009D394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D3942" w:rsidRPr="009D3942" w:rsidRDefault="009D3942" w:rsidP="009D3942">
            <w:pPr>
              <w:pStyle w:val="a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Буров Сергей Юрьевич – председатель Совета депутатов городского  округа Кашира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D20EF5" w:rsidRDefault="009D3942" w:rsidP="00E52BA3">
            <w:pPr>
              <w:rPr>
                <w:sz w:val="16"/>
                <w:szCs w:val="16"/>
              </w:rPr>
            </w:pPr>
          </w:p>
        </w:tc>
      </w:tr>
      <w:tr w:rsidR="009D3942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.20-</w:t>
            </w:r>
          </w:p>
          <w:p w:rsidR="009D3942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Pr="00D43E47" w:rsidRDefault="00D43E47" w:rsidP="00D43E47">
            <w:pPr>
              <w:jc w:val="both"/>
              <w:rPr>
                <w:sz w:val="24"/>
                <w:szCs w:val="24"/>
              </w:rPr>
            </w:pPr>
            <w:r w:rsidRPr="00D43E47">
              <w:rPr>
                <w:rFonts w:eastAsia="Calibri"/>
                <w:sz w:val="24"/>
                <w:szCs w:val="24"/>
              </w:rPr>
              <w:t>О назначении членов конкурсной комиссии городского округа Кашира Московской области для проведения конкурса по отбору кандидатур на должность главы городского округа Кашира Московской области</w:t>
            </w:r>
          </w:p>
          <w:p w:rsidR="009D3942" w:rsidRPr="00E32129" w:rsidRDefault="009D3942" w:rsidP="009D394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D3942" w:rsidRDefault="009D3942" w:rsidP="009D3942">
            <w:pPr>
              <w:pStyle w:val="a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Буров Сергей Юрьевич – председатель Совета депутатов городского  округа Кашира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D20EF5" w:rsidRDefault="009D3942" w:rsidP="00E52BA3">
            <w:pPr>
              <w:rPr>
                <w:sz w:val="16"/>
                <w:szCs w:val="16"/>
              </w:rPr>
            </w:pPr>
          </w:p>
        </w:tc>
      </w:tr>
      <w:tr w:rsidR="009D3942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9D3942" w:rsidP="00E52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.30-</w:t>
            </w:r>
          </w:p>
          <w:p w:rsidR="009D3942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47" w:rsidRPr="00D43E47" w:rsidRDefault="00D43E47" w:rsidP="00D43E47">
            <w:pPr>
              <w:jc w:val="both"/>
              <w:rPr>
                <w:sz w:val="24"/>
                <w:szCs w:val="24"/>
              </w:rPr>
            </w:pPr>
            <w:r w:rsidRPr="00D43E47">
              <w:rPr>
                <w:sz w:val="24"/>
                <w:szCs w:val="24"/>
              </w:rPr>
              <w:t>О внесении изменений в Прогнозный план приватизации имущества, находящегося в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D43E47">
              <w:rPr>
                <w:sz w:val="24"/>
                <w:szCs w:val="24"/>
              </w:rPr>
              <w:t>городского округа Кашира Московской области, на 2023 год, утвержденный решением Совета депутатов городского округа Кашира от 22.11.2022г. № 110-н</w:t>
            </w:r>
          </w:p>
          <w:p w:rsidR="009D3942" w:rsidRPr="00E32129" w:rsidRDefault="009D3942" w:rsidP="009D394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D3942" w:rsidRDefault="00993B77" w:rsidP="00D43E47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Орлова Анна Сергеевна –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заместителя Главы администрации</w:t>
            </w:r>
            <w:r w:rsidRPr="009D3942">
              <w:rPr>
                <w:sz w:val="22"/>
                <w:szCs w:val="22"/>
              </w:rPr>
              <w:t xml:space="preserve">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9D3942" w:rsidP="00E52BA3">
            <w:pPr>
              <w:rPr>
                <w:sz w:val="16"/>
                <w:szCs w:val="16"/>
              </w:rPr>
            </w:pPr>
          </w:p>
          <w:p w:rsidR="00993B77" w:rsidRPr="00D20EF5" w:rsidRDefault="00993B77" w:rsidP="00E52BA3">
            <w:pPr>
              <w:rPr>
                <w:sz w:val="16"/>
                <w:szCs w:val="16"/>
              </w:rPr>
            </w:pPr>
          </w:p>
        </w:tc>
      </w:tr>
      <w:tr w:rsidR="00993B77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77" w:rsidRDefault="00993B77" w:rsidP="00E52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77" w:rsidRDefault="00993B77" w:rsidP="00993B7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16.40-</w:t>
            </w:r>
          </w:p>
          <w:p w:rsidR="00993B77" w:rsidRDefault="00993B77" w:rsidP="00993B7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7" w:rsidRDefault="00993B77" w:rsidP="00993B77">
            <w:pPr>
              <w:jc w:val="both"/>
            </w:pPr>
            <w:r w:rsidRPr="00993B77">
              <w:rPr>
                <w:sz w:val="24"/>
                <w:szCs w:val="24"/>
              </w:rPr>
              <w:t>О принятии в муниципальную собственность имущества из собственности Московской области (отфрезерованных материалов</w:t>
            </w:r>
            <w:r>
              <w:t>)</w:t>
            </w:r>
          </w:p>
          <w:p w:rsidR="00993B77" w:rsidRPr="00E32129" w:rsidRDefault="00993B77" w:rsidP="00993B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93B77" w:rsidRPr="00D43E47" w:rsidRDefault="00993B77" w:rsidP="00993B7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Орлова Анна Сергеевна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заместителя Главы администрации</w:t>
            </w:r>
            <w:r w:rsidRPr="009D3942">
              <w:rPr>
                <w:sz w:val="22"/>
                <w:szCs w:val="22"/>
              </w:rPr>
              <w:t xml:space="preserve">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77" w:rsidRDefault="00993B77" w:rsidP="00E52BA3">
            <w:pPr>
              <w:rPr>
                <w:sz w:val="16"/>
                <w:szCs w:val="16"/>
              </w:rPr>
            </w:pPr>
          </w:p>
        </w:tc>
      </w:tr>
      <w:tr w:rsidR="009D3942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993B77" w:rsidP="00E52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D39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Default="00BF170C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93B77">
              <w:rPr>
                <w:b/>
                <w:color w:val="000000" w:themeColor="text1"/>
                <w:sz w:val="24"/>
                <w:szCs w:val="24"/>
              </w:rPr>
              <w:t>.5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0-</w:t>
            </w:r>
          </w:p>
          <w:p w:rsidR="009D3942" w:rsidRDefault="00993B77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</w:t>
            </w:r>
            <w:r w:rsidR="009D394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42" w:rsidRDefault="00677FBE" w:rsidP="009D3942">
            <w:pPr>
              <w:pStyle w:val="a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поручении Контрольно-счетной палате городского округа Кашира проведения контрольных мероприятий в 2024году</w:t>
            </w:r>
          </w:p>
          <w:p w:rsidR="009D3942" w:rsidRPr="00E32129" w:rsidRDefault="009D3942" w:rsidP="009D394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D3942" w:rsidRDefault="009D3942" w:rsidP="009D3942">
            <w:pPr>
              <w:pStyle w:val="a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Буров Сергей Юрьевич – председатель Совета депутатов городского  округа Кашира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42" w:rsidRPr="00D20EF5" w:rsidRDefault="009D3942" w:rsidP="00E52BA3">
            <w:pPr>
              <w:rPr>
                <w:sz w:val="16"/>
                <w:szCs w:val="16"/>
              </w:rPr>
            </w:pPr>
          </w:p>
        </w:tc>
      </w:tr>
      <w:tr w:rsidR="00972986" w:rsidRPr="00AE1EAA" w:rsidTr="00E52B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86" w:rsidRDefault="00993B77" w:rsidP="00E52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29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86" w:rsidRDefault="00993B77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</w:t>
            </w:r>
            <w:r w:rsidR="00972986">
              <w:rPr>
                <w:b/>
                <w:color w:val="000000" w:themeColor="text1"/>
                <w:sz w:val="24"/>
                <w:szCs w:val="24"/>
              </w:rPr>
              <w:t>0-</w:t>
            </w:r>
          </w:p>
          <w:p w:rsidR="00972986" w:rsidRDefault="00993B77" w:rsidP="00E52B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18.0</w:t>
            </w:r>
            <w:r w:rsidR="0097298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86" w:rsidRDefault="00972986" w:rsidP="009D3942">
            <w:pPr>
              <w:pStyle w:val="a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администрации.</w:t>
            </w:r>
          </w:p>
          <w:p w:rsidR="00972986" w:rsidRP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72986">
              <w:rPr>
                <w:bCs/>
                <w:sz w:val="24"/>
                <w:szCs w:val="24"/>
              </w:rPr>
              <w:t xml:space="preserve">О реализации муниципальной  программы </w:t>
            </w:r>
            <w:r w:rsidRPr="00972986">
              <w:rPr>
                <w:b/>
                <w:bCs/>
                <w:sz w:val="24"/>
                <w:szCs w:val="24"/>
              </w:rPr>
              <w:t xml:space="preserve">«Социальная защита населения» </w:t>
            </w:r>
            <w:r w:rsidRPr="00972986">
              <w:rPr>
                <w:bCs/>
                <w:sz w:val="20"/>
                <w:szCs w:val="20"/>
              </w:rPr>
              <w:t>по подпрограммам: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Доступная среда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отдыха и оздоровления детей  Обеспечивающая подпрограмма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трудовых ресурсов и охраны труда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социально ориентированных некоммерческих организаций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986">
              <w:rPr>
                <w:bCs/>
                <w:sz w:val="24"/>
                <w:szCs w:val="24"/>
              </w:rPr>
              <w:t>О реализации муниципальной программы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986">
              <w:rPr>
                <w:b/>
                <w:bCs/>
                <w:sz w:val="24"/>
                <w:szCs w:val="24"/>
              </w:rPr>
              <w:t>«Здравоохранение</w:t>
            </w:r>
            <w:r>
              <w:rPr>
                <w:b/>
                <w:bCs/>
              </w:rPr>
              <w:t xml:space="preserve">» 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подпрограммам:</w:t>
            </w:r>
          </w:p>
          <w:p w:rsidR="00972986" w:rsidRDefault="00972986" w:rsidP="0097298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заболевание и формирование здорового образа жизни. Развитие первичной медико-санитарной помощи</w:t>
            </w:r>
          </w:p>
          <w:p w:rsidR="00972986" w:rsidRDefault="00972986" w:rsidP="00972986">
            <w:pPr>
              <w:pStyle w:val="a3"/>
              <w:spacing w:after="0" w:line="240" w:lineRule="auto"/>
              <w:contextualSpacing/>
              <w:jc w:val="both"/>
            </w:pPr>
            <w:r>
              <w:t>Финансовое обеспечение системы организации  медицинской  помощи</w:t>
            </w:r>
          </w:p>
          <w:p w:rsidR="00972986" w:rsidRDefault="00972986" w:rsidP="00972986">
            <w:pPr>
              <w:pStyle w:val="a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86" w:rsidRPr="00D20EF5" w:rsidRDefault="00972986" w:rsidP="00E52BA3">
            <w:pPr>
              <w:rPr>
                <w:sz w:val="16"/>
                <w:szCs w:val="16"/>
              </w:rPr>
            </w:pPr>
          </w:p>
        </w:tc>
      </w:tr>
    </w:tbl>
    <w:p w:rsidR="00C07176" w:rsidRDefault="00C07176"/>
    <w:sectPr w:rsidR="00C07176" w:rsidSect="00993B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2"/>
    <w:rsid w:val="00677FBE"/>
    <w:rsid w:val="00972986"/>
    <w:rsid w:val="00993B77"/>
    <w:rsid w:val="009D3942"/>
    <w:rsid w:val="00BF170C"/>
    <w:rsid w:val="00C07176"/>
    <w:rsid w:val="00D43E47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9D394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9D394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D39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qFormat/>
    <w:rsid w:val="00D43E47"/>
    <w:rPr>
      <w:rFonts w:ascii="Times New Roman" w:hAnsi="Times New Roman" w:cs="Times New Roman"/>
      <w:spacing w:val="-7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43E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3E47"/>
  </w:style>
  <w:style w:type="paragraph" w:customStyle="1" w:styleId="ConsNormal">
    <w:name w:val="ConsNormal"/>
    <w:rsid w:val="00D43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9D394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9D394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D39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qFormat/>
    <w:rsid w:val="00D43E47"/>
    <w:rPr>
      <w:rFonts w:ascii="Times New Roman" w:hAnsi="Times New Roman" w:cs="Times New Roman"/>
      <w:spacing w:val="-7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43E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3E47"/>
  </w:style>
  <w:style w:type="paragraph" w:customStyle="1" w:styleId="ConsNormal">
    <w:name w:val="ConsNormal"/>
    <w:rsid w:val="00D43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2023-07-25T11:41:00Z</cp:lastPrinted>
  <dcterms:created xsi:type="dcterms:W3CDTF">2023-07-24T12:17:00Z</dcterms:created>
  <dcterms:modified xsi:type="dcterms:W3CDTF">2023-07-28T11:34:00Z</dcterms:modified>
</cp:coreProperties>
</file>