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605" w:rsidRDefault="001A2605" w:rsidP="001A2605">
      <w:pPr>
        <w:ind w:firstLine="0"/>
      </w:pPr>
      <w:r>
        <w:tab/>
      </w:r>
      <w:r>
        <w:tab/>
      </w:r>
      <w:r>
        <w:tab/>
        <w:t>от 20.10.2017г.</w:t>
      </w:r>
      <w:r>
        <w:tab/>
      </w:r>
      <w:r>
        <w:tab/>
        <w:t>3747-па</w:t>
      </w:r>
    </w:p>
    <w:p w:rsidR="001A2605" w:rsidRDefault="001A2605" w:rsidP="001A2605">
      <w:pPr>
        <w:ind w:firstLine="0"/>
      </w:pPr>
    </w:p>
    <w:p w:rsidR="004C46A1" w:rsidRDefault="004C46A1" w:rsidP="001A2605">
      <w:pPr>
        <w:ind w:firstLine="0"/>
      </w:pPr>
      <w:bookmarkStart w:id="0" w:name="_GoBack"/>
      <w:bookmarkEnd w:id="0"/>
    </w:p>
    <w:p w:rsidR="001A2605" w:rsidRDefault="001A2605" w:rsidP="001A2605">
      <w:pPr>
        <w:ind w:firstLine="0"/>
      </w:pPr>
      <w:r>
        <w:t xml:space="preserve">О внесении изменений в постановление </w:t>
      </w:r>
    </w:p>
    <w:p w:rsidR="001A2605" w:rsidRDefault="001A2605" w:rsidP="001A2605">
      <w:pPr>
        <w:ind w:firstLine="0"/>
      </w:pPr>
      <w:r>
        <w:t xml:space="preserve">администрации городского округа Кашира </w:t>
      </w:r>
    </w:p>
    <w:p w:rsidR="001A2605" w:rsidRDefault="001A2605" w:rsidP="001A2605">
      <w:pPr>
        <w:ind w:firstLine="0"/>
      </w:pPr>
      <w:r>
        <w:t xml:space="preserve">Московской области от 16.01.2017г. № 56-па </w:t>
      </w:r>
    </w:p>
    <w:p w:rsidR="001A2605" w:rsidRDefault="001A2605" w:rsidP="001A2605">
      <w:pPr>
        <w:ind w:firstLine="0"/>
      </w:pPr>
      <w:r>
        <w:t xml:space="preserve">«Об утверждении перечня земельных участков, </w:t>
      </w:r>
    </w:p>
    <w:p w:rsidR="001A2605" w:rsidRDefault="001A2605" w:rsidP="001A2605">
      <w:pPr>
        <w:ind w:firstLine="0"/>
      </w:pPr>
      <w:proofErr w:type="gramStart"/>
      <w:r>
        <w:t>предназначенных</w:t>
      </w:r>
      <w:proofErr w:type="gramEnd"/>
      <w:r>
        <w:t xml:space="preserve"> для предоставления многодетным </w:t>
      </w:r>
    </w:p>
    <w:p w:rsidR="001A2605" w:rsidRDefault="001A2605" w:rsidP="001A2605">
      <w:pPr>
        <w:ind w:firstLine="0"/>
      </w:pPr>
      <w:r>
        <w:t>семьям на территории городского округа Кашира»</w:t>
      </w:r>
    </w:p>
    <w:p w:rsidR="001A2605" w:rsidRDefault="001A2605" w:rsidP="001A2605">
      <w:pPr>
        <w:ind w:firstLine="0"/>
      </w:pPr>
    </w:p>
    <w:p w:rsidR="001A2605" w:rsidRDefault="001A2605" w:rsidP="001A2605">
      <w:pPr>
        <w:ind w:firstLine="0"/>
      </w:pPr>
    </w:p>
    <w:p w:rsidR="001A2605" w:rsidRDefault="001A2605" w:rsidP="001A2605">
      <w:r>
        <w:t>В соответствии с частью 8 статьи 6 Закона Московской области от 01.06.2011 № 73/2011-ОЗ «О бесплатном предоставлении земельных участков многодетным семьям в Московской области» в целях реализации данного Закона,</w:t>
      </w:r>
    </w:p>
    <w:p w:rsidR="001A2605" w:rsidRDefault="001A2605" w:rsidP="001A2605">
      <w:pPr>
        <w:ind w:firstLine="0"/>
        <w:jc w:val="left"/>
      </w:pPr>
      <w:r>
        <w:t>ПОСТАНОВЛЯЮ:</w:t>
      </w:r>
    </w:p>
    <w:p w:rsidR="001A2605" w:rsidRDefault="001A2605" w:rsidP="001A2605"/>
    <w:p w:rsidR="001A2605" w:rsidRDefault="001A2605" w:rsidP="001A2605">
      <w:r>
        <w:t>1. Внести изменения  в постановление администрации городского округа Кашира Московской области от 16.01.2017г. № 56-па «Об утверждении перечня земельных участков, предназначенных для предоставления многодетным семьям на территории городского округа Кашира» и приложение к постановлению изложить в новой редакции согласно приложению к настоящему постановлению (</w:t>
      </w:r>
      <w:hyperlink r:id="rId5" w:tgtFrame="_blank" w:history="1">
        <w:r>
          <w:rPr>
            <w:rStyle w:val="a3"/>
            <w:color w:val="auto"/>
            <w:u w:val="none"/>
          </w:rPr>
          <w:t>приложение</w:t>
        </w:r>
      </w:hyperlink>
      <w:r>
        <w:t>).</w:t>
      </w:r>
    </w:p>
    <w:p w:rsidR="001A2605" w:rsidRDefault="001A2605" w:rsidP="001A2605">
      <w:r>
        <w:t>2. МКУ «Центр обслуживания» городского округа Кашира (Пименов Р.В.) обеспечить опубликование настоящего постановления в газете «Вести Каширского района» и размещение на официальном сайте администрации городского округа Кашира в информационно-телекоммуникационной сети «Интернет».</w:t>
      </w:r>
    </w:p>
    <w:p w:rsidR="001A2605" w:rsidRDefault="001A2605" w:rsidP="001A2605">
      <w:r>
        <w:t xml:space="preserve">3.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Первого заместителя Главы администрации городского округа Кашира </w:t>
      </w:r>
      <w:proofErr w:type="spellStart"/>
      <w:r>
        <w:t>И.В.Бахиреву</w:t>
      </w:r>
      <w:proofErr w:type="spellEnd"/>
      <w:r>
        <w:t>.</w:t>
      </w:r>
    </w:p>
    <w:p w:rsidR="001A2605" w:rsidRDefault="001A2605" w:rsidP="001A2605"/>
    <w:p w:rsidR="001A2605" w:rsidRDefault="001A2605" w:rsidP="001A2605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1A2605" w:rsidTr="001A2605">
        <w:tc>
          <w:tcPr>
            <w:tcW w:w="6946" w:type="dxa"/>
            <w:hideMark/>
          </w:tcPr>
          <w:p w:rsidR="001A2605" w:rsidRDefault="001A2605">
            <w:r>
              <w:t>Глава городского округа Кашира</w:t>
            </w:r>
          </w:p>
        </w:tc>
        <w:tc>
          <w:tcPr>
            <w:tcW w:w="3261" w:type="dxa"/>
            <w:hideMark/>
          </w:tcPr>
          <w:p w:rsidR="001A2605" w:rsidRDefault="001A2605">
            <w:r>
              <w:t xml:space="preserve">         </w:t>
            </w:r>
            <w:proofErr w:type="spellStart"/>
            <w:r>
              <w:t>А.П.Спасский</w:t>
            </w:r>
            <w:proofErr w:type="spellEnd"/>
          </w:p>
        </w:tc>
      </w:tr>
    </w:tbl>
    <w:p w:rsidR="0020382D" w:rsidRDefault="0020382D"/>
    <w:sectPr w:rsidR="0020382D" w:rsidSect="004C46A1">
      <w:pgSz w:w="11906" w:h="16838"/>
      <w:pgMar w:top="2438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605"/>
    <w:rsid w:val="001A2605"/>
    <w:rsid w:val="0020382D"/>
    <w:rsid w:val="004C46A1"/>
    <w:rsid w:val="00801FC7"/>
    <w:rsid w:val="009D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60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260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60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26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ospet.ru/postan/resource/p13_112_p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</dc:creator>
  <cp:keywords/>
  <dc:description/>
  <cp:lastModifiedBy>Лора</cp:lastModifiedBy>
  <cp:revision>3</cp:revision>
  <cp:lastPrinted>2017-10-20T08:26:00Z</cp:lastPrinted>
  <dcterms:created xsi:type="dcterms:W3CDTF">2017-10-20T08:23:00Z</dcterms:created>
  <dcterms:modified xsi:type="dcterms:W3CDTF">2017-10-20T08:26:00Z</dcterms:modified>
</cp:coreProperties>
</file>