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DF8" w:rsidRPr="00EB3DF8" w:rsidRDefault="00EB3DF8" w:rsidP="00EB3DF8">
      <w:pPr>
        <w:jc w:val="center"/>
        <w:rPr>
          <w:rFonts w:ascii="Arial" w:eastAsia="Arial Unicode MS" w:hAnsi="Arial" w:cs="Arial"/>
        </w:rPr>
      </w:pPr>
      <w:r w:rsidRPr="00EB3DF8">
        <w:rPr>
          <w:rFonts w:ascii="Arial" w:eastAsia="Arial Unicode MS" w:hAnsi="Arial" w:cs="Arial"/>
        </w:rPr>
        <w:t>АДМИНИСТРАЦИЯ ГОРОДСКОГО ОКРУГА КАШИРА</w:t>
      </w:r>
    </w:p>
    <w:p w:rsidR="00EB3DF8" w:rsidRPr="00EB3DF8" w:rsidRDefault="00EB3DF8" w:rsidP="00EB3DF8">
      <w:pPr>
        <w:autoSpaceDE w:val="0"/>
        <w:autoSpaceDN w:val="0"/>
        <w:adjustRightInd w:val="0"/>
        <w:contextualSpacing/>
        <w:mirrorIndents/>
        <w:jc w:val="center"/>
        <w:rPr>
          <w:rFonts w:ascii="Arial" w:eastAsia="Arial Unicode MS" w:hAnsi="Arial" w:cs="Arial"/>
        </w:rPr>
      </w:pPr>
      <w:r w:rsidRPr="00EB3DF8">
        <w:rPr>
          <w:rFonts w:ascii="Arial" w:eastAsia="Arial Unicode MS" w:hAnsi="Arial" w:cs="Arial"/>
        </w:rPr>
        <w:t>ПОСТАНОВЛЕНИЕ</w:t>
      </w:r>
    </w:p>
    <w:p w:rsidR="00EB3DF8" w:rsidRPr="00EB3DF8" w:rsidRDefault="0027724C" w:rsidP="00EB3DF8">
      <w:pPr>
        <w:contextualSpacing/>
        <w:mirrorIndents/>
        <w:jc w:val="center"/>
        <w:rPr>
          <w:rFonts w:ascii="Arial" w:eastAsia="Arial Unicode MS" w:hAnsi="Arial" w:cs="Arial"/>
        </w:rPr>
      </w:pPr>
      <w:r>
        <w:rPr>
          <w:rFonts w:ascii="Arial" w:eastAsia="Arial Unicode MS" w:hAnsi="Arial" w:cs="Arial"/>
        </w:rPr>
        <w:t>от 31.10</w:t>
      </w:r>
      <w:bookmarkStart w:id="0" w:name="_GoBack"/>
      <w:bookmarkEnd w:id="0"/>
      <w:r w:rsidR="00EB3DF8" w:rsidRPr="00EB3DF8">
        <w:rPr>
          <w:rFonts w:ascii="Arial" w:eastAsia="Arial Unicode MS" w:hAnsi="Arial" w:cs="Arial"/>
        </w:rPr>
        <w:t>.2019г.</w:t>
      </w:r>
      <w:r w:rsidR="00EB3DF8" w:rsidRPr="00EB3DF8">
        <w:rPr>
          <w:rFonts w:ascii="Arial" w:eastAsia="Arial Unicode MS" w:hAnsi="Arial" w:cs="Arial"/>
        </w:rPr>
        <w:tab/>
        <w:t>№</w:t>
      </w:r>
      <w:r w:rsidR="00EB3DF8" w:rsidRPr="00EB3DF8">
        <w:rPr>
          <w:rFonts w:ascii="Arial" w:eastAsia="Arial Unicode MS" w:hAnsi="Arial" w:cs="Arial"/>
        </w:rPr>
        <w:tab/>
        <w:t>324</w:t>
      </w:r>
      <w:r w:rsidR="00EB3DF8" w:rsidRPr="008000FE">
        <w:rPr>
          <w:rFonts w:ascii="Arial" w:eastAsia="Arial Unicode MS" w:hAnsi="Arial" w:cs="Arial"/>
        </w:rPr>
        <w:t>8</w:t>
      </w:r>
      <w:r w:rsidR="00EB3DF8" w:rsidRPr="00EB3DF8">
        <w:rPr>
          <w:rFonts w:ascii="Arial" w:eastAsia="Arial Unicode MS" w:hAnsi="Arial" w:cs="Arial"/>
        </w:rPr>
        <w:t>-па</w:t>
      </w:r>
    </w:p>
    <w:p w:rsidR="00EB3DF8" w:rsidRPr="00EB3DF8" w:rsidRDefault="00EB3DF8" w:rsidP="00EB3DF8">
      <w:pPr>
        <w:contextualSpacing/>
        <w:mirrorIndents/>
        <w:jc w:val="center"/>
        <w:rPr>
          <w:rFonts w:ascii="Arial" w:eastAsia="Arial Unicode MS" w:hAnsi="Arial" w:cs="Arial"/>
        </w:rPr>
      </w:pPr>
      <w:r w:rsidRPr="00EB3DF8">
        <w:rPr>
          <w:rFonts w:ascii="Arial" w:eastAsia="Arial Unicode MS" w:hAnsi="Arial" w:cs="Arial"/>
        </w:rPr>
        <w:t>Кашира</w:t>
      </w:r>
    </w:p>
    <w:p w:rsidR="00EB3DF8" w:rsidRPr="008000FE" w:rsidRDefault="00EB3DF8" w:rsidP="00231BAF">
      <w:pPr>
        <w:rPr>
          <w:rFonts w:ascii="Arial" w:hAnsi="Arial" w:cs="Arial"/>
        </w:rPr>
      </w:pPr>
    </w:p>
    <w:p w:rsidR="00716588" w:rsidRPr="00EB3DF8" w:rsidRDefault="00231BAF" w:rsidP="00231BAF">
      <w:pPr>
        <w:rPr>
          <w:rFonts w:ascii="Arial" w:hAnsi="Arial" w:cs="Arial"/>
        </w:rPr>
      </w:pPr>
      <w:r w:rsidRPr="00EB3DF8">
        <w:rPr>
          <w:rFonts w:ascii="Arial" w:hAnsi="Arial" w:cs="Arial"/>
        </w:rPr>
        <w:t xml:space="preserve">Об утверждении муниципальной </w:t>
      </w:r>
    </w:p>
    <w:p w:rsidR="00231BAF" w:rsidRPr="00EB3DF8" w:rsidRDefault="00231BAF" w:rsidP="00231BAF">
      <w:pPr>
        <w:rPr>
          <w:rFonts w:ascii="Arial" w:hAnsi="Arial" w:cs="Arial"/>
        </w:rPr>
      </w:pPr>
      <w:r w:rsidRPr="00EB3DF8">
        <w:rPr>
          <w:rFonts w:ascii="Arial" w:hAnsi="Arial" w:cs="Arial"/>
        </w:rPr>
        <w:t xml:space="preserve">программы  «Образование» </w:t>
      </w:r>
    </w:p>
    <w:p w:rsidR="00231BAF" w:rsidRPr="00EB3DF8" w:rsidRDefault="00231BAF" w:rsidP="00231BAF">
      <w:pPr>
        <w:autoSpaceDE w:val="0"/>
        <w:autoSpaceDN w:val="0"/>
        <w:adjustRightInd w:val="0"/>
        <w:ind w:firstLine="708"/>
        <w:jc w:val="both"/>
        <w:rPr>
          <w:rFonts w:ascii="Arial" w:hAnsi="Arial" w:cs="Arial"/>
        </w:rPr>
      </w:pPr>
    </w:p>
    <w:p w:rsidR="00231BAF" w:rsidRPr="00EB3DF8" w:rsidRDefault="00231BAF" w:rsidP="00231BAF">
      <w:pPr>
        <w:autoSpaceDE w:val="0"/>
        <w:autoSpaceDN w:val="0"/>
        <w:adjustRightInd w:val="0"/>
        <w:ind w:firstLine="708"/>
        <w:jc w:val="both"/>
        <w:rPr>
          <w:rFonts w:ascii="Arial" w:hAnsi="Arial" w:cs="Arial"/>
        </w:rPr>
      </w:pPr>
    </w:p>
    <w:p w:rsidR="00231BAF" w:rsidRPr="00EB3DF8" w:rsidRDefault="00635535" w:rsidP="00231BAF">
      <w:pPr>
        <w:ind w:firstLine="709"/>
        <w:jc w:val="both"/>
        <w:rPr>
          <w:rFonts w:ascii="Arial" w:hAnsi="Arial" w:cs="Arial"/>
        </w:rPr>
      </w:pPr>
      <w:r w:rsidRPr="00EB3DF8">
        <w:rPr>
          <w:rFonts w:ascii="Arial" w:hAnsi="Arial" w:cs="Arial"/>
        </w:rPr>
        <w:t>В соответствии с Бюджетным к</w:t>
      </w:r>
      <w:r w:rsidR="00231BAF" w:rsidRPr="00EB3DF8">
        <w:rPr>
          <w:rFonts w:ascii="Arial" w:hAnsi="Arial" w:cs="Arial"/>
        </w:rPr>
        <w:t>одексом Российской Федерации, Федеральным законом от 06.10.2003 №131-ФЗ «Об общих принципах организации местного самоуправления в Российской Федерации», Уставом городского округа Кашира Московской области, постановлением администрации городского округа Кашира от 31.10.2016 №</w:t>
      </w:r>
      <w:r w:rsidRPr="00EB3DF8">
        <w:rPr>
          <w:rFonts w:ascii="Arial" w:hAnsi="Arial" w:cs="Arial"/>
        </w:rPr>
        <w:t xml:space="preserve"> </w:t>
      </w:r>
      <w:r w:rsidR="00231BAF" w:rsidRPr="00EB3DF8">
        <w:rPr>
          <w:rFonts w:ascii="Arial" w:hAnsi="Arial" w:cs="Arial"/>
        </w:rPr>
        <w:t>3274-па</w:t>
      </w:r>
      <w:r w:rsidRPr="00EB3DF8">
        <w:rPr>
          <w:rFonts w:ascii="Arial" w:hAnsi="Arial" w:cs="Arial"/>
        </w:rPr>
        <w:t xml:space="preserve"> </w:t>
      </w:r>
      <w:r w:rsidR="00231BAF" w:rsidRPr="00EB3DF8">
        <w:rPr>
          <w:rFonts w:ascii="Arial" w:hAnsi="Arial" w:cs="Arial"/>
        </w:rPr>
        <w:t>«</w:t>
      </w:r>
      <w:r w:rsidR="00231BAF" w:rsidRPr="00EB3DF8">
        <w:rPr>
          <w:rFonts w:ascii="Arial" w:hAnsi="Arial" w:cs="Arial"/>
          <w:bCs/>
        </w:rPr>
        <w:t>Об утверждении Порядка разработки и реализации муниципальных программ городского округа Кашира»</w:t>
      </w:r>
      <w:r w:rsidRPr="00EB3DF8">
        <w:rPr>
          <w:rFonts w:ascii="Arial" w:hAnsi="Arial" w:cs="Arial"/>
        </w:rPr>
        <w:t xml:space="preserve"> (в редакции постановления администрации городского округа Кашира от 30.03.2018 №915-па),</w:t>
      </w:r>
    </w:p>
    <w:p w:rsidR="00231BAF" w:rsidRPr="00EB3DF8" w:rsidRDefault="00231BAF" w:rsidP="00231BAF">
      <w:pPr>
        <w:jc w:val="both"/>
        <w:rPr>
          <w:rFonts w:ascii="Arial" w:hAnsi="Arial" w:cs="Arial"/>
        </w:rPr>
      </w:pPr>
      <w:r w:rsidRPr="00EB3DF8">
        <w:rPr>
          <w:rFonts w:ascii="Arial" w:hAnsi="Arial" w:cs="Arial"/>
        </w:rPr>
        <w:t>ПОСТАНОВЛЯЮ:</w:t>
      </w:r>
    </w:p>
    <w:p w:rsidR="00231BAF" w:rsidRPr="00EB3DF8" w:rsidRDefault="00231BAF" w:rsidP="00231BAF">
      <w:pPr>
        <w:keepLines/>
        <w:autoSpaceDE w:val="0"/>
        <w:autoSpaceDN w:val="0"/>
        <w:adjustRightInd w:val="0"/>
        <w:jc w:val="center"/>
        <w:rPr>
          <w:rFonts w:ascii="Arial" w:hAnsi="Arial" w:cs="Arial"/>
        </w:rPr>
      </w:pPr>
    </w:p>
    <w:p w:rsidR="00231BAF" w:rsidRPr="00EB3DF8" w:rsidRDefault="00231BAF" w:rsidP="00231BAF">
      <w:pPr>
        <w:ind w:firstLine="539"/>
        <w:jc w:val="both"/>
        <w:rPr>
          <w:rFonts w:ascii="Arial" w:hAnsi="Arial" w:cs="Arial"/>
        </w:rPr>
      </w:pPr>
      <w:r w:rsidRPr="00EB3DF8">
        <w:rPr>
          <w:rFonts w:ascii="Arial" w:hAnsi="Arial" w:cs="Arial"/>
        </w:rPr>
        <w:t>1. Утвердить муниципальную программу «Образование» (приложение).</w:t>
      </w:r>
    </w:p>
    <w:p w:rsidR="00231BAF" w:rsidRPr="00EB3DF8" w:rsidRDefault="00231BAF" w:rsidP="00231BAF">
      <w:pPr>
        <w:ind w:firstLine="539"/>
        <w:jc w:val="both"/>
        <w:rPr>
          <w:rFonts w:ascii="Arial" w:hAnsi="Arial" w:cs="Arial"/>
          <w:bCs/>
        </w:rPr>
      </w:pPr>
      <w:r w:rsidRPr="00EB3DF8">
        <w:rPr>
          <w:rFonts w:ascii="Arial" w:hAnsi="Arial" w:cs="Arial"/>
        </w:rPr>
        <w:t xml:space="preserve">2. </w:t>
      </w:r>
      <w:r w:rsidR="00E00E0E" w:rsidRPr="00EB3DF8">
        <w:rPr>
          <w:rFonts w:ascii="Arial" w:hAnsi="Arial" w:cs="Arial"/>
          <w:bCs/>
        </w:rPr>
        <w:t>Д</w:t>
      </w:r>
      <w:r w:rsidRPr="00EB3DF8">
        <w:rPr>
          <w:rFonts w:ascii="Arial" w:hAnsi="Arial" w:cs="Arial"/>
          <w:bCs/>
        </w:rPr>
        <w:t>ействие муниципальной программы городского округа Кашира «Образование городского округа Кашира» на 2017-2021 годы, утвержденной постановлением администрации городского округа Кашира от 01.11.2016 № 3302-па «Об утверждении муниципальной программы городского округа Кашира «Образование городского округа Кашира» на 2017-2021</w:t>
      </w:r>
      <w:r w:rsidR="00E00E0E" w:rsidRPr="00EB3DF8">
        <w:rPr>
          <w:rFonts w:ascii="Arial" w:hAnsi="Arial" w:cs="Arial"/>
          <w:bCs/>
        </w:rPr>
        <w:t xml:space="preserve"> годы (с изменениями) завершить 31 декабря 2019 года.</w:t>
      </w:r>
    </w:p>
    <w:p w:rsidR="00231BAF" w:rsidRPr="00EB3DF8" w:rsidRDefault="00231BAF" w:rsidP="00231BAF">
      <w:pPr>
        <w:ind w:firstLine="539"/>
        <w:jc w:val="both"/>
        <w:rPr>
          <w:rFonts w:ascii="Arial" w:hAnsi="Arial" w:cs="Arial"/>
          <w:bCs/>
        </w:rPr>
      </w:pPr>
      <w:r w:rsidRPr="00EB3DF8">
        <w:rPr>
          <w:rFonts w:ascii="Arial" w:hAnsi="Arial" w:cs="Arial"/>
          <w:bCs/>
        </w:rPr>
        <w:t xml:space="preserve">3. </w:t>
      </w:r>
      <w:r w:rsidR="00E00E0E" w:rsidRPr="00EB3DF8">
        <w:rPr>
          <w:rFonts w:ascii="Arial" w:hAnsi="Arial" w:cs="Arial"/>
          <w:bCs/>
        </w:rPr>
        <w:t>П</w:t>
      </w:r>
      <w:r w:rsidRPr="00EB3DF8">
        <w:rPr>
          <w:rFonts w:ascii="Arial" w:hAnsi="Arial" w:cs="Arial"/>
          <w:bCs/>
        </w:rPr>
        <w:t>остановление администрации городского округа Кашира от 01.11.2016 № 3302-па «Об утверждении муниципальной программы городского округа Кашира «Образование городского округа Кашира» на 2017-2021</w:t>
      </w:r>
      <w:r w:rsidR="00E00E0E" w:rsidRPr="00EB3DF8">
        <w:rPr>
          <w:rFonts w:ascii="Arial" w:hAnsi="Arial" w:cs="Arial"/>
          <w:bCs/>
        </w:rPr>
        <w:t xml:space="preserve"> годы (с изменениями) признать утратившим силу с 1 января 2020 года.</w:t>
      </w:r>
    </w:p>
    <w:p w:rsidR="00635535" w:rsidRPr="00EB3DF8" w:rsidRDefault="00635535" w:rsidP="00231BAF">
      <w:pPr>
        <w:ind w:firstLine="539"/>
        <w:jc w:val="both"/>
        <w:rPr>
          <w:rFonts w:ascii="Arial" w:hAnsi="Arial" w:cs="Arial"/>
          <w:bCs/>
        </w:rPr>
      </w:pPr>
      <w:r w:rsidRPr="00EB3DF8">
        <w:rPr>
          <w:rFonts w:ascii="Arial" w:hAnsi="Arial" w:cs="Arial"/>
          <w:bCs/>
        </w:rPr>
        <w:t xml:space="preserve">4. </w:t>
      </w:r>
      <w:r w:rsidR="00E00E0E" w:rsidRPr="00EB3DF8">
        <w:rPr>
          <w:rFonts w:ascii="Arial" w:hAnsi="Arial" w:cs="Arial"/>
          <w:bCs/>
        </w:rPr>
        <w:t>Настоящее постановление вступает в силу с 01 января 2020 года.</w:t>
      </w:r>
    </w:p>
    <w:p w:rsidR="00231BAF" w:rsidRPr="00EB3DF8" w:rsidRDefault="00635535" w:rsidP="00231BAF">
      <w:pPr>
        <w:ind w:firstLine="539"/>
        <w:jc w:val="both"/>
        <w:rPr>
          <w:rFonts w:ascii="Arial" w:hAnsi="Arial" w:cs="Arial"/>
          <w:bCs/>
        </w:rPr>
      </w:pPr>
      <w:r w:rsidRPr="00EB3DF8">
        <w:rPr>
          <w:rFonts w:ascii="Arial" w:hAnsi="Arial" w:cs="Arial"/>
        </w:rPr>
        <w:t>5</w:t>
      </w:r>
      <w:r w:rsidR="00231BAF" w:rsidRPr="00EB3DF8">
        <w:rPr>
          <w:rFonts w:ascii="Arial" w:hAnsi="Arial" w:cs="Arial"/>
        </w:rPr>
        <w:t xml:space="preserve">. МКУ «Центр обслуживания» городского округа Кашира                         (Комиссаров А.А.) опубликовать постановление в газете «Вести Каширского района» и разместить на официальном сайте Администрации городского округа Кашира </w:t>
      </w:r>
      <w:hyperlink r:id="rId7" w:history="1">
        <w:r w:rsidR="00231BAF" w:rsidRPr="00EB3DF8">
          <w:rPr>
            <w:rStyle w:val="a3"/>
            <w:rFonts w:ascii="Arial" w:hAnsi="Arial" w:cs="Arial"/>
            <w:color w:val="auto"/>
            <w:u w:val="none"/>
          </w:rPr>
          <w:t>www.kashira.org</w:t>
        </w:r>
      </w:hyperlink>
      <w:r w:rsidR="00231BAF" w:rsidRPr="00EB3DF8">
        <w:rPr>
          <w:rFonts w:ascii="Arial" w:hAnsi="Arial" w:cs="Arial"/>
        </w:rPr>
        <w:t xml:space="preserve"> в сети «Интернет».</w:t>
      </w:r>
    </w:p>
    <w:p w:rsidR="00231BAF" w:rsidRPr="00EB3DF8" w:rsidRDefault="00635535" w:rsidP="00231BAF">
      <w:pPr>
        <w:pStyle w:val="ConsPlusTitle"/>
        <w:widowControl/>
        <w:ind w:firstLine="539"/>
        <w:jc w:val="both"/>
        <w:rPr>
          <w:rFonts w:ascii="Arial" w:hAnsi="Arial" w:cs="Arial"/>
          <w:b w:val="0"/>
        </w:rPr>
      </w:pPr>
      <w:r w:rsidRPr="00EB3DF8">
        <w:rPr>
          <w:rFonts w:ascii="Arial" w:hAnsi="Arial" w:cs="Arial"/>
          <w:b w:val="0"/>
        </w:rPr>
        <w:t>6</w:t>
      </w:r>
      <w:r w:rsidR="00231BAF" w:rsidRPr="00EB3DF8">
        <w:rPr>
          <w:rFonts w:ascii="Arial" w:hAnsi="Arial" w:cs="Arial"/>
          <w:b w:val="0"/>
        </w:rPr>
        <w:t>. Контроль за исполнением настоящего постановления возложить на заместителя Главы администрации городского округа Кашира С.Р. Зосимову.</w:t>
      </w:r>
    </w:p>
    <w:p w:rsidR="00231BAF" w:rsidRPr="00EB3DF8" w:rsidRDefault="00231BAF" w:rsidP="00231BAF">
      <w:pPr>
        <w:rPr>
          <w:rFonts w:ascii="Arial" w:hAnsi="Arial" w:cs="Arial"/>
        </w:rPr>
      </w:pPr>
    </w:p>
    <w:p w:rsidR="00231BAF" w:rsidRPr="008000FE" w:rsidRDefault="00231BAF" w:rsidP="00231BAF">
      <w:pPr>
        <w:rPr>
          <w:rFonts w:ascii="Arial" w:hAnsi="Arial" w:cs="Arial"/>
        </w:rPr>
      </w:pPr>
    </w:p>
    <w:p w:rsidR="00EB3DF8" w:rsidRPr="008000FE" w:rsidRDefault="00EB3DF8" w:rsidP="00231BAF">
      <w:pPr>
        <w:rPr>
          <w:rFonts w:ascii="Arial" w:hAnsi="Arial" w:cs="Arial"/>
        </w:rPr>
      </w:pPr>
    </w:p>
    <w:p w:rsidR="00EB3DF8" w:rsidRPr="008000FE" w:rsidRDefault="00231BAF" w:rsidP="00231BAF">
      <w:pPr>
        <w:jc w:val="both"/>
        <w:rPr>
          <w:rFonts w:ascii="Arial" w:hAnsi="Arial" w:cs="Arial"/>
        </w:rPr>
        <w:sectPr w:rsidR="00EB3DF8" w:rsidRPr="008000FE" w:rsidSect="00233544">
          <w:type w:val="continuous"/>
          <w:pgSz w:w="11906" w:h="16838"/>
          <w:pgMar w:top="1134" w:right="567" w:bottom="1134" w:left="1134" w:header="709" w:footer="709" w:gutter="0"/>
          <w:cols w:space="708"/>
          <w:docGrid w:linePitch="360"/>
        </w:sectPr>
      </w:pPr>
      <w:r w:rsidRPr="00EB3DF8">
        <w:rPr>
          <w:rFonts w:ascii="Arial" w:hAnsi="Arial" w:cs="Arial"/>
        </w:rPr>
        <w:t>Глава городского округа Кашира                                              А.П. Спас</w:t>
      </w:r>
      <w:r w:rsidR="00EB3DF8">
        <w:rPr>
          <w:rFonts w:ascii="Arial" w:hAnsi="Arial" w:cs="Arial"/>
        </w:rPr>
        <w:t>ский</w:t>
      </w:r>
    </w:p>
    <w:tbl>
      <w:tblPr>
        <w:tblW w:w="0" w:type="auto"/>
        <w:tblLook w:val="01E0" w:firstRow="1" w:lastRow="1" w:firstColumn="1" w:lastColumn="1" w:noHBand="0" w:noVBand="0"/>
      </w:tblPr>
      <w:tblGrid>
        <w:gridCol w:w="7905"/>
        <w:gridCol w:w="6804"/>
      </w:tblGrid>
      <w:tr w:rsidR="00233544" w:rsidRPr="00504563" w:rsidTr="00E25DFC">
        <w:tc>
          <w:tcPr>
            <w:tcW w:w="7905" w:type="dxa"/>
          </w:tcPr>
          <w:p w:rsidR="00233544" w:rsidRPr="00504563" w:rsidRDefault="00233544" w:rsidP="00E25DFC">
            <w:pPr>
              <w:pStyle w:val="ConsPlusNormal"/>
              <w:jc w:val="both"/>
              <w:rPr>
                <w:sz w:val="24"/>
                <w:szCs w:val="24"/>
              </w:rPr>
            </w:pPr>
          </w:p>
        </w:tc>
        <w:tc>
          <w:tcPr>
            <w:tcW w:w="6804" w:type="dxa"/>
          </w:tcPr>
          <w:p w:rsidR="00233544" w:rsidRPr="00504563" w:rsidRDefault="00233544" w:rsidP="00233544">
            <w:pPr>
              <w:pStyle w:val="ConsPlusNormal"/>
              <w:jc w:val="right"/>
              <w:rPr>
                <w:sz w:val="24"/>
                <w:szCs w:val="24"/>
              </w:rPr>
            </w:pPr>
            <w:r w:rsidRPr="00504563">
              <w:rPr>
                <w:sz w:val="24"/>
                <w:szCs w:val="24"/>
              </w:rPr>
              <w:t>Приложение</w:t>
            </w:r>
          </w:p>
          <w:p w:rsidR="00233544" w:rsidRPr="00504563" w:rsidRDefault="00233544" w:rsidP="00233544">
            <w:pPr>
              <w:pStyle w:val="ConsPlusNormal"/>
              <w:jc w:val="right"/>
              <w:rPr>
                <w:sz w:val="24"/>
                <w:szCs w:val="24"/>
              </w:rPr>
            </w:pPr>
            <w:r w:rsidRPr="00504563">
              <w:rPr>
                <w:sz w:val="24"/>
                <w:szCs w:val="24"/>
              </w:rPr>
              <w:t xml:space="preserve">УТВЕРЖДЕНА </w:t>
            </w:r>
          </w:p>
          <w:p w:rsidR="00233544" w:rsidRPr="00504563" w:rsidRDefault="00233544" w:rsidP="00233544">
            <w:pPr>
              <w:pStyle w:val="ConsPlusNormal"/>
              <w:jc w:val="right"/>
              <w:rPr>
                <w:sz w:val="24"/>
                <w:szCs w:val="24"/>
              </w:rPr>
            </w:pPr>
            <w:r w:rsidRPr="00504563">
              <w:rPr>
                <w:sz w:val="24"/>
                <w:szCs w:val="24"/>
              </w:rPr>
              <w:t xml:space="preserve">постановлением администрации </w:t>
            </w:r>
          </w:p>
          <w:p w:rsidR="00233544" w:rsidRPr="00504563" w:rsidRDefault="00233544" w:rsidP="00233544">
            <w:pPr>
              <w:pStyle w:val="ConsPlusNormal"/>
              <w:jc w:val="right"/>
              <w:rPr>
                <w:sz w:val="24"/>
                <w:szCs w:val="24"/>
              </w:rPr>
            </w:pPr>
            <w:r w:rsidRPr="00504563">
              <w:rPr>
                <w:sz w:val="24"/>
                <w:szCs w:val="24"/>
              </w:rPr>
              <w:t>городского округа Кашира</w:t>
            </w:r>
          </w:p>
          <w:p w:rsidR="00233544" w:rsidRPr="00504563" w:rsidRDefault="00233544" w:rsidP="00233544">
            <w:pPr>
              <w:pStyle w:val="a4"/>
              <w:spacing w:after="0" w:line="240" w:lineRule="auto"/>
              <w:jc w:val="right"/>
              <w:rPr>
                <w:rFonts w:ascii="Arial" w:hAnsi="Arial" w:cs="Arial"/>
                <w:lang w:eastAsia="ru-RU"/>
              </w:rPr>
            </w:pPr>
            <w:r w:rsidRPr="00504563">
              <w:rPr>
                <w:rFonts w:ascii="Arial" w:hAnsi="Arial" w:cs="Arial"/>
                <w:lang w:eastAsia="ru-RU"/>
              </w:rPr>
              <w:tab/>
              <w:t>от 31.10.2019г. № 3248-па</w:t>
            </w:r>
          </w:p>
        </w:tc>
      </w:tr>
    </w:tbl>
    <w:p w:rsidR="00233544" w:rsidRPr="00504563" w:rsidRDefault="00233544" w:rsidP="00233544">
      <w:pPr>
        <w:spacing w:after="1" w:line="220" w:lineRule="atLeast"/>
        <w:jc w:val="right"/>
        <w:rPr>
          <w:rFonts w:ascii="Arial" w:hAnsi="Arial" w:cs="Arial"/>
        </w:rPr>
      </w:pPr>
    </w:p>
    <w:p w:rsidR="00233544" w:rsidRPr="00504563" w:rsidRDefault="00233544" w:rsidP="00233544">
      <w:pPr>
        <w:spacing w:after="1" w:line="220" w:lineRule="atLeast"/>
        <w:jc w:val="center"/>
        <w:rPr>
          <w:rFonts w:ascii="Arial" w:hAnsi="Arial" w:cs="Arial"/>
        </w:rPr>
      </w:pPr>
      <w:r w:rsidRPr="00504563">
        <w:rPr>
          <w:rFonts w:ascii="Arial" w:hAnsi="Arial" w:cs="Arial"/>
        </w:rPr>
        <w:t>МУНИЦИПАЛЬНАЯ ПРОГРАММА</w:t>
      </w:r>
    </w:p>
    <w:p w:rsidR="00233544" w:rsidRPr="00504563" w:rsidRDefault="00233544" w:rsidP="00233544">
      <w:pPr>
        <w:spacing w:after="1" w:line="220" w:lineRule="atLeast"/>
        <w:jc w:val="center"/>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0"/>
          <w:numId w:val="2"/>
        </w:numPr>
        <w:tabs>
          <w:tab w:val="left" w:pos="330"/>
        </w:tabs>
        <w:spacing w:after="1" w:line="220" w:lineRule="atLeast"/>
        <w:ind w:left="0" w:firstLine="0"/>
        <w:jc w:val="center"/>
        <w:outlineLvl w:val="1"/>
        <w:rPr>
          <w:rFonts w:ascii="Arial" w:hAnsi="Arial" w:cs="Arial"/>
        </w:rPr>
      </w:pPr>
      <w:r w:rsidRPr="00504563">
        <w:rPr>
          <w:rFonts w:ascii="Arial" w:hAnsi="Arial" w:cs="Arial"/>
        </w:rPr>
        <w:t>Паспорт муниципальной программы</w:t>
      </w:r>
    </w:p>
    <w:p w:rsidR="00233544" w:rsidRPr="00504563" w:rsidRDefault="00233544" w:rsidP="00233544">
      <w:pPr>
        <w:spacing w:after="1" w:line="220" w:lineRule="atLeast"/>
        <w:outlineLvl w:val="1"/>
        <w:rPr>
          <w:rFonts w:ascii="Arial" w:hAnsi="Arial" w:cs="Arial"/>
        </w:rPr>
      </w:pPr>
    </w:p>
    <w:p w:rsidR="00233544" w:rsidRPr="00504563" w:rsidRDefault="00233544" w:rsidP="00233544">
      <w:pPr>
        <w:spacing w:after="1" w:line="220" w:lineRule="atLeast"/>
        <w:jc w:val="center"/>
        <w:outlineLvl w:val="1"/>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369"/>
        <w:gridCol w:w="1721"/>
        <w:gridCol w:w="1434"/>
        <w:gridCol w:w="1434"/>
        <w:gridCol w:w="1291"/>
        <w:gridCol w:w="1865"/>
        <w:gridCol w:w="2146"/>
      </w:tblGrid>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Координатор муниципальной программы</w:t>
            </w:r>
          </w:p>
        </w:tc>
        <w:tc>
          <w:tcPr>
            <w:tcW w:w="3241" w:type="pct"/>
            <w:gridSpan w:val="6"/>
          </w:tcPr>
          <w:p w:rsidR="00233544" w:rsidRPr="00504563" w:rsidRDefault="00233544" w:rsidP="00E25DFC">
            <w:pPr>
              <w:rPr>
                <w:rFonts w:ascii="Arial" w:hAnsi="Arial" w:cs="Arial"/>
              </w:rPr>
            </w:pPr>
            <w:r w:rsidRPr="00504563">
              <w:rPr>
                <w:rFonts w:ascii="Arial" w:hAnsi="Arial" w:cs="Arial"/>
              </w:rPr>
              <w:t>Зосимова С.Р., заместитель Главы администрации городского округа Кашира</w:t>
            </w:r>
          </w:p>
        </w:tc>
      </w:tr>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 xml:space="preserve">Муниципальный заказчик программы </w:t>
            </w:r>
          </w:p>
        </w:tc>
        <w:tc>
          <w:tcPr>
            <w:tcW w:w="3241" w:type="pct"/>
            <w:gridSpan w:val="6"/>
          </w:tcPr>
          <w:p w:rsidR="00233544" w:rsidRPr="00504563" w:rsidRDefault="00233544" w:rsidP="00E25DFC">
            <w:pPr>
              <w:autoSpaceDE w:val="0"/>
              <w:autoSpaceDN w:val="0"/>
              <w:adjustRightInd w:val="0"/>
              <w:jc w:val="both"/>
              <w:rPr>
                <w:rFonts w:ascii="Arial" w:hAnsi="Arial" w:cs="Arial"/>
              </w:rPr>
            </w:pPr>
            <w:r w:rsidRPr="00504563">
              <w:rPr>
                <w:rFonts w:ascii="Arial" w:hAnsi="Arial" w:cs="Arial"/>
              </w:rPr>
              <w:t>Управление образования администрации городского округа Кашира</w:t>
            </w:r>
          </w:p>
        </w:tc>
      </w:tr>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Цели муниципальной программы</w:t>
            </w:r>
          </w:p>
        </w:tc>
        <w:tc>
          <w:tcPr>
            <w:tcW w:w="3241" w:type="pct"/>
            <w:gridSpan w:val="6"/>
          </w:tcPr>
          <w:p w:rsidR="00233544" w:rsidRPr="00504563" w:rsidRDefault="00233544" w:rsidP="00E25DFC">
            <w:pPr>
              <w:widowControl w:val="0"/>
              <w:autoSpaceDE w:val="0"/>
              <w:autoSpaceDN w:val="0"/>
              <w:adjustRightInd w:val="0"/>
              <w:ind w:firstLine="709"/>
              <w:jc w:val="both"/>
              <w:rPr>
                <w:rFonts w:ascii="Arial" w:hAnsi="Arial" w:cs="Arial"/>
              </w:rPr>
            </w:pPr>
            <w:r w:rsidRPr="00504563">
              <w:rPr>
                <w:rFonts w:ascii="Arial" w:hAnsi="Arial" w:cs="Arial"/>
              </w:rPr>
              <w:t>Обеспечение доступного качественного образования и успешной социализации детей и молодёжи;</w:t>
            </w:r>
          </w:p>
          <w:p w:rsidR="00233544" w:rsidRPr="00504563" w:rsidRDefault="00233544" w:rsidP="00E25DFC">
            <w:pPr>
              <w:tabs>
                <w:tab w:val="center" w:pos="4677"/>
                <w:tab w:val="right" w:pos="9355"/>
              </w:tabs>
              <w:autoSpaceDE w:val="0"/>
              <w:autoSpaceDN w:val="0"/>
              <w:adjustRightInd w:val="0"/>
              <w:ind w:firstLine="709"/>
              <w:jc w:val="both"/>
              <w:rPr>
                <w:rFonts w:ascii="Arial" w:hAnsi="Arial" w:cs="Arial"/>
              </w:rPr>
            </w:pPr>
            <w:r w:rsidRPr="00504563">
              <w:rPr>
                <w:rFonts w:ascii="Arial" w:hAnsi="Arial" w:cs="Arial"/>
              </w:rPr>
              <w:t>удовлетворение потребности муниципальных образовательных учреждений городского округа Кашира в кадрах высокой квалификации;</w:t>
            </w:r>
          </w:p>
          <w:p w:rsidR="00233544" w:rsidRPr="00504563" w:rsidRDefault="00233544" w:rsidP="00E25DFC">
            <w:pPr>
              <w:widowControl w:val="0"/>
              <w:autoSpaceDE w:val="0"/>
              <w:autoSpaceDN w:val="0"/>
              <w:adjustRightInd w:val="0"/>
              <w:ind w:firstLine="709"/>
              <w:jc w:val="both"/>
              <w:rPr>
                <w:rFonts w:ascii="Arial" w:hAnsi="Arial" w:cs="Arial"/>
              </w:rPr>
            </w:pPr>
            <w:r w:rsidRPr="00504563">
              <w:rPr>
                <w:rFonts w:ascii="Arial" w:hAnsi="Arial" w:cs="Arial"/>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p w:rsidR="00233544" w:rsidRPr="00504563" w:rsidRDefault="00233544" w:rsidP="00E25DFC">
            <w:pPr>
              <w:widowControl w:val="0"/>
              <w:autoSpaceDE w:val="0"/>
              <w:autoSpaceDN w:val="0"/>
              <w:adjustRightInd w:val="0"/>
              <w:ind w:firstLine="709"/>
              <w:jc w:val="both"/>
              <w:rPr>
                <w:rFonts w:ascii="Arial" w:hAnsi="Arial" w:cs="Arial"/>
              </w:rPr>
            </w:pPr>
            <w:r w:rsidRPr="00504563">
              <w:rPr>
                <w:rFonts w:ascii="Arial" w:hAnsi="Arial" w:cs="Arial"/>
              </w:rPr>
              <w:t xml:space="preserve">качественное повышение уровня защищенности объектов образования </w:t>
            </w:r>
            <w:r w:rsidRPr="00504563">
              <w:rPr>
                <w:rFonts w:ascii="Arial" w:hAnsi="Arial" w:cs="Arial"/>
                <w:bCs/>
              </w:rPr>
              <w:t>при возникновении чрезвычайных ситуаций природного и техногенного характера;</w:t>
            </w:r>
          </w:p>
          <w:p w:rsidR="00233544" w:rsidRPr="00504563" w:rsidRDefault="00233544" w:rsidP="00E25DFC">
            <w:pPr>
              <w:widowControl w:val="0"/>
              <w:autoSpaceDE w:val="0"/>
              <w:autoSpaceDN w:val="0"/>
              <w:adjustRightInd w:val="0"/>
              <w:ind w:firstLine="709"/>
              <w:jc w:val="both"/>
              <w:rPr>
                <w:rFonts w:ascii="Arial" w:hAnsi="Arial" w:cs="Arial"/>
                <w:bCs/>
              </w:rPr>
            </w:pPr>
            <w:r w:rsidRPr="00504563">
              <w:rPr>
                <w:rFonts w:ascii="Arial" w:hAnsi="Arial" w:cs="Arial"/>
                <w:bCs/>
              </w:rPr>
              <w:t>устранение  причин  и условий, способствующих совершению террористических актов на  объектах образования.</w:t>
            </w:r>
          </w:p>
        </w:tc>
      </w:tr>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 xml:space="preserve">Перечень подпрограмм </w:t>
            </w:r>
          </w:p>
          <w:p w:rsidR="00233544" w:rsidRPr="00504563" w:rsidRDefault="00233544" w:rsidP="00E25DFC">
            <w:pPr>
              <w:rPr>
                <w:rFonts w:ascii="Arial" w:hAnsi="Arial" w:cs="Arial"/>
              </w:rPr>
            </w:pPr>
          </w:p>
        </w:tc>
        <w:tc>
          <w:tcPr>
            <w:tcW w:w="3241" w:type="pct"/>
            <w:gridSpan w:val="6"/>
          </w:tcPr>
          <w:p w:rsidR="00233544" w:rsidRPr="00504563" w:rsidRDefault="00233544" w:rsidP="00E25DFC">
            <w:pPr>
              <w:rPr>
                <w:rFonts w:ascii="Arial" w:hAnsi="Arial" w:cs="Arial"/>
              </w:rPr>
            </w:pPr>
            <w:r w:rsidRPr="00504563">
              <w:rPr>
                <w:rFonts w:ascii="Arial" w:hAnsi="Arial" w:cs="Arial"/>
              </w:rPr>
              <w:t>Подпрограмма I «Дошкольное образование»</w:t>
            </w:r>
          </w:p>
          <w:p w:rsidR="00233544" w:rsidRPr="00504563" w:rsidRDefault="00233544" w:rsidP="00E25DFC">
            <w:pPr>
              <w:rPr>
                <w:rFonts w:ascii="Arial" w:hAnsi="Arial" w:cs="Arial"/>
              </w:rPr>
            </w:pPr>
            <w:r w:rsidRPr="00504563">
              <w:rPr>
                <w:rFonts w:ascii="Arial" w:hAnsi="Arial" w:cs="Arial"/>
              </w:rPr>
              <w:t>Подпрограмма II «Общее образование»</w:t>
            </w:r>
          </w:p>
          <w:p w:rsidR="00233544" w:rsidRPr="00504563" w:rsidRDefault="00233544" w:rsidP="00E25DFC">
            <w:pPr>
              <w:rPr>
                <w:rFonts w:ascii="Arial" w:hAnsi="Arial" w:cs="Arial"/>
              </w:rPr>
            </w:pPr>
            <w:r w:rsidRPr="00504563">
              <w:rPr>
                <w:rFonts w:ascii="Arial" w:hAnsi="Arial" w:cs="Arial"/>
              </w:rPr>
              <w:t>Подпрограмма III «Дополнительное образование, воспитание и психолого-социальное сопровождение детей»</w:t>
            </w:r>
          </w:p>
          <w:p w:rsidR="00233544" w:rsidRPr="00504563" w:rsidRDefault="00233544" w:rsidP="00E25DFC">
            <w:pPr>
              <w:rPr>
                <w:rFonts w:ascii="Arial" w:hAnsi="Arial" w:cs="Arial"/>
              </w:rPr>
            </w:pPr>
            <w:r w:rsidRPr="00504563">
              <w:rPr>
                <w:rFonts w:ascii="Arial" w:hAnsi="Arial" w:cs="Arial"/>
              </w:rPr>
              <w:t xml:space="preserve">Подпрограмма </w:t>
            </w:r>
            <w:r w:rsidRPr="00504563">
              <w:rPr>
                <w:rFonts w:ascii="Arial" w:hAnsi="Arial" w:cs="Arial"/>
                <w:lang w:val="en-US"/>
              </w:rPr>
              <w:t>I</w:t>
            </w:r>
            <w:r w:rsidRPr="00504563">
              <w:rPr>
                <w:rFonts w:ascii="Arial" w:hAnsi="Arial" w:cs="Arial"/>
              </w:rPr>
              <w:t>V «Профессиональное образование»</w:t>
            </w:r>
          </w:p>
          <w:p w:rsidR="00233544" w:rsidRPr="00504563" w:rsidRDefault="00233544" w:rsidP="00E25DFC">
            <w:pPr>
              <w:rPr>
                <w:rFonts w:ascii="Arial" w:hAnsi="Arial" w:cs="Arial"/>
              </w:rPr>
            </w:pPr>
            <w:r w:rsidRPr="00504563">
              <w:rPr>
                <w:rFonts w:ascii="Arial" w:hAnsi="Arial" w:cs="Arial"/>
              </w:rPr>
              <w:t>Подпрограмма V «Обеспечивающая подпрограмма»</w:t>
            </w:r>
          </w:p>
        </w:tc>
      </w:tr>
      <w:tr w:rsidR="00E25DFC" w:rsidRPr="00504563" w:rsidTr="00E25DFC">
        <w:tc>
          <w:tcPr>
            <w:tcW w:w="1759" w:type="pct"/>
            <w:vMerge w:val="restart"/>
          </w:tcPr>
          <w:p w:rsidR="00233544" w:rsidRPr="00504563" w:rsidRDefault="00233544" w:rsidP="00E25DFC">
            <w:pPr>
              <w:rPr>
                <w:rFonts w:ascii="Arial" w:hAnsi="Arial" w:cs="Arial"/>
              </w:rPr>
            </w:pPr>
            <w:r w:rsidRPr="00504563">
              <w:rPr>
                <w:rFonts w:ascii="Arial" w:hAnsi="Arial" w:cs="Arial"/>
              </w:rPr>
              <w:lastRenderedPageBreak/>
              <w:t xml:space="preserve">Источники финансирования </w:t>
            </w:r>
          </w:p>
        </w:tc>
        <w:tc>
          <w:tcPr>
            <w:tcW w:w="3241" w:type="pct"/>
            <w:gridSpan w:val="6"/>
          </w:tcPr>
          <w:p w:rsidR="00233544" w:rsidRPr="00504563" w:rsidRDefault="00233544" w:rsidP="00E25DFC">
            <w:pPr>
              <w:rPr>
                <w:rFonts w:ascii="Arial" w:hAnsi="Arial" w:cs="Arial"/>
              </w:rPr>
            </w:pPr>
            <w:r w:rsidRPr="00504563">
              <w:rPr>
                <w:rFonts w:ascii="Arial" w:hAnsi="Arial" w:cs="Arial"/>
              </w:rPr>
              <w:t>Расходы (тыс. руб.) муниципальной программы, в том числе по годам:</w:t>
            </w:r>
          </w:p>
        </w:tc>
      </w:tr>
      <w:tr w:rsidR="00E25DFC" w:rsidRPr="00504563" w:rsidTr="00E25DFC">
        <w:tc>
          <w:tcPr>
            <w:tcW w:w="1759" w:type="pct"/>
            <w:vMerge/>
          </w:tcPr>
          <w:p w:rsidR="00233544" w:rsidRPr="00504563" w:rsidRDefault="00233544" w:rsidP="00E25DFC">
            <w:pPr>
              <w:rPr>
                <w:rFonts w:ascii="Arial" w:hAnsi="Arial" w:cs="Arial"/>
              </w:rPr>
            </w:pPr>
          </w:p>
        </w:tc>
        <w:tc>
          <w:tcPr>
            <w:tcW w:w="564" w:type="pct"/>
          </w:tcPr>
          <w:p w:rsidR="00233544" w:rsidRPr="00504563" w:rsidRDefault="00233544" w:rsidP="00E25DFC">
            <w:pPr>
              <w:jc w:val="center"/>
              <w:rPr>
                <w:rFonts w:ascii="Arial" w:hAnsi="Arial" w:cs="Arial"/>
              </w:rPr>
            </w:pPr>
            <w:r w:rsidRPr="00504563">
              <w:rPr>
                <w:rFonts w:ascii="Arial" w:hAnsi="Arial" w:cs="Arial"/>
              </w:rPr>
              <w:t>Всего</w:t>
            </w:r>
          </w:p>
        </w:tc>
        <w:tc>
          <w:tcPr>
            <w:tcW w:w="470" w:type="pct"/>
          </w:tcPr>
          <w:p w:rsidR="00233544" w:rsidRPr="00504563" w:rsidRDefault="00233544" w:rsidP="00E25DFC">
            <w:pPr>
              <w:jc w:val="center"/>
              <w:rPr>
                <w:rFonts w:ascii="Arial" w:hAnsi="Arial" w:cs="Arial"/>
              </w:rPr>
            </w:pPr>
            <w:r w:rsidRPr="00504563">
              <w:rPr>
                <w:rFonts w:ascii="Arial" w:hAnsi="Arial" w:cs="Arial"/>
              </w:rPr>
              <w:t>2020 год</w:t>
            </w:r>
          </w:p>
        </w:tc>
        <w:tc>
          <w:tcPr>
            <w:tcW w:w="470" w:type="pct"/>
          </w:tcPr>
          <w:p w:rsidR="00233544" w:rsidRPr="00504563" w:rsidRDefault="00233544" w:rsidP="00E25DFC">
            <w:pPr>
              <w:jc w:val="center"/>
              <w:rPr>
                <w:rFonts w:ascii="Arial" w:hAnsi="Arial" w:cs="Arial"/>
              </w:rPr>
            </w:pPr>
            <w:r w:rsidRPr="00504563">
              <w:rPr>
                <w:rFonts w:ascii="Arial" w:hAnsi="Arial" w:cs="Arial"/>
              </w:rPr>
              <w:t>2021  год</w:t>
            </w:r>
          </w:p>
        </w:tc>
        <w:tc>
          <w:tcPr>
            <w:tcW w:w="423" w:type="pct"/>
          </w:tcPr>
          <w:p w:rsidR="00233544" w:rsidRPr="00504563" w:rsidRDefault="00233544" w:rsidP="00E25DFC">
            <w:pPr>
              <w:jc w:val="center"/>
              <w:rPr>
                <w:rFonts w:ascii="Arial" w:hAnsi="Arial" w:cs="Arial"/>
              </w:rPr>
            </w:pPr>
            <w:r w:rsidRPr="00504563">
              <w:rPr>
                <w:rFonts w:ascii="Arial" w:hAnsi="Arial" w:cs="Arial"/>
              </w:rPr>
              <w:t>2022 год</w:t>
            </w:r>
          </w:p>
        </w:tc>
        <w:tc>
          <w:tcPr>
            <w:tcW w:w="611" w:type="pct"/>
          </w:tcPr>
          <w:p w:rsidR="00233544" w:rsidRPr="00504563" w:rsidRDefault="00233544" w:rsidP="00E25DFC">
            <w:pPr>
              <w:jc w:val="center"/>
              <w:rPr>
                <w:rFonts w:ascii="Arial" w:hAnsi="Arial" w:cs="Arial"/>
              </w:rPr>
            </w:pPr>
            <w:r w:rsidRPr="00504563">
              <w:rPr>
                <w:rFonts w:ascii="Arial" w:hAnsi="Arial" w:cs="Arial"/>
              </w:rPr>
              <w:t>2023 год</w:t>
            </w:r>
          </w:p>
        </w:tc>
        <w:tc>
          <w:tcPr>
            <w:tcW w:w="705" w:type="pct"/>
          </w:tcPr>
          <w:p w:rsidR="00233544" w:rsidRPr="00504563" w:rsidRDefault="00233544" w:rsidP="00E25DFC">
            <w:pPr>
              <w:jc w:val="center"/>
              <w:rPr>
                <w:rFonts w:ascii="Arial" w:hAnsi="Arial" w:cs="Arial"/>
              </w:rPr>
            </w:pPr>
            <w:r w:rsidRPr="00504563">
              <w:rPr>
                <w:rFonts w:ascii="Arial" w:hAnsi="Arial" w:cs="Arial"/>
              </w:rPr>
              <w:t>2024 год</w:t>
            </w:r>
          </w:p>
        </w:tc>
      </w:tr>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Средства бюджета Московской области</w:t>
            </w:r>
          </w:p>
        </w:tc>
        <w:tc>
          <w:tcPr>
            <w:tcW w:w="564" w:type="pct"/>
            <w:vAlign w:val="center"/>
          </w:tcPr>
          <w:p w:rsidR="00233544" w:rsidRPr="00504563" w:rsidRDefault="00233544" w:rsidP="00E25DFC">
            <w:pPr>
              <w:jc w:val="center"/>
              <w:rPr>
                <w:rFonts w:ascii="Arial" w:hAnsi="Arial" w:cs="Arial"/>
                <w:bCs/>
              </w:rPr>
            </w:pPr>
            <w:r w:rsidRPr="00504563">
              <w:rPr>
                <w:rFonts w:ascii="Arial" w:hAnsi="Arial" w:cs="Arial"/>
                <w:bCs/>
              </w:rPr>
              <w:t>5016372,7</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1004781,7</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1004389,6</w:t>
            </w:r>
          </w:p>
        </w:tc>
        <w:tc>
          <w:tcPr>
            <w:tcW w:w="423" w:type="pct"/>
            <w:vAlign w:val="center"/>
          </w:tcPr>
          <w:p w:rsidR="00233544" w:rsidRPr="00504563" w:rsidRDefault="00233544" w:rsidP="00E25DFC">
            <w:pPr>
              <w:jc w:val="center"/>
              <w:rPr>
                <w:rFonts w:ascii="Arial" w:hAnsi="Arial" w:cs="Arial"/>
                <w:bCs/>
              </w:rPr>
            </w:pPr>
            <w:r w:rsidRPr="00504563">
              <w:rPr>
                <w:rFonts w:ascii="Arial" w:hAnsi="Arial" w:cs="Arial"/>
                <w:bCs/>
              </w:rPr>
              <w:t>1006403,4</w:t>
            </w:r>
          </w:p>
        </w:tc>
        <w:tc>
          <w:tcPr>
            <w:tcW w:w="611" w:type="pct"/>
            <w:vAlign w:val="center"/>
          </w:tcPr>
          <w:p w:rsidR="00233544" w:rsidRPr="00504563" w:rsidRDefault="00233544" w:rsidP="00E25DFC">
            <w:pPr>
              <w:jc w:val="center"/>
              <w:rPr>
                <w:rFonts w:ascii="Arial" w:hAnsi="Arial" w:cs="Arial"/>
                <w:bCs/>
              </w:rPr>
            </w:pPr>
            <w:r w:rsidRPr="00504563">
              <w:rPr>
                <w:rFonts w:ascii="Arial" w:hAnsi="Arial" w:cs="Arial"/>
                <w:bCs/>
              </w:rPr>
              <w:t>1000399,0</w:t>
            </w:r>
          </w:p>
        </w:tc>
        <w:tc>
          <w:tcPr>
            <w:tcW w:w="705" w:type="pct"/>
            <w:vAlign w:val="center"/>
          </w:tcPr>
          <w:p w:rsidR="00233544" w:rsidRPr="00504563" w:rsidRDefault="00233544" w:rsidP="00E25DFC">
            <w:pPr>
              <w:jc w:val="center"/>
              <w:rPr>
                <w:rFonts w:ascii="Arial" w:hAnsi="Arial" w:cs="Arial"/>
                <w:bCs/>
              </w:rPr>
            </w:pPr>
            <w:r w:rsidRPr="00504563">
              <w:rPr>
                <w:rFonts w:ascii="Arial" w:hAnsi="Arial" w:cs="Arial"/>
                <w:bCs/>
              </w:rPr>
              <w:t>1000399,0</w:t>
            </w:r>
          </w:p>
        </w:tc>
      </w:tr>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64" w:type="pct"/>
            <w:vAlign w:val="center"/>
          </w:tcPr>
          <w:p w:rsidR="00233544" w:rsidRPr="00504563" w:rsidRDefault="00233544" w:rsidP="00E25DFC">
            <w:pPr>
              <w:jc w:val="center"/>
              <w:rPr>
                <w:rFonts w:ascii="Arial" w:hAnsi="Arial" w:cs="Arial"/>
                <w:bCs/>
              </w:rPr>
            </w:pPr>
            <w:r w:rsidRPr="00504563">
              <w:rPr>
                <w:rFonts w:ascii="Arial" w:hAnsi="Arial" w:cs="Arial"/>
                <w:bCs/>
              </w:rPr>
              <w:t>2586554,3</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424052,9</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463036,9</w:t>
            </w:r>
          </w:p>
        </w:tc>
        <w:tc>
          <w:tcPr>
            <w:tcW w:w="423" w:type="pct"/>
            <w:vAlign w:val="center"/>
          </w:tcPr>
          <w:p w:rsidR="00233544" w:rsidRPr="00504563" w:rsidRDefault="00233544" w:rsidP="00E25DFC">
            <w:pPr>
              <w:jc w:val="center"/>
              <w:rPr>
                <w:rFonts w:ascii="Arial" w:hAnsi="Arial" w:cs="Arial"/>
                <w:bCs/>
              </w:rPr>
            </w:pPr>
            <w:r w:rsidRPr="00504563">
              <w:rPr>
                <w:rFonts w:ascii="Arial" w:hAnsi="Arial" w:cs="Arial"/>
                <w:bCs/>
              </w:rPr>
              <w:t>567675,9</w:t>
            </w:r>
          </w:p>
        </w:tc>
        <w:tc>
          <w:tcPr>
            <w:tcW w:w="611" w:type="pct"/>
            <w:vAlign w:val="center"/>
          </w:tcPr>
          <w:p w:rsidR="00233544" w:rsidRPr="00504563" w:rsidRDefault="00233544" w:rsidP="00E25DFC">
            <w:pPr>
              <w:jc w:val="center"/>
              <w:rPr>
                <w:rFonts w:ascii="Arial" w:hAnsi="Arial" w:cs="Arial"/>
                <w:bCs/>
              </w:rPr>
            </w:pPr>
            <w:r w:rsidRPr="00504563">
              <w:rPr>
                <w:rFonts w:ascii="Arial" w:hAnsi="Arial" w:cs="Arial"/>
                <w:bCs/>
              </w:rPr>
              <w:t>565894,3</w:t>
            </w:r>
          </w:p>
        </w:tc>
        <w:tc>
          <w:tcPr>
            <w:tcW w:w="705" w:type="pct"/>
            <w:vAlign w:val="center"/>
          </w:tcPr>
          <w:p w:rsidR="00233544" w:rsidRPr="00504563" w:rsidRDefault="00233544" w:rsidP="00E25DFC">
            <w:pPr>
              <w:jc w:val="center"/>
              <w:rPr>
                <w:rFonts w:ascii="Arial" w:hAnsi="Arial" w:cs="Arial"/>
                <w:bCs/>
              </w:rPr>
            </w:pPr>
            <w:r w:rsidRPr="00504563">
              <w:rPr>
                <w:rFonts w:ascii="Arial" w:hAnsi="Arial" w:cs="Arial"/>
                <w:bCs/>
              </w:rPr>
              <w:t>565894,3</w:t>
            </w:r>
          </w:p>
        </w:tc>
      </w:tr>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Внебюджетные средства</w:t>
            </w:r>
          </w:p>
        </w:tc>
        <w:tc>
          <w:tcPr>
            <w:tcW w:w="564" w:type="pct"/>
            <w:vAlign w:val="center"/>
          </w:tcPr>
          <w:p w:rsidR="00233544" w:rsidRPr="00504563" w:rsidRDefault="00233544" w:rsidP="00E25DFC">
            <w:pPr>
              <w:jc w:val="center"/>
              <w:rPr>
                <w:rFonts w:ascii="Arial" w:hAnsi="Arial" w:cs="Arial"/>
                <w:bCs/>
              </w:rPr>
            </w:pPr>
            <w:r w:rsidRPr="00504563">
              <w:rPr>
                <w:rFonts w:ascii="Arial" w:hAnsi="Arial" w:cs="Arial"/>
                <w:bCs/>
              </w:rPr>
              <w:t>395652,2</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79130,4</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79130,4</w:t>
            </w:r>
          </w:p>
        </w:tc>
        <w:tc>
          <w:tcPr>
            <w:tcW w:w="423" w:type="pct"/>
            <w:vAlign w:val="center"/>
          </w:tcPr>
          <w:p w:rsidR="00233544" w:rsidRPr="00504563" w:rsidRDefault="00233544" w:rsidP="00E25DFC">
            <w:pPr>
              <w:jc w:val="center"/>
              <w:rPr>
                <w:rFonts w:ascii="Arial" w:hAnsi="Arial" w:cs="Arial"/>
                <w:bCs/>
              </w:rPr>
            </w:pPr>
            <w:r w:rsidRPr="00504563">
              <w:rPr>
                <w:rFonts w:ascii="Arial" w:hAnsi="Arial" w:cs="Arial"/>
                <w:bCs/>
              </w:rPr>
              <w:t>79130,4</w:t>
            </w:r>
          </w:p>
        </w:tc>
        <w:tc>
          <w:tcPr>
            <w:tcW w:w="611" w:type="pct"/>
            <w:vAlign w:val="center"/>
          </w:tcPr>
          <w:p w:rsidR="00233544" w:rsidRPr="00504563" w:rsidRDefault="00233544" w:rsidP="00E25DFC">
            <w:pPr>
              <w:jc w:val="center"/>
              <w:rPr>
                <w:rFonts w:ascii="Arial" w:hAnsi="Arial" w:cs="Arial"/>
                <w:bCs/>
              </w:rPr>
            </w:pPr>
            <w:r w:rsidRPr="00504563">
              <w:rPr>
                <w:rFonts w:ascii="Arial" w:hAnsi="Arial" w:cs="Arial"/>
                <w:bCs/>
              </w:rPr>
              <w:t>79130,4</w:t>
            </w:r>
          </w:p>
        </w:tc>
        <w:tc>
          <w:tcPr>
            <w:tcW w:w="705" w:type="pct"/>
            <w:vAlign w:val="center"/>
          </w:tcPr>
          <w:p w:rsidR="00233544" w:rsidRPr="00504563" w:rsidRDefault="00233544" w:rsidP="00E25DFC">
            <w:pPr>
              <w:jc w:val="center"/>
              <w:rPr>
                <w:rFonts w:ascii="Arial" w:hAnsi="Arial" w:cs="Arial"/>
                <w:bCs/>
              </w:rPr>
            </w:pPr>
            <w:r w:rsidRPr="00504563">
              <w:rPr>
                <w:rFonts w:ascii="Arial" w:hAnsi="Arial" w:cs="Arial"/>
                <w:bCs/>
              </w:rPr>
              <w:t>79130,4</w:t>
            </w:r>
          </w:p>
        </w:tc>
      </w:tr>
      <w:tr w:rsidR="00E25DFC" w:rsidRPr="00504563" w:rsidTr="00E25DFC">
        <w:tc>
          <w:tcPr>
            <w:tcW w:w="1759" w:type="pct"/>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64" w:type="pct"/>
            <w:vAlign w:val="center"/>
          </w:tcPr>
          <w:p w:rsidR="00233544" w:rsidRPr="00504563" w:rsidRDefault="00233544" w:rsidP="00E25DFC">
            <w:pPr>
              <w:jc w:val="center"/>
              <w:rPr>
                <w:rFonts w:ascii="Arial" w:hAnsi="Arial" w:cs="Arial"/>
                <w:bCs/>
              </w:rPr>
            </w:pPr>
            <w:r w:rsidRPr="00504563">
              <w:rPr>
                <w:rFonts w:ascii="Arial" w:hAnsi="Arial" w:cs="Arial"/>
                <w:bCs/>
              </w:rPr>
              <w:t>8916,2</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1311,5</w:t>
            </w:r>
          </w:p>
        </w:tc>
        <w:tc>
          <w:tcPr>
            <w:tcW w:w="470" w:type="pct"/>
            <w:vAlign w:val="center"/>
          </w:tcPr>
          <w:p w:rsidR="00233544" w:rsidRPr="00504563" w:rsidRDefault="00233544" w:rsidP="00E25DFC">
            <w:pPr>
              <w:jc w:val="center"/>
              <w:rPr>
                <w:rFonts w:ascii="Arial" w:hAnsi="Arial" w:cs="Arial"/>
                <w:bCs/>
              </w:rPr>
            </w:pPr>
            <w:r w:rsidRPr="00504563">
              <w:rPr>
                <w:rFonts w:ascii="Arial" w:hAnsi="Arial" w:cs="Arial"/>
                <w:bCs/>
              </w:rPr>
              <w:t>845,2</w:t>
            </w:r>
          </w:p>
        </w:tc>
        <w:tc>
          <w:tcPr>
            <w:tcW w:w="423" w:type="pct"/>
            <w:vAlign w:val="center"/>
          </w:tcPr>
          <w:p w:rsidR="00233544" w:rsidRPr="00504563" w:rsidRDefault="00233544" w:rsidP="00E25DFC">
            <w:pPr>
              <w:jc w:val="center"/>
              <w:rPr>
                <w:rFonts w:ascii="Arial" w:hAnsi="Arial" w:cs="Arial"/>
                <w:bCs/>
              </w:rPr>
            </w:pPr>
            <w:r w:rsidRPr="00504563">
              <w:rPr>
                <w:rFonts w:ascii="Arial" w:hAnsi="Arial" w:cs="Arial"/>
                <w:bCs/>
              </w:rPr>
              <w:t>6759,5</w:t>
            </w:r>
          </w:p>
        </w:tc>
        <w:tc>
          <w:tcPr>
            <w:tcW w:w="61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705"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r>
      <w:tr w:rsidR="00E25DFC" w:rsidRPr="00504563" w:rsidTr="00E25DFC">
        <w:tblPrEx>
          <w:tblBorders>
            <w:insideH w:val="nil"/>
          </w:tblBorders>
        </w:tblPrEx>
        <w:tc>
          <w:tcPr>
            <w:tcW w:w="1759" w:type="pct"/>
            <w:tcBorders>
              <w:bottom w:val="single" w:sz="4" w:space="0" w:color="auto"/>
            </w:tcBorders>
          </w:tcPr>
          <w:p w:rsidR="00233544" w:rsidRPr="00504563" w:rsidRDefault="00233544" w:rsidP="00E25DFC">
            <w:pPr>
              <w:rPr>
                <w:rFonts w:ascii="Arial" w:hAnsi="Arial" w:cs="Arial"/>
              </w:rPr>
            </w:pPr>
            <w:r w:rsidRPr="00504563">
              <w:rPr>
                <w:rFonts w:ascii="Arial" w:hAnsi="Arial" w:cs="Arial"/>
              </w:rPr>
              <w:t>Всего, в том числе по годам:</w:t>
            </w:r>
          </w:p>
        </w:tc>
        <w:tc>
          <w:tcPr>
            <w:tcW w:w="564" w:type="pct"/>
            <w:tcBorders>
              <w:bottom w:val="single" w:sz="4" w:space="0" w:color="auto"/>
            </w:tcBorders>
            <w:vAlign w:val="center"/>
          </w:tcPr>
          <w:p w:rsidR="00233544" w:rsidRPr="00504563" w:rsidRDefault="00233544" w:rsidP="00E25DFC">
            <w:pPr>
              <w:jc w:val="center"/>
              <w:rPr>
                <w:rFonts w:ascii="Arial" w:hAnsi="Arial" w:cs="Arial"/>
                <w:bCs/>
              </w:rPr>
            </w:pPr>
            <w:r w:rsidRPr="00504563">
              <w:rPr>
                <w:rFonts w:ascii="Arial" w:hAnsi="Arial" w:cs="Arial"/>
                <w:bCs/>
              </w:rPr>
              <w:t>8007495,4</w:t>
            </w:r>
          </w:p>
        </w:tc>
        <w:tc>
          <w:tcPr>
            <w:tcW w:w="470" w:type="pct"/>
            <w:tcBorders>
              <w:bottom w:val="single" w:sz="4" w:space="0" w:color="auto"/>
            </w:tcBorders>
            <w:vAlign w:val="center"/>
          </w:tcPr>
          <w:p w:rsidR="00233544" w:rsidRPr="00504563" w:rsidRDefault="00233544" w:rsidP="00E25DFC">
            <w:pPr>
              <w:jc w:val="center"/>
              <w:rPr>
                <w:rFonts w:ascii="Arial" w:hAnsi="Arial" w:cs="Arial"/>
                <w:bCs/>
              </w:rPr>
            </w:pPr>
            <w:r w:rsidRPr="00504563">
              <w:rPr>
                <w:rFonts w:ascii="Arial" w:hAnsi="Arial" w:cs="Arial"/>
                <w:bCs/>
              </w:rPr>
              <w:t>1509276,5</w:t>
            </w:r>
          </w:p>
        </w:tc>
        <w:tc>
          <w:tcPr>
            <w:tcW w:w="470" w:type="pct"/>
            <w:tcBorders>
              <w:bottom w:val="single" w:sz="4" w:space="0" w:color="auto"/>
            </w:tcBorders>
            <w:vAlign w:val="center"/>
          </w:tcPr>
          <w:p w:rsidR="00233544" w:rsidRPr="00504563" w:rsidRDefault="00233544" w:rsidP="00E25DFC">
            <w:pPr>
              <w:jc w:val="center"/>
              <w:rPr>
                <w:rFonts w:ascii="Arial" w:hAnsi="Arial" w:cs="Arial"/>
                <w:bCs/>
              </w:rPr>
            </w:pPr>
            <w:r w:rsidRPr="00504563">
              <w:rPr>
                <w:rFonts w:ascii="Arial" w:hAnsi="Arial" w:cs="Arial"/>
                <w:bCs/>
              </w:rPr>
              <w:t>1547402,1</w:t>
            </w:r>
          </w:p>
        </w:tc>
        <w:tc>
          <w:tcPr>
            <w:tcW w:w="423" w:type="pct"/>
            <w:tcBorders>
              <w:bottom w:val="single" w:sz="4" w:space="0" w:color="auto"/>
            </w:tcBorders>
            <w:vAlign w:val="center"/>
          </w:tcPr>
          <w:p w:rsidR="00233544" w:rsidRPr="00504563" w:rsidRDefault="00233544" w:rsidP="00E25DFC">
            <w:pPr>
              <w:jc w:val="center"/>
              <w:rPr>
                <w:rFonts w:ascii="Arial" w:hAnsi="Arial" w:cs="Arial"/>
                <w:bCs/>
              </w:rPr>
            </w:pPr>
            <w:r w:rsidRPr="00504563">
              <w:rPr>
                <w:rFonts w:ascii="Arial" w:hAnsi="Arial" w:cs="Arial"/>
                <w:bCs/>
              </w:rPr>
              <w:t>1659969,2</w:t>
            </w:r>
          </w:p>
        </w:tc>
        <w:tc>
          <w:tcPr>
            <w:tcW w:w="611" w:type="pct"/>
            <w:tcBorders>
              <w:bottom w:val="single" w:sz="4" w:space="0" w:color="auto"/>
            </w:tcBorders>
            <w:vAlign w:val="center"/>
          </w:tcPr>
          <w:p w:rsidR="00233544" w:rsidRPr="00504563" w:rsidRDefault="00233544" w:rsidP="00E25DFC">
            <w:pPr>
              <w:jc w:val="center"/>
              <w:rPr>
                <w:rFonts w:ascii="Arial" w:hAnsi="Arial" w:cs="Arial"/>
                <w:bCs/>
              </w:rPr>
            </w:pPr>
            <w:r w:rsidRPr="00504563">
              <w:rPr>
                <w:rFonts w:ascii="Arial" w:hAnsi="Arial" w:cs="Arial"/>
                <w:bCs/>
              </w:rPr>
              <w:t>1645423,7</w:t>
            </w:r>
          </w:p>
        </w:tc>
        <w:tc>
          <w:tcPr>
            <w:tcW w:w="705" w:type="pct"/>
            <w:tcBorders>
              <w:bottom w:val="single" w:sz="4" w:space="0" w:color="auto"/>
            </w:tcBorders>
            <w:vAlign w:val="center"/>
          </w:tcPr>
          <w:p w:rsidR="00233544" w:rsidRPr="00504563" w:rsidRDefault="00233544" w:rsidP="00E25DFC">
            <w:pPr>
              <w:jc w:val="center"/>
              <w:rPr>
                <w:rFonts w:ascii="Arial" w:hAnsi="Arial" w:cs="Arial"/>
                <w:bCs/>
              </w:rPr>
            </w:pPr>
            <w:r w:rsidRPr="00504563">
              <w:rPr>
                <w:rFonts w:ascii="Arial" w:hAnsi="Arial" w:cs="Arial"/>
                <w:bCs/>
              </w:rPr>
              <w:t>1645423,7</w:t>
            </w:r>
          </w:p>
        </w:tc>
      </w:tr>
    </w:tbl>
    <w:p w:rsidR="00233544" w:rsidRDefault="00233544" w:rsidP="00233544">
      <w:pPr>
        <w:spacing w:after="1" w:line="220" w:lineRule="atLeast"/>
        <w:jc w:val="both"/>
        <w:rPr>
          <w:rFonts w:ascii="Arial" w:hAnsi="Arial" w:cs="Arial"/>
        </w:rPr>
      </w:pPr>
    </w:p>
    <w:p w:rsidR="00E25DFC" w:rsidRDefault="00E25DFC" w:rsidP="00233544">
      <w:pPr>
        <w:spacing w:after="1" w:line="220" w:lineRule="atLeast"/>
        <w:jc w:val="both"/>
        <w:rPr>
          <w:rFonts w:ascii="Arial" w:hAnsi="Arial" w:cs="Arial"/>
        </w:rPr>
      </w:pPr>
    </w:p>
    <w:p w:rsidR="00E25DFC" w:rsidRPr="00504563" w:rsidRDefault="00E25DFC" w:rsidP="00233544">
      <w:pPr>
        <w:spacing w:after="1" w:line="220" w:lineRule="atLeast"/>
        <w:jc w:val="both"/>
        <w:rPr>
          <w:rFonts w:ascii="Arial" w:hAnsi="Arial" w:cs="Arial"/>
        </w:rPr>
      </w:pPr>
    </w:p>
    <w:p w:rsidR="00233544" w:rsidRPr="00504563" w:rsidRDefault="00233544" w:rsidP="00233544">
      <w:pPr>
        <w:numPr>
          <w:ilvl w:val="0"/>
          <w:numId w:val="2"/>
        </w:numPr>
        <w:tabs>
          <w:tab w:val="left" w:pos="330"/>
        </w:tabs>
        <w:spacing w:after="1" w:line="220" w:lineRule="atLeast"/>
        <w:ind w:left="0" w:firstLine="0"/>
        <w:jc w:val="center"/>
        <w:outlineLvl w:val="1"/>
        <w:rPr>
          <w:rFonts w:ascii="Arial" w:hAnsi="Arial" w:cs="Arial"/>
        </w:rPr>
      </w:pPr>
      <w:r w:rsidRPr="00504563">
        <w:rPr>
          <w:rFonts w:ascii="Arial" w:hAnsi="Arial" w:cs="Arial"/>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rsidR="00233544" w:rsidRPr="00504563" w:rsidRDefault="00233544" w:rsidP="00233544">
      <w:pPr>
        <w:widowControl w:val="0"/>
        <w:autoSpaceDE w:val="0"/>
        <w:autoSpaceDN w:val="0"/>
        <w:adjustRightInd w:val="0"/>
        <w:ind w:firstLine="709"/>
        <w:jc w:val="center"/>
        <w:rPr>
          <w:rFonts w:ascii="Arial" w:hAnsi="Arial" w:cs="Arial"/>
        </w:rPr>
      </w:pPr>
      <w:r w:rsidRPr="00504563">
        <w:rPr>
          <w:rFonts w:ascii="Arial" w:hAnsi="Arial" w:cs="Arial"/>
        </w:rPr>
        <w:t xml:space="preserve"> Дошкольное, общее и дополнительное образование</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lang w:val="en-US"/>
        </w:rPr>
        <w:t> </w:t>
      </w:r>
      <w:r w:rsidRPr="00504563">
        <w:rPr>
          <w:rFonts w:ascii="Arial" w:hAnsi="Arial" w:cs="Arial"/>
        </w:rPr>
        <w:t>В муниципальной системе общего образования городского округа Кашира функционируют 56 муниципальных образовательных учреждений (22 общеобразовательные школы, в числе которых 2 школы  с углубленным изучением отдельных предметов,1 общеобразовательная школа-интернат, 1 коррекционная школа-интернат, 25 учреждений для детей дошкольного возраста, 5 учреждений дополнительного образования, 1 учреждение дополнительного профессионального образования).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В муниципальных дошкольных образовательных учреждениях воспитывается 3079 детей.</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В муниципальных общеобразовательных учреждениях начального, основного и среднего общего образования обучается 6702 обучающихся.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В муниципальных учреждениях дополнительного образования – 3307 школьников.</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В муниципальных учреждениях дополнительного образования в сфере культуры и искусства – 1094 детей.</w:t>
      </w:r>
    </w:p>
    <w:p w:rsidR="00233544" w:rsidRPr="00233544" w:rsidRDefault="00233544" w:rsidP="00233544">
      <w:pPr>
        <w:pStyle w:val="1"/>
        <w:rPr>
          <w:rFonts w:ascii="Arial" w:eastAsia="Calibri" w:hAnsi="Arial" w:cs="Arial"/>
          <w:sz w:val="24"/>
          <w:szCs w:val="24"/>
        </w:rPr>
      </w:pPr>
      <w:r w:rsidRPr="00504563">
        <w:rPr>
          <w:rFonts w:ascii="Arial" w:hAnsi="Arial" w:cs="Arial"/>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233544">
        <w:rPr>
          <w:rFonts w:ascii="Arial" w:eastAsia="Calibri" w:hAnsi="Arial" w:cs="Arial"/>
          <w:sz w:val="24"/>
          <w:szCs w:val="24"/>
        </w:rPr>
        <w:t xml:space="preserve">Кашира. В настоящее время в городском округе Кашира зарегистрировано 5679 детей дошкольного возраста, из них 2980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w:t>
      </w:r>
      <w:r w:rsidRPr="00233544">
        <w:rPr>
          <w:rFonts w:ascii="Arial" w:eastAsia="Calibri" w:hAnsi="Arial" w:cs="Arial"/>
          <w:sz w:val="24"/>
          <w:szCs w:val="24"/>
        </w:rPr>
        <w:lastRenderedPageBreak/>
        <w:t>до 3 лет в дошкольные образовательные учреждения составляет 174 человек, в том числе дети от 0 до 1 года – 4 человека; от 1 года до 2-х лет – 111 человек; от 2-х до 3-х лет – 59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к 2016 году очередей в дошкольные образовательные организации и обеспечения 100 процентов доступности дошкольного образования для детей от 3 до 7 лет. На 01.09.2019 года очередность детей в возрасте от 3 до 7 лет в дошкольные образовательные учреждения отсутствует.</w:t>
      </w:r>
    </w:p>
    <w:p w:rsidR="00233544" w:rsidRPr="00504563" w:rsidRDefault="00233544" w:rsidP="00233544">
      <w:pPr>
        <w:pStyle w:val="1"/>
        <w:rPr>
          <w:rFonts w:ascii="Arial" w:hAnsi="Arial" w:cs="Arial"/>
          <w:sz w:val="24"/>
          <w:szCs w:val="24"/>
        </w:rPr>
      </w:pPr>
      <w:r w:rsidRPr="00504563">
        <w:rPr>
          <w:rFonts w:ascii="Arial" w:hAnsi="Arial" w:cs="Arial"/>
          <w:sz w:val="24"/>
          <w:szCs w:val="24"/>
        </w:rPr>
        <w:t>Сеть дошкольных образовательных учреждений округа состоит из 28 муниципальных дошкольных образовательных учреждений (17 городских и 11 сельских детских садов).</w:t>
      </w:r>
    </w:p>
    <w:p w:rsidR="00233544" w:rsidRPr="00504563" w:rsidRDefault="00233544" w:rsidP="00233544">
      <w:pPr>
        <w:ind w:firstLine="709"/>
        <w:jc w:val="both"/>
        <w:rPr>
          <w:rFonts w:ascii="Arial" w:hAnsi="Arial" w:cs="Arial"/>
        </w:rPr>
      </w:pPr>
      <w:r w:rsidRPr="00504563">
        <w:rPr>
          <w:rFonts w:ascii="Arial" w:hAnsi="Arial" w:cs="Arial"/>
        </w:rPr>
        <w:t>Охват дошкольным образованием детей раннего возраста от 1,5 до 3 лет дошкольным образованием составил 80%. В дошкольных образовательных учреждениях функционирует 37 групп для детей ясельного возраста, 112 групп для детей от 3 до 7 лет, из них: 1 - круглосуточная группа, 23 - групп компенсирующей направленности (в том числе 19 групп для детей с тяжелыми нарушениями речи(ТНР); 2 группы для детей с задержкой психического развития (ЗПР), 1 группа – для детей с расстройством аутистического спектра (РАС); 1 группа – для детей с умственной отсталостью легкой степени(УО) , открыты 2 логопедических пункта. Всего охвачено коррекционной специализированной помощью в 18 дошкольных образовательных учреждениях городского округа Кашира 370 детей дошкольного возраста, в том числе 25 детей - инвалидов.</w:t>
      </w:r>
    </w:p>
    <w:p w:rsidR="00233544" w:rsidRPr="00504563" w:rsidRDefault="00233544" w:rsidP="00233544">
      <w:pPr>
        <w:ind w:firstLine="709"/>
        <w:jc w:val="both"/>
        <w:rPr>
          <w:rFonts w:ascii="Arial" w:hAnsi="Arial" w:cs="Arial"/>
        </w:rPr>
      </w:pPr>
      <w:r w:rsidRPr="00504563">
        <w:rPr>
          <w:rFonts w:ascii="Arial" w:hAnsi="Arial" w:cs="Arial"/>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rsidR="00233544" w:rsidRPr="00504563" w:rsidRDefault="00233544" w:rsidP="00233544">
      <w:pPr>
        <w:ind w:firstLine="709"/>
        <w:jc w:val="both"/>
        <w:rPr>
          <w:rFonts w:ascii="Arial" w:hAnsi="Arial" w:cs="Arial"/>
        </w:rPr>
      </w:pPr>
      <w:r w:rsidRPr="00504563">
        <w:rPr>
          <w:rFonts w:ascii="Arial" w:hAnsi="Arial" w:cs="Arial"/>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rsidR="00233544" w:rsidRPr="00504563" w:rsidRDefault="00233544" w:rsidP="00233544">
      <w:pPr>
        <w:pStyle w:val="1"/>
        <w:rPr>
          <w:rFonts w:ascii="Arial" w:hAnsi="Arial" w:cs="Arial"/>
          <w:sz w:val="24"/>
          <w:szCs w:val="24"/>
        </w:rPr>
      </w:pPr>
      <w:r w:rsidRPr="00504563">
        <w:rPr>
          <w:rFonts w:ascii="Arial" w:hAnsi="Arial" w:cs="Arial"/>
          <w:sz w:val="24"/>
          <w:szCs w:val="24"/>
        </w:rPr>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rsidR="00233544" w:rsidRPr="00504563" w:rsidRDefault="00233544" w:rsidP="00233544">
      <w:pPr>
        <w:autoSpaceDE w:val="0"/>
        <w:autoSpaceDN w:val="0"/>
        <w:adjustRightInd w:val="0"/>
        <w:ind w:firstLine="709"/>
        <w:jc w:val="both"/>
        <w:outlineLvl w:val="1"/>
        <w:rPr>
          <w:rFonts w:ascii="Arial" w:hAnsi="Arial" w:cs="Arial"/>
        </w:rPr>
      </w:pPr>
      <w:r w:rsidRPr="00504563">
        <w:rPr>
          <w:rFonts w:ascii="Arial" w:hAnsi="Arial" w:cs="Arial"/>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rsidR="00233544" w:rsidRPr="00504563" w:rsidRDefault="00233544" w:rsidP="00233544">
      <w:pPr>
        <w:autoSpaceDE w:val="0"/>
        <w:autoSpaceDN w:val="0"/>
        <w:adjustRightInd w:val="0"/>
        <w:ind w:firstLine="709"/>
        <w:jc w:val="both"/>
        <w:outlineLvl w:val="1"/>
        <w:rPr>
          <w:rFonts w:ascii="Arial" w:hAnsi="Arial" w:cs="Arial"/>
        </w:rPr>
      </w:pPr>
      <w:r w:rsidRPr="00504563">
        <w:rPr>
          <w:rFonts w:ascii="Arial" w:hAnsi="Arial" w:cs="Arial"/>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rsidR="00233544" w:rsidRPr="00504563" w:rsidRDefault="00233544" w:rsidP="00233544">
      <w:pPr>
        <w:autoSpaceDE w:val="0"/>
        <w:autoSpaceDN w:val="0"/>
        <w:adjustRightInd w:val="0"/>
        <w:ind w:firstLine="709"/>
        <w:jc w:val="both"/>
        <w:outlineLvl w:val="1"/>
        <w:rPr>
          <w:rFonts w:ascii="Arial" w:hAnsi="Arial" w:cs="Arial"/>
        </w:rPr>
      </w:pPr>
      <w:r w:rsidRPr="00504563">
        <w:rPr>
          <w:rFonts w:ascii="Arial" w:hAnsi="Arial" w:cs="Arial"/>
        </w:rPr>
        <w:t>- не могут быть решены в пределах одного финансового года;</w:t>
      </w:r>
    </w:p>
    <w:p w:rsidR="00233544" w:rsidRPr="00504563" w:rsidRDefault="00233544" w:rsidP="00233544">
      <w:pPr>
        <w:autoSpaceDE w:val="0"/>
        <w:autoSpaceDN w:val="0"/>
        <w:adjustRightInd w:val="0"/>
        <w:ind w:firstLine="709"/>
        <w:jc w:val="both"/>
        <w:outlineLvl w:val="1"/>
        <w:rPr>
          <w:rFonts w:ascii="Arial" w:hAnsi="Arial" w:cs="Arial"/>
        </w:rPr>
      </w:pPr>
      <w:r w:rsidRPr="00504563">
        <w:rPr>
          <w:rFonts w:ascii="Arial" w:hAnsi="Arial" w:cs="Arial"/>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В результате реализации Программы должны быть достигнуты следующие результаты:</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увеличение количества мест в дошкольных образовательных учреждениях для детей раннего дошкольного возраста;</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увеличение охвата услугами дошкольного образования детей в возрасте с 1 года до 7-ми лет;</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lastRenderedPageBreak/>
        <w:t>- повышение качества услуг дошкольного образования;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повышение активности и  компетенции родителей в вопросах воспитания детей дошкольного возраста;</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повышение открытости дошкольных образовательных учреждений;</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повышение эффективности использования бюджетных средств в дошкольном образовании;</w:t>
      </w:r>
    </w:p>
    <w:p w:rsidR="00233544" w:rsidRPr="00504563" w:rsidRDefault="00233544" w:rsidP="00233544">
      <w:pPr>
        <w:autoSpaceDE w:val="0"/>
        <w:autoSpaceDN w:val="0"/>
        <w:adjustRightInd w:val="0"/>
        <w:ind w:firstLine="709"/>
        <w:jc w:val="both"/>
        <w:outlineLvl w:val="1"/>
        <w:rPr>
          <w:rFonts w:ascii="Arial" w:hAnsi="Arial" w:cs="Arial"/>
        </w:rPr>
      </w:pPr>
      <w:r w:rsidRPr="00504563">
        <w:rPr>
          <w:rFonts w:ascii="Arial" w:hAnsi="Arial" w:cs="Arial"/>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rsidR="00233544" w:rsidRPr="00504563" w:rsidRDefault="00233544" w:rsidP="00233544">
      <w:pPr>
        <w:pStyle w:val="1"/>
        <w:rPr>
          <w:rFonts w:ascii="Arial" w:hAnsi="Arial" w:cs="Arial"/>
          <w:sz w:val="24"/>
          <w:szCs w:val="24"/>
        </w:rPr>
      </w:pPr>
      <w:r w:rsidRPr="00504563">
        <w:rPr>
          <w:rFonts w:ascii="Arial" w:hAnsi="Arial" w:cs="Arial"/>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rsidR="00233544" w:rsidRPr="00504563" w:rsidRDefault="00233544" w:rsidP="00233544">
      <w:pPr>
        <w:pStyle w:val="1"/>
        <w:rPr>
          <w:rFonts w:ascii="Arial" w:hAnsi="Arial" w:cs="Arial"/>
          <w:sz w:val="24"/>
          <w:szCs w:val="24"/>
        </w:rPr>
      </w:pPr>
      <w:r w:rsidRPr="00504563">
        <w:rPr>
          <w:rFonts w:ascii="Arial" w:hAnsi="Arial" w:cs="Arial"/>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rsidR="00233544" w:rsidRPr="00504563" w:rsidRDefault="00233544" w:rsidP="00233544">
      <w:pPr>
        <w:pStyle w:val="1"/>
        <w:rPr>
          <w:rFonts w:ascii="Arial" w:hAnsi="Arial" w:cs="Arial"/>
          <w:sz w:val="24"/>
          <w:szCs w:val="24"/>
        </w:rPr>
      </w:pPr>
      <w:r w:rsidRPr="00504563">
        <w:rPr>
          <w:rFonts w:ascii="Arial" w:hAnsi="Arial" w:cs="Arial"/>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В настоящее время система школьного питания представлена следующим образом:</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- 19 школьных стационарных столовых;</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- 3 буфета - раздаточных;</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- 20 общеобразовательных учреждений дополнительно предоставляют учащимся дополнительно буфетную продукцию.</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2016 году до 88% в 2019 году).</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rsidR="00233544" w:rsidRPr="00504563" w:rsidRDefault="00233544" w:rsidP="00233544">
      <w:pPr>
        <w:pStyle w:val="1"/>
        <w:rPr>
          <w:rFonts w:ascii="Arial" w:hAnsi="Arial" w:cs="Arial"/>
          <w:sz w:val="24"/>
          <w:szCs w:val="24"/>
        </w:rPr>
      </w:pPr>
      <w:r w:rsidRPr="00504563">
        <w:rPr>
          <w:rFonts w:ascii="Arial" w:hAnsi="Arial" w:cs="Arial"/>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rsidR="00233544" w:rsidRPr="00504563" w:rsidRDefault="00233544" w:rsidP="00233544">
      <w:pPr>
        <w:pStyle w:val="1"/>
        <w:rPr>
          <w:rFonts w:ascii="Arial" w:hAnsi="Arial" w:cs="Arial"/>
          <w:sz w:val="24"/>
          <w:szCs w:val="24"/>
        </w:rPr>
      </w:pPr>
      <w:r w:rsidRPr="00504563">
        <w:rPr>
          <w:rFonts w:ascii="Arial" w:hAnsi="Arial" w:cs="Arial"/>
          <w:sz w:val="24"/>
          <w:szCs w:val="24"/>
        </w:rPr>
        <w:lastRenderedPageBreak/>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rsidR="00233544" w:rsidRPr="00504563" w:rsidRDefault="00233544" w:rsidP="00233544">
      <w:pPr>
        <w:tabs>
          <w:tab w:val="left" w:pos="993"/>
        </w:tabs>
        <w:suppressAutoHyphens/>
        <w:autoSpaceDE w:val="0"/>
        <w:ind w:firstLine="709"/>
        <w:jc w:val="both"/>
        <w:rPr>
          <w:rFonts w:ascii="Arial" w:hAnsi="Arial" w:cs="Arial"/>
        </w:rPr>
      </w:pPr>
      <w:r w:rsidRPr="00504563">
        <w:rPr>
          <w:rFonts w:ascii="Arial" w:hAnsi="Arial" w:cs="Arial"/>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rsidR="00233544" w:rsidRPr="00504563" w:rsidRDefault="00233544" w:rsidP="00233544">
      <w:pPr>
        <w:ind w:firstLine="709"/>
        <w:jc w:val="both"/>
        <w:rPr>
          <w:rFonts w:ascii="Arial" w:hAnsi="Arial" w:cs="Arial"/>
        </w:rPr>
      </w:pPr>
      <w:r w:rsidRPr="00504563">
        <w:rPr>
          <w:rFonts w:ascii="Arial" w:hAnsi="Arial" w:cs="Arial"/>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rsidR="00233544" w:rsidRPr="00504563" w:rsidRDefault="00233544" w:rsidP="00233544">
      <w:pPr>
        <w:ind w:firstLine="709"/>
        <w:jc w:val="both"/>
        <w:rPr>
          <w:rFonts w:ascii="Arial" w:hAnsi="Arial" w:cs="Arial"/>
        </w:rPr>
      </w:pPr>
      <w:r w:rsidRPr="00504563">
        <w:rPr>
          <w:rFonts w:ascii="Arial" w:hAnsi="Arial" w:cs="Arial"/>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2018-2019 учебного года 238 выпускников 11 классов и 668 выпускников 9 классов успешно сдали экзамены и получили аттестаты об основном общем и среднем общем образовании. 30 выпускников окончили школу с медалью «За особые успехи в учении».</w:t>
      </w:r>
    </w:p>
    <w:p w:rsidR="00233544" w:rsidRPr="00504563" w:rsidRDefault="00233544" w:rsidP="00233544">
      <w:pPr>
        <w:ind w:firstLine="709"/>
        <w:jc w:val="both"/>
        <w:rPr>
          <w:rFonts w:ascii="Arial" w:hAnsi="Arial" w:cs="Arial"/>
        </w:rPr>
      </w:pPr>
      <w:r w:rsidRPr="00504563">
        <w:rPr>
          <w:rFonts w:ascii="Arial" w:hAnsi="Arial" w:cs="Arial"/>
        </w:rPr>
        <w:t xml:space="preserve">Уровень обученности стабильно высокий: в 2019 году составил 99,8% (в 2018 году – 99,4%). 8 учащихся по итогам года оставлено на повторный год обучения, 21 – переведен условно. </w:t>
      </w:r>
    </w:p>
    <w:p w:rsidR="00233544" w:rsidRPr="00504563" w:rsidRDefault="00233544" w:rsidP="00233544">
      <w:pPr>
        <w:pStyle w:val="1"/>
        <w:rPr>
          <w:rFonts w:ascii="Arial" w:hAnsi="Arial" w:cs="Arial"/>
          <w:sz w:val="24"/>
          <w:szCs w:val="24"/>
        </w:rPr>
      </w:pPr>
      <w:r w:rsidRPr="00504563">
        <w:rPr>
          <w:rFonts w:ascii="Arial" w:hAnsi="Arial" w:cs="Arial"/>
          <w:sz w:val="24"/>
          <w:szCs w:val="24"/>
        </w:rPr>
        <w:t>Внедрение системы альтернативного, разноуровневого обучения способствовало повышению качества образования в 2019 году до 51,4%, 3</w:t>
      </w:r>
      <w:r w:rsidRPr="00504563">
        <w:rPr>
          <w:rFonts w:ascii="Arial" w:hAnsi="Arial" w:cs="Arial"/>
          <w:sz w:val="24"/>
          <w:szCs w:val="24"/>
          <w:lang w:eastAsia="ru-RU"/>
        </w:rPr>
        <w:t>054 учащихся закончили учебный год на «хорошо» и «отлично», 428 учащихся получили похвальные листы, 103 – похвальные грамоты.</w:t>
      </w:r>
    </w:p>
    <w:p w:rsidR="00233544" w:rsidRPr="00504563" w:rsidRDefault="00233544" w:rsidP="00233544">
      <w:pPr>
        <w:ind w:firstLine="709"/>
        <w:jc w:val="both"/>
        <w:rPr>
          <w:rFonts w:ascii="Arial" w:hAnsi="Arial" w:cs="Arial"/>
        </w:rPr>
      </w:pPr>
      <w:r w:rsidRPr="00504563">
        <w:rPr>
          <w:rFonts w:ascii="Arial" w:hAnsi="Arial" w:cs="Arial"/>
        </w:rPr>
        <w:t>Анализ результатов ЕГЭ 2019 года показывает, что хорошее качество образования в городском округе Кашира подтвердили 238 выпускников. По результатам ЕГЭ 2019 года  112 выпускников набрали от 80 до 100 баллов, из них 1 выпускник набрал 100 баллов по информатике и ИКТ).</w:t>
      </w:r>
    </w:p>
    <w:p w:rsidR="00233544" w:rsidRPr="00504563" w:rsidRDefault="00233544" w:rsidP="00233544">
      <w:pPr>
        <w:tabs>
          <w:tab w:val="left" w:pos="993"/>
        </w:tabs>
        <w:suppressAutoHyphens/>
        <w:autoSpaceDE w:val="0"/>
        <w:ind w:firstLine="709"/>
        <w:jc w:val="both"/>
        <w:rPr>
          <w:rFonts w:ascii="Arial" w:hAnsi="Arial" w:cs="Arial"/>
        </w:rPr>
      </w:pPr>
      <w:r w:rsidRPr="00504563">
        <w:rPr>
          <w:rFonts w:ascii="Arial" w:hAnsi="Arial" w:cs="Arial"/>
        </w:rPr>
        <w:t xml:space="preserve">Показатель среднего тестового балла по нашему городскому округу несколько ниже данного показателя прошлого года по некоторым  предметам. </w:t>
      </w:r>
    </w:p>
    <w:p w:rsidR="00233544" w:rsidRPr="00504563" w:rsidRDefault="00233544" w:rsidP="00233544">
      <w:pPr>
        <w:tabs>
          <w:tab w:val="left" w:pos="993"/>
        </w:tabs>
        <w:suppressAutoHyphens/>
        <w:autoSpaceDE w:val="0"/>
        <w:ind w:firstLine="709"/>
        <w:jc w:val="both"/>
        <w:rPr>
          <w:rFonts w:ascii="Arial" w:hAnsi="Arial" w:cs="Arial"/>
        </w:rPr>
      </w:pPr>
      <w:r w:rsidRPr="00504563">
        <w:rPr>
          <w:rFonts w:ascii="Arial" w:hAnsi="Arial" w:cs="Arial"/>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rsidR="00233544" w:rsidRPr="00504563" w:rsidRDefault="00233544" w:rsidP="00233544">
      <w:pPr>
        <w:tabs>
          <w:tab w:val="left" w:pos="993"/>
        </w:tabs>
        <w:suppressAutoHyphens/>
        <w:autoSpaceDE w:val="0"/>
        <w:ind w:firstLine="709"/>
        <w:jc w:val="both"/>
        <w:rPr>
          <w:rFonts w:ascii="Arial" w:hAnsi="Arial" w:cs="Arial"/>
        </w:rPr>
      </w:pPr>
      <w:r w:rsidRPr="00504563">
        <w:rPr>
          <w:rFonts w:ascii="Arial" w:hAnsi="Arial" w:cs="Arial"/>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w:t>
      </w:r>
      <w:r w:rsidRPr="00504563">
        <w:rPr>
          <w:rFonts w:ascii="Arial" w:hAnsi="Arial" w:cs="Arial"/>
        </w:rPr>
        <w:lastRenderedPageBreak/>
        <w:t xml:space="preserve">общего образования в дистанционной форме обучения и в форме инклюзивного образования, оказана поддержка в профессиональной ориентации. </w:t>
      </w:r>
    </w:p>
    <w:p w:rsidR="00233544" w:rsidRPr="00504563" w:rsidRDefault="00233544" w:rsidP="00233544">
      <w:pPr>
        <w:tabs>
          <w:tab w:val="left" w:pos="993"/>
        </w:tabs>
        <w:suppressAutoHyphens/>
        <w:autoSpaceDE w:val="0"/>
        <w:ind w:firstLine="709"/>
        <w:jc w:val="both"/>
        <w:rPr>
          <w:rFonts w:ascii="Arial" w:hAnsi="Arial" w:cs="Arial"/>
        </w:rPr>
      </w:pPr>
      <w:r w:rsidRPr="00504563">
        <w:rPr>
          <w:rFonts w:ascii="Arial" w:hAnsi="Arial" w:cs="Arial"/>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rsidR="00233544" w:rsidRPr="00504563" w:rsidRDefault="00233544" w:rsidP="00233544">
      <w:pPr>
        <w:tabs>
          <w:tab w:val="left" w:pos="993"/>
        </w:tabs>
        <w:suppressAutoHyphens/>
        <w:autoSpaceDE w:val="0"/>
        <w:ind w:firstLine="709"/>
        <w:jc w:val="both"/>
        <w:rPr>
          <w:rFonts w:ascii="Arial" w:hAnsi="Arial" w:cs="Arial"/>
        </w:rPr>
      </w:pPr>
      <w:r w:rsidRPr="00504563">
        <w:rPr>
          <w:rFonts w:ascii="Arial" w:hAnsi="Arial" w:cs="Arial"/>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до 2019 года необходимо обеспечить сохранение данного показателя не ниже достигнутого уровня.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rsidR="00233544" w:rsidRPr="00504563" w:rsidRDefault="00233544" w:rsidP="00233544">
      <w:pPr>
        <w:autoSpaceDE w:val="0"/>
        <w:autoSpaceDN w:val="0"/>
        <w:adjustRightInd w:val="0"/>
        <w:ind w:firstLine="709"/>
        <w:jc w:val="both"/>
        <w:outlineLvl w:val="1"/>
        <w:rPr>
          <w:rFonts w:ascii="Arial" w:hAnsi="Arial" w:cs="Arial"/>
        </w:rPr>
      </w:pPr>
      <w:r w:rsidRPr="00504563">
        <w:rPr>
          <w:rFonts w:ascii="Arial" w:hAnsi="Arial" w:cs="Arial"/>
        </w:rPr>
        <w:t xml:space="preserve">Следует иметь в виду, что комфортность и современность оборудования учреждений увеличивают спрос на оказываемые ими услуги. </w:t>
      </w:r>
    </w:p>
    <w:p w:rsidR="00233544" w:rsidRPr="00504563" w:rsidRDefault="00233544" w:rsidP="00233544">
      <w:pPr>
        <w:autoSpaceDE w:val="0"/>
        <w:autoSpaceDN w:val="0"/>
        <w:adjustRightInd w:val="0"/>
        <w:ind w:firstLine="709"/>
        <w:jc w:val="both"/>
        <w:outlineLvl w:val="1"/>
        <w:rPr>
          <w:rFonts w:ascii="Arial" w:hAnsi="Arial" w:cs="Arial"/>
        </w:rPr>
      </w:pPr>
      <w:r w:rsidRPr="00504563">
        <w:rPr>
          <w:rFonts w:ascii="Arial" w:hAnsi="Arial" w:cs="Arial"/>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rsidR="00233544" w:rsidRPr="00504563" w:rsidRDefault="00233544" w:rsidP="00233544">
      <w:pPr>
        <w:ind w:firstLine="709"/>
        <w:jc w:val="both"/>
        <w:rPr>
          <w:rFonts w:ascii="Arial" w:hAnsi="Arial" w:cs="Arial"/>
        </w:rPr>
      </w:pPr>
      <w:r w:rsidRPr="00504563">
        <w:rPr>
          <w:rFonts w:ascii="Arial" w:hAnsi="Arial" w:cs="Arial"/>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rsidR="00233544" w:rsidRPr="00504563" w:rsidRDefault="00233544" w:rsidP="00233544">
      <w:pPr>
        <w:ind w:firstLine="709"/>
        <w:jc w:val="both"/>
        <w:rPr>
          <w:rFonts w:ascii="Arial" w:hAnsi="Arial" w:cs="Arial"/>
        </w:rPr>
      </w:pPr>
      <w:r w:rsidRPr="00504563">
        <w:rPr>
          <w:rFonts w:ascii="Arial" w:hAnsi="Arial" w:cs="Arial"/>
        </w:rPr>
        <w:t>Комплекс мероприятий по обеспечению безопасности  подразделяется на два основных направления:</w:t>
      </w:r>
    </w:p>
    <w:p w:rsidR="00233544" w:rsidRPr="00504563" w:rsidRDefault="00233544" w:rsidP="00233544">
      <w:pPr>
        <w:ind w:firstLine="709"/>
        <w:jc w:val="both"/>
        <w:rPr>
          <w:rFonts w:ascii="Arial" w:hAnsi="Arial" w:cs="Arial"/>
        </w:rPr>
      </w:pPr>
      <w:r w:rsidRPr="00504563">
        <w:rPr>
          <w:rFonts w:ascii="Arial" w:hAnsi="Arial" w:cs="Arial"/>
        </w:rPr>
        <w:t>– защита от чрезвычайных ситуаций природного и техногенного характера.</w:t>
      </w:r>
    </w:p>
    <w:p w:rsidR="00233544" w:rsidRPr="00504563" w:rsidRDefault="00233544" w:rsidP="00233544">
      <w:pPr>
        <w:ind w:firstLine="709"/>
        <w:jc w:val="both"/>
        <w:rPr>
          <w:rFonts w:ascii="Arial" w:hAnsi="Arial" w:cs="Arial"/>
        </w:rPr>
      </w:pPr>
      <w:r w:rsidRPr="00504563">
        <w:rPr>
          <w:rFonts w:ascii="Arial" w:hAnsi="Arial" w:cs="Arial"/>
        </w:rPr>
        <w:t>– профилактика терроризма и экстремизма.</w:t>
      </w:r>
    </w:p>
    <w:p w:rsidR="00233544" w:rsidRPr="00504563" w:rsidRDefault="00233544" w:rsidP="00233544">
      <w:pPr>
        <w:ind w:firstLine="709"/>
        <w:jc w:val="both"/>
        <w:rPr>
          <w:rFonts w:ascii="Arial" w:hAnsi="Arial" w:cs="Arial"/>
        </w:rPr>
      </w:pPr>
      <w:r w:rsidRPr="00504563">
        <w:rPr>
          <w:rFonts w:ascii="Arial" w:hAnsi="Arial" w:cs="Arial"/>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rsidR="00233544" w:rsidRPr="00504563" w:rsidRDefault="00233544" w:rsidP="00233544">
      <w:pPr>
        <w:ind w:firstLine="709"/>
        <w:jc w:val="both"/>
        <w:rPr>
          <w:rFonts w:ascii="Arial" w:hAnsi="Arial" w:cs="Arial"/>
        </w:rPr>
      </w:pPr>
      <w:r w:rsidRPr="00504563">
        <w:rPr>
          <w:rFonts w:ascii="Arial" w:hAnsi="Arial" w:cs="Arial"/>
        </w:rPr>
        <w:lastRenderedPageBreak/>
        <w:t>Подготовку и обеспечение безопасности   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rsidR="00233544" w:rsidRPr="00504563" w:rsidRDefault="00233544" w:rsidP="00233544">
      <w:pPr>
        <w:ind w:firstLine="709"/>
        <w:jc w:val="both"/>
        <w:rPr>
          <w:rFonts w:ascii="Arial" w:hAnsi="Arial" w:cs="Arial"/>
        </w:rPr>
      </w:pPr>
      <w:r w:rsidRPr="00504563">
        <w:rPr>
          <w:rFonts w:ascii="Arial" w:hAnsi="Arial" w:cs="Arial"/>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rsidR="00233544" w:rsidRPr="00504563" w:rsidRDefault="00233544" w:rsidP="00233544">
      <w:pPr>
        <w:ind w:firstLine="709"/>
        <w:jc w:val="both"/>
        <w:outlineLvl w:val="1"/>
        <w:rPr>
          <w:rFonts w:ascii="Arial" w:hAnsi="Arial" w:cs="Arial"/>
        </w:rPr>
      </w:pPr>
    </w:p>
    <w:p w:rsidR="00233544" w:rsidRPr="00504563" w:rsidRDefault="00233544" w:rsidP="00233544">
      <w:pPr>
        <w:numPr>
          <w:ilvl w:val="0"/>
          <w:numId w:val="2"/>
        </w:numPr>
        <w:tabs>
          <w:tab w:val="left" w:pos="330"/>
        </w:tabs>
        <w:ind w:left="0" w:firstLine="709"/>
        <w:outlineLvl w:val="1"/>
        <w:rPr>
          <w:rFonts w:ascii="Arial" w:hAnsi="Arial" w:cs="Arial"/>
        </w:rPr>
      </w:pPr>
      <w:r w:rsidRPr="00504563">
        <w:rPr>
          <w:rFonts w:ascii="Arial" w:hAnsi="Arial" w:cs="Arial"/>
        </w:rPr>
        <w:t>Прогноз развития сферы образования с учетом реализации муниципальной программы, включая возможные варианты решения проблемы, оценку преимуществ и рисков, возникающих при выборе различных вариантов решения проблемы</w:t>
      </w:r>
    </w:p>
    <w:p w:rsidR="00233544" w:rsidRPr="00504563" w:rsidRDefault="00233544" w:rsidP="00233544">
      <w:pPr>
        <w:widowControl w:val="0"/>
        <w:autoSpaceDE w:val="0"/>
        <w:autoSpaceDN w:val="0"/>
        <w:adjustRightInd w:val="0"/>
        <w:ind w:firstLine="709"/>
        <w:jc w:val="center"/>
        <w:rPr>
          <w:rFonts w:ascii="Arial" w:hAnsi="Arial" w:cs="Arial"/>
        </w:rPr>
      </w:pPr>
    </w:p>
    <w:p w:rsidR="00233544" w:rsidRPr="00504563" w:rsidRDefault="00233544" w:rsidP="00233544">
      <w:pPr>
        <w:widowControl w:val="0"/>
        <w:autoSpaceDE w:val="0"/>
        <w:autoSpaceDN w:val="0"/>
        <w:adjustRightInd w:val="0"/>
        <w:ind w:firstLine="709"/>
        <w:jc w:val="center"/>
        <w:rPr>
          <w:rFonts w:ascii="Arial" w:hAnsi="Arial" w:cs="Arial"/>
        </w:rPr>
      </w:pPr>
      <w:r w:rsidRPr="00504563">
        <w:rPr>
          <w:rFonts w:ascii="Arial" w:hAnsi="Arial" w:cs="Arial"/>
        </w:rPr>
        <w:t xml:space="preserve">  Дошкольное, общее и дополнительное образование</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lang w:val="en-US"/>
        </w:rPr>
        <w:t> </w:t>
      </w:r>
      <w:r w:rsidRPr="00504563">
        <w:rPr>
          <w:rFonts w:ascii="Arial" w:hAnsi="Arial" w:cs="Arial"/>
        </w:rPr>
        <w:t>Необходимость для развития дошкольного, общего и дополнительного образования детей в городском округе Кашира до 2021 года вызвана ростом численности детей в возрасте от 0 до 7 лет.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Основным способом обеспечения доступности услуг дошкольного образования для детей в возрасте от 3 до 7 лет должно стать введение в эксплуатацию нового детского сада на 160 мест. Однако с учетом возможностей бюджета Московской области, а также прогнозируемого изменения демографического тренда после 2018 года 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2019 году.</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lastRenderedPageBreak/>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xml:space="preserve">Для решения проблемы дифференциации 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rsidR="00233544" w:rsidRPr="00504563" w:rsidRDefault="00233544" w:rsidP="00233544">
      <w:pPr>
        <w:widowControl w:val="0"/>
        <w:autoSpaceDE w:val="0"/>
        <w:autoSpaceDN w:val="0"/>
        <w:adjustRightInd w:val="0"/>
        <w:ind w:firstLine="709"/>
        <w:jc w:val="both"/>
        <w:rPr>
          <w:rFonts w:ascii="Arial" w:hAnsi="Arial" w:cs="Arial"/>
        </w:rPr>
      </w:pPr>
      <w:r w:rsidRPr="00504563">
        <w:rPr>
          <w:rFonts w:ascii="Arial" w:hAnsi="Arial" w:cs="Arial"/>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rsidR="00233544" w:rsidRPr="00504563" w:rsidRDefault="00233544" w:rsidP="00233544">
      <w:pPr>
        <w:pStyle w:val="1"/>
        <w:rPr>
          <w:rFonts w:ascii="Arial" w:hAnsi="Arial" w:cs="Arial"/>
          <w:sz w:val="24"/>
          <w:szCs w:val="24"/>
        </w:rPr>
      </w:pPr>
      <w:r w:rsidRPr="00504563">
        <w:rPr>
          <w:rFonts w:ascii="Arial" w:hAnsi="Arial" w:cs="Arial"/>
          <w:sz w:val="24"/>
          <w:szCs w:val="24"/>
        </w:rPr>
        <w:t>Для эффективного решения проблемы обеспечения обучающихся качественным и здоровым питанием необходимо продолжить работу по:</w:t>
      </w:r>
    </w:p>
    <w:p w:rsidR="00233544" w:rsidRPr="00504563" w:rsidRDefault="00233544" w:rsidP="00233544">
      <w:pPr>
        <w:pStyle w:val="1"/>
        <w:rPr>
          <w:rFonts w:ascii="Arial" w:hAnsi="Arial" w:cs="Arial"/>
          <w:sz w:val="24"/>
          <w:szCs w:val="24"/>
        </w:rPr>
      </w:pPr>
      <w:r w:rsidRPr="00504563">
        <w:rPr>
          <w:rFonts w:ascii="Arial" w:hAnsi="Arial" w:cs="Arial"/>
          <w:sz w:val="24"/>
          <w:szCs w:val="24"/>
        </w:rPr>
        <w:t>- созданию условий для обеспечения всех обучающихся доступным качественным полезным питанием;</w:t>
      </w:r>
    </w:p>
    <w:p w:rsidR="00233544" w:rsidRPr="00504563" w:rsidRDefault="00233544" w:rsidP="00233544">
      <w:pPr>
        <w:pStyle w:val="1"/>
        <w:rPr>
          <w:rFonts w:ascii="Arial" w:hAnsi="Arial" w:cs="Arial"/>
          <w:sz w:val="24"/>
          <w:szCs w:val="24"/>
        </w:rPr>
      </w:pPr>
      <w:r w:rsidRPr="00504563">
        <w:rPr>
          <w:rFonts w:ascii="Arial" w:hAnsi="Arial" w:cs="Arial"/>
          <w:sz w:val="24"/>
          <w:szCs w:val="24"/>
        </w:rPr>
        <w:t>- проведению мероприятий по модернизации школьных столовых;</w:t>
      </w:r>
    </w:p>
    <w:p w:rsidR="00233544" w:rsidRPr="00504563" w:rsidRDefault="00233544" w:rsidP="00233544">
      <w:pPr>
        <w:pStyle w:val="1"/>
        <w:rPr>
          <w:rFonts w:ascii="Arial" w:hAnsi="Arial" w:cs="Arial"/>
          <w:sz w:val="24"/>
          <w:szCs w:val="24"/>
        </w:rPr>
      </w:pPr>
      <w:r w:rsidRPr="00504563">
        <w:rPr>
          <w:rFonts w:ascii="Arial" w:hAnsi="Arial" w:cs="Arial"/>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rsidR="00233544" w:rsidRPr="00504563" w:rsidRDefault="00233544" w:rsidP="00233544">
      <w:pPr>
        <w:pStyle w:val="1"/>
        <w:rPr>
          <w:rFonts w:ascii="Arial" w:hAnsi="Arial" w:cs="Arial"/>
          <w:sz w:val="24"/>
          <w:szCs w:val="24"/>
        </w:rPr>
      </w:pPr>
      <w:r w:rsidRPr="00504563">
        <w:rPr>
          <w:rFonts w:ascii="Arial" w:hAnsi="Arial" w:cs="Arial"/>
          <w:sz w:val="24"/>
          <w:szCs w:val="24"/>
        </w:rPr>
        <w:t xml:space="preserve">- оснащению обеденных залов современной мебелью. </w:t>
      </w:r>
    </w:p>
    <w:p w:rsidR="00233544" w:rsidRPr="00504563" w:rsidRDefault="00233544" w:rsidP="00233544">
      <w:pPr>
        <w:ind w:firstLine="709"/>
        <w:jc w:val="both"/>
        <w:rPr>
          <w:rFonts w:ascii="Arial" w:hAnsi="Arial" w:cs="Arial"/>
        </w:rPr>
      </w:pPr>
      <w:r w:rsidRPr="00504563">
        <w:rPr>
          <w:rFonts w:ascii="Arial" w:hAnsi="Arial" w:cs="Arial"/>
          <w:bCs/>
          <w:iCs/>
          <w:spacing w:val="-2"/>
        </w:rPr>
        <w:t xml:space="preserve">Реализация мероприятий </w:t>
      </w:r>
      <w:r w:rsidRPr="00504563">
        <w:rPr>
          <w:rFonts w:ascii="Arial" w:hAnsi="Arial" w:cs="Arial"/>
          <w:spacing w:val="-2"/>
        </w:rPr>
        <w:t xml:space="preserve">позволит </w:t>
      </w:r>
      <w:r w:rsidRPr="00504563">
        <w:rPr>
          <w:rFonts w:ascii="Arial" w:hAnsi="Arial" w:cs="Arial"/>
          <w:spacing w:val="4"/>
        </w:rPr>
        <w:t xml:space="preserve">создать </w:t>
      </w:r>
      <w:r w:rsidRPr="00504563">
        <w:rPr>
          <w:rFonts w:ascii="Arial" w:hAnsi="Arial" w:cs="Arial"/>
        </w:rPr>
        <w:t xml:space="preserve">условия для повышения реального уровня безопасности, </w:t>
      </w:r>
      <w:r w:rsidRPr="00504563">
        <w:rPr>
          <w:rFonts w:ascii="Arial" w:hAnsi="Arial" w:cs="Arial"/>
          <w:spacing w:val="-2"/>
        </w:rPr>
        <w:t xml:space="preserve">обеспечения защищенности </w:t>
      </w:r>
      <w:r w:rsidRPr="00504563">
        <w:rPr>
          <w:rFonts w:ascii="Arial" w:hAnsi="Arial" w:cs="Arial"/>
        </w:rPr>
        <w:t>объектов образования.</w:t>
      </w:r>
    </w:p>
    <w:p w:rsidR="00233544" w:rsidRPr="00504563" w:rsidRDefault="00233544" w:rsidP="00233544">
      <w:pPr>
        <w:ind w:firstLine="709"/>
        <w:jc w:val="both"/>
        <w:rPr>
          <w:rFonts w:ascii="Arial" w:hAnsi="Arial" w:cs="Arial"/>
          <w:w w:val="93"/>
        </w:rPr>
      </w:pPr>
      <w:r w:rsidRPr="00504563">
        <w:rPr>
          <w:rFonts w:ascii="Arial" w:hAnsi="Arial" w:cs="Arial"/>
        </w:rPr>
        <w:t xml:space="preserve"> По предварительным оценкам реализация программных мероприятий по сравнению с 2016 годом должна привести к следующим изменениям:</w:t>
      </w:r>
    </w:p>
    <w:p w:rsidR="00233544" w:rsidRPr="00504563" w:rsidRDefault="00233544" w:rsidP="00233544">
      <w:pPr>
        <w:ind w:firstLine="709"/>
        <w:jc w:val="both"/>
        <w:rPr>
          <w:rFonts w:ascii="Arial" w:hAnsi="Arial" w:cs="Arial"/>
        </w:rPr>
      </w:pPr>
      <w:r w:rsidRPr="00504563">
        <w:rPr>
          <w:rFonts w:ascii="Arial" w:hAnsi="Arial" w:cs="Arial"/>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rsidR="00233544" w:rsidRPr="00504563" w:rsidRDefault="00233544" w:rsidP="00233544">
      <w:pPr>
        <w:ind w:firstLine="709"/>
        <w:jc w:val="both"/>
        <w:rPr>
          <w:rFonts w:ascii="Arial" w:hAnsi="Arial" w:cs="Arial"/>
        </w:rPr>
      </w:pPr>
      <w:r w:rsidRPr="00504563">
        <w:rPr>
          <w:rFonts w:ascii="Arial" w:hAnsi="Arial" w:cs="Arial"/>
        </w:rPr>
        <w:t>- снижению уровня аварийности на объектах   образования,</w:t>
      </w:r>
    </w:p>
    <w:p w:rsidR="00233544" w:rsidRPr="00504563" w:rsidRDefault="00233544" w:rsidP="00233544">
      <w:pPr>
        <w:tabs>
          <w:tab w:val="left" w:pos="330"/>
        </w:tabs>
        <w:ind w:firstLine="709"/>
        <w:outlineLvl w:val="1"/>
        <w:rPr>
          <w:rFonts w:ascii="Arial" w:hAnsi="Arial" w:cs="Arial"/>
        </w:rPr>
      </w:pPr>
      <w:r w:rsidRPr="00504563">
        <w:rPr>
          <w:rFonts w:ascii="Arial" w:hAnsi="Arial" w:cs="Arial"/>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rsidR="00233544" w:rsidRPr="00504563" w:rsidRDefault="00233544" w:rsidP="00233544">
      <w:pPr>
        <w:tabs>
          <w:tab w:val="left" w:pos="330"/>
        </w:tabs>
        <w:ind w:firstLine="709"/>
        <w:outlineLvl w:val="1"/>
        <w:rPr>
          <w:rFonts w:ascii="Arial" w:hAnsi="Arial" w:cs="Arial"/>
        </w:rPr>
      </w:pPr>
    </w:p>
    <w:p w:rsidR="00233544" w:rsidRPr="00504563" w:rsidRDefault="00233544" w:rsidP="00233544">
      <w:pPr>
        <w:numPr>
          <w:ilvl w:val="0"/>
          <w:numId w:val="2"/>
        </w:numPr>
        <w:tabs>
          <w:tab w:val="left" w:pos="330"/>
        </w:tabs>
        <w:ind w:left="0" w:firstLine="709"/>
        <w:jc w:val="center"/>
        <w:outlineLvl w:val="1"/>
        <w:rPr>
          <w:rFonts w:ascii="Arial" w:hAnsi="Arial" w:cs="Arial"/>
        </w:rPr>
      </w:pPr>
      <w:r w:rsidRPr="00504563">
        <w:rPr>
          <w:rFonts w:ascii="Arial" w:hAnsi="Arial" w:cs="Arial"/>
        </w:rPr>
        <w:t>Перечень подпрограмм и краткое их описание</w:t>
      </w:r>
    </w:p>
    <w:p w:rsidR="00233544" w:rsidRPr="00504563" w:rsidRDefault="002E73B7" w:rsidP="00233544">
      <w:pPr>
        <w:ind w:firstLine="709"/>
        <w:outlineLvl w:val="2"/>
        <w:rPr>
          <w:rFonts w:ascii="Arial" w:hAnsi="Arial" w:cs="Arial"/>
        </w:rPr>
      </w:pPr>
      <w:hyperlink w:anchor="P3009" w:history="1">
        <w:r w:rsidR="00233544" w:rsidRPr="00504563">
          <w:rPr>
            <w:rFonts w:ascii="Arial" w:hAnsi="Arial" w:cs="Arial"/>
          </w:rPr>
          <w:t>Подпрограмма I</w:t>
        </w:r>
      </w:hyperlink>
      <w:r w:rsidR="00233544" w:rsidRPr="00504563">
        <w:rPr>
          <w:rFonts w:ascii="Arial" w:hAnsi="Arial" w:cs="Arial"/>
        </w:rPr>
        <w:t xml:space="preserve"> «Дошкольное образование»</w:t>
      </w:r>
    </w:p>
    <w:p w:rsidR="00233544" w:rsidRPr="00504563" w:rsidRDefault="00233544" w:rsidP="00233544">
      <w:pPr>
        <w:widowControl w:val="0"/>
        <w:autoSpaceDE w:val="0"/>
        <w:autoSpaceDN w:val="0"/>
        <w:adjustRightInd w:val="0"/>
        <w:ind w:firstLine="720"/>
        <w:jc w:val="both"/>
        <w:rPr>
          <w:rFonts w:ascii="Arial" w:hAnsi="Arial" w:cs="Arial"/>
        </w:rPr>
      </w:pPr>
      <w:r w:rsidRPr="00504563">
        <w:rPr>
          <w:rFonts w:ascii="Arial" w:hAnsi="Arial" w:cs="Arial"/>
        </w:rPr>
        <w:lastRenderedPageBreak/>
        <w:t xml:space="preserve"> Подпрограмма </w:t>
      </w:r>
      <w:r w:rsidRPr="00504563">
        <w:rPr>
          <w:rFonts w:ascii="Arial" w:hAnsi="Arial" w:cs="Arial"/>
          <w:lang w:val="en-US"/>
        </w:rPr>
        <w:t>I</w:t>
      </w:r>
      <w:r w:rsidRPr="00504563">
        <w:rPr>
          <w:rFonts w:ascii="Arial" w:hAnsi="Arial" w:cs="Arial"/>
        </w:rPr>
        <w:t xml:space="preserve">  направлена на решение проблемы, связанной с обеспечением доступности и повышения качества услуг дошкольного образования. Для ее решения в подпрограмме определены пять задач, в том числе – задача по ликвидации очередности в дошкольные образовательные организации и развитие инфраструктуры дошкольного образования. Данная подпрограмма обеспечивает достижение одного из основных результатов– 100 процентов доступа к услугам дошкольного образования детей в возрасте от 3 до 7 лет, нуждающихся в услуге дошкольного образования.</w:t>
      </w:r>
    </w:p>
    <w:p w:rsidR="00233544" w:rsidRPr="00504563" w:rsidRDefault="002E73B7" w:rsidP="00233544">
      <w:pPr>
        <w:widowControl w:val="0"/>
        <w:autoSpaceDE w:val="0"/>
        <w:autoSpaceDN w:val="0"/>
        <w:adjustRightInd w:val="0"/>
        <w:ind w:firstLine="720"/>
        <w:jc w:val="both"/>
        <w:rPr>
          <w:rFonts w:ascii="Arial" w:hAnsi="Arial" w:cs="Arial"/>
        </w:rPr>
      </w:pPr>
      <w:hyperlink w:anchor="P14866" w:history="1">
        <w:r w:rsidR="00233544" w:rsidRPr="00504563">
          <w:rPr>
            <w:rFonts w:ascii="Arial" w:hAnsi="Arial" w:cs="Arial"/>
          </w:rPr>
          <w:t>Подпрограмма II</w:t>
        </w:r>
      </w:hyperlink>
      <w:r w:rsidR="00233544" w:rsidRPr="00504563">
        <w:rPr>
          <w:rFonts w:ascii="Arial" w:hAnsi="Arial" w:cs="Arial"/>
        </w:rPr>
        <w:t xml:space="preserve"> «Общее образование»</w:t>
      </w:r>
    </w:p>
    <w:p w:rsidR="00233544" w:rsidRPr="00504563" w:rsidRDefault="00233544" w:rsidP="00233544">
      <w:pPr>
        <w:widowControl w:val="0"/>
        <w:autoSpaceDE w:val="0"/>
        <w:autoSpaceDN w:val="0"/>
        <w:adjustRightInd w:val="0"/>
        <w:ind w:firstLine="720"/>
        <w:jc w:val="both"/>
        <w:rPr>
          <w:rFonts w:ascii="Arial" w:hAnsi="Arial" w:cs="Arial"/>
        </w:rPr>
      </w:pPr>
      <w:r w:rsidRPr="00504563">
        <w:rPr>
          <w:rFonts w:ascii="Arial" w:hAnsi="Arial" w:cs="Arial"/>
        </w:rPr>
        <w:t xml:space="preserve">Подпрограмма </w:t>
      </w:r>
      <w:r w:rsidRPr="00504563">
        <w:rPr>
          <w:rFonts w:ascii="Arial" w:hAnsi="Arial" w:cs="Arial"/>
          <w:lang w:val="en-US"/>
        </w:rPr>
        <w:t>II</w:t>
      </w:r>
      <w:r w:rsidRPr="00504563">
        <w:rPr>
          <w:rFonts w:ascii="Arial" w:hAnsi="Arial" w:cs="Arial"/>
        </w:rPr>
        <w:t xml:space="preserve"> направлена на решение проблемы доступности и повышения качества услуг общего образования в соответствии с потребностями граждан и требованиями инновационного развития экономики региона и округа, внедрения механизмов его оценки, повышения уровня информационной прозрачности системы образования. В рамках подпрограммы должно быть обеспечено выполнение Указа Президента Российской Федерации от 07.05.2015 № 597 «О мероприятиях по реализации государственной социальной политики». Средняя заработная плата педагогических работников общеобразовательных организаций должна составлять не менее 100 процентов от средней заработной платы в экономике Московской области, а педагогических работников дошкольных образовательных организаций – 100 процентов к средней заработной плате в сфере общего образования в Московской области.</w:t>
      </w:r>
    </w:p>
    <w:p w:rsidR="00233544" w:rsidRPr="00504563" w:rsidRDefault="002E73B7" w:rsidP="00233544">
      <w:pPr>
        <w:widowControl w:val="0"/>
        <w:autoSpaceDE w:val="0"/>
        <w:autoSpaceDN w:val="0"/>
        <w:adjustRightInd w:val="0"/>
        <w:ind w:firstLine="720"/>
        <w:jc w:val="both"/>
        <w:rPr>
          <w:rFonts w:ascii="Arial" w:hAnsi="Arial" w:cs="Arial"/>
        </w:rPr>
      </w:pPr>
      <w:hyperlink w:anchor="P25781" w:history="1">
        <w:r w:rsidR="00233544" w:rsidRPr="00504563">
          <w:rPr>
            <w:rFonts w:ascii="Arial" w:hAnsi="Arial" w:cs="Arial"/>
          </w:rPr>
          <w:t>Подпрограмма III</w:t>
        </w:r>
      </w:hyperlink>
      <w:r w:rsidR="00233544" w:rsidRPr="00504563">
        <w:rPr>
          <w:rFonts w:ascii="Arial" w:hAnsi="Arial" w:cs="Arial"/>
        </w:rPr>
        <w:t xml:space="preserve"> «Дополнительное образование, воспитание и психолого-социальное сопровождение детей»</w:t>
      </w:r>
    </w:p>
    <w:p w:rsidR="00233544" w:rsidRPr="00504563" w:rsidRDefault="00233544" w:rsidP="00233544">
      <w:pPr>
        <w:ind w:firstLine="709"/>
        <w:jc w:val="both"/>
        <w:rPr>
          <w:rFonts w:ascii="Arial" w:hAnsi="Arial" w:cs="Arial"/>
        </w:rPr>
      </w:pPr>
      <w:r w:rsidRPr="00504563">
        <w:rPr>
          <w:rFonts w:ascii="Arial" w:hAnsi="Arial" w:cs="Arial"/>
        </w:rPr>
        <w:t xml:space="preserve">Подпрограмма </w:t>
      </w:r>
      <w:r w:rsidRPr="00504563">
        <w:rPr>
          <w:rFonts w:ascii="Arial" w:hAnsi="Arial" w:cs="Arial"/>
          <w:lang w:val="en-US"/>
        </w:rPr>
        <w:t>III</w:t>
      </w:r>
      <w:r w:rsidRPr="00504563">
        <w:rPr>
          <w:rFonts w:ascii="Arial" w:hAnsi="Arial" w:cs="Arial"/>
        </w:rPr>
        <w:t xml:space="preserve"> «Дополнительное образование, воспитание и психолого-социальное сопровождение детей» направлена на решение проблем, связанных с обеспечением доступности дополнительного образования детей, профилактикой асоциальных явлений. В рамках подпрограммы выделены задачи, одной из которых является формирование системы непрерывного вариативного дополнительного образования детей. Данная подпрограмма обеспечит выполнение Указа Президента Российской Федерации от 07.05.2012 № 599 « О мерах по реализации государственной политики в области науки и образования» по показателю – не менее 90 процентов детей и молодежи в возрасте от 5 до 18 лет будут охвачены дополнительными образовательными программами. Подпрограмма также нацелена на повышение качества системы дополнительного образования в сфере культуры и искусства посредством улучшения материально-технической базы и обеспечения деятельности муниципальных образовательных учреждений дополнительного образования детей в сфере культуры и искусства.</w:t>
      </w:r>
    </w:p>
    <w:p w:rsidR="00233544" w:rsidRPr="00504563" w:rsidRDefault="00233544" w:rsidP="00233544">
      <w:pPr>
        <w:ind w:firstLine="709"/>
        <w:rPr>
          <w:rFonts w:ascii="Arial" w:hAnsi="Arial" w:cs="Arial"/>
        </w:rPr>
      </w:pPr>
      <w:r w:rsidRPr="00504563">
        <w:rPr>
          <w:rFonts w:ascii="Arial" w:hAnsi="Arial" w:cs="Arial"/>
        </w:rPr>
        <w:t>Подпрограмма IV «Профессиональное образование»</w:t>
      </w:r>
    </w:p>
    <w:p w:rsidR="00233544" w:rsidRPr="00504563" w:rsidRDefault="00233544" w:rsidP="00233544">
      <w:pPr>
        <w:ind w:firstLine="709"/>
        <w:jc w:val="both"/>
        <w:rPr>
          <w:rFonts w:ascii="Arial" w:hAnsi="Arial" w:cs="Arial"/>
        </w:rPr>
      </w:pPr>
      <w:r w:rsidRPr="00504563">
        <w:rPr>
          <w:rFonts w:ascii="Arial" w:hAnsi="Arial" w:cs="Arial"/>
        </w:rPr>
        <w:t>Подпрограмма I</w:t>
      </w:r>
      <w:r w:rsidRPr="00504563">
        <w:rPr>
          <w:rFonts w:ascii="Arial" w:hAnsi="Arial" w:cs="Arial"/>
          <w:lang w:val="en-US"/>
        </w:rPr>
        <w:t>V</w:t>
      </w:r>
      <w:r w:rsidRPr="00504563">
        <w:rPr>
          <w:rFonts w:ascii="Arial" w:hAnsi="Arial" w:cs="Arial"/>
        </w:rPr>
        <w:t xml:space="preserve"> направлена на обеспечение выполнения функций и муниципальных учреждений образования, обеспечивающих повышение квалификации педагогических работников</w:t>
      </w:r>
      <w:r w:rsidRPr="00504563">
        <w:rPr>
          <w:rFonts w:ascii="Arial" w:hAnsi="Arial" w:cs="Arial"/>
          <w:bCs/>
        </w:rPr>
        <w:t>.</w:t>
      </w:r>
    </w:p>
    <w:p w:rsidR="00233544" w:rsidRPr="00504563" w:rsidRDefault="00233544" w:rsidP="00233544">
      <w:pPr>
        <w:ind w:firstLine="709"/>
        <w:rPr>
          <w:rFonts w:ascii="Arial" w:hAnsi="Arial" w:cs="Arial"/>
        </w:rPr>
      </w:pPr>
      <w:r w:rsidRPr="00504563">
        <w:rPr>
          <w:rFonts w:ascii="Arial" w:hAnsi="Arial" w:cs="Arial"/>
        </w:rPr>
        <w:t>Подпрограмма V «Обеспечивающая подпрограмма»</w:t>
      </w:r>
    </w:p>
    <w:p w:rsidR="00233544" w:rsidRPr="00504563" w:rsidRDefault="00233544" w:rsidP="00233544">
      <w:pPr>
        <w:ind w:firstLine="709"/>
        <w:jc w:val="both"/>
        <w:rPr>
          <w:rFonts w:ascii="Arial" w:hAnsi="Arial" w:cs="Arial"/>
        </w:rPr>
      </w:pPr>
      <w:r w:rsidRPr="00504563">
        <w:rPr>
          <w:rFonts w:ascii="Arial" w:hAnsi="Arial" w:cs="Arial"/>
        </w:rPr>
        <w:t xml:space="preserve">Подпрограмма </w:t>
      </w:r>
      <w:r w:rsidRPr="00504563">
        <w:rPr>
          <w:rFonts w:ascii="Arial" w:hAnsi="Arial" w:cs="Arial"/>
          <w:lang w:val="en-US"/>
        </w:rPr>
        <w:t>V</w:t>
      </w:r>
      <w:r w:rsidRPr="00504563">
        <w:rPr>
          <w:rFonts w:ascii="Arial" w:hAnsi="Arial" w:cs="Arial"/>
        </w:rPr>
        <w:t xml:space="preserve"> «Обеспечивающая программа» направлена на обеспечение выполнения функций Управления образования администрации городского округа Кашира и муниципальных учреждений образования, обеспечивающих финансовое и методическое сопровождение учебного процесса</w:t>
      </w:r>
      <w:r w:rsidRPr="00504563">
        <w:rPr>
          <w:rFonts w:ascii="Arial" w:hAnsi="Arial" w:cs="Arial"/>
          <w:bCs/>
        </w:rPr>
        <w:t>.</w:t>
      </w:r>
    </w:p>
    <w:p w:rsidR="00233544" w:rsidRPr="00504563" w:rsidRDefault="00233544" w:rsidP="00233544">
      <w:pPr>
        <w:ind w:firstLine="709"/>
        <w:outlineLvl w:val="2"/>
        <w:rPr>
          <w:rFonts w:ascii="Arial" w:hAnsi="Arial" w:cs="Arial"/>
        </w:rPr>
      </w:pPr>
    </w:p>
    <w:p w:rsidR="00233544" w:rsidRPr="00504563" w:rsidRDefault="00233544" w:rsidP="00233544">
      <w:pPr>
        <w:numPr>
          <w:ilvl w:val="0"/>
          <w:numId w:val="2"/>
        </w:numPr>
        <w:tabs>
          <w:tab w:val="left" w:pos="330"/>
        </w:tabs>
        <w:ind w:left="0" w:firstLine="709"/>
        <w:jc w:val="center"/>
        <w:outlineLvl w:val="1"/>
        <w:rPr>
          <w:rFonts w:ascii="Arial" w:hAnsi="Arial" w:cs="Arial"/>
        </w:rPr>
      </w:pPr>
      <w:r w:rsidRPr="00504563">
        <w:rPr>
          <w:rFonts w:ascii="Arial" w:hAnsi="Arial" w:cs="Arial"/>
        </w:rPr>
        <w:t>Обобщенная характеристика основных мероприятий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обращениях Губернатора Московской области)</w:t>
      </w:r>
    </w:p>
    <w:p w:rsidR="00233544" w:rsidRPr="00504563" w:rsidRDefault="002E73B7" w:rsidP="00233544">
      <w:pPr>
        <w:ind w:firstLine="709"/>
        <w:outlineLvl w:val="2"/>
        <w:rPr>
          <w:rFonts w:ascii="Arial" w:hAnsi="Arial" w:cs="Arial"/>
        </w:rPr>
      </w:pPr>
      <w:hyperlink w:anchor="P3009" w:history="1">
        <w:r w:rsidR="00233544" w:rsidRPr="00504563">
          <w:rPr>
            <w:rFonts w:ascii="Arial" w:hAnsi="Arial" w:cs="Arial"/>
          </w:rPr>
          <w:t>Подпрограмма I</w:t>
        </w:r>
      </w:hyperlink>
      <w:r w:rsidR="00233544" w:rsidRPr="00504563">
        <w:rPr>
          <w:rFonts w:ascii="Arial" w:hAnsi="Arial" w:cs="Arial"/>
        </w:rPr>
        <w:t xml:space="preserve"> «Дошкольное образование»</w:t>
      </w:r>
    </w:p>
    <w:p w:rsidR="00233544" w:rsidRPr="00504563" w:rsidRDefault="00233544" w:rsidP="00233544">
      <w:pPr>
        <w:ind w:firstLine="709"/>
        <w:jc w:val="both"/>
        <w:rPr>
          <w:rFonts w:ascii="Arial" w:hAnsi="Arial" w:cs="Arial"/>
        </w:rPr>
      </w:pPr>
      <w:r w:rsidRPr="00504563">
        <w:rPr>
          <w:rFonts w:ascii="Arial" w:hAnsi="Arial" w:cs="Arial"/>
        </w:rPr>
        <w:t>Подпрограмма I включает следующие основные мероприятия, обеспечивающие решение задач муниципальной программы в системе дошкольного образования:</w:t>
      </w:r>
    </w:p>
    <w:p w:rsidR="00233544" w:rsidRPr="00504563" w:rsidRDefault="00233544" w:rsidP="00233544">
      <w:pPr>
        <w:ind w:firstLine="709"/>
        <w:jc w:val="both"/>
        <w:rPr>
          <w:rFonts w:ascii="Arial" w:hAnsi="Arial" w:cs="Arial"/>
        </w:rPr>
      </w:pPr>
      <w:r w:rsidRPr="00504563">
        <w:rPr>
          <w:rFonts w:ascii="Arial" w:hAnsi="Arial" w:cs="Arial"/>
        </w:rPr>
        <w:t>– Проведение капитального ремонта объектов дошкольного образования;</w:t>
      </w:r>
    </w:p>
    <w:p w:rsidR="00233544" w:rsidRPr="00504563" w:rsidRDefault="00233544" w:rsidP="00233544">
      <w:pPr>
        <w:ind w:firstLine="709"/>
        <w:jc w:val="both"/>
        <w:rPr>
          <w:rFonts w:ascii="Arial" w:hAnsi="Arial" w:cs="Arial"/>
        </w:rPr>
      </w:pPr>
      <w:r w:rsidRPr="00504563">
        <w:rPr>
          <w:rFonts w:ascii="Arial" w:hAnsi="Arial" w:cs="Arial"/>
        </w:rPr>
        <w:t>– Финансовое обеспечение реализации прав граждан на получение общедоступного и бесплатного дошкольного образования;</w:t>
      </w:r>
    </w:p>
    <w:p w:rsidR="00233544" w:rsidRPr="00504563" w:rsidRDefault="00233544" w:rsidP="00233544">
      <w:pPr>
        <w:ind w:firstLine="709"/>
        <w:jc w:val="both"/>
        <w:rPr>
          <w:rFonts w:ascii="Arial" w:hAnsi="Arial" w:cs="Arial"/>
        </w:rPr>
      </w:pPr>
      <w:r w:rsidRPr="00504563">
        <w:rPr>
          <w:rFonts w:ascii="Arial" w:hAnsi="Arial" w:cs="Arial"/>
        </w:rPr>
        <w:t>– Содействие занятости женщин - создание условий дошкольного образования для детей в возрасте до трех лет.</w:t>
      </w:r>
    </w:p>
    <w:p w:rsidR="00233544" w:rsidRPr="00504563" w:rsidRDefault="00233544" w:rsidP="00233544">
      <w:pPr>
        <w:ind w:firstLine="709"/>
        <w:jc w:val="both"/>
        <w:rPr>
          <w:rFonts w:ascii="Arial" w:hAnsi="Arial" w:cs="Arial"/>
        </w:rPr>
      </w:pPr>
      <w:r w:rsidRPr="00504563">
        <w:rPr>
          <w:rFonts w:ascii="Arial" w:hAnsi="Arial" w:cs="Arial"/>
        </w:rPr>
        <w:t xml:space="preserve">Необходимость осуществления данных мероприятий определяется задачами, определенными Указами Президента Российской Федерации от 07.05.2012№ 597, от 07.05.2012№ 599,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планом мероприятий («дорожной картой») «Изменения в отраслях социальной сферы, направленные на повышение эффективности образования и науки» (далее – план), утвержденным Распоряжением Правительства Российской Федерации от 30 декабря 2012 года № 2620, Государственной программой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w:t>
      </w:r>
    </w:p>
    <w:p w:rsidR="00233544" w:rsidRPr="00504563" w:rsidRDefault="00233544" w:rsidP="00233544">
      <w:pPr>
        <w:ind w:firstLine="709"/>
        <w:jc w:val="both"/>
        <w:rPr>
          <w:rFonts w:ascii="Arial" w:hAnsi="Arial" w:cs="Arial"/>
        </w:rPr>
      </w:pPr>
      <w:r w:rsidRPr="00504563">
        <w:rPr>
          <w:rFonts w:ascii="Arial" w:hAnsi="Arial" w:cs="Arial"/>
        </w:rPr>
        <w:t>Указанные мероприятия окажут влияние на достижение показателей, предусмотренных в Указах Президента Российской Федерации от 07.05.2012№ 597,от 07.05.2012№ 599:</w:t>
      </w:r>
    </w:p>
    <w:p w:rsidR="00233544" w:rsidRPr="00504563" w:rsidRDefault="00233544" w:rsidP="00233544">
      <w:pPr>
        <w:ind w:firstLine="709"/>
        <w:jc w:val="both"/>
        <w:rPr>
          <w:rFonts w:ascii="Arial" w:hAnsi="Arial" w:cs="Arial"/>
        </w:rPr>
      </w:pPr>
      <w:r w:rsidRPr="00504563">
        <w:rPr>
          <w:rFonts w:ascii="Arial" w:hAnsi="Arial" w:cs="Arial"/>
        </w:rPr>
        <w:t>– обеспечение соответствия средней заработной платы педагогических работников дошкольных образовательных учреждений средней заработной плате в сфере общего образования в соответствующем регионе;</w:t>
      </w:r>
    </w:p>
    <w:p w:rsidR="00233544" w:rsidRPr="00504563" w:rsidRDefault="002E73B7" w:rsidP="00233544">
      <w:pPr>
        <w:ind w:firstLine="709"/>
        <w:outlineLvl w:val="2"/>
        <w:rPr>
          <w:rFonts w:ascii="Arial" w:hAnsi="Arial" w:cs="Arial"/>
        </w:rPr>
      </w:pPr>
      <w:hyperlink w:anchor="P14866" w:history="1">
        <w:r w:rsidR="00233544" w:rsidRPr="00504563">
          <w:rPr>
            <w:rFonts w:ascii="Arial" w:hAnsi="Arial" w:cs="Arial"/>
          </w:rPr>
          <w:t>Подпрограмма II</w:t>
        </w:r>
      </w:hyperlink>
      <w:r w:rsidR="00233544" w:rsidRPr="00504563">
        <w:rPr>
          <w:rFonts w:ascii="Arial" w:hAnsi="Arial" w:cs="Arial"/>
        </w:rPr>
        <w:t xml:space="preserve"> «Общее образование»</w:t>
      </w:r>
    </w:p>
    <w:p w:rsidR="00233544" w:rsidRPr="00504563" w:rsidRDefault="00233544" w:rsidP="00233544">
      <w:pPr>
        <w:ind w:firstLine="709"/>
        <w:jc w:val="both"/>
        <w:rPr>
          <w:rFonts w:ascii="Arial" w:hAnsi="Arial" w:cs="Arial"/>
        </w:rPr>
      </w:pPr>
      <w:r w:rsidRPr="00504563">
        <w:rPr>
          <w:rFonts w:ascii="Arial" w:hAnsi="Arial" w:cs="Arial"/>
        </w:rPr>
        <w:t xml:space="preserve">  Подпрограмма II включает следующие основные мероприятия, обеспечивающие решение задач муниципальной программы в системе общего образования:</w:t>
      </w:r>
    </w:p>
    <w:p w:rsidR="00233544" w:rsidRPr="00504563" w:rsidRDefault="00233544" w:rsidP="00233544">
      <w:pPr>
        <w:ind w:firstLine="709"/>
        <w:jc w:val="both"/>
        <w:rPr>
          <w:rFonts w:ascii="Arial" w:hAnsi="Arial" w:cs="Arial"/>
        </w:rPr>
      </w:pPr>
      <w:r w:rsidRPr="00504563">
        <w:rPr>
          <w:rFonts w:ascii="Arial" w:hAnsi="Arial" w:cs="Arial"/>
        </w:rPr>
        <w:t>– Финансовое обеспечение деятельности образовательных организаций;</w:t>
      </w:r>
    </w:p>
    <w:p w:rsidR="00233544" w:rsidRPr="00504563" w:rsidRDefault="00233544" w:rsidP="00233544">
      <w:pPr>
        <w:ind w:firstLine="709"/>
        <w:jc w:val="both"/>
        <w:rPr>
          <w:rFonts w:ascii="Arial" w:hAnsi="Arial" w:cs="Arial"/>
        </w:rPr>
      </w:pPr>
      <w:r w:rsidRPr="00504563">
        <w:rPr>
          <w:rFonts w:ascii="Arial" w:hAnsi="Arial" w:cs="Arial"/>
        </w:rPr>
        <w:t>– Финансовое обеспечение деятельности образовательных организаций для детей-сирот и детей, оставшихся без попечения родителей;</w:t>
      </w:r>
    </w:p>
    <w:p w:rsidR="00233544" w:rsidRPr="00504563" w:rsidRDefault="00233544" w:rsidP="00233544">
      <w:pPr>
        <w:ind w:firstLine="709"/>
        <w:jc w:val="both"/>
        <w:rPr>
          <w:rFonts w:ascii="Arial" w:hAnsi="Arial" w:cs="Arial"/>
        </w:rPr>
      </w:pPr>
      <w:r w:rsidRPr="00504563">
        <w:rPr>
          <w:rFonts w:ascii="Arial" w:hAnsi="Arial" w:cs="Arial"/>
        </w:rPr>
        <w:t>– 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p w:rsidR="00233544" w:rsidRPr="00504563" w:rsidRDefault="00233544" w:rsidP="00233544">
      <w:pPr>
        <w:ind w:firstLine="709"/>
        <w:jc w:val="both"/>
        <w:rPr>
          <w:rFonts w:ascii="Arial" w:hAnsi="Arial" w:cs="Arial"/>
        </w:rPr>
      </w:pPr>
      <w:r w:rsidRPr="00504563">
        <w:rPr>
          <w:rFonts w:ascii="Arial" w:hAnsi="Arial" w:cs="Arial"/>
        </w:rPr>
        <w:t>– 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p w:rsidR="00233544" w:rsidRPr="00504563" w:rsidRDefault="00233544" w:rsidP="00233544">
      <w:pPr>
        <w:ind w:firstLine="709"/>
        <w:jc w:val="both"/>
        <w:rPr>
          <w:rFonts w:ascii="Arial" w:hAnsi="Arial" w:cs="Arial"/>
        </w:rPr>
      </w:pPr>
      <w:r w:rsidRPr="00504563">
        <w:rPr>
          <w:rFonts w:ascii="Arial" w:hAnsi="Arial" w:cs="Arial"/>
        </w:rPr>
        <w:t>– Федеральный проект «Современная школа»;</w:t>
      </w:r>
    </w:p>
    <w:p w:rsidR="00233544" w:rsidRPr="00504563" w:rsidRDefault="00233544" w:rsidP="00233544">
      <w:pPr>
        <w:ind w:firstLine="709"/>
        <w:jc w:val="both"/>
        <w:rPr>
          <w:rFonts w:ascii="Arial" w:hAnsi="Arial" w:cs="Arial"/>
        </w:rPr>
      </w:pPr>
      <w:r w:rsidRPr="00504563">
        <w:rPr>
          <w:rFonts w:ascii="Arial" w:hAnsi="Arial" w:cs="Arial"/>
        </w:rPr>
        <w:t>– Федеральный проект «Успех каждого ребенка».</w:t>
      </w:r>
    </w:p>
    <w:p w:rsidR="00233544" w:rsidRPr="00504563" w:rsidRDefault="00233544" w:rsidP="00233544">
      <w:pPr>
        <w:ind w:firstLine="709"/>
        <w:jc w:val="both"/>
        <w:rPr>
          <w:rFonts w:ascii="Arial" w:hAnsi="Arial" w:cs="Arial"/>
        </w:rPr>
      </w:pPr>
      <w:r w:rsidRPr="00504563">
        <w:rPr>
          <w:rFonts w:ascii="Arial" w:hAnsi="Arial" w:cs="Arial"/>
        </w:rPr>
        <w:t xml:space="preserve">Необходимость осуществления данных мероприятий определяется задачами, обозначенными в Указах Президента Российской Федерации от 07.05.2012№ 597, от 07.05.2012№ 599,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плане мероприятий («дорожная карта»)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Федерации </w:t>
      </w:r>
      <w:r w:rsidRPr="00504563">
        <w:rPr>
          <w:rFonts w:ascii="Arial" w:hAnsi="Arial" w:cs="Arial"/>
        </w:rPr>
        <w:lastRenderedPageBreak/>
        <w:t>от 30 апреля 2014 года № 722-р «Об утверждении плана мероприятий ("дорожной карты") "Изменения в отраслях социальной сферы, направленные на повышение эффективности образования и науки"», Государственной программе Российской Федерации «Развитие образования», а также необходимостью создания условий для реализации норм Федерального закона от 29.12.2012 №273-ФЗ (ред. от 13.07.2015) «Об образовании в Российской Федерации». В рамках подпрограммы планируется обеспечение сохранение достигнутого значения показателя, определенного в Указе Президента Российской Федерации от 07.05.2012№ 599: «доведение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w:t>
      </w:r>
    </w:p>
    <w:p w:rsidR="00233544" w:rsidRPr="00504563" w:rsidRDefault="002E73B7" w:rsidP="00233544">
      <w:pPr>
        <w:ind w:firstLine="709"/>
        <w:outlineLvl w:val="2"/>
        <w:rPr>
          <w:rFonts w:ascii="Arial" w:hAnsi="Arial" w:cs="Arial"/>
        </w:rPr>
      </w:pPr>
      <w:hyperlink w:anchor="P25781" w:history="1">
        <w:r w:rsidR="00233544" w:rsidRPr="00504563">
          <w:rPr>
            <w:rFonts w:ascii="Arial" w:hAnsi="Arial" w:cs="Arial"/>
          </w:rPr>
          <w:t>Подпрограмма III</w:t>
        </w:r>
      </w:hyperlink>
      <w:r w:rsidR="00233544" w:rsidRPr="00504563">
        <w:rPr>
          <w:rFonts w:ascii="Arial" w:hAnsi="Arial" w:cs="Arial"/>
        </w:rPr>
        <w:t xml:space="preserve"> «Дополнительное образование, воспитание и психолого-социальное сопровождение детей»</w:t>
      </w:r>
    </w:p>
    <w:p w:rsidR="00233544" w:rsidRPr="00504563" w:rsidRDefault="00233544" w:rsidP="00233544">
      <w:pPr>
        <w:ind w:firstLine="709"/>
        <w:jc w:val="both"/>
        <w:rPr>
          <w:rFonts w:ascii="Arial" w:hAnsi="Arial" w:cs="Arial"/>
        </w:rPr>
      </w:pPr>
      <w:r w:rsidRPr="00504563">
        <w:rPr>
          <w:rFonts w:ascii="Arial" w:hAnsi="Arial" w:cs="Arial"/>
        </w:rPr>
        <w:t xml:space="preserve">  Подпрограмма II</w:t>
      </w:r>
      <w:r w:rsidRPr="00504563">
        <w:rPr>
          <w:rFonts w:ascii="Arial" w:hAnsi="Arial" w:cs="Arial"/>
          <w:lang w:val="en-US"/>
        </w:rPr>
        <w:t>I</w:t>
      </w:r>
      <w:r w:rsidRPr="00504563">
        <w:rPr>
          <w:rFonts w:ascii="Arial" w:hAnsi="Arial" w:cs="Arial"/>
        </w:rPr>
        <w:t xml:space="preserve"> включает следующие основные мероприятия, обеспечивающие решение задач муниципальной программы в системе дополнительного образования:</w:t>
      </w:r>
    </w:p>
    <w:p w:rsidR="00233544" w:rsidRPr="00504563" w:rsidRDefault="00233544" w:rsidP="00233544">
      <w:pPr>
        <w:ind w:firstLine="709"/>
        <w:jc w:val="both"/>
        <w:rPr>
          <w:rFonts w:ascii="Arial" w:hAnsi="Arial" w:cs="Arial"/>
        </w:rPr>
      </w:pPr>
      <w:r w:rsidRPr="00504563">
        <w:rPr>
          <w:rFonts w:ascii="Arial" w:hAnsi="Arial" w:cs="Arial"/>
        </w:rP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p w:rsidR="00233544" w:rsidRPr="00504563" w:rsidRDefault="00233544" w:rsidP="00233544">
      <w:pPr>
        <w:ind w:firstLine="709"/>
        <w:jc w:val="both"/>
        <w:rPr>
          <w:rFonts w:ascii="Arial" w:hAnsi="Arial" w:cs="Arial"/>
        </w:rPr>
      </w:pPr>
      <w:r w:rsidRPr="00504563">
        <w:rPr>
          <w:rFonts w:ascii="Arial" w:hAnsi="Arial" w:cs="Arial"/>
        </w:rPr>
        <w:t>– Финансовое  обеспечение оказания услуг (выполнения работ) организациями дополнительного образования;</w:t>
      </w:r>
    </w:p>
    <w:p w:rsidR="00233544" w:rsidRPr="00504563" w:rsidRDefault="00233544" w:rsidP="00233544">
      <w:pPr>
        <w:ind w:firstLine="709"/>
        <w:jc w:val="both"/>
        <w:rPr>
          <w:rFonts w:ascii="Arial" w:hAnsi="Arial" w:cs="Arial"/>
        </w:rPr>
      </w:pPr>
      <w:r w:rsidRPr="00504563">
        <w:rPr>
          <w:rFonts w:ascii="Arial" w:hAnsi="Arial" w:cs="Arial"/>
        </w:rP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p w:rsidR="00233544" w:rsidRPr="00504563" w:rsidRDefault="00233544" w:rsidP="00233544">
      <w:pPr>
        <w:ind w:firstLine="709"/>
        <w:jc w:val="both"/>
        <w:rPr>
          <w:rFonts w:ascii="Arial" w:hAnsi="Arial" w:cs="Arial"/>
        </w:rPr>
      </w:pPr>
      <w:r w:rsidRPr="00504563">
        <w:rPr>
          <w:rFonts w:ascii="Arial" w:hAnsi="Arial" w:cs="Arial"/>
        </w:rPr>
        <w:t xml:space="preserve">– Обеспечение функционирования модели персонифицированного финансирования дополнительного образования детей; </w:t>
      </w:r>
    </w:p>
    <w:p w:rsidR="00233544" w:rsidRPr="00504563" w:rsidRDefault="00233544" w:rsidP="00233544">
      <w:pPr>
        <w:ind w:firstLine="709"/>
        <w:jc w:val="both"/>
        <w:rPr>
          <w:rFonts w:ascii="Arial" w:hAnsi="Arial" w:cs="Arial"/>
        </w:rPr>
      </w:pPr>
      <w:r w:rsidRPr="00504563">
        <w:rPr>
          <w:rFonts w:ascii="Arial" w:hAnsi="Arial" w:cs="Arial"/>
        </w:rPr>
        <w:t>– Федеральный проект «Культурная среда»;</w:t>
      </w:r>
    </w:p>
    <w:p w:rsidR="00233544" w:rsidRPr="00504563" w:rsidRDefault="00233544" w:rsidP="00233544">
      <w:pPr>
        <w:ind w:firstLine="709"/>
        <w:jc w:val="both"/>
        <w:rPr>
          <w:rFonts w:ascii="Arial" w:hAnsi="Arial" w:cs="Arial"/>
        </w:rPr>
      </w:pPr>
      <w:r w:rsidRPr="00504563">
        <w:rPr>
          <w:rFonts w:ascii="Arial" w:hAnsi="Arial" w:cs="Arial"/>
        </w:rPr>
        <w:t>– Федеральный проект «Творческие люди»;</w:t>
      </w:r>
    </w:p>
    <w:p w:rsidR="00233544" w:rsidRPr="00504563" w:rsidRDefault="00233544" w:rsidP="00233544">
      <w:pPr>
        <w:ind w:firstLine="709"/>
        <w:jc w:val="both"/>
        <w:rPr>
          <w:rFonts w:ascii="Arial" w:hAnsi="Arial" w:cs="Arial"/>
        </w:rPr>
      </w:pPr>
      <w:r w:rsidRPr="00504563">
        <w:rPr>
          <w:rFonts w:ascii="Arial" w:hAnsi="Arial" w:cs="Arial"/>
        </w:rPr>
        <w:t>– Федеральный проект «Успех каждого ребенка»;</w:t>
      </w:r>
    </w:p>
    <w:p w:rsidR="00233544" w:rsidRPr="00504563" w:rsidRDefault="00233544" w:rsidP="00233544">
      <w:pPr>
        <w:ind w:firstLine="709"/>
        <w:jc w:val="both"/>
        <w:rPr>
          <w:rFonts w:ascii="Arial" w:hAnsi="Arial" w:cs="Arial"/>
        </w:rPr>
      </w:pPr>
      <w:r w:rsidRPr="00504563">
        <w:rPr>
          <w:rFonts w:ascii="Arial" w:hAnsi="Arial" w:cs="Arial"/>
        </w:rPr>
        <w:t>– Федеральный проект «Цифровая образовательная среда».</w:t>
      </w:r>
    </w:p>
    <w:p w:rsidR="00233544" w:rsidRPr="00504563" w:rsidRDefault="00233544" w:rsidP="00233544">
      <w:pPr>
        <w:spacing w:after="1" w:line="220" w:lineRule="atLeast"/>
        <w:ind w:firstLine="709"/>
        <w:rPr>
          <w:rFonts w:ascii="Arial" w:hAnsi="Arial" w:cs="Arial"/>
        </w:rPr>
      </w:pPr>
      <w:r w:rsidRPr="00504563">
        <w:rPr>
          <w:rFonts w:ascii="Arial" w:hAnsi="Arial" w:cs="Arial"/>
        </w:rPr>
        <w:t>Подпрограмма IV «Профессиональное образование»</w:t>
      </w:r>
    </w:p>
    <w:p w:rsidR="00233544" w:rsidRPr="00504563" w:rsidRDefault="00233544" w:rsidP="00233544">
      <w:pPr>
        <w:ind w:firstLine="709"/>
        <w:rPr>
          <w:rFonts w:ascii="Arial" w:hAnsi="Arial" w:cs="Arial"/>
        </w:rPr>
      </w:pPr>
      <w:r w:rsidRPr="00504563">
        <w:rPr>
          <w:rFonts w:ascii="Arial" w:hAnsi="Arial" w:cs="Arial"/>
        </w:rPr>
        <w:t xml:space="preserve">Подпрограмма </w:t>
      </w:r>
      <w:r w:rsidRPr="00504563">
        <w:rPr>
          <w:rFonts w:ascii="Arial" w:hAnsi="Arial" w:cs="Arial"/>
          <w:lang w:val="en-US"/>
        </w:rPr>
        <w:t>IV</w:t>
      </w:r>
      <w:r w:rsidRPr="00504563">
        <w:rPr>
          <w:rFonts w:ascii="Arial" w:hAnsi="Arial" w:cs="Arial"/>
        </w:rPr>
        <w:t xml:space="preserve"> включает основные мероприятия по выполнению функций муниципальных учреждений, обеспечивающих работу по повышению квалификации:</w:t>
      </w:r>
    </w:p>
    <w:p w:rsidR="00233544" w:rsidRPr="00504563" w:rsidRDefault="00233544" w:rsidP="00233544">
      <w:pPr>
        <w:ind w:firstLine="709"/>
        <w:jc w:val="both"/>
        <w:rPr>
          <w:rFonts w:ascii="Arial" w:hAnsi="Arial" w:cs="Arial"/>
        </w:rPr>
      </w:pPr>
      <w:r w:rsidRPr="00504563">
        <w:rPr>
          <w:rFonts w:ascii="Arial" w:hAnsi="Arial" w:cs="Arial"/>
        </w:rPr>
        <w:t>– Обеспечение мер социальной поддержки обучающихся в образовательных организациях, в том числе детей-сирот и детей, оставшихся без попечения родителей, обучающихся в системе профессионального образования Московской области;</w:t>
      </w:r>
    </w:p>
    <w:p w:rsidR="00233544" w:rsidRPr="00504563" w:rsidRDefault="00233544" w:rsidP="00233544">
      <w:pPr>
        <w:ind w:firstLine="709"/>
        <w:jc w:val="both"/>
        <w:rPr>
          <w:rFonts w:ascii="Arial" w:hAnsi="Arial" w:cs="Arial"/>
        </w:rPr>
      </w:pPr>
      <w:r w:rsidRPr="00504563">
        <w:rPr>
          <w:rFonts w:ascii="Arial" w:hAnsi="Arial" w:cs="Arial"/>
        </w:rPr>
        <w:t>– Федеральный проект «Учитель будущего».</w:t>
      </w:r>
    </w:p>
    <w:p w:rsidR="00233544" w:rsidRPr="00504563" w:rsidRDefault="00233544" w:rsidP="00233544">
      <w:pPr>
        <w:ind w:firstLine="709"/>
        <w:rPr>
          <w:rFonts w:ascii="Arial" w:hAnsi="Arial" w:cs="Arial"/>
        </w:rPr>
      </w:pPr>
    </w:p>
    <w:p w:rsidR="00233544" w:rsidRPr="00504563" w:rsidRDefault="00233544" w:rsidP="00233544">
      <w:pPr>
        <w:spacing w:after="1" w:line="220" w:lineRule="atLeast"/>
        <w:ind w:firstLine="709"/>
        <w:rPr>
          <w:rFonts w:ascii="Arial" w:hAnsi="Arial" w:cs="Arial"/>
        </w:rPr>
      </w:pPr>
      <w:r w:rsidRPr="00504563">
        <w:rPr>
          <w:rFonts w:ascii="Arial" w:hAnsi="Arial" w:cs="Arial"/>
        </w:rPr>
        <w:t>Подпрограмма V«Обеспечивающая подпрограмма»</w:t>
      </w:r>
    </w:p>
    <w:p w:rsidR="00233544" w:rsidRPr="00504563" w:rsidRDefault="00233544" w:rsidP="00233544">
      <w:pPr>
        <w:ind w:firstLine="567"/>
        <w:jc w:val="both"/>
        <w:rPr>
          <w:rFonts w:ascii="Arial" w:hAnsi="Arial" w:cs="Arial"/>
        </w:rPr>
      </w:pPr>
      <w:r w:rsidRPr="00504563">
        <w:rPr>
          <w:rFonts w:ascii="Arial" w:hAnsi="Arial" w:cs="Arial"/>
        </w:rPr>
        <w:t xml:space="preserve">Подпрограмма </w:t>
      </w:r>
      <w:r w:rsidRPr="00504563">
        <w:rPr>
          <w:rFonts w:ascii="Arial" w:hAnsi="Arial" w:cs="Arial"/>
          <w:lang w:val="en-US"/>
        </w:rPr>
        <w:t>V</w:t>
      </w:r>
      <w:r w:rsidRPr="00504563">
        <w:rPr>
          <w:rFonts w:ascii="Arial" w:hAnsi="Arial" w:cs="Arial"/>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p>
    <w:p w:rsidR="00233544" w:rsidRPr="00504563" w:rsidRDefault="00233544" w:rsidP="00233544">
      <w:pPr>
        <w:ind w:firstLine="567"/>
        <w:jc w:val="both"/>
        <w:rPr>
          <w:rFonts w:ascii="Arial" w:hAnsi="Arial" w:cs="Arial"/>
        </w:rPr>
      </w:pPr>
      <w:r w:rsidRPr="00504563">
        <w:rPr>
          <w:rFonts w:ascii="Arial" w:hAnsi="Arial" w:cs="Arial"/>
        </w:rPr>
        <w:t>– Создание условий для реализации полномочий органов местного самоуправления.</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0"/>
          <w:numId w:val="2"/>
        </w:numPr>
        <w:tabs>
          <w:tab w:val="left" w:pos="330"/>
        </w:tabs>
        <w:spacing w:after="1" w:line="220" w:lineRule="atLeast"/>
        <w:ind w:left="0" w:firstLine="0"/>
        <w:jc w:val="center"/>
        <w:outlineLvl w:val="1"/>
        <w:rPr>
          <w:rFonts w:ascii="Arial" w:hAnsi="Arial" w:cs="Arial"/>
        </w:rPr>
      </w:pPr>
      <w:r w:rsidRPr="00504563">
        <w:rPr>
          <w:rFonts w:ascii="Arial" w:hAnsi="Arial" w:cs="Arial"/>
        </w:rPr>
        <w:br w:type="page"/>
      </w:r>
      <w:r w:rsidRPr="00504563">
        <w:rPr>
          <w:rFonts w:ascii="Arial" w:hAnsi="Arial" w:cs="Arial"/>
        </w:rPr>
        <w:lastRenderedPageBreak/>
        <w:t>Планируемые результаты реализации муниципальной  программы «ОБРАЗОВАНИЕ»</w:t>
      </w:r>
    </w:p>
    <w:p w:rsidR="00233544" w:rsidRPr="00504563" w:rsidRDefault="00233544" w:rsidP="00233544">
      <w:pPr>
        <w:spacing w:after="1" w:line="220" w:lineRule="atLeast"/>
        <w:jc w:val="both"/>
        <w:outlineLvl w:val="1"/>
        <w:rPr>
          <w:rFonts w:ascii="Arial" w:hAnsi="Arial"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77"/>
        <w:gridCol w:w="2814"/>
        <w:gridCol w:w="25"/>
        <w:gridCol w:w="1807"/>
        <w:gridCol w:w="1423"/>
        <w:gridCol w:w="1549"/>
        <w:gridCol w:w="1099"/>
        <w:gridCol w:w="1099"/>
        <w:gridCol w:w="817"/>
        <w:gridCol w:w="927"/>
        <w:gridCol w:w="909"/>
        <w:gridCol w:w="2206"/>
      </w:tblGrid>
      <w:tr w:rsidR="00E25DFC" w:rsidRPr="00504563" w:rsidTr="00E25DFC">
        <w:tc>
          <w:tcPr>
            <w:tcW w:w="276" w:type="pct"/>
            <w:vMerge w:val="restar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 xml:space="preserve">№ </w:t>
            </w:r>
          </w:p>
          <w:p w:rsidR="00233544" w:rsidRPr="00504563" w:rsidRDefault="00233544" w:rsidP="00E25DFC">
            <w:pPr>
              <w:jc w:val="center"/>
              <w:rPr>
                <w:rFonts w:ascii="Arial" w:hAnsi="Arial" w:cs="Arial"/>
              </w:rPr>
            </w:pPr>
            <w:r w:rsidRPr="00504563">
              <w:rPr>
                <w:rFonts w:ascii="Arial" w:hAnsi="Arial" w:cs="Arial"/>
              </w:rPr>
              <w:t>п/п</w:t>
            </w:r>
          </w:p>
        </w:tc>
        <w:tc>
          <w:tcPr>
            <w:tcW w:w="870" w:type="pct"/>
            <w:vMerge w:val="restar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Планируемые результаты реализации муниципальной программы (подпрограммы)</w:t>
            </w:r>
          </w:p>
          <w:p w:rsidR="00233544" w:rsidRPr="00504563" w:rsidRDefault="00233544" w:rsidP="00E25DFC">
            <w:pPr>
              <w:jc w:val="center"/>
              <w:rPr>
                <w:rFonts w:ascii="Arial" w:hAnsi="Arial" w:cs="Arial"/>
              </w:rPr>
            </w:pPr>
            <w:r w:rsidRPr="00504563">
              <w:rPr>
                <w:rFonts w:ascii="Arial" w:hAnsi="Arial" w:cs="Arial"/>
              </w:rPr>
              <w:t>(Показатель реализации мероприятий)</w:t>
            </w:r>
            <w:r w:rsidRPr="00504563">
              <w:rPr>
                <w:rStyle w:val="ae"/>
                <w:rFonts w:ascii="Arial" w:hAnsi="Arial" w:cs="Arial"/>
              </w:rPr>
              <w:footnoteReference w:id="1"/>
            </w:r>
          </w:p>
        </w:tc>
        <w:tc>
          <w:tcPr>
            <w:tcW w:w="461" w:type="pct"/>
            <w:gridSpan w:val="2"/>
            <w:vMerge w:val="restart"/>
            <w:tcBorders>
              <w:top w:val="single" w:sz="4" w:space="0" w:color="000000"/>
              <w:left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Тип показателя</w:t>
            </w:r>
          </w:p>
        </w:tc>
        <w:tc>
          <w:tcPr>
            <w:tcW w:w="367" w:type="pct"/>
            <w:vMerge w:val="restar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Единица измерения</w:t>
            </w:r>
          </w:p>
        </w:tc>
        <w:tc>
          <w:tcPr>
            <w:tcW w:w="560" w:type="pct"/>
            <w:vMerge w:val="restar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 xml:space="preserve">Базовое значение показателя                      на начало реализации </w:t>
            </w:r>
          </w:p>
          <w:p w:rsidR="00233544" w:rsidRPr="00504563" w:rsidRDefault="00233544" w:rsidP="00E25DFC">
            <w:pPr>
              <w:jc w:val="center"/>
              <w:rPr>
                <w:rFonts w:ascii="Arial" w:hAnsi="Arial" w:cs="Arial"/>
              </w:rPr>
            </w:pPr>
            <w:r w:rsidRPr="00504563">
              <w:rPr>
                <w:rFonts w:ascii="Arial" w:hAnsi="Arial" w:cs="Arial"/>
              </w:rPr>
              <w:t>программы</w:t>
            </w:r>
          </w:p>
        </w:tc>
        <w:tc>
          <w:tcPr>
            <w:tcW w:w="1815" w:type="pct"/>
            <w:gridSpan w:val="5"/>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Планируемое значение по годам реализации</w:t>
            </w:r>
          </w:p>
        </w:tc>
        <w:tc>
          <w:tcPr>
            <w:tcW w:w="651" w:type="pct"/>
            <w:vMerge w:val="restart"/>
            <w:tcBorders>
              <w:top w:val="single" w:sz="4" w:space="0" w:color="000000"/>
              <w:left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Номер и название основного мероприятия в перечне мероприятий подпрограммы</w:t>
            </w:r>
          </w:p>
        </w:tc>
      </w:tr>
      <w:tr w:rsidR="00E25DFC" w:rsidRPr="00504563" w:rsidTr="00E25DFC">
        <w:tc>
          <w:tcPr>
            <w:tcW w:w="276" w:type="pct"/>
            <w:vMerge/>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widowControl w:val="0"/>
              <w:pBdr>
                <w:top w:val="nil"/>
                <w:left w:val="nil"/>
                <w:bottom w:val="nil"/>
                <w:right w:val="nil"/>
                <w:between w:val="nil"/>
              </w:pBdr>
              <w:rPr>
                <w:rFonts w:ascii="Arial" w:hAnsi="Arial" w:cs="Arial"/>
              </w:rPr>
            </w:pPr>
          </w:p>
        </w:tc>
        <w:tc>
          <w:tcPr>
            <w:tcW w:w="870" w:type="pct"/>
            <w:vMerge/>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widowControl w:val="0"/>
              <w:pBdr>
                <w:top w:val="nil"/>
                <w:left w:val="nil"/>
                <w:bottom w:val="nil"/>
                <w:right w:val="nil"/>
                <w:between w:val="nil"/>
              </w:pBdr>
              <w:rPr>
                <w:rFonts w:ascii="Arial" w:hAnsi="Arial" w:cs="Arial"/>
              </w:rPr>
            </w:pPr>
          </w:p>
        </w:tc>
        <w:tc>
          <w:tcPr>
            <w:tcW w:w="461" w:type="pct"/>
            <w:gridSpan w:val="2"/>
            <w:vMerge/>
            <w:tcBorders>
              <w:top w:val="single" w:sz="4" w:space="0" w:color="000000"/>
              <w:left w:val="single" w:sz="4" w:space="0" w:color="000000"/>
              <w:right w:val="single" w:sz="4" w:space="0" w:color="000000"/>
            </w:tcBorders>
          </w:tcPr>
          <w:p w:rsidR="00233544" w:rsidRPr="00504563" w:rsidRDefault="00233544" w:rsidP="00E25DFC">
            <w:pPr>
              <w:widowControl w:val="0"/>
              <w:pBdr>
                <w:top w:val="nil"/>
                <w:left w:val="nil"/>
                <w:bottom w:val="nil"/>
                <w:right w:val="nil"/>
                <w:between w:val="nil"/>
              </w:pBdr>
              <w:rPr>
                <w:rFonts w:ascii="Arial" w:hAnsi="Arial" w:cs="Arial"/>
              </w:rPr>
            </w:pPr>
          </w:p>
        </w:tc>
        <w:tc>
          <w:tcPr>
            <w:tcW w:w="367" w:type="pct"/>
            <w:vMerge/>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widowControl w:val="0"/>
              <w:pBdr>
                <w:top w:val="nil"/>
                <w:left w:val="nil"/>
                <w:bottom w:val="nil"/>
                <w:right w:val="nil"/>
                <w:between w:val="nil"/>
              </w:pBdr>
              <w:rPr>
                <w:rFonts w:ascii="Arial" w:hAnsi="Arial" w:cs="Arial"/>
              </w:rPr>
            </w:pPr>
          </w:p>
        </w:tc>
        <w:tc>
          <w:tcPr>
            <w:tcW w:w="560" w:type="pct"/>
            <w:vMerge/>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widowControl w:val="0"/>
              <w:pBdr>
                <w:top w:val="nil"/>
                <w:left w:val="nil"/>
                <w:bottom w:val="nil"/>
                <w:right w:val="nil"/>
                <w:between w:val="nil"/>
              </w:pBd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2020 год</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2021 год</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2022 год</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2023 год</w:t>
            </w:r>
          </w:p>
        </w:tc>
        <w:tc>
          <w:tcPr>
            <w:tcW w:w="31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2024 год</w:t>
            </w:r>
          </w:p>
        </w:tc>
        <w:tc>
          <w:tcPr>
            <w:tcW w:w="651" w:type="pct"/>
            <w:vMerge/>
            <w:tcBorders>
              <w:top w:val="single" w:sz="4" w:space="0" w:color="000000"/>
              <w:left w:val="single" w:sz="4" w:space="0" w:color="000000"/>
              <w:right w:val="single" w:sz="4" w:space="0" w:color="000000"/>
            </w:tcBorders>
          </w:tcPr>
          <w:p w:rsidR="00233544" w:rsidRPr="00504563" w:rsidRDefault="00233544" w:rsidP="00E25DFC">
            <w:pPr>
              <w:widowControl w:val="0"/>
              <w:pBdr>
                <w:top w:val="nil"/>
                <w:left w:val="nil"/>
                <w:bottom w:val="nil"/>
                <w:right w:val="nil"/>
                <w:between w:val="nil"/>
              </w:pBdr>
              <w:rPr>
                <w:rFonts w:ascii="Arial" w:hAnsi="Arial" w:cs="Arial"/>
              </w:rPr>
            </w:pPr>
          </w:p>
        </w:tc>
      </w:tr>
      <w:tr w:rsidR="00E25DFC" w:rsidRPr="00504563" w:rsidTr="00E25DFC">
        <w:tc>
          <w:tcPr>
            <w:tcW w:w="276"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1</w:t>
            </w:r>
          </w:p>
        </w:tc>
        <w:tc>
          <w:tcPr>
            <w:tcW w:w="870"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2</w:t>
            </w:r>
          </w:p>
        </w:tc>
        <w:tc>
          <w:tcPr>
            <w:tcW w:w="461" w:type="pct"/>
            <w:gridSpan w:val="2"/>
            <w:tcBorders>
              <w:left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3</w:t>
            </w:r>
          </w:p>
        </w:tc>
        <w:tc>
          <w:tcPr>
            <w:tcW w:w="367"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4</w:t>
            </w:r>
          </w:p>
        </w:tc>
        <w:tc>
          <w:tcPr>
            <w:tcW w:w="560"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5</w:t>
            </w:r>
          </w:p>
        </w:tc>
        <w:tc>
          <w:tcPr>
            <w:tcW w:w="413"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6</w:t>
            </w:r>
          </w:p>
        </w:tc>
        <w:tc>
          <w:tcPr>
            <w:tcW w:w="413"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7</w:t>
            </w:r>
          </w:p>
        </w:tc>
        <w:tc>
          <w:tcPr>
            <w:tcW w:w="321"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8</w:t>
            </w:r>
          </w:p>
        </w:tc>
        <w:tc>
          <w:tcPr>
            <w:tcW w:w="357"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9</w:t>
            </w:r>
          </w:p>
        </w:tc>
        <w:tc>
          <w:tcPr>
            <w:tcW w:w="311" w:type="pct"/>
            <w:tcBorders>
              <w:top w:val="single" w:sz="4" w:space="0" w:color="000000"/>
              <w:left w:val="single" w:sz="4" w:space="0" w:color="000000"/>
              <w:bottom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10</w:t>
            </w:r>
          </w:p>
        </w:tc>
        <w:tc>
          <w:tcPr>
            <w:tcW w:w="651" w:type="pct"/>
            <w:tcBorders>
              <w:left w:val="single" w:sz="4" w:space="0" w:color="000000"/>
              <w:right w:val="single" w:sz="4" w:space="0" w:color="000000"/>
            </w:tcBorders>
            <w:vAlign w:val="center"/>
          </w:tcPr>
          <w:p w:rsidR="00233544" w:rsidRPr="00504563" w:rsidRDefault="00233544" w:rsidP="00E25DFC">
            <w:pPr>
              <w:jc w:val="center"/>
              <w:rPr>
                <w:rFonts w:ascii="Arial" w:hAnsi="Arial" w:cs="Arial"/>
              </w:rPr>
            </w:pPr>
            <w:r w:rsidRPr="00504563">
              <w:rPr>
                <w:rFonts w:ascii="Arial" w:hAnsi="Arial" w:cs="Arial"/>
              </w:rPr>
              <w:t>11</w:t>
            </w:r>
          </w:p>
        </w:tc>
      </w:tr>
      <w:tr w:rsidR="00E25DFC" w:rsidRPr="00504563" w:rsidTr="00E25DFC">
        <w:tc>
          <w:tcPr>
            <w:tcW w:w="276" w:type="pct"/>
            <w:tcBorders>
              <w:top w:val="single" w:sz="4" w:space="0" w:color="000000"/>
              <w:left w:val="single" w:sz="4" w:space="0" w:color="000000"/>
              <w:bottom w:val="single" w:sz="4" w:space="0" w:color="000000"/>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t>1</w:t>
            </w:r>
          </w:p>
        </w:tc>
        <w:tc>
          <w:tcPr>
            <w:tcW w:w="4724" w:type="pct"/>
            <w:gridSpan w:val="11"/>
            <w:tcBorders>
              <w:top w:val="single" w:sz="4" w:space="0" w:color="000000"/>
              <w:left w:val="single" w:sz="4" w:space="0" w:color="auto"/>
              <w:bottom w:val="single" w:sz="4" w:space="0" w:color="000000"/>
              <w:right w:val="single" w:sz="4" w:space="0" w:color="000000"/>
            </w:tcBorders>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 xml:space="preserve">Подпрограмма </w:t>
            </w:r>
            <w:r w:rsidRPr="00504563">
              <w:rPr>
                <w:rFonts w:ascii="Arial" w:hAnsi="Arial" w:cs="Arial"/>
                <w:lang w:val="en-US"/>
              </w:rPr>
              <w:t xml:space="preserve">I </w:t>
            </w:r>
            <w:r w:rsidRPr="00504563">
              <w:rPr>
                <w:rFonts w:ascii="Arial" w:hAnsi="Arial" w:cs="Arial"/>
              </w:rPr>
              <w:t>«Дошкольное образование»</w:t>
            </w:r>
          </w:p>
        </w:tc>
      </w:tr>
      <w:tr w:rsidR="00E25DFC" w:rsidRPr="00504563" w:rsidTr="00E25DFC">
        <w:tc>
          <w:tcPr>
            <w:tcW w:w="276" w:type="pct"/>
            <w:tcBorders>
              <w:top w:val="single" w:sz="4" w:space="0" w:color="000000"/>
              <w:left w:val="single" w:sz="4" w:space="0" w:color="000000"/>
              <w:bottom w:val="single" w:sz="4" w:space="0" w:color="000000"/>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t>1.1</w:t>
            </w:r>
          </w:p>
        </w:tc>
        <w:tc>
          <w:tcPr>
            <w:tcW w:w="870" w:type="pct"/>
            <w:tcBorders>
              <w:top w:val="single" w:sz="4" w:space="0" w:color="000000"/>
              <w:left w:val="single" w:sz="4" w:space="0" w:color="auto"/>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Создание дополнительных мест для детей в возрасте от 2 месяцев до 3 лет в образовательных организациях, реализующих образовательные программы дошкольного образования, мест</w:t>
            </w:r>
          </w:p>
        </w:tc>
        <w:tc>
          <w:tcPr>
            <w:tcW w:w="461" w:type="pct"/>
            <w:gridSpan w:val="2"/>
            <w:tcBorders>
              <w:left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ежегодному обращению Губернатора Московской области</w:t>
            </w:r>
          </w:p>
        </w:tc>
        <w:tc>
          <w:tcPr>
            <w:tcW w:w="36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мест</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31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651" w:type="pct"/>
            <w:tcBorders>
              <w:left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01. Создание и развитие объектов дошкольного образования (включая реконструкцию со строительством пристроек)</w:t>
            </w:r>
          </w:p>
        </w:tc>
      </w:tr>
      <w:tr w:rsidR="00E25DFC" w:rsidRPr="00504563" w:rsidTr="00E25DFC">
        <w:tc>
          <w:tcPr>
            <w:tcW w:w="276" w:type="pct"/>
            <w:tcBorders>
              <w:top w:val="single" w:sz="4" w:space="0" w:color="000000"/>
              <w:left w:val="single" w:sz="4" w:space="0" w:color="000000"/>
              <w:bottom w:val="single" w:sz="4" w:space="0" w:color="000000"/>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t>1.2</w:t>
            </w:r>
          </w:p>
        </w:tc>
        <w:tc>
          <w:tcPr>
            <w:tcW w:w="870" w:type="pct"/>
            <w:tcBorders>
              <w:top w:val="single" w:sz="4" w:space="0" w:color="000000"/>
              <w:left w:val="single" w:sz="4" w:space="0" w:color="auto"/>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Количество отремонтированных дошкольных образовательных организаций, штук</w:t>
            </w:r>
          </w:p>
        </w:tc>
        <w:tc>
          <w:tcPr>
            <w:tcW w:w="461" w:type="pct"/>
            <w:gridSpan w:val="2"/>
            <w:tcBorders>
              <w:left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ежегодному обращению Губернатора Московской области</w:t>
            </w:r>
          </w:p>
          <w:p w:rsidR="00233544" w:rsidRPr="00504563" w:rsidRDefault="00233544" w:rsidP="00E25DFC">
            <w:pPr>
              <w:jc w:val="center"/>
              <w:rPr>
                <w:rFonts w:ascii="Arial" w:hAnsi="Arial" w:cs="Arial"/>
              </w:rPr>
            </w:pPr>
          </w:p>
        </w:tc>
        <w:tc>
          <w:tcPr>
            <w:tcW w:w="36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штук</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31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0</w:t>
            </w:r>
          </w:p>
        </w:tc>
        <w:tc>
          <w:tcPr>
            <w:tcW w:w="651" w:type="pct"/>
            <w:tcBorders>
              <w:left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02. Проведение капитального ремонта объектов дошкольного образования</w:t>
            </w:r>
          </w:p>
        </w:tc>
      </w:tr>
      <w:tr w:rsidR="00E25DFC" w:rsidRPr="00504563" w:rsidTr="00E25DFC">
        <w:tc>
          <w:tcPr>
            <w:tcW w:w="276" w:type="pct"/>
            <w:tcBorders>
              <w:top w:val="single" w:sz="4" w:space="0" w:color="000000"/>
              <w:left w:val="single" w:sz="4" w:space="0" w:color="000000"/>
              <w:bottom w:val="single" w:sz="4" w:space="0" w:color="000000"/>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t>1.3</w:t>
            </w:r>
          </w:p>
        </w:tc>
        <w:tc>
          <w:tcPr>
            <w:tcW w:w="870" w:type="pct"/>
            <w:tcBorders>
              <w:top w:val="single" w:sz="4" w:space="0" w:color="000000"/>
              <w:left w:val="single" w:sz="4" w:space="0" w:color="auto"/>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Отношение численности детей в возрасте от 3 до 7 лет, получа</w:t>
            </w:r>
            <w:r w:rsidRPr="00504563">
              <w:rPr>
                <w:rFonts w:ascii="Arial" w:hAnsi="Arial" w:cs="Arial"/>
              </w:rPr>
              <w:lastRenderedPageBreak/>
              <w:t xml:space="preserve">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461" w:type="pct"/>
            <w:gridSpan w:val="2"/>
            <w:tcBorders>
              <w:left w:val="single" w:sz="4" w:space="0" w:color="000000"/>
              <w:right w:val="single" w:sz="4" w:space="0" w:color="000000"/>
            </w:tcBorders>
          </w:tcPr>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r w:rsidRPr="00504563">
              <w:rPr>
                <w:rFonts w:ascii="Arial" w:hAnsi="Arial" w:cs="Arial"/>
              </w:rPr>
              <w:t>показатель к указу Прези</w:t>
            </w:r>
            <w:r w:rsidRPr="00504563">
              <w:rPr>
                <w:rFonts w:ascii="Arial" w:hAnsi="Arial" w:cs="Arial"/>
              </w:rPr>
              <w:lastRenderedPageBreak/>
              <w:t>дента Российской Федерации</w:t>
            </w:r>
          </w:p>
          <w:p w:rsidR="00233544" w:rsidRPr="00504563" w:rsidRDefault="00233544" w:rsidP="00E25DFC">
            <w:pPr>
              <w:jc w:val="center"/>
              <w:rPr>
                <w:rFonts w:ascii="Arial" w:hAnsi="Arial" w:cs="Arial"/>
              </w:rPr>
            </w:pPr>
          </w:p>
        </w:tc>
        <w:tc>
          <w:tcPr>
            <w:tcW w:w="36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31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651" w:type="pct"/>
            <w:tcBorders>
              <w:left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 xml:space="preserve"> Основное мероприятие 03.</w:t>
            </w:r>
          </w:p>
          <w:p w:rsidR="00233544" w:rsidRPr="00504563" w:rsidRDefault="00233544" w:rsidP="00E25DFC">
            <w:pPr>
              <w:rPr>
                <w:rFonts w:ascii="Arial" w:hAnsi="Arial" w:cs="Arial"/>
              </w:rPr>
            </w:pPr>
            <w:r w:rsidRPr="00504563">
              <w:rPr>
                <w:rFonts w:ascii="Arial" w:hAnsi="Arial" w:cs="Arial"/>
              </w:rPr>
              <w:t xml:space="preserve">Финансовое </w:t>
            </w:r>
            <w:r w:rsidRPr="00504563">
              <w:rPr>
                <w:rFonts w:ascii="Arial" w:hAnsi="Arial" w:cs="Arial"/>
              </w:rPr>
              <w:lastRenderedPageBreak/>
              <w:t>обеспечение реализации прав граждан на получение общедоступного и бесплатного дошкольного образования</w:t>
            </w:r>
          </w:p>
        </w:tc>
      </w:tr>
      <w:tr w:rsidR="00E25DFC" w:rsidRPr="00504563" w:rsidTr="00E25DFC">
        <w:tc>
          <w:tcPr>
            <w:tcW w:w="276" w:type="pct"/>
            <w:tcBorders>
              <w:top w:val="single" w:sz="4" w:space="0" w:color="000000"/>
              <w:left w:val="single" w:sz="4" w:space="0" w:color="000000"/>
              <w:bottom w:val="single" w:sz="4" w:space="0" w:color="000000"/>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lastRenderedPageBreak/>
              <w:t>1.4</w:t>
            </w:r>
          </w:p>
        </w:tc>
        <w:tc>
          <w:tcPr>
            <w:tcW w:w="870" w:type="pct"/>
            <w:tcBorders>
              <w:top w:val="single" w:sz="4" w:space="0" w:color="000000"/>
              <w:left w:val="single" w:sz="4" w:space="0" w:color="auto"/>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Доступность дошкольного образования для детей в возрасте от полутора до трех лет</w:t>
            </w:r>
          </w:p>
        </w:tc>
        <w:tc>
          <w:tcPr>
            <w:tcW w:w="461" w:type="pct"/>
            <w:gridSpan w:val="2"/>
            <w:tcBorders>
              <w:left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 по ФП «Содействие занятости женщин - создание условий дошкольного образования для детей в возрасте до трех лет»</w:t>
            </w:r>
          </w:p>
        </w:tc>
        <w:tc>
          <w:tcPr>
            <w:tcW w:w="36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31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100</w:t>
            </w:r>
          </w:p>
        </w:tc>
        <w:tc>
          <w:tcPr>
            <w:tcW w:w="651" w:type="pct"/>
            <w:tcBorders>
              <w:left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P2. Федеральный проект «Содействие занятости женщин – создание условий дошкольного образования для детей в возрасте до трех лет»</w:t>
            </w:r>
          </w:p>
        </w:tc>
      </w:tr>
      <w:tr w:rsidR="00E25DFC" w:rsidRPr="00504563" w:rsidTr="00E25DFC">
        <w:tc>
          <w:tcPr>
            <w:tcW w:w="276" w:type="pct"/>
            <w:tcBorders>
              <w:top w:val="single" w:sz="4" w:space="0" w:color="000000"/>
              <w:left w:val="single" w:sz="4" w:space="0" w:color="000000"/>
              <w:bottom w:val="single" w:sz="4" w:space="0" w:color="000000"/>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t>1.5.</w:t>
            </w:r>
          </w:p>
        </w:tc>
        <w:tc>
          <w:tcPr>
            <w:tcW w:w="870" w:type="pct"/>
            <w:tcBorders>
              <w:top w:val="single" w:sz="4" w:space="0" w:color="000000"/>
              <w:left w:val="single" w:sz="4" w:space="0" w:color="auto"/>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Отношение средней заработной платы педагогических работников дошкольных образовательных организаций к средней заработной плате в обще</w:t>
            </w:r>
            <w:r w:rsidRPr="00504563">
              <w:rPr>
                <w:rFonts w:ascii="Arial" w:hAnsi="Arial" w:cs="Arial"/>
              </w:rPr>
              <w:lastRenderedPageBreak/>
              <w:t>образовательных организациях в Московской области, всего</w:t>
            </w:r>
          </w:p>
        </w:tc>
        <w:tc>
          <w:tcPr>
            <w:tcW w:w="461" w:type="pct"/>
            <w:gridSpan w:val="2"/>
            <w:tcBorders>
              <w:left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показатель к указу Президента Российской Федерации</w:t>
            </w:r>
          </w:p>
        </w:tc>
        <w:tc>
          <w:tcPr>
            <w:tcW w:w="36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104,0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104,0</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104,0</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104,0</w:t>
            </w:r>
          </w:p>
        </w:tc>
        <w:tc>
          <w:tcPr>
            <w:tcW w:w="31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104,0</w:t>
            </w:r>
          </w:p>
        </w:tc>
        <w:tc>
          <w:tcPr>
            <w:tcW w:w="651" w:type="pct"/>
            <w:tcBorders>
              <w:left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03.</w:t>
            </w:r>
          </w:p>
          <w:p w:rsidR="00233544" w:rsidRPr="00504563" w:rsidRDefault="00233544" w:rsidP="00E25DFC">
            <w:pPr>
              <w:rPr>
                <w:rFonts w:ascii="Arial" w:hAnsi="Arial" w:cs="Arial"/>
              </w:rPr>
            </w:pPr>
            <w:r w:rsidRPr="00504563">
              <w:rPr>
                <w:rFonts w:ascii="Arial" w:hAnsi="Arial" w:cs="Arial"/>
              </w:rPr>
              <w:t>Финансовое обеспечение реализации прав граждан на получение общедо</w:t>
            </w:r>
            <w:r w:rsidRPr="00504563">
              <w:rPr>
                <w:rFonts w:ascii="Arial" w:hAnsi="Arial" w:cs="Arial"/>
              </w:rPr>
              <w:lastRenderedPageBreak/>
              <w:t>ступного и бесплатного дошкольного образования</w:t>
            </w:r>
          </w:p>
        </w:tc>
      </w:tr>
      <w:tr w:rsidR="00E25DFC" w:rsidRPr="00504563" w:rsidTr="00E25DFC">
        <w:tc>
          <w:tcPr>
            <w:tcW w:w="276" w:type="pct"/>
            <w:tcBorders>
              <w:top w:val="single" w:sz="4" w:space="0" w:color="000000"/>
              <w:left w:val="single" w:sz="4" w:space="0" w:color="000000"/>
              <w:bottom w:val="single" w:sz="4" w:space="0" w:color="000000"/>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lastRenderedPageBreak/>
              <w:t>1.6</w:t>
            </w:r>
          </w:p>
        </w:tc>
        <w:tc>
          <w:tcPr>
            <w:tcW w:w="870" w:type="pct"/>
            <w:tcBorders>
              <w:top w:val="single" w:sz="4" w:space="0" w:color="000000"/>
              <w:left w:val="single" w:sz="4" w:space="0" w:color="auto"/>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Создано не менее 90 тыс. дополнительных мест, в том числе с обеспечением необходимых условий пребывания детей с ОВЗ и детей-инвалидов, в организациях, осуществляющих образовательную деятельность</w:t>
            </w:r>
          </w:p>
          <w:p w:rsidR="00233544" w:rsidRPr="00504563" w:rsidRDefault="00233544" w:rsidP="00E25DFC">
            <w:pPr>
              <w:rPr>
                <w:rFonts w:ascii="Arial" w:hAnsi="Arial" w:cs="Arial"/>
              </w:rPr>
            </w:pPr>
            <w:r w:rsidRPr="00504563">
              <w:rPr>
                <w:rFonts w:ascii="Arial" w:hAnsi="Arial" w:cs="Arial"/>
              </w:rPr>
              <w:t>по образовательным программам дошкольного образования, для детей в возрасте до трех лет за счет средств федерального бюджета, бюджетов субъектов Российской Федерации и местных бюджетов с учетом приоритетности региональных программ субъектов Российской Федерации, в том числе входящих в состав Дальневосточного и Северо- Кавказского федеральных округов.</w:t>
            </w:r>
          </w:p>
        </w:tc>
        <w:tc>
          <w:tcPr>
            <w:tcW w:w="461" w:type="pct"/>
            <w:gridSpan w:val="2"/>
            <w:tcBorders>
              <w:left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 по ФП «Содействие занятости женщин - создание условий дошкольного образования для детей в возрасте до трех лет»</w:t>
            </w:r>
          </w:p>
        </w:tc>
        <w:tc>
          <w:tcPr>
            <w:tcW w:w="36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1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651" w:type="pct"/>
            <w:tcBorders>
              <w:left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1 - «Создание и развитие объектов дошкольного образования (включая реконструкцию со строительством пристроек)»</w:t>
            </w:r>
          </w:p>
        </w:tc>
      </w:tr>
      <w:tr w:rsidR="00E25DFC" w:rsidRPr="00504563" w:rsidTr="00E25DFC">
        <w:tc>
          <w:tcPr>
            <w:tcW w:w="27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t>2</w:t>
            </w:r>
          </w:p>
        </w:tc>
        <w:tc>
          <w:tcPr>
            <w:tcW w:w="4724" w:type="pct"/>
            <w:gridSpan w:val="11"/>
            <w:tcBorders>
              <w:top w:val="single" w:sz="4" w:space="0" w:color="auto"/>
              <w:left w:val="single" w:sz="4" w:space="0" w:color="auto"/>
              <w:bottom w:val="single" w:sz="4" w:space="0" w:color="auto"/>
              <w:right w:val="single" w:sz="4" w:space="0" w:color="auto"/>
            </w:tcBorders>
          </w:tcPr>
          <w:p w:rsidR="00233544" w:rsidRPr="00504563" w:rsidRDefault="00233544" w:rsidP="00E25DFC">
            <w:pPr>
              <w:jc w:val="both"/>
              <w:rPr>
                <w:rFonts w:ascii="Arial" w:hAnsi="Arial" w:cs="Arial"/>
              </w:rPr>
            </w:pPr>
            <w:r w:rsidRPr="00504563">
              <w:rPr>
                <w:rFonts w:ascii="Arial" w:hAnsi="Arial" w:cs="Arial"/>
              </w:rPr>
              <w:t>Подпрограмма 2 «Общее образование»</w:t>
            </w:r>
          </w:p>
        </w:tc>
      </w:tr>
      <w:tr w:rsidR="00E25DFC" w:rsidRPr="00504563" w:rsidTr="00E25DFC">
        <w:tc>
          <w:tcPr>
            <w:tcW w:w="276" w:type="pct"/>
            <w:tcBorders>
              <w:top w:val="single" w:sz="4" w:space="0" w:color="000000"/>
              <w:left w:val="single" w:sz="4" w:space="0" w:color="000000"/>
              <w:bottom w:val="single" w:sz="4" w:space="0" w:color="auto"/>
              <w:right w:val="single" w:sz="4" w:space="0" w:color="auto"/>
            </w:tcBorders>
          </w:tcPr>
          <w:p w:rsidR="00233544" w:rsidRPr="00504563" w:rsidRDefault="00233544" w:rsidP="00E25DFC">
            <w:pPr>
              <w:jc w:val="center"/>
              <w:rPr>
                <w:rFonts w:ascii="Arial" w:hAnsi="Arial" w:cs="Arial"/>
              </w:rPr>
            </w:pPr>
            <w:r w:rsidRPr="00504563">
              <w:rPr>
                <w:rFonts w:ascii="Arial" w:hAnsi="Arial" w:cs="Arial"/>
              </w:rPr>
              <w:lastRenderedPageBreak/>
              <w:t>2.1</w:t>
            </w:r>
          </w:p>
        </w:tc>
        <w:tc>
          <w:tcPr>
            <w:tcW w:w="878" w:type="pct"/>
            <w:gridSpan w:val="2"/>
            <w:tcBorders>
              <w:top w:val="single" w:sz="4" w:space="0" w:color="000000"/>
              <w:left w:val="single" w:sz="4" w:space="0" w:color="auto"/>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 xml:space="preserve">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 </w:t>
            </w:r>
          </w:p>
        </w:tc>
        <w:tc>
          <w:tcPr>
            <w:tcW w:w="453" w:type="pct"/>
            <w:tcBorders>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указу Президента Российской Федерации</w:t>
            </w:r>
          </w:p>
        </w:tc>
        <w:tc>
          <w:tcPr>
            <w:tcW w:w="367" w:type="pct"/>
            <w:tcBorders>
              <w:top w:val="single" w:sz="4" w:space="0" w:color="000000"/>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114,6</w:t>
            </w:r>
          </w:p>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114,6</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114,6</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114,6</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114,6</w:t>
            </w:r>
          </w:p>
        </w:tc>
        <w:tc>
          <w:tcPr>
            <w:tcW w:w="612" w:type="pct"/>
            <w:tcBorders>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01. Финансовое обеспечение деятельности образовательных организаций</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2.2</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Отношение средней заработной платы педагогических работников организаций для детей-сирот и детей, оставшихся без попечения родителей, до 100 процентов к среднемесячному доходу от трудовой деятельности,</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указу Президента Российской Федерации</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02. Финансовое обеспечение деятельности образовательных организаций для детей-сирот и детей, оставшихся без попечения родителей</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2.3</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Обновлена материально-техническая база для формирования у обучающихся современных технологических и гуманитарных навыков. Создана материально-техническая база для реализации основных и дополнительных общеобразовательных программ цифрового и гуманитарного профи</w:t>
            </w:r>
            <w:r w:rsidRPr="00504563">
              <w:rPr>
                <w:rFonts w:ascii="Arial" w:hAnsi="Arial" w:cs="Arial"/>
              </w:rPr>
              <w:lastRenderedPageBreak/>
              <w:t>лей в общеобразовательных организациях, расположенных в сельской местности и малых городах. тыс.</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показатель к соглашению с ФОИВ</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E1. Федеральный проект «Современная школа»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2.4</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Поддержка образования для детей 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E1. Федеральный проект «Современная школа»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2.5</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Для 935 тыс. детей в не менее чем в 7000 общеобразовательных организаций, расположенных в сельской местности, обновлена материально-техническая база для занятий физической культурой и спортом</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 по ФП «Успех каждого ребенка»</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E2. Федеральный проект «Успех каждого ребенка»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2.6</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 xml:space="preserve">Число детей, получивших рекомендации по построению индивидуального учебного плана в соответствии с </w:t>
            </w:r>
            <w:r w:rsidRPr="00504563">
              <w:rPr>
                <w:rFonts w:ascii="Arial" w:hAnsi="Arial" w:cs="Arial"/>
              </w:rPr>
              <w:lastRenderedPageBreak/>
              <w:t>выбранными профессиональными компетенциями (профессиональными областями деятельности, тысяча человек</w:t>
            </w:r>
          </w:p>
          <w:p w:rsidR="00233544" w:rsidRPr="00504563" w:rsidRDefault="00233544" w:rsidP="00E25DFC">
            <w:pPr>
              <w:rPr>
                <w:rFonts w:ascii="Arial" w:hAnsi="Arial" w:cs="Arial"/>
              </w:rPr>
            </w:pP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показатель к соглашению с ФОИВ по ФП «Успех каждого ребен</w:t>
            </w:r>
            <w:r w:rsidRPr="00504563">
              <w:rPr>
                <w:rFonts w:ascii="Arial" w:hAnsi="Arial" w:cs="Arial"/>
              </w:rPr>
              <w:lastRenderedPageBreak/>
              <w:t>ка»</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166</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E2. Федеральный проект «Успех каждого ребенка»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2.7</w:t>
            </w:r>
          </w:p>
        </w:tc>
        <w:tc>
          <w:tcPr>
            <w:tcW w:w="878" w:type="pct"/>
            <w:gridSpan w:val="2"/>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rPr>
                <w:rFonts w:ascii="Arial" w:hAnsi="Arial" w:cs="Arial"/>
              </w:rPr>
            </w:pPr>
            <w:r w:rsidRPr="00504563">
              <w:rPr>
                <w:rFonts w:ascii="Arial" w:hAnsi="Arial" w:cs="Arial"/>
              </w:rPr>
              <w:t xml:space="preserve">Количество отремонтированных общеобразовательных организаций, </w:t>
            </w:r>
          </w:p>
        </w:tc>
        <w:tc>
          <w:tcPr>
            <w:tcW w:w="453"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отраслевой приоритетный показатель</w:t>
            </w:r>
          </w:p>
        </w:tc>
        <w:tc>
          <w:tcPr>
            <w:tcW w:w="367"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штук</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321"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351"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612"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rPr>
                <w:rFonts w:ascii="Arial" w:hAnsi="Arial" w:cs="Arial"/>
              </w:rPr>
            </w:pPr>
            <w:r w:rsidRPr="00504563">
              <w:rPr>
                <w:rFonts w:ascii="Arial" w:hAnsi="Arial" w:cs="Arial"/>
              </w:rPr>
              <w:t>Основное мероприятие E1. Федеральный проект «Современная школа»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2.8.</w:t>
            </w:r>
          </w:p>
        </w:tc>
        <w:tc>
          <w:tcPr>
            <w:tcW w:w="878" w:type="pct"/>
            <w:gridSpan w:val="2"/>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rPr>
                <w:rFonts w:ascii="Arial" w:hAnsi="Arial" w:cs="Arial"/>
              </w:rPr>
            </w:pPr>
            <w:r w:rsidRPr="00504563">
              <w:rPr>
                <w:rFonts w:ascii="Arial" w:hAnsi="Arial" w:cs="Arial"/>
              </w:rPr>
              <w:t>Доля обучающихся во вторую смену,</w:t>
            </w:r>
          </w:p>
        </w:tc>
        <w:tc>
          <w:tcPr>
            <w:tcW w:w="453"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показатель к ежегодному обращению Губернатора Московской области</w:t>
            </w:r>
          </w:p>
        </w:tc>
        <w:tc>
          <w:tcPr>
            <w:tcW w:w="367"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413"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321"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351"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0</w:t>
            </w:r>
          </w:p>
        </w:tc>
        <w:tc>
          <w:tcPr>
            <w:tcW w:w="612"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rPr>
                <w:rFonts w:ascii="Arial" w:hAnsi="Arial" w:cs="Arial"/>
              </w:rPr>
            </w:pPr>
            <w:r w:rsidRPr="00504563">
              <w:rPr>
                <w:rFonts w:ascii="Arial" w:hAnsi="Arial" w:cs="Arial"/>
              </w:rPr>
              <w:t>Основное мероприятие E1. Федеральный проект «Современная школа»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2.9</w:t>
            </w:r>
          </w:p>
        </w:tc>
        <w:tc>
          <w:tcPr>
            <w:tcW w:w="878" w:type="pct"/>
            <w:gridSpan w:val="2"/>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rPr>
                <w:rFonts w:ascii="Arial" w:hAnsi="Arial" w:cs="Arial"/>
              </w:rPr>
            </w:pPr>
            <w:r w:rsidRPr="00504563">
              <w:rPr>
                <w:rFonts w:ascii="Arial" w:hAnsi="Arial" w:cs="Arial"/>
              </w:rPr>
              <w:t xml:space="preserve">Доля выпускников текущего года, набравших 220 баллов и более по 3 предметам, к общему количеству выпускников текущего года, сдавших ЕГЭ по 3 и более предметам, </w:t>
            </w:r>
          </w:p>
        </w:tc>
        <w:tc>
          <w:tcPr>
            <w:tcW w:w="453"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отраслевой показатель</w:t>
            </w:r>
          </w:p>
        </w:tc>
        <w:tc>
          <w:tcPr>
            <w:tcW w:w="367"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25</w:t>
            </w:r>
          </w:p>
        </w:tc>
        <w:tc>
          <w:tcPr>
            <w:tcW w:w="413"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25,2</w:t>
            </w:r>
          </w:p>
        </w:tc>
        <w:tc>
          <w:tcPr>
            <w:tcW w:w="413"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p>
        </w:tc>
        <w:tc>
          <w:tcPr>
            <w:tcW w:w="321"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p>
        </w:tc>
        <w:tc>
          <w:tcPr>
            <w:tcW w:w="351" w:type="pct"/>
            <w:tcBorders>
              <w:top w:val="single" w:sz="4" w:space="0" w:color="000000"/>
              <w:left w:val="single" w:sz="4" w:space="0" w:color="000000"/>
              <w:bottom w:val="single" w:sz="4" w:space="0" w:color="000000"/>
              <w:right w:val="single" w:sz="4" w:space="0" w:color="000000"/>
            </w:tcBorders>
            <w:shd w:val="clear" w:color="auto" w:fill="auto"/>
          </w:tcPr>
          <w:p w:rsidR="00233544" w:rsidRPr="00504563" w:rsidRDefault="00233544" w:rsidP="00E25DFC">
            <w:pPr>
              <w:jc w:val="center"/>
              <w:rPr>
                <w:rFonts w:ascii="Arial" w:hAnsi="Arial" w:cs="Arial"/>
              </w:rPr>
            </w:pPr>
          </w:p>
        </w:tc>
        <w:tc>
          <w:tcPr>
            <w:tcW w:w="612" w:type="pct"/>
            <w:tcBorders>
              <w:top w:val="single" w:sz="4" w:space="0" w:color="auto"/>
              <w:left w:val="single" w:sz="4" w:space="0" w:color="000000"/>
              <w:bottom w:val="single" w:sz="4" w:space="0" w:color="auto"/>
              <w:right w:val="single" w:sz="4" w:space="0" w:color="000000"/>
            </w:tcBorders>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05. 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w:t>
            </w:r>
            <w:r w:rsidRPr="00504563">
              <w:rPr>
                <w:rFonts w:ascii="Arial" w:hAnsi="Arial" w:cs="Arial"/>
              </w:rPr>
              <w:lastRenderedPageBreak/>
              <w:t>государственного экзамена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3.</w:t>
            </w:r>
          </w:p>
        </w:tc>
        <w:tc>
          <w:tcPr>
            <w:tcW w:w="4724" w:type="pct"/>
            <w:gridSpan w:val="11"/>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Подпрограмма III «Дополнительное образование, воспитание и психолого-социальное сопровождение детей»</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3.1</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 xml:space="preserve">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указу Президента Российской Федерации</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100</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100</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100</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100</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04. Финансовое обеспечение оказания услуг (выполнения работ) организациями дополнительного образования</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3.2</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Доля детей в возрасте от 5 до 17 лет (включительно), посещающих объединения образовательных организаций, участвующих в проекте «Наука в Подмосковье</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Р-50</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15</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15</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15</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15</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15</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15</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04. Финансовое обеспечение оказания услуг (выполнения работ) организациями дополнительного образования</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3.3</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Количество образовательных организаций в сфере культуры (детские школы по видам искусств), оснащенных музыкальными инструментами, оборудованием, материалами</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единиц</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A1. Федеральный проект «Культурная среда»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3.4</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 xml:space="preserve">Доля детей, привлекаемых к участию в творческих мероприятиях сферы культуры, </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указу Президента Российской Фе</w:t>
            </w:r>
            <w:r w:rsidRPr="00504563">
              <w:rPr>
                <w:rFonts w:ascii="Arial" w:hAnsi="Arial" w:cs="Arial"/>
              </w:rPr>
              <w:lastRenderedPageBreak/>
              <w:t>дерации</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 xml:space="preserve">Основное мероприятие A2. Федеральный проект «Творческие </w:t>
            </w:r>
            <w:r w:rsidRPr="00504563">
              <w:rPr>
                <w:rFonts w:ascii="Arial" w:hAnsi="Arial" w:cs="Arial"/>
              </w:rPr>
              <w:lastRenderedPageBreak/>
              <w:t>люди»</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3.5</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Число детей, охваченных деятельностью детских технопарков "Кванториум" (мобильных технопарков "Кванториум") и других проектов, направленных на обеспечение доступности дополнительных общеобразовательных программ естественнонаучной и технической направленностей, соответствующих приоритетным направлениям технологического развития Российской Федерации</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 по ФП «Успех каждого ребенка»</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E2. Федеральный проект «Успех каждого ребенка»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3.6</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Созданы детские технопарки "Кванториум"</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E2. Федеральный проект «Успех каждого ребенка»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3.7</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Доля детей в возрасте от 5 до 18 лет, охваченных дополнительным образованием</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указу Президента Российской Федерации,</w:t>
            </w:r>
          </w:p>
          <w:p w:rsidR="00233544" w:rsidRPr="00504563" w:rsidRDefault="00233544" w:rsidP="00E25DFC">
            <w:pPr>
              <w:jc w:val="center"/>
              <w:rPr>
                <w:rFonts w:ascii="Arial" w:hAnsi="Arial" w:cs="Arial"/>
              </w:rPr>
            </w:pPr>
            <w:r w:rsidRPr="00504563">
              <w:rPr>
                <w:rFonts w:ascii="Arial" w:hAnsi="Arial" w:cs="Arial"/>
              </w:rPr>
              <w:t>показатель к соглашению с ФОИВ по ФП «Успех каж</w:t>
            </w:r>
            <w:r w:rsidRPr="00504563">
              <w:rPr>
                <w:rFonts w:ascii="Arial" w:hAnsi="Arial" w:cs="Arial"/>
              </w:rPr>
              <w:lastRenderedPageBreak/>
              <w:t>дого ребенка»</w:t>
            </w:r>
          </w:p>
          <w:p w:rsidR="00233544" w:rsidRPr="00504563" w:rsidRDefault="00233544" w:rsidP="00E25DFC">
            <w:pPr>
              <w:jc w:val="center"/>
              <w:rPr>
                <w:rFonts w:ascii="Arial" w:hAnsi="Arial" w:cs="Arial"/>
              </w:rPr>
            </w:pP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83,2</w:t>
            </w:r>
          </w:p>
          <w:p w:rsidR="00233544" w:rsidRPr="00504563" w:rsidRDefault="00233544" w:rsidP="00E25DFC">
            <w:pPr>
              <w:jc w:val="center"/>
              <w:rPr>
                <w:rFonts w:ascii="Arial" w:hAnsi="Arial" w:cs="Arial"/>
              </w:rPr>
            </w:pP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83,2</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83,2</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83,2</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83,2</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83,2</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E2. Федеральный проект «Успех каждого ребенка»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lastRenderedPageBreak/>
              <w:t>3.8</w:t>
            </w: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Созданы центры цифрового образования детей "IT-куб"</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E4.Федеральный проект «Цифровая образовательная среда»</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p>
        </w:tc>
        <w:tc>
          <w:tcPr>
            <w:tcW w:w="4724" w:type="pct"/>
            <w:gridSpan w:val="11"/>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 xml:space="preserve">Подпрограмма </w:t>
            </w:r>
            <w:r w:rsidRPr="00504563">
              <w:rPr>
                <w:rFonts w:ascii="Arial" w:hAnsi="Arial" w:cs="Arial"/>
                <w:lang w:val="en-US"/>
              </w:rPr>
              <w:t>I</w:t>
            </w:r>
            <w:r w:rsidRPr="00504563">
              <w:rPr>
                <w:rFonts w:ascii="Arial" w:hAnsi="Arial" w:cs="Arial"/>
              </w:rPr>
              <w:t xml:space="preserve"> V «Профессиональное образование»</w:t>
            </w:r>
          </w:p>
        </w:tc>
      </w:tr>
      <w:tr w:rsidR="00E25DFC" w:rsidRPr="00504563" w:rsidTr="00E25DFC">
        <w:tc>
          <w:tcPr>
            <w:tcW w:w="276"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p>
        </w:tc>
        <w:tc>
          <w:tcPr>
            <w:tcW w:w="878" w:type="pct"/>
            <w:gridSpan w:val="2"/>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Доля педагогических работников, прошедших</w:t>
            </w:r>
          </w:p>
          <w:p w:rsidR="00233544" w:rsidRPr="00504563" w:rsidRDefault="00233544" w:rsidP="00E25DFC">
            <w:pPr>
              <w:rPr>
                <w:rFonts w:ascii="Arial" w:hAnsi="Arial" w:cs="Arial"/>
              </w:rPr>
            </w:pPr>
            <w:r w:rsidRPr="00504563">
              <w:rPr>
                <w:rFonts w:ascii="Arial" w:hAnsi="Arial" w:cs="Arial"/>
              </w:rPr>
              <w:t>добровольную независимую оценку квалификации</w:t>
            </w:r>
          </w:p>
        </w:tc>
        <w:tc>
          <w:tcPr>
            <w:tcW w:w="453"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показатель к соглашению с ФОИВ по ФП «Учитель будущего»</w:t>
            </w:r>
          </w:p>
        </w:tc>
        <w:tc>
          <w:tcPr>
            <w:tcW w:w="367"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560"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jc w:val="center"/>
              <w:rPr>
                <w:rFonts w:ascii="Arial" w:hAnsi="Arial" w:cs="Arial"/>
              </w:rPr>
            </w:pPr>
            <w:r w:rsidRPr="00504563">
              <w:rPr>
                <w:rFonts w:ascii="Arial" w:hAnsi="Arial" w:cs="Arial"/>
              </w:rPr>
              <w:t>10</w:t>
            </w:r>
          </w:p>
        </w:tc>
        <w:tc>
          <w:tcPr>
            <w:tcW w:w="413"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w:t>
            </w:r>
          </w:p>
        </w:tc>
        <w:tc>
          <w:tcPr>
            <w:tcW w:w="32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w:t>
            </w:r>
          </w:p>
        </w:tc>
        <w:tc>
          <w:tcPr>
            <w:tcW w:w="357"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w:t>
            </w:r>
          </w:p>
        </w:tc>
        <w:tc>
          <w:tcPr>
            <w:tcW w:w="351" w:type="pct"/>
            <w:tcBorders>
              <w:top w:val="single" w:sz="4" w:space="0" w:color="000000"/>
              <w:left w:val="single" w:sz="4" w:space="0" w:color="000000"/>
              <w:bottom w:val="single" w:sz="4" w:space="0" w:color="000000"/>
              <w:right w:val="single" w:sz="4" w:space="0" w:color="000000"/>
            </w:tcBorders>
          </w:tcPr>
          <w:p w:rsidR="00233544" w:rsidRPr="00504563" w:rsidRDefault="00233544" w:rsidP="00E25DFC">
            <w:pPr>
              <w:rPr>
                <w:rFonts w:ascii="Arial" w:hAnsi="Arial" w:cs="Arial"/>
              </w:rPr>
            </w:pPr>
            <w:r w:rsidRPr="00504563">
              <w:rPr>
                <w:rFonts w:ascii="Arial" w:hAnsi="Arial" w:cs="Arial"/>
              </w:rPr>
              <w:t>10</w:t>
            </w:r>
          </w:p>
        </w:tc>
        <w:tc>
          <w:tcPr>
            <w:tcW w:w="612" w:type="pct"/>
            <w:tcBorders>
              <w:top w:val="single" w:sz="4" w:space="0" w:color="auto"/>
              <w:left w:val="single" w:sz="4" w:space="0" w:color="000000"/>
              <w:bottom w:val="single" w:sz="4" w:space="0" w:color="auto"/>
              <w:right w:val="single" w:sz="4" w:space="0" w:color="000000"/>
            </w:tcBorders>
          </w:tcPr>
          <w:p w:rsidR="00233544" w:rsidRPr="00504563" w:rsidRDefault="00233544" w:rsidP="00E25DFC">
            <w:pPr>
              <w:rPr>
                <w:rFonts w:ascii="Arial" w:hAnsi="Arial" w:cs="Arial"/>
              </w:rPr>
            </w:pPr>
            <w:r w:rsidRPr="00504563">
              <w:rPr>
                <w:rFonts w:ascii="Arial" w:hAnsi="Arial" w:cs="Arial"/>
              </w:rPr>
              <w:t>Основное мероприятие E5. Федеральный проект «Учитель будущего»</w:t>
            </w:r>
          </w:p>
        </w:tc>
      </w:tr>
    </w:tbl>
    <w:p w:rsidR="00233544" w:rsidRPr="00504563" w:rsidRDefault="00233544" w:rsidP="00233544">
      <w:pPr>
        <w:spacing w:after="1" w:line="220" w:lineRule="atLeast"/>
        <w:jc w:val="both"/>
        <w:rPr>
          <w:rFonts w:ascii="Arial" w:hAnsi="Arial" w:cs="Arial"/>
        </w:rPr>
      </w:pPr>
    </w:p>
    <w:p w:rsidR="00233544" w:rsidRPr="00504563" w:rsidRDefault="00233544" w:rsidP="00233544">
      <w:pPr>
        <w:spacing w:after="1" w:line="220" w:lineRule="atLeast"/>
        <w:jc w:val="both"/>
        <w:rPr>
          <w:rFonts w:ascii="Arial" w:hAnsi="Arial" w:cs="Arial"/>
        </w:rPr>
      </w:pP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0"/>
          <w:numId w:val="2"/>
        </w:numPr>
        <w:tabs>
          <w:tab w:val="left" w:pos="330"/>
        </w:tabs>
        <w:spacing w:after="1" w:line="220" w:lineRule="atLeast"/>
        <w:ind w:left="0" w:firstLine="0"/>
        <w:jc w:val="center"/>
        <w:outlineLvl w:val="1"/>
        <w:rPr>
          <w:rFonts w:ascii="Arial" w:hAnsi="Arial" w:cs="Arial"/>
        </w:rPr>
      </w:pPr>
      <w:bookmarkStart w:id="1" w:name="P2228"/>
      <w:bookmarkStart w:id="2" w:name="P2234"/>
      <w:bookmarkEnd w:id="1"/>
      <w:bookmarkEnd w:id="2"/>
      <w:r w:rsidRPr="00504563">
        <w:rPr>
          <w:rFonts w:ascii="Arial" w:hAnsi="Arial" w:cs="Arial"/>
        </w:rPr>
        <w:t>Методика расчета значений планируемых результатов реализации муниципальной программы  «ОБРАЗОВАНИЕ»</w:t>
      </w:r>
    </w:p>
    <w:p w:rsidR="00233544" w:rsidRPr="00504563" w:rsidRDefault="00233544" w:rsidP="00233544">
      <w:pPr>
        <w:spacing w:after="1" w:line="220" w:lineRule="atLeast"/>
        <w:jc w:val="center"/>
        <w:outlineLvl w:val="1"/>
        <w:rPr>
          <w:rFonts w:ascii="Arial" w:hAnsi="Arial"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3"/>
        <w:gridCol w:w="2839"/>
        <w:gridCol w:w="1423"/>
        <w:gridCol w:w="5142"/>
        <w:gridCol w:w="2178"/>
        <w:gridCol w:w="3227"/>
      </w:tblGrid>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w:t>
            </w:r>
          </w:p>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п/п</w:t>
            </w:r>
          </w:p>
        </w:tc>
        <w:tc>
          <w:tcPr>
            <w:tcW w:w="946"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Наименование показателя</w:t>
            </w: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Единица измерения</w:t>
            </w:r>
          </w:p>
        </w:tc>
        <w:tc>
          <w:tcPr>
            <w:tcW w:w="1238"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 xml:space="preserve">Методика расчета показателя </w:t>
            </w:r>
          </w:p>
        </w:tc>
        <w:tc>
          <w:tcPr>
            <w:tcW w:w="1009"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Источник данных</w:t>
            </w:r>
          </w:p>
        </w:tc>
        <w:tc>
          <w:tcPr>
            <w:tcW w:w="1183" w:type="pct"/>
            <w:tcBorders>
              <w:right w:val="single" w:sz="4" w:space="0" w:color="auto"/>
            </w:tcBorders>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Период представления отчетности</w:t>
            </w: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1</w:t>
            </w:r>
          </w:p>
        </w:tc>
        <w:tc>
          <w:tcPr>
            <w:tcW w:w="946"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2</w:t>
            </w: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3</w:t>
            </w:r>
          </w:p>
        </w:tc>
        <w:tc>
          <w:tcPr>
            <w:tcW w:w="1238"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4</w:t>
            </w:r>
          </w:p>
        </w:tc>
        <w:tc>
          <w:tcPr>
            <w:tcW w:w="1009"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5</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6</w:t>
            </w:r>
          </w:p>
        </w:tc>
      </w:tr>
      <w:tr w:rsidR="00E25DFC" w:rsidRPr="00504563" w:rsidTr="00E25DFC">
        <w:tc>
          <w:tcPr>
            <w:tcW w:w="229"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2</w:t>
            </w:r>
          </w:p>
        </w:tc>
        <w:tc>
          <w:tcPr>
            <w:tcW w:w="4771" w:type="pct"/>
            <w:gridSpan w:val="5"/>
            <w:tcBorders>
              <w:right w:val="single" w:sz="4" w:space="0" w:color="auto"/>
            </w:tcBorders>
          </w:tcPr>
          <w:p w:rsidR="00233544" w:rsidRPr="00504563" w:rsidRDefault="00233544" w:rsidP="00E25DFC">
            <w:pPr>
              <w:widowControl w:val="0"/>
              <w:autoSpaceDE w:val="0"/>
              <w:autoSpaceDN w:val="0"/>
              <w:adjustRightInd w:val="0"/>
              <w:ind w:firstLine="720"/>
              <w:jc w:val="both"/>
              <w:rPr>
                <w:rFonts w:ascii="Arial" w:hAnsi="Arial" w:cs="Arial"/>
              </w:rPr>
            </w:pPr>
            <w:r w:rsidRPr="00504563">
              <w:rPr>
                <w:rFonts w:ascii="Arial" w:hAnsi="Arial" w:cs="Arial"/>
              </w:rPr>
              <w:t>Подпрограмма 1 «Дошкольное образование»</w:t>
            </w: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1</w:t>
            </w:r>
          </w:p>
        </w:tc>
        <w:tc>
          <w:tcPr>
            <w:tcW w:w="946" w:type="pct"/>
          </w:tcPr>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Показатель 1</w:t>
            </w:r>
          </w:p>
        </w:tc>
        <w:tc>
          <w:tcPr>
            <w:tcW w:w="394" w:type="pct"/>
          </w:tcPr>
          <w:p w:rsidR="00233544" w:rsidRPr="00504563" w:rsidRDefault="00233544" w:rsidP="00E25DFC">
            <w:pPr>
              <w:widowControl w:val="0"/>
              <w:autoSpaceDE w:val="0"/>
              <w:autoSpaceDN w:val="0"/>
              <w:adjustRightInd w:val="0"/>
              <w:jc w:val="center"/>
              <w:rPr>
                <w:rFonts w:ascii="Arial" w:hAnsi="Arial" w:cs="Arial"/>
              </w:rPr>
            </w:pPr>
          </w:p>
        </w:tc>
        <w:tc>
          <w:tcPr>
            <w:tcW w:w="1238" w:type="pct"/>
          </w:tcPr>
          <w:p w:rsidR="00233544" w:rsidRPr="00504563" w:rsidRDefault="00233544" w:rsidP="00E25DFC">
            <w:pPr>
              <w:widowControl w:val="0"/>
              <w:autoSpaceDE w:val="0"/>
              <w:autoSpaceDN w:val="0"/>
              <w:adjustRightInd w:val="0"/>
              <w:jc w:val="center"/>
              <w:rPr>
                <w:rFonts w:ascii="Arial" w:hAnsi="Arial" w:cs="Arial"/>
              </w:rPr>
            </w:pPr>
          </w:p>
        </w:tc>
        <w:tc>
          <w:tcPr>
            <w:tcW w:w="1009" w:type="pct"/>
          </w:tcPr>
          <w:p w:rsidR="00233544" w:rsidRPr="00504563" w:rsidRDefault="00233544" w:rsidP="00E25DFC">
            <w:pPr>
              <w:widowControl w:val="0"/>
              <w:autoSpaceDE w:val="0"/>
              <w:autoSpaceDN w:val="0"/>
              <w:adjustRightInd w:val="0"/>
              <w:jc w:val="center"/>
              <w:rPr>
                <w:rFonts w:ascii="Arial" w:hAnsi="Arial" w:cs="Arial"/>
                <w:highlight w:val="yellow"/>
              </w:rPr>
            </w:pPr>
          </w:p>
        </w:tc>
        <w:tc>
          <w:tcPr>
            <w:tcW w:w="1183"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Указать (при необходимости)</w:t>
            </w: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Создание дополнительных мест для детей в возрасте от 2 месяцев до 3 лет в образовательных организациях, реализующих образовательные </w:t>
            </w:r>
            <w:r w:rsidRPr="00504563">
              <w:rPr>
                <w:rFonts w:ascii="Arial" w:hAnsi="Arial" w:cs="Arial"/>
              </w:rPr>
              <w:lastRenderedPageBreak/>
              <w:t xml:space="preserve">программы дошкольного образования, </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lastRenderedPageBreak/>
              <w:t>мест</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Количество мест для в возрасте от 2 месяцев до 3 лет в образовательных организациях, реализующих образовательные программы дошкольного образования,</w:t>
            </w:r>
          </w:p>
        </w:tc>
        <w:tc>
          <w:tcPr>
            <w:tcW w:w="1009" w:type="pct"/>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Ведомственные данные</w:t>
            </w:r>
          </w:p>
        </w:tc>
        <w:tc>
          <w:tcPr>
            <w:tcW w:w="1183"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Количество отремонтированных дошкольных образовательных организаций, </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штук</w:t>
            </w:r>
          </w:p>
        </w:tc>
        <w:tc>
          <w:tcPr>
            <w:tcW w:w="1238" w:type="pct"/>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Количество отремонтированных дошкольных образовательных организаций</w:t>
            </w:r>
          </w:p>
        </w:tc>
        <w:tc>
          <w:tcPr>
            <w:tcW w:w="1009" w:type="pct"/>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Ведомственные данные</w:t>
            </w:r>
          </w:p>
        </w:tc>
        <w:tc>
          <w:tcPr>
            <w:tcW w:w="1183"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П= Ч</w:t>
            </w:r>
            <w:r w:rsidRPr="00504563">
              <w:rPr>
                <w:rFonts w:ascii="Arial" w:hAnsi="Arial" w:cs="Arial"/>
                <w:vertAlign w:val="subscript"/>
              </w:rPr>
              <w:t xml:space="preserve">(3-7) </w:t>
            </w:r>
            <w:r w:rsidRPr="00504563">
              <w:rPr>
                <w:rFonts w:ascii="Arial" w:hAnsi="Arial" w:cs="Arial"/>
              </w:rPr>
              <w:t>/ (Ч</w:t>
            </w:r>
            <w:r w:rsidRPr="00504563">
              <w:rPr>
                <w:rFonts w:ascii="Arial" w:hAnsi="Arial" w:cs="Arial"/>
                <w:vertAlign w:val="subscript"/>
              </w:rPr>
              <w:t xml:space="preserve">(3-7) + </w:t>
            </w:r>
            <w:r w:rsidRPr="00504563">
              <w:rPr>
                <w:rFonts w:ascii="Arial" w:hAnsi="Arial" w:cs="Arial"/>
              </w:rPr>
              <w:t>Ч</w:t>
            </w:r>
            <w:r w:rsidRPr="00504563">
              <w:rPr>
                <w:rFonts w:ascii="Arial" w:hAnsi="Arial" w:cs="Arial"/>
                <w:vertAlign w:val="subscript"/>
              </w:rPr>
              <w:t>(очередь)</w:t>
            </w:r>
            <w:r w:rsidRPr="00504563">
              <w:rPr>
                <w:rFonts w:ascii="Arial" w:hAnsi="Arial" w:cs="Arial"/>
              </w:rPr>
              <w:t>) х 100, где:</w:t>
            </w:r>
          </w:p>
          <w:p w:rsidR="00233544" w:rsidRPr="00504563" w:rsidRDefault="00233544" w:rsidP="00E25DFC">
            <w:pPr>
              <w:widowControl w:val="0"/>
              <w:contextualSpacing/>
              <w:rPr>
                <w:rFonts w:ascii="Arial" w:hAnsi="Arial" w:cs="Arial"/>
              </w:rPr>
            </w:pPr>
            <w:r w:rsidRPr="00504563">
              <w:rPr>
                <w:rFonts w:ascii="Arial" w:hAnsi="Arial" w:cs="Arial"/>
              </w:rPr>
              <w:t>П – планируемый показатель;</w:t>
            </w:r>
          </w:p>
          <w:p w:rsidR="00233544" w:rsidRPr="00504563" w:rsidRDefault="00233544" w:rsidP="00E25DFC">
            <w:pPr>
              <w:widowControl w:val="0"/>
              <w:contextualSpacing/>
              <w:rPr>
                <w:rFonts w:ascii="Arial" w:hAnsi="Arial" w:cs="Arial"/>
              </w:rPr>
            </w:pPr>
            <w:r w:rsidRPr="00504563">
              <w:rPr>
                <w:rFonts w:ascii="Arial" w:hAnsi="Arial" w:cs="Arial"/>
              </w:rPr>
              <w:t>Ч</w:t>
            </w:r>
            <w:r w:rsidRPr="00504563">
              <w:rPr>
                <w:rFonts w:ascii="Arial" w:hAnsi="Arial" w:cs="Arial"/>
                <w:vertAlign w:val="subscript"/>
              </w:rPr>
              <w:t xml:space="preserve">(3-7) </w:t>
            </w:r>
            <w:r w:rsidRPr="00504563">
              <w:rPr>
                <w:rFonts w:ascii="Arial" w:hAnsi="Arial" w:cs="Arial"/>
              </w:rPr>
              <w:t>– численность детей в возрасте от 3 до 7 лет, получающих дошкольное образование в текущем году;</w:t>
            </w:r>
          </w:p>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Ч</w:t>
            </w:r>
            <w:r w:rsidRPr="00504563">
              <w:rPr>
                <w:rFonts w:ascii="Arial" w:hAnsi="Arial" w:cs="Arial"/>
                <w:vertAlign w:val="subscript"/>
              </w:rPr>
              <w:t xml:space="preserve">(очередь) </w:t>
            </w:r>
            <w:r w:rsidRPr="00504563">
              <w:rPr>
                <w:rFonts w:ascii="Arial" w:hAnsi="Arial" w:cs="Arial"/>
              </w:rPr>
              <w:t>– численность детей в возрасте от 3 до 7 лет, находящихся в очереди на получение в текущем году дошкольного образования</w:t>
            </w:r>
          </w:p>
        </w:tc>
        <w:tc>
          <w:tcPr>
            <w:tcW w:w="1009" w:type="pct"/>
          </w:tcPr>
          <w:p w:rsidR="00233544" w:rsidRPr="00504563" w:rsidRDefault="00233544" w:rsidP="00E25DFC">
            <w:pPr>
              <w:widowControl w:val="0"/>
              <w:contextualSpacing/>
              <w:rPr>
                <w:rFonts w:ascii="Arial" w:hAnsi="Arial" w:cs="Arial"/>
              </w:rPr>
            </w:pPr>
            <w:r w:rsidRPr="00504563">
              <w:rPr>
                <w:rFonts w:ascii="Arial" w:hAnsi="Arial" w:cs="Arial"/>
              </w:rPr>
              <w:t>Данные ЕИС,</w:t>
            </w:r>
          </w:p>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Федерального сегмента электронной очереди</w:t>
            </w:r>
          </w:p>
        </w:tc>
        <w:tc>
          <w:tcPr>
            <w:tcW w:w="1183"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Доступность дошкольного образования для детей в возрасте от полутора до трех лет</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П = Ч</w:t>
            </w:r>
            <w:r w:rsidRPr="00504563">
              <w:rPr>
                <w:rFonts w:ascii="Arial" w:hAnsi="Arial" w:cs="Arial"/>
                <w:vertAlign w:val="subscript"/>
              </w:rPr>
              <w:t>(2м-3л)</w:t>
            </w:r>
            <w:r w:rsidRPr="00504563">
              <w:rPr>
                <w:rFonts w:ascii="Arial" w:hAnsi="Arial" w:cs="Arial"/>
              </w:rPr>
              <w:t xml:space="preserve"> / (Ч</w:t>
            </w:r>
            <w:r w:rsidRPr="00504563">
              <w:rPr>
                <w:rFonts w:ascii="Arial" w:hAnsi="Arial" w:cs="Arial"/>
                <w:vertAlign w:val="subscript"/>
              </w:rPr>
              <w:t>(2м-3л)</w:t>
            </w:r>
            <w:r w:rsidRPr="00504563">
              <w:rPr>
                <w:rFonts w:ascii="Arial" w:hAnsi="Arial" w:cs="Arial"/>
              </w:rPr>
              <w:t xml:space="preserve"> + Ч</w:t>
            </w:r>
            <w:r w:rsidRPr="00504563">
              <w:rPr>
                <w:rFonts w:ascii="Arial" w:hAnsi="Arial" w:cs="Arial"/>
                <w:vertAlign w:val="subscript"/>
              </w:rPr>
              <w:t>(учет)</w:t>
            </w:r>
            <w:r w:rsidRPr="00504563">
              <w:rPr>
                <w:rFonts w:ascii="Arial" w:hAnsi="Arial" w:cs="Arial"/>
              </w:rPr>
              <w:t>) х 100, где:</w:t>
            </w:r>
          </w:p>
          <w:p w:rsidR="00233544" w:rsidRPr="00504563" w:rsidRDefault="00233544" w:rsidP="00E25DFC">
            <w:pPr>
              <w:widowControl w:val="0"/>
              <w:contextualSpacing/>
              <w:rPr>
                <w:rFonts w:ascii="Arial" w:hAnsi="Arial" w:cs="Arial"/>
              </w:rPr>
            </w:pPr>
            <w:r w:rsidRPr="00504563">
              <w:rPr>
                <w:rFonts w:ascii="Arial" w:hAnsi="Arial" w:cs="Arial"/>
              </w:rPr>
              <w:t>П – планируемый показатель;</w:t>
            </w:r>
          </w:p>
          <w:p w:rsidR="00233544" w:rsidRPr="00504563" w:rsidRDefault="00233544" w:rsidP="00E25DFC">
            <w:pPr>
              <w:widowControl w:val="0"/>
              <w:contextualSpacing/>
              <w:rPr>
                <w:rFonts w:ascii="Arial" w:hAnsi="Arial" w:cs="Arial"/>
              </w:rPr>
            </w:pPr>
            <w:r w:rsidRPr="00504563">
              <w:rPr>
                <w:rFonts w:ascii="Arial" w:hAnsi="Arial" w:cs="Arial"/>
              </w:rPr>
              <w:t>Ч</w:t>
            </w:r>
            <w:r w:rsidRPr="00504563">
              <w:rPr>
                <w:rFonts w:ascii="Arial" w:hAnsi="Arial" w:cs="Arial"/>
                <w:vertAlign w:val="subscript"/>
              </w:rPr>
              <w:t xml:space="preserve">(2м-3л) </w:t>
            </w:r>
            <w:r w:rsidRPr="00504563">
              <w:rPr>
                <w:rFonts w:ascii="Arial" w:hAnsi="Arial" w:cs="Arial"/>
              </w:rPr>
              <w:t>– численность детей в возрасте от 2 месяцев до 3 лет, которым предоставлена возможность получать услугу дошкольного образования;</w:t>
            </w:r>
          </w:p>
          <w:p w:rsidR="00233544" w:rsidRPr="00504563" w:rsidRDefault="00233544" w:rsidP="00E25DFC">
            <w:pPr>
              <w:widowControl w:val="0"/>
              <w:contextualSpacing/>
              <w:rPr>
                <w:rFonts w:ascii="Arial" w:hAnsi="Arial" w:cs="Arial"/>
              </w:rPr>
            </w:pPr>
            <w:r w:rsidRPr="00504563">
              <w:rPr>
                <w:rFonts w:ascii="Arial" w:hAnsi="Arial" w:cs="Arial"/>
              </w:rPr>
              <w:t>Ч</w:t>
            </w:r>
            <w:r w:rsidRPr="00504563">
              <w:rPr>
                <w:rFonts w:ascii="Arial" w:hAnsi="Arial" w:cs="Arial"/>
                <w:vertAlign w:val="subscript"/>
              </w:rPr>
              <w:t>(учет)</w:t>
            </w:r>
            <w:r w:rsidRPr="00504563">
              <w:rPr>
                <w:rFonts w:ascii="Arial" w:hAnsi="Arial" w:cs="Arial"/>
              </w:rPr>
              <w:t xml:space="preserve">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w:t>
            </w:r>
            <w:r w:rsidRPr="00504563">
              <w:rPr>
                <w:rFonts w:ascii="Arial" w:hAnsi="Arial" w:cs="Arial"/>
              </w:rPr>
              <w:lastRenderedPageBreak/>
              <w:t xml:space="preserve">туальный спрос), </w:t>
            </w:r>
          </w:p>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с учетом прироста по данным государственной статистики</w:t>
            </w:r>
          </w:p>
        </w:tc>
        <w:tc>
          <w:tcPr>
            <w:tcW w:w="1009" w:type="pct"/>
          </w:tcPr>
          <w:p w:rsidR="00233544" w:rsidRPr="00504563" w:rsidRDefault="00233544" w:rsidP="00E25DFC">
            <w:pPr>
              <w:widowControl w:val="0"/>
              <w:contextualSpacing/>
              <w:rPr>
                <w:rFonts w:ascii="Arial" w:hAnsi="Arial" w:cs="Arial"/>
              </w:rPr>
            </w:pPr>
            <w:r w:rsidRPr="00504563">
              <w:rPr>
                <w:rFonts w:ascii="Arial" w:hAnsi="Arial" w:cs="Arial"/>
              </w:rPr>
              <w:lastRenderedPageBreak/>
              <w:t>Данные ЕИС,</w:t>
            </w:r>
          </w:p>
          <w:p w:rsidR="00233544" w:rsidRPr="00504563" w:rsidRDefault="00233544" w:rsidP="00E25DFC">
            <w:pPr>
              <w:rPr>
                <w:rFonts w:ascii="Arial" w:hAnsi="Arial" w:cs="Arial"/>
              </w:rPr>
            </w:pPr>
            <w:r w:rsidRPr="00504563">
              <w:rPr>
                <w:rFonts w:ascii="Arial" w:hAnsi="Arial" w:cs="Arial"/>
              </w:rPr>
              <w:t>Федерального сегмента электронной очереди</w:t>
            </w:r>
          </w:p>
        </w:tc>
        <w:tc>
          <w:tcPr>
            <w:tcW w:w="1183"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П = З(мун) / З(о) х 100, где:</w:t>
            </w:r>
          </w:p>
          <w:p w:rsidR="00233544" w:rsidRPr="00504563" w:rsidRDefault="00233544" w:rsidP="00E25DFC">
            <w:pPr>
              <w:widowControl w:val="0"/>
              <w:contextualSpacing/>
              <w:rPr>
                <w:rFonts w:ascii="Arial" w:hAnsi="Arial" w:cs="Arial"/>
              </w:rPr>
            </w:pPr>
            <w:r w:rsidRPr="00504563">
              <w:rPr>
                <w:rFonts w:ascii="Arial" w:hAnsi="Arial" w:cs="Arial"/>
              </w:rPr>
              <w:t>П – планируемый показатель;</w:t>
            </w:r>
          </w:p>
          <w:p w:rsidR="00233544" w:rsidRPr="00504563" w:rsidRDefault="00233544" w:rsidP="00E25DFC">
            <w:pPr>
              <w:widowControl w:val="0"/>
              <w:contextualSpacing/>
              <w:rPr>
                <w:rFonts w:ascii="Arial" w:hAnsi="Arial" w:cs="Arial"/>
              </w:rPr>
            </w:pPr>
            <w:r w:rsidRPr="00504563">
              <w:rPr>
                <w:rFonts w:ascii="Arial" w:hAnsi="Arial" w:cs="Arial"/>
              </w:rPr>
              <w:t>З(мун) – среднемесячная заработная плата педагогических работников муниципальных дошкольных образовательных организаций;</w:t>
            </w:r>
          </w:p>
          <w:p w:rsidR="00233544" w:rsidRPr="00504563" w:rsidRDefault="00233544" w:rsidP="00E25DFC">
            <w:pPr>
              <w:widowControl w:val="0"/>
              <w:contextualSpacing/>
              <w:rPr>
                <w:rFonts w:ascii="Arial" w:hAnsi="Arial" w:cs="Arial"/>
              </w:rPr>
            </w:pPr>
            <w:r w:rsidRPr="00504563">
              <w:rPr>
                <w:rFonts w:ascii="Arial" w:hAnsi="Arial" w:cs="Arial"/>
              </w:rPr>
              <w:t>З(о)– среднемесячная заработная плата в  сфере общего образования в Московской области.</w:t>
            </w:r>
          </w:p>
        </w:tc>
        <w:tc>
          <w:tcPr>
            <w:tcW w:w="1009" w:type="pct"/>
          </w:tcPr>
          <w:p w:rsidR="00233544" w:rsidRPr="00504563" w:rsidRDefault="00233544" w:rsidP="00E25DFC">
            <w:pPr>
              <w:widowControl w:val="0"/>
              <w:contextualSpacing/>
              <w:rPr>
                <w:rFonts w:ascii="Arial" w:hAnsi="Arial" w:cs="Arial"/>
              </w:rPr>
            </w:pPr>
            <w:r w:rsidRPr="00504563">
              <w:rPr>
                <w:rFonts w:ascii="Arial" w:hAnsi="Arial" w:cs="Arial"/>
              </w:rPr>
              <w:t>Данные государственной статистики</w:t>
            </w:r>
          </w:p>
        </w:tc>
        <w:tc>
          <w:tcPr>
            <w:tcW w:w="1183"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highlight w:val="yellow"/>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Создано не менее 90 тыс. дополнительных мест, в том числе с обеспечением необходимых условий пребывания детей с ОВЗ и детей-инвалидов, в организациях, осуществляющих образовательную деятельность</w:t>
            </w:r>
          </w:p>
          <w:p w:rsidR="00233544" w:rsidRPr="00504563" w:rsidRDefault="00233544" w:rsidP="00E25DFC">
            <w:pPr>
              <w:rPr>
                <w:rFonts w:ascii="Arial" w:hAnsi="Arial" w:cs="Arial"/>
              </w:rPr>
            </w:pPr>
            <w:r w:rsidRPr="00504563">
              <w:rPr>
                <w:rFonts w:ascii="Arial" w:hAnsi="Arial" w:cs="Arial"/>
              </w:rPr>
              <w:t>по образовательным программам дошкольного образования, для детей в возрасте до трех лет за счет средств федерального бюджета, бюджетов субъектов Российской Федерации и местных бюджетов с учетом приоритетности регио</w:t>
            </w:r>
            <w:r w:rsidRPr="00504563">
              <w:rPr>
                <w:rFonts w:ascii="Arial" w:hAnsi="Arial" w:cs="Arial"/>
              </w:rPr>
              <w:lastRenderedPageBreak/>
              <w:t>нальных программ субъектов Российской Федерации, в том числе входящих в состав Дальневосточного и Северо- Кавказского федеральных округов.</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lastRenderedPageBreak/>
              <w:t>Шт</w:t>
            </w:r>
          </w:p>
          <w:p w:rsidR="00233544" w:rsidRPr="00504563" w:rsidRDefault="00233544" w:rsidP="00E25DFC">
            <w:pPr>
              <w:widowControl w:val="0"/>
              <w:autoSpaceDE w:val="0"/>
              <w:autoSpaceDN w:val="0"/>
              <w:adjustRightInd w:val="0"/>
              <w:jc w:val="center"/>
              <w:rPr>
                <w:rFonts w:ascii="Arial" w:hAnsi="Arial" w:cs="Arial"/>
              </w:rPr>
            </w:pPr>
          </w:p>
        </w:tc>
        <w:tc>
          <w:tcPr>
            <w:tcW w:w="1238" w:type="pct"/>
          </w:tcPr>
          <w:p w:rsidR="00233544" w:rsidRPr="00504563" w:rsidRDefault="00233544" w:rsidP="00E25DFC">
            <w:pPr>
              <w:widowControl w:val="0"/>
              <w:contextualSpacing/>
              <w:rPr>
                <w:rFonts w:ascii="Arial" w:hAnsi="Arial" w:cs="Arial"/>
              </w:rPr>
            </w:pPr>
          </w:p>
        </w:tc>
        <w:tc>
          <w:tcPr>
            <w:tcW w:w="1009" w:type="pct"/>
          </w:tcPr>
          <w:p w:rsidR="00233544" w:rsidRPr="00504563" w:rsidRDefault="00233544" w:rsidP="00E25DFC">
            <w:pPr>
              <w:widowControl w:val="0"/>
              <w:contextualSpacing/>
              <w:rPr>
                <w:rFonts w:ascii="Arial" w:hAnsi="Arial" w:cs="Arial"/>
              </w:rPr>
            </w:pPr>
            <w:r w:rsidRPr="00504563">
              <w:rPr>
                <w:rFonts w:ascii="Arial" w:hAnsi="Arial" w:cs="Arial"/>
              </w:rPr>
              <w:t>Ведомственные данные</w:t>
            </w:r>
          </w:p>
        </w:tc>
        <w:tc>
          <w:tcPr>
            <w:tcW w:w="1183"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highlight w:val="yellow"/>
              </w:rPr>
            </w:pPr>
          </w:p>
        </w:tc>
      </w:tr>
      <w:tr w:rsidR="00E25DFC" w:rsidRPr="00504563" w:rsidTr="00E25DFC">
        <w:tc>
          <w:tcPr>
            <w:tcW w:w="229" w:type="pct"/>
            <w:tcBorders>
              <w:right w:val="single" w:sz="4" w:space="0" w:color="auto"/>
            </w:tcBorders>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lastRenderedPageBreak/>
              <w:t>3</w:t>
            </w:r>
          </w:p>
        </w:tc>
        <w:tc>
          <w:tcPr>
            <w:tcW w:w="4771" w:type="pct"/>
            <w:gridSpan w:val="5"/>
            <w:tcBorders>
              <w:right w:val="single" w:sz="4" w:space="0" w:color="auto"/>
            </w:tcBorders>
          </w:tcPr>
          <w:p w:rsidR="00233544" w:rsidRPr="00504563" w:rsidRDefault="00233544" w:rsidP="00E25DFC">
            <w:pPr>
              <w:widowControl w:val="0"/>
              <w:autoSpaceDE w:val="0"/>
              <w:autoSpaceDN w:val="0"/>
              <w:adjustRightInd w:val="0"/>
              <w:ind w:firstLine="720"/>
              <w:jc w:val="both"/>
              <w:rPr>
                <w:rFonts w:ascii="Arial" w:hAnsi="Arial" w:cs="Arial"/>
              </w:rPr>
            </w:pPr>
            <w:r w:rsidRPr="00504563">
              <w:rPr>
                <w:rFonts w:ascii="Arial" w:hAnsi="Arial" w:cs="Arial"/>
              </w:rPr>
              <w:t>Подпрограмма 2 «Общее образование»</w:t>
            </w: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 </w:t>
            </w: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w:t>
            </w:r>
          </w:p>
        </w:tc>
        <w:tc>
          <w:tcPr>
            <w:tcW w:w="1238" w:type="pct"/>
          </w:tcPr>
          <w:p w:rsidR="00233544" w:rsidRPr="00504563" w:rsidRDefault="00233544" w:rsidP="00E25DFC">
            <w:pPr>
              <w:widowControl w:val="0"/>
              <w:autoSpaceDE w:val="0"/>
              <w:autoSpaceDN w:val="0"/>
              <w:adjustRightInd w:val="0"/>
              <w:ind w:firstLine="5"/>
              <w:jc w:val="both"/>
              <w:rPr>
                <w:rFonts w:ascii="Arial" w:hAnsi="Arial" w:cs="Arial"/>
              </w:rPr>
            </w:pPr>
            <w:r w:rsidRPr="00504563">
              <w:rPr>
                <w:rFonts w:ascii="Arial" w:hAnsi="Arial" w:cs="Arial"/>
              </w:rPr>
              <w:t>П = ЗОО(мун) / З(д) х 100, где:</w:t>
            </w:r>
          </w:p>
          <w:p w:rsidR="00233544" w:rsidRPr="00504563" w:rsidRDefault="00233544" w:rsidP="00E25DFC">
            <w:pPr>
              <w:widowControl w:val="0"/>
              <w:autoSpaceDE w:val="0"/>
              <w:autoSpaceDN w:val="0"/>
              <w:adjustRightInd w:val="0"/>
              <w:ind w:firstLine="5"/>
              <w:jc w:val="both"/>
              <w:rPr>
                <w:rFonts w:ascii="Arial" w:hAnsi="Arial" w:cs="Arial"/>
              </w:rPr>
            </w:pPr>
            <w:r w:rsidRPr="00504563">
              <w:rPr>
                <w:rFonts w:ascii="Arial" w:hAnsi="Arial" w:cs="Arial"/>
              </w:rPr>
              <w:t>П – планируемый показатель;</w:t>
            </w:r>
          </w:p>
          <w:p w:rsidR="00233544" w:rsidRPr="00504563" w:rsidRDefault="00233544" w:rsidP="00E25DFC">
            <w:pPr>
              <w:widowControl w:val="0"/>
              <w:autoSpaceDE w:val="0"/>
              <w:autoSpaceDN w:val="0"/>
              <w:adjustRightInd w:val="0"/>
              <w:ind w:firstLine="5"/>
              <w:jc w:val="both"/>
              <w:rPr>
                <w:rFonts w:ascii="Arial" w:hAnsi="Arial" w:cs="Arial"/>
              </w:rPr>
            </w:pPr>
            <w:r w:rsidRPr="00504563">
              <w:rPr>
                <w:rFonts w:ascii="Arial" w:hAnsi="Arial" w:cs="Arial"/>
              </w:rPr>
              <w:t>ЗОО(мун) – средняя заработная плата педагогических работников муниципальных общеобразовательных организаций;</w:t>
            </w:r>
          </w:p>
          <w:p w:rsidR="00233544" w:rsidRPr="00504563" w:rsidRDefault="00233544" w:rsidP="00E25DFC">
            <w:pPr>
              <w:widowControl w:val="0"/>
              <w:autoSpaceDE w:val="0"/>
              <w:autoSpaceDN w:val="0"/>
              <w:adjustRightInd w:val="0"/>
              <w:ind w:firstLine="5"/>
              <w:jc w:val="both"/>
              <w:rPr>
                <w:rFonts w:ascii="Arial" w:hAnsi="Arial" w:cs="Arial"/>
              </w:rPr>
            </w:pPr>
            <w:r w:rsidRPr="00504563">
              <w:rPr>
                <w:rFonts w:ascii="Arial" w:hAnsi="Arial" w:cs="Arial"/>
              </w:rPr>
              <w:t>З(д) - среднемесячный доход от трудовой деятельности по  Московской области</w:t>
            </w:r>
          </w:p>
        </w:tc>
        <w:tc>
          <w:tcPr>
            <w:tcW w:w="1009" w:type="pct"/>
          </w:tcPr>
          <w:p w:rsidR="00233544" w:rsidRPr="00504563" w:rsidRDefault="00233544" w:rsidP="00E25DFC">
            <w:pPr>
              <w:widowControl w:val="0"/>
              <w:autoSpaceDE w:val="0"/>
              <w:autoSpaceDN w:val="0"/>
              <w:adjustRightInd w:val="0"/>
              <w:ind w:firstLine="5"/>
              <w:rPr>
                <w:rFonts w:ascii="Arial" w:hAnsi="Arial" w:cs="Arial"/>
                <w:highlight w:val="yellow"/>
              </w:rPr>
            </w:pPr>
            <w:r w:rsidRPr="00504563">
              <w:rPr>
                <w:rFonts w:ascii="Arial" w:hAnsi="Arial" w:cs="Arial"/>
              </w:rPr>
              <w:t>Данные государственной статистики</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highlight w:val="yellow"/>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Отношение средней заработной платы педагогических работников организаций для детей-сирот и детей, оставшихся без попечения родителей, до 100 процентов к среднемесячному доходу от трудовой деятельности, </w:t>
            </w: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w:t>
            </w:r>
          </w:p>
        </w:tc>
        <w:tc>
          <w:tcPr>
            <w:tcW w:w="1238" w:type="pct"/>
          </w:tcPr>
          <w:p w:rsidR="00233544" w:rsidRPr="00504563" w:rsidRDefault="00233544" w:rsidP="00E25DFC">
            <w:pPr>
              <w:pStyle w:val="ConsPlusNormal"/>
              <w:rPr>
                <w:sz w:val="24"/>
                <w:szCs w:val="24"/>
              </w:rPr>
            </w:pPr>
            <w:r w:rsidRPr="00504563">
              <w:rPr>
                <w:sz w:val="24"/>
                <w:szCs w:val="24"/>
              </w:rPr>
              <w:t>П= З(пi) / З (д) x 100, где:</w:t>
            </w:r>
          </w:p>
          <w:p w:rsidR="00233544" w:rsidRPr="00504563" w:rsidRDefault="00233544" w:rsidP="00E25DFC">
            <w:pPr>
              <w:pStyle w:val="ConsPlusNormal"/>
              <w:rPr>
                <w:sz w:val="24"/>
                <w:szCs w:val="24"/>
              </w:rPr>
            </w:pPr>
          </w:p>
          <w:p w:rsidR="00233544" w:rsidRPr="00504563" w:rsidRDefault="00233544" w:rsidP="00E25DFC">
            <w:pPr>
              <w:pStyle w:val="ConsPlusNormal"/>
              <w:rPr>
                <w:sz w:val="24"/>
                <w:szCs w:val="24"/>
              </w:rPr>
            </w:pPr>
            <w:r w:rsidRPr="00504563">
              <w:rPr>
                <w:sz w:val="24"/>
                <w:szCs w:val="24"/>
              </w:rPr>
              <w:t>П - планируемый показатель;</w:t>
            </w:r>
          </w:p>
          <w:p w:rsidR="00233544" w:rsidRPr="00504563" w:rsidRDefault="00233544" w:rsidP="00E25DFC">
            <w:pPr>
              <w:pStyle w:val="ConsPlusNormal"/>
              <w:rPr>
                <w:sz w:val="24"/>
                <w:szCs w:val="24"/>
              </w:rPr>
            </w:pPr>
          </w:p>
          <w:p w:rsidR="00233544" w:rsidRPr="00504563" w:rsidRDefault="00233544" w:rsidP="00E25DFC">
            <w:pPr>
              <w:pStyle w:val="ConsPlusNormal"/>
              <w:rPr>
                <w:sz w:val="24"/>
                <w:szCs w:val="24"/>
              </w:rPr>
            </w:pPr>
            <w:r w:rsidRPr="00504563">
              <w:rPr>
                <w:sz w:val="24"/>
                <w:szCs w:val="24"/>
              </w:rPr>
              <w:t>З(пi) - средняя заработная плата педагогических работников организаций для детей-сирот и детей, оставшихся без попечения родителей;</w:t>
            </w:r>
          </w:p>
          <w:p w:rsidR="00233544" w:rsidRPr="00504563" w:rsidRDefault="00233544" w:rsidP="00E25DFC">
            <w:pPr>
              <w:pStyle w:val="ConsPlusNormal"/>
              <w:rPr>
                <w:sz w:val="24"/>
                <w:szCs w:val="24"/>
              </w:rPr>
            </w:pPr>
          </w:p>
          <w:p w:rsidR="00233544" w:rsidRPr="00504563" w:rsidRDefault="00233544" w:rsidP="00E25DFC">
            <w:pPr>
              <w:pStyle w:val="ConsPlusNormal"/>
              <w:rPr>
                <w:sz w:val="24"/>
                <w:szCs w:val="24"/>
              </w:rPr>
            </w:pPr>
            <w:r w:rsidRPr="00504563">
              <w:rPr>
                <w:sz w:val="24"/>
                <w:szCs w:val="24"/>
              </w:rPr>
              <w:t>З(д) - среднемесячный доход от трудовой деятельности</w:t>
            </w:r>
          </w:p>
        </w:tc>
        <w:tc>
          <w:tcPr>
            <w:tcW w:w="1009" w:type="pct"/>
          </w:tcPr>
          <w:p w:rsidR="00233544" w:rsidRPr="00504563" w:rsidRDefault="00233544" w:rsidP="00E25DFC">
            <w:pPr>
              <w:widowControl w:val="0"/>
              <w:autoSpaceDE w:val="0"/>
              <w:autoSpaceDN w:val="0"/>
              <w:adjustRightInd w:val="0"/>
              <w:ind w:firstLine="5"/>
              <w:jc w:val="center"/>
              <w:rPr>
                <w:rFonts w:ascii="Arial" w:hAnsi="Arial" w:cs="Arial"/>
                <w:highlight w:val="yellow"/>
              </w:rPr>
            </w:pPr>
            <w:r w:rsidRPr="00504563">
              <w:rPr>
                <w:rFonts w:ascii="Arial" w:hAnsi="Arial" w:cs="Arial"/>
              </w:rPr>
              <w:t>Данные государственной статистики</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Обновлена материально-техническая база для формирования у обучающихся современных технологических и гуманитарных </w:t>
            </w:r>
            <w:r w:rsidRPr="00504563">
              <w:rPr>
                <w:rFonts w:ascii="Arial" w:hAnsi="Arial" w:cs="Arial"/>
              </w:rPr>
              <w:lastRenderedPageBreak/>
              <w:t>навыков. Создана материально-техническая база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тыс.</w:t>
            </w:r>
          </w:p>
          <w:p w:rsidR="00233544" w:rsidRPr="00504563" w:rsidRDefault="00233544" w:rsidP="00E25DFC">
            <w:pPr>
              <w:rPr>
                <w:rFonts w:ascii="Arial" w:hAnsi="Arial" w:cs="Arial"/>
              </w:rPr>
            </w:pP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lastRenderedPageBreak/>
              <w:t>Шт.</w:t>
            </w:r>
          </w:p>
        </w:tc>
        <w:tc>
          <w:tcPr>
            <w:tcW w:w="1238" w:type="pct"/>
          </w:tcPr>
          <w:p w:rsidR="00233544" w:rsidRPr="00504563" w:rsidRDefault="00233544" w:rsidP="00E25DFC">
            <w:pPr>
              <w:widowControl w:val="0"/>
              <w:autoSpaceDE w:val="0"/>
              <w:autoSpaceDN w:val="0"/>
              <w:adjustRightInd w:val="0"/>
              <w:ind w:firstLine="5"/>
              <w:jc w:val="both"/>
              <w:rPr>
                <w:rFonts w:ascii="Arial" w:hAnsi="Arial" w:cs="Arial"/>
              </w:rPr>
            </w:pPr>
            <w:r w:rsidRPr="00504563">
              <w:rPr>
                <w:rFonts w:ascii="Arial" w:hAnsi="Arial" w:cs="Arial"/>
              </w:rPr>
              <w:t>Обновлена материально-техническая база для формирования у обучающихся современных технологических и гуманитарных навыков. Создана материально-техническая база для реализации основных и дополнительных общеобразователь</w:t>
            </w:r>
            <w:r w:rsidRPr="00504563">
              <w:rPr>
                <w:rFonts w:ascii="Arial" w:hAnsi="Arial" w:cs="Arial"/>
              </w:rPr>
              <w:lastRenderedPageBreak/>
              <w:t>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1009" w:type="pct"/>
          </w:tcPr>
          <w:p w:rsidR="00233544" w:rsidRPr="00504563" w:rsidRDefault="00233544" w:rsidP="00E25DFC">
            <w:pPr>
              <w:widowControl w:val="0"/>
              <w:autoSpaceDE w:val="0"/>
              <w:autoSpaceDN w:val="0"/>
              <w:adjustRightInd w:val="0"/>
              <w:ind w:firstLine="5"/>
              <w:rPr>
                <w:rFonts w:ascii="Arial" w:hAnsi="Arial" w:cs="Arial"/>
                <w:highlight w:val="yellow"/>
              </w:rPr>
            </w:pPr>
            <w:r w:rsidRPr="00504563">
              <w:rPr>
                <w:rFonts w:ascii="Arial" w:hAnsi="Arial" w:cs="Arial"/>
              </w:rPr>
              <w:lastRenderedPageBreak/>
              <w:t>Ведомственные данные</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Поддержка образования для детей 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Шт.</w:t>
            </w:r>
          </w:p>
        </w:tc>
        <w:tc>
          <w:tcPr>
            <w:tcW w:w="1238" w:type="pct"/>
          </w:tcPr>
          <w:p w:rsidR="00233544" w:rsidRPr="00504563" w:rsidRDefault="00233544" w:rsidP="00E25DFC">
            <w:pPr>
              <w:widowControl w:val="0"/>
              <w:autoSpaceDE w:val="0"/>
              <w:autoSpaceDN w:val="0"/>
              <w:adjustRightInd w:val="0"/>
              <w:ind w:firstLine="5"/>
              <w:jc w:val="both"/>
              <w:rPr>
                <w:rFonts w:ascii="Arial" w:hAnsi="Arial" w:cs="Arial"/>
              </w:rPr>
            </w:pPr>
            <w:r w:rsidRPr="00504563">
              <w:rPr>
                <w:rFonts w:ascii="Arial" w:hAnsi="Arial" w:cs="Arial"/>
              </w:rPr>
              <w:t>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009" w:type="pct"/>
          </w:tcPr>
          <w:p w:rsidR="00233544" w:rsidRPr="00504563" w:rsidRDefault="00233544" w:rsidP="00E25DFC">
            <w:pPr>
              <w:widowControl w:val="0"/>
              <w:autoSpaceDE w:val="0"/>
              <w:autoSpaceDN w:val="0"/>
              <w:adjustRightInd w:val="0"/>
              <w:ind w:firstLine="5"/>
              <w:rPr>
                <w:rFonts w:ascii="Arial" w:hAnsi="Arial" w:cs="Arial"/>
                <w:highlight w:val="yellow"/>
              </w:rPr>
            </w:pPr>
            <w:r w:rsidRPr="00504563">
              <w:rPr>
                <w:rFonts w:ascii="Arial" w:hAnsi="Arial" w:cs="Arial"/>
              </w:rPr>
              <w:t>Ведомственные данные</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Для 935 тыс. детей в не менее чем в 7000 общеобразовательных организаций, расположенных в сельской местности, обновлена </w:t>
            </w:r>
            <w:r w:rsidRPr="00504563">
              <w:rPr>
                <w:rFonts w:ascii="Arial" w:hAnsi="Arial" w:cs="Arial"/>
              </w:rPr>
              <w:lastRenderedPageBreak/>
              <w:t>материально-техническая база для занятий физической культурой и спортом</w:t>
            </w: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lastRenderedPageBreak/>
              <w:t>Шт.</w:t>
            </w:r>
          </w:p>
        </w:tc>
        <w:tc>
          <w:tcPr>
            <w:tcW w:w="1238" w:type="pct"/>
          </w:tcPr>
          <w:p w:rsidR="00233544" w:rsidRPr="00504563" w:rsidRDefault="00233544" w:rsidP="00E25DFC">
            <w:pPr>
              <w:rPr>
                <w:rFonts w:ascii="Arial" w:hAnsi="Arial" w:cs="Arial"/>
              </w:rPr>
            </w:pPr>
            <w:r w:rsidRPr="00504563">
              <w:rPr>
                <w:rFonts w:ascii="Arial" w:hAnsi="Arial" w:cs="Arial"/>
              </w:rPr>
              <w:t>В общеобразовательных организациях, расположенных в сельской местности, обновлена материально-техническая база для занятий физической культурой и спортом</w:t>
            </w:r>
          </w:p>
          <w:p w:rsidR="00233544" w:rsidRPr="00504563" w:rsidRDefault="00233544" w:rsidP="00E25DFC">
            <w:pPr>
              <w:widowControl w:val="0"/>
              <w:autoSpaceDE w:val="0"/>
              <w:autoSpaceDN w:val="0"/>
              <w:adjustRightInd w:val="0"/>
              <w:ind w:firstLine="5"/>
              <w:jc w:val="both"/>
              <w:rPr>
                <w:rFonts w:ascii="Arial" w:hAnsi="Arial" w:cs="Arial"/>
              </w:rPr>
            </w:pPr>
          </w:p>
        </w:tc>
        <w:tc>
          <w:tcPr>
            <w:tcW w:w="1009" w:type="pct"/>
          </w:tcPr>
          <w:p w:rsidR="00233544" w:rsidRPr="00504563" w:rsidRDefault="00233544" w:rsidP="00E25DFC">
            <w:pPr>
              <w:widowControl w:val="0"/>
              <w:autoSpaceDE w:val="0"/>
              <w:autoSpaceDN w:val="0"/>
              <w:adjustRightInd w:val="0"/>
              <w:ind w:firstLine="5"/>
              <w:rPr>
                <w:rFonts w:ascii="Arial" w:hAnsi="Arial" w:cs="Arial"/>
                <w:highlight w:val="yellow"/>
              </w:rPr>
            </w:pPr>
            <w:r w:rsidRPr="00504563">
              <w:rPr>
                <w:rFonts w:ascii="Arial" w:hAnsi="Arial" w:cs="Arial"/>
              </w:rPr>
              <w:t>Ведомственные данные</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Число детей, получивших рекомендации по построению индивидуального учебного плана в соответствии с выбранными профессиональными компетенциями (профессиональными областями деятельности), в том числе по итогам участия в проекте «Билет в будущее»</w:t>
            </w:r>
          </w:p>
        </w:tc>
        <w:tc>
          <w:tcPr>
            <w:tcW w:w="394" w:type="pct"/>
          </w:tcPr>
          <w:p w:rsidR="00233544" w:rsidRPr="00504563" w:rsidRDefault="00233544" w:rsidP="00E25DFC">
            <w:pPr>
              <w:widowControl w:val="0"/>
              <w:autoSpaceDE w:val="0"/>
              <w:autoSpaceDN w:val="0"/>
              <w:adjustRightInd w:val="0"/>
              <w:ind w:firstLine="5"/>
              <w:jc w:val="center"/>
              <w:rPr>
                <w:rFonts w:ascii="Arial" w:hAnsi="Arial" w:cs="Arial"/>
              </w:rPr>
            </w:pPr>
            <w:r w:rsidRPr="00504563">
              <w:rPr>
                <w:rFonts w:ascii="Arial" w:hAnsi="Arial" w:cs="Arial"/>
              </w:rPr>
              <w:t>Тыс. чел.</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Число детей, получивших рекомендации по построению индивидуального плана в соответствии с выбранными профессиональными компетенциями (профессиональными областями деятельности) с учетом реализации проекта "Билет в будущее", тыс. человек, накопительным итогом</w:t>
            </w:r>
          </w:p>
          <w:tbl>
            <w:tblPr>
              <w:tblW w:w="0" w:type="dxa"/>
              <w:tblCellSpacing w:w="0" w:type="dxa"/>
              <w:tblCellMar>
                <w:left w:w="0" w:type="dxa"/>
                <w:right w:w="0" w:type="dxa"/>
              </w:tblCellMar>
              <w:tblLook w:val="04A0" w:firstRow="1" w:lastRow="0" w:firstColumn="1" w:lastColumn="0" w:noHBand="0" w:noVBand="1"/>
            </w:tblPr>
            <w:tblGrid>
              <w:gridCol w:w="4926"/>
            </w:tblGrid>
            <w:tr w:rsidR="00E25DFC" w:rsidRPr="00504563" w:rsidTr="00E25DFC">
              <w:trPr>
                <w:tblCellSpacing w:w="0" w:type="dxa"/>
              </w:trPr>
              <w:tc>
                <w:tcPr>
                  <w:tcW w:w="4926" w:type="dxa"/>
                  <w:vAlign w:val="center"/>
                </w:tcPr>
                <w:p w:rsidR="00233544" w:rsidRPr="00504563" w:rsidRDefault="00233544" w:rsidP="00E25DFC">
                  <w:pPr>
                    <w:rPr>
                      <w:rFonts w:ascii="Arial" w:hAnsi="Arial" w:cs="Arial"/>
                    </w:rPr>
                  </w:pPr>
                  <w:r w:rsidRPr="00504563">
                    <w:rPr>
                      <w:rFonts w:ascii="Arial" w:hAnsi="Arial" w:cs="Arial"/>
                    </w:rPr>
                    <w:t>X - число детей, получивших рекомендации по построению индивидуального плана в соответствии с выбранными профессиональными компетенциями (профессиональными областями деятельности) с учетом реализации проекта "Билет в будущее"</w:t>
                  </w:r>
                </w:p>
              </w:tc>
            </w:tr>
          </w:tbl>
          <w:p w:rsidR="00233544" w:rsidRPr="00504563" w:rsidRDefault="00233544" w:rsidP="00E25DFC">
            <w:pPr>
              <w:jc w:val="center"/>
              <w:rPr>
                <w:rFonts w:ascii="Arial" w:hAnsi="Arial" w:cs="Arial"/>
              </w:rPr>
            </w:pPr>
          </w:p>
        </w:tc>
        <w:tc>
          <w:tcPr>
            <w:tcW w:w="1009" w:type="pct"/>
          </w:tcPr>
          <w:p w:rsidR="00233544" w:rsidRPr="00504563" w:rsidRDefault="00233544" w:rsidP="00E25DFC">
            <w:pPr>
              <w:widowControl w:val="0"/>
              <w:autoSpaceDE w:val="0"/>
              <w:autoSpaceDN w:val="0"/>
              <w:adjustRightInd w:val="0"/>
              <w:ind w:firstLine="5"/>
              <w:rPr>
                <w:rFonts w:ascii="Arial" w:hAnsi="Arial" w:cs="Arial"/>
                <w:highlight w:val="yellow"/>
              </w:rPr>
            </w:pPr>
            <w:r w:rsidRPr="00504563">
              <w:rPr>
                <w:rFonts w:ascii="Arial" w:hAnsi="Arial" w:cs="Arial"/>
              </w:rPr>
              <w:t>Ведомственные данные</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shd w:val="clear" w:color="auto" w:fill="auto"/>
          </w:tcPr>
          <w:p w:rsidR="00233544" w:rsidRPr="00504563" w:rsidRDefault="00233544" w:rsidP="00E25DFC">
            <w:pPr>
              <w:rPr>
                <w:rFonts w:ascii="Arial" w:hAnsi="Arial" w:cs="Arial"/>
              </w:rPr>
            </w:pPr>
            <w:r w:rsidRPr="00504563">
              <w:rPr>
                <w:rFonts w:ascii="Arial" w:hAnsi="Arial" w:cs="Arial"/>
              </w:rPr>
              <w:t>Количество отремонтированных общеобразовательных организаций, штук</w:t>
            </w:r>
          </w:p>
        </w:tc>
        <w:tc>
          <w:tcPr>
            <w:tcW w:w="394" w:type="pct"/>
            <w:shd w:val="clear" w:color="auto" w:fill="auto"/>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штук</w:t>
            </w:r>
          </w:p>
        </w:tc>
        <w:tc>
          <w:tcPr>
            <w:tcW w:w="1238" w:type="pct"/>
            <w:shd w:val="clear" w:color="auto" w:fill="auto"/>
          </w:tcPr>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Количество отремонтированных общеобразовательных организаций</w:t>
            </w:r>
          </w:p>
        </w:tc>
        <w:tc>
          <w:tcPr>
            <w:tcW w:w="1009" w:type="pct"/>
            <w:shd w:val="clear" w:color="auto" w:fill="auto"/>
          </w:tcPr>
          <w:p w:rsidR="00233544" w:rsidRPr="00504563" w:rsidRDefault="00233544" w:rsidP="00E25DFC">
            <w:pPr>
              <w:widowControl w:val="0"/>
              <w:autoSpaceDE w:val="0"/>
              <w:autoSpaceDN w:val="0"/>
              <w:adjustRightInd w:val="0"/>
              <w:contextualSpacing/>
              <w:rPr>
                <w:rFonts w:ascii="Arial" w:hAnsi="Arial" w:cs="Arial"/>
              </w:rPr>
            </w:pPr>
            <w:r w:rsidRPr="00504563">
              <w:rPr>
                <w:rFonts w:ascii="Arial" w:hAnsi="Arial" w:cs="Arial"/>
              </w:rPr>
              <w:t>Данные государственной статистики.</w:t>
            </w:r>
          </w:p>
          <w:p w:rsidR="00233544" w:rsidRPr="00504563" w:rsidRDefault="00233544" w:rsidP="00E25DFC">
            <w:pPr>
              <w:widowControl w:val="0"/>
              <w:autoSpaceDE w:val="0"/>
              <w:autoSpaceDN w:val="0"/>
              <w:adjustRightInd w:val="0"/>
              <w:contextualSpacing/>
              <w:rPr>
                <w:rFonts w:ascii="Arial" w:hAnsi="Arial" w:cs="Arial"/>
              </w:rPr>
            </w:pPr>
            <w:r w:rsidRPr="00504563">
              <w:rPr>
                <w:rFonts w:ascii="Arial" w:hAnsi="Arial" w:cs="Arial"/>
              </w:rPr>
              <w:t>Данные РСЭМ</w:t>
            </w:r>
          </w:p>
          <w:p w:rsidR="00233544" w:rsidRPr="00504563" w:rsidRDefault="00233544" w:rsidP="00E25DFC">
            <w:pPr>
              <w:widowControl w:val="0"/>
              <w:autoSpaceDE w:val="0"/>
              <w:autoSpaceDN w:val="0"/>
              <w:adjustRightInd w:val="0"/>
              <w:jc w:val="center"/>
              <w:rPr>
                <w:rFonts w:ascii="Arial" w:hAnsi="Arial" w:cs="Arial"/>
                <w:highlight w:val="yellow"/>
              </w:rPr>
            </w:pP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shd w:val="clear" w:color="auto" w:fill="auto"/>
          </w:tcPr>
          <w:p w:rsidR="00233544" w:rsidRPr="00504563" w:rsidRDefault="00233544" w:rsidP="00E25DFC">
            <w:pPr>
              <w:rPr>
                <w:rFonts w:ascii="Arial" w:hAnsi="Arial" w:cs="Arial"/>
              </w:rPr>
            </w:pPr>
            <w:r w:rsidRPr="00504563">
              <w:rPr>
                <w:rFonts w:ascii="Arial" w:hAnsi="Arial" w:cs="Arial"/>
              </w:rPr>
              <w:t xml:space="preserve">Доля обучающихся во вторую смену, </w:t>
            </w:r>
          </w:p>
        </w:tc>
        <w:tc>
          <w:tcPr>
            <w:tcW w:w="394" w:type="pct"/>
            <w:shd w:val="clear" w:color="auto" w:fill="auto"/>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w:t>
            </w:r>
          </w:p>
        </w:tc>
        <w:tc>
          <w:tcPr>
            <w:tcW w:w="1238" w:type="pct"/>
            <w:shd w:val="clear" w:color="auto" w:fill="auto"/>
          </w:tcPr>
          <w:p w:rsidR="00233544" w:rsidRPr="00504563" w:rsidRDefault="00233544" w:rsidP="00E25DFC">
            <w:pPr>
              <w:widowControl w:val="0"/>
              <w:contextualSpacing/>
              <w:rPr>
                <w:rFonts w:ascii="Arial" w:hAnsi="Arial" w:cs="Arial"/>
              </w:rPr>
            </w:pPr>
            <w:r w:rsidRPr="00504563">
              <w:rPr>
                <w:rFonts w:ascii="Arial" w:hAnsi="Arial" w:cs="Arial"/>
              </w:rPr>
              <w:t xml:space="preserve">Р = Доо </w:t>
            </w:r>
            <w:smartTag w:uri="urn:schemas-microsoft-com:office:smarttags" w:element="metricconverter">
              <w:smartTagPr>
                <w:attr w:name="ProductID" w:val="2 см"/>
              </w:smartTagPr>
              <w:r w:rsidRPr="00504563">
                <w:rPr>
                  <w:rFonts w:ascii="Arial" w:hAnsi="Arial" w:cs="Arial"/>
                </w:rPr>
                <w:t>2 см</w:t>
              </w:r>
            </w:smartTag>
            <w:r w:rsidRPr="00504563">
              <w:rPr>
                <w:rFonts w:ascii="Arial" w:hAnsi="Arial" w:cs="Arial"/>
              </w:rPr>
              <w:t xml:space="preserve"> / Доо х 100, где:</w:t>
            </w:r>
          </w:p>
          <w:p w:rsidR="00233544" w:rsidRPr="00504563" w:rsidRDefault="00233544" w:rsidP="00E25DFC">
            <w:pPr>
              <w:widowControl w:val="0"/>
              <w:contextualSpacing/>
              <w:rPr>
                <w:rFonts w:ascii="Arial" w:hAnsi="Arial" w:cs="Arial"/>
              </w:rPr>
            </w:pPr>
            <w:r w:rsidRPr="00504563">
              <w:rPr>
                <w:rFonts w:ascii="Arial" w:hAnsi="Arial" w:cs="Arial"/>
              </w:rPr>
              <w:t>Р – значение показателя;</w:t>
            </w:r>
          </w:p>
          <w:p w:rsidR="00233544" w:rsidRPr="00504563" w:rsidRDefault="00233544" w:rsidP="00E25DFC">
            <w:pPr>
              <w:widowControl w:val="0"/>
              <w:contextualSpacing/>
              <w:rPr>
                <w:rFonts w:ascii="Arial" w:hAnsi="Arial" w:cs="Arial"/>
              </w:rPr>
            </w:pPr>
            <w:r w:rsidRPr="00504563">
              <w:rPr>
                <w:rFonts w:ascii="Arial" w:hAnsi="Arial" w:cs="Arial"/>
              </w:rPr>
              <w:t xml:space="preserve">Доо </w:t>
            </w:r>
            <w:smartTag w:uri="urn:schemas-microsoft-com:office:smarttags" w:element="metricconverter">
              <w:smartTagPr>
                <w:attr w:name="ProductID" w:val="2 см"/>
              </w:smartTagPr>
              <w:r w:rsidRPr="00504563">
                <w:rPr>
                  <w:rFonts w:ascii="Arial" w:hAnsi="Arial" w:cs="Arial"/>
                </w:rPr>
                <w:t>2 см</w:t>
              </w:r>
            </w:smartTag>
            <w:r w:rsidRPr="00504563">
              <w:rPr>
                <w:rFonts w:ascii="Arial" w:hAnsi="Arial" w:cs="Arial"/>
              </w:rPr>
              <w:t xml:space="preserve"> – численность обучающихся дневных общеобразовательных организаций, занимающихся во вторую смену;</w:t>
            </w:r>
          </w:p>
          <w:p w:rsidR="00233544" w:rsidRPr="00504563" w:rsidRDefault="00233544" w:rsidP="00E25DFC">
            <w:pPr>
              <w:widowControl w:val="0"/>
              <w:contextualSpacing/>
              <w:rPr>
                <w:rFonts w:ascii="Arial" w:hAnsi="Arial" w:cs="Arial"/>
              </w:rPr>
            </w:pPr>
            <w:r w:rsidRPr="00504563">
              <w:rPr>
                <w:rFonts w:ascii="Arial" w:hAnsi="Arial" w:cs="Arial"/>
              </w:rPr>
              <w:t>Доо – численность обучающихся дневных общеобразовательных организаций</w:t>
            </w:r>
          </w:p>
        </w:tc>
        <w:tc>
          <w:tcPr>
            <w:tcW w:w="1009" w:type="pct"/>
            <w:shd w:val="clear" w:color="auto" w:fill="auto"/>
          </w:tcPr>
          <w:p w:rsidR="00233544" w:rsidRPr="00504563" w:rsidRDefault="00233544" w:rsidP="00E25DFC">
            <w:pPr>
              <w:widowControl w:val="0"/>
              <w:autoSpaceDE w:val="0"/>
              <w:autoSpaceDN w:val="0"/>
              <w:adjustRightInd w:val="0"/>
              <w:jc w:val="center"/>
              <w:rPr>
                <w:rFonts w:ascii="Arial" w:hAnsi="Arial" w:cs="Arial"/>
                <w:highlight w:val="yellow"/>
              </w:rPr>
            </w:pP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 xml:space="preserve">Доля выпускников текущего года, набравших 220 баллов и более по 3 предметам, к общему количеству </w:t>
            </w:r>
            <w:r w:rsidRPr="00504563">
              <w:rPr>
                <w:rFonts w:ascii="Arial" w:hAnsi="Arial" w:cs="Arial"/>
              </w:rPr>
              <w:lastRenderedPageBreak/>
              <w:t>выпускников текущего года, сдавших ЕГЭ по 3 и более предметам,</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lastRenderedPageBreak/>
              <w:t>%</w:t>
            </w:r>
          </w:p>
        </w:tc>
        <w:tc>
          <w:tcPr>
            <w:tcW w:w="1238" w:type="pct"/>
          </w:tcPr>
          <w:p w:rsidR="00233544" w:rsidRPr="00504563" w:rsidRDefault="00233544" w:rsidP="00E25DFC">
            <w:pPr>
              <w:widowControl w:val="0"/>
              <w:autoSpaceDE w:val="0"/>
              <w:autoSpaceDN w:val="0"/>
              <w:adjustRightInd w:val="0"/>
              <w:contextualSpacing/>
              <w:rPr>
                <w:rFonts w:ascii="Arial" w:hAnsi="Arial" w:cs="Arial"/>
              </w:rPr>
            </w:pPr>
            <w:r w:rsidRPr="00504563">
              <w:rPr>
                <w:rFonts w:ascii="Arial" w:hAnsi="Arial" w:cs="Arial"/>
              </w:rPr>
              <w:t>ДВ= В / ВТГ х 100, где:</w:t>
            </w:r>
          </w:p>
          <w:p w:rsidR="00233544" w:rsidRPr="00504563" w:rsidRDefault="00233544" w:rsidP="00E25DFC">
            <w:pPr>
              <w:rPr>
                <w:rFonts w:ascii="Arial" w:hAnsi="Arial" w:cs="Arial"/>
              </w:rPr>
            </w:pPr>
            <w:r w:rsidRPr="00504563">
              <w:rPr>
                <w:rFonts w:ascii="Arial" w:hAnsi="Arial" w:cs="Arial"/>
              </w:rPr>
              <w:t>ДВ – доля высокобалльников (выпускников текущего года, набравших 220 баллов и более);</w:t>
            </w:r>
          </w:p>
          <w:p w:rsidR="00233544" w:rsidRPr="00504563" w:rsidRDefault="00233544" w:rsidP="00E25DFC">
            <w:pPr>
              <w:rPr>
                <w:rFonts w:ascii="Arial" w:hAnsi="Arial" w:cs="Arial"/>
              </w:rPr>
            </w:pPr>
            <w:r w:rsidRPr="00504563">
              <w:rPr>
                <w:rFonts w:ascii="Arial" w:hAnsi="Arial" w:cs="Arial"/>
              </w:rPr>
              <w:t>В- высокобалльники;</w:t>
            </w:r>
          </w:p>
          <w:p w:rsidR="00233544" w:rsidRPr="00504563" w:rsidRDefault="00233544" w:rsidP="00E25DFC">
            <w:pPr>
              <w:tabs>
                <w:tab w:val="left" w:pos="2265"/>
              </w:tabs>
              <w:rPr>
                <w:rFonts w:ascii="Arial" w:hAnsi="Arial" w:cs="Arial"/>
              </w:rPr>
            </w:pPr>
            <w:r w:rsidRPr="00504563">
              <w:rPr>
                <w:rFonts w:ascii="Arial" w:hAnsi="Arial" w:cs="Arial"/>
              </w:rPr>
              <w:lastRenderedPageBreak/>
              <w:t>ВТГ – выпускники текущего года</w:t>
            </w:r>
          </w:p>
        </w:tc>
        <w:tc>
          <w:tcPr>
            <w:tcW w:w="1009" w:type="pct"/>
          </w:tcPr>
          <w:p w:rsidR="00233544" w:rsidRPr="00504563" w:rsidRDefault="00233544" w:rsidP="00E25DFC">
            <w:pPr>
              <w:widowControl w:val="0"/>
              <w:autoSpaceDE w:val="0"/>
              <w:autoSpaceDN w:val="0"/>
              <w:adjustRightInd w:val="0"/>
              <w:rPr>
                <w:rFonts w:ascii="Arial" w:hAnsi="Arial" w:cs="Arial"/>
                <w:highlight w:val="yellow"/>
              </w:rPr>
            </w:pPr>
            <w:r w:rsidRPr="00504563">
              <w:rPr>
                <w:rFonts w:ascii="Arial" w:hAnsi="Arial" w:cs="Arial"/>
              </w:rPr>
              <w:lastRenderedPageBreak/>
              <w:t>Данные Регионального центра обработки информации по итогам проведе</w:t>
            </w:r>
            <w:r w:rsidRPr="00504563">
              <w:rPr>
                <w:rFonts w:ascii="Arial" w:hAnsi="Arial" w:cs="Arial"/>
              </w:rPr>
              <w:lastRenderedPageBreak/>
              <w:t>ния государственной итоговой аттестации</w:t>
            </w:r>
          </w:p>
        </w:tc>
        <w:tc>
          <w:tcPr>
            <w:tcW w:w="1183" w:type="pct"/>
          </w:tcPr>
          <w:p w:rsidR="00233544" w:rsidRPr="00504563" w:rsidRDefault="00233544" w:rsidP="00E25DFC">
            <w:pPr>
              <w:widowControl w:val="0"/>
              <w:autoSpaceDE w:val="0"/>
              <w:autoSpaceDN w:val="0"/>
              <w:adjustRightInd w:val="0"/>
              <w:ind w:firstLine="5"/>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lastRenderedPageBreak/>
              <w:t>4</w:t>
            </w:r>
          </w:p>
        </w:tc>
        <w:tc>
          <w:tcPr>
            <w:tcW w:w="4771" w:type="pct"/>
            <w:gridSpan w:val="5"/>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Подпрограмма III «Дополнительное образование, воспитание и психолого-социальное сопровождение детей»</w:t>
            </w: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 xml:space="preserve">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w:t>
            </w:r>
          </w:p>
        </w:tc>
        <w:tc>
          <w:tcPr>
            <w:tcW w:w="1238" w:type="pct"/>
          </w:tcPr>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П  = З(мун)/З(у) х 100</w:t>
            </w:r>
          </w:p>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где:</w:t>
            </w:r>
          </w:p>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П – планируемый показатель;</w:t>
            </w:r>
          </w:p>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З(мун) – среднемесячная заработная плата педагогических работников муниципальных организаций дополнительного образования детей;</w:t>
            </w:r>
          </w:p>
          <w:p w:rsidR="00233544" w:rsidRPr="00504563" w:rsidRDefault="00233544" w:rsidP="00E25DFC">
            <w:pPr>
              <w:widowControl w:val="0"/>
              <w:contextualSpacing/>
              <w:jc w:val="both"/>
              <w:rPr>
                <w:rFonts w:ascii="Arial" w:hAnsi="Arial" w:cs="Arial"/>
              </w:rPr>
            </w:pPr>
            <w:r w:rsidRPr="00504563">
              <w:rPr>
                <w:rFonts w:ascii="Arial" w:hAnsi="Arial" w:cs="Arial"/>
              </w:rPr>
              <w:t>З(у) – среднемесячная заработная плата учителя в Московской области</w:t>
            </w:r>
          </w:p>
          <w:p w:rsidR="00233544" w:rsidRPr="00504563" w:rsidRDefault="00233544" w:rsidP="00E25DFC">
            <w:pPr>
              <w:widowControl w:val="0"/>
              <w:contextualSpacing/>
              <w:jc w:val="both"/>
              <w:rPr>
                <w:rFonts w:ascii="Arial" w:hAnsi="Arial" w:cs="Arial"/>
              </w:rPr>
            </w:pPr>
          </w:p>
        </w:tc>
        <w:tc>
          <w:tcPr>
            <w:tcW w:w="1009" w:type="pct"/>
          </w:tcPr>
          <w:p w:rsidR="00233544" w:rsidRPr="00504563" w:rsidRDefault="00233544" w:rsidP="00E25DFC">
            <w:pPr>
              <w:widowControl w:val="0"/>
              <w:autoSpaceDE w:val="0"/>
              <w:autoSpaceDN w:val="0"/>
              <w:adjustRightInd w:val="0"/>
              <w:rPr>
                <w:rFonts w:ascii="Arial" w:hAnsi="Arial" w:cs="Arial"/>
                <w:highlight w:val="yellow"/>
              </w:rPr>
            </w:pPr>
            <w:r w:rsidRPr="00504563">
              <w:rPr>
                <w:rFonts w:ascii="Arial" w:hAnsi="Arial" w:cs="Arial"/>
              </w:rPr>
              <w:t>Данные государственной статистики</w:t>
            </w: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autoSpaceDE w:val="0"/>
              <w:autoSpaceDN w:val="0"/>
              <w:adjustRightInd w:val="0"/>
              <w:rPr>
                <w:rFonts w:ascii="Arial" w:hAnsi="Arial" w:cs="Arial"/>
              </w:rPr>
            </w:pPr>
            <w:r w:rsidRPr="00504563">
              <w:rPr>
                <w:rFonts w:ascii="Arial" w:hAnsi="Arial" w:cs="Arial"/>
              </w:rPr>
              <w:t>Доля детей в возрасте от 5 до 17 лет (включительно), посещающих объединения образовательных организаций, участвующих в проекте «Наука в Подмосковье»</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Д = (1д+2д+3д+4д) / Чн х 100, где:</w:t>
            </w:r>
          </w:p>
          <w:p w:rsidR="00233544" w:rsidRPr="00504563" w:rsidRDefault="00233544" w:rsidP="00E25DFC">
            <w:pPr>
              <w:autoSpaceDE w:val="0"/>
              <w:autoSpaceDN w:val="0"/>
              <w:adjustRightInd w:val="0"/>
              <w:rPr>
                <w:rFonts w:ascii="Arial" w:hAnsi="Arial" w:cs="Arial"/>
              </w:rPr>
            </w:pPr>
            <w:r w:rsidRPr="00504563">
              <w:rPr>
                <w:rFonts w:ascii="Arial" w:hAnsi="Arial" w:cs="Arial"/>
              </w:rPr>
              <w:t>Д – доля детей в возрасте от 5 до 17 лет (включительно), посещающих объединения образовательных организаций, участвующих в проекте «Наука в Подмосковье» (далее - Проект);</w:t>
            </w:r>
          </w:p>
          <w:p w:rsidR="00233544" w:rsidRPr="00504563" w:rsidRDefault="00233544" w:rsidP="00E25DFC">
            <w:pPr>
              <w:autoSpaceDE w:val="0"/>
              <w:autoSpaceDN w:val="0"/>
              <w:adjustRightInd w:val="0"/>
              <w:rPr>
                <w:rFonts w:ascii="Arial" w:hAnsi="Arial" w:cs="Arial"/>
              </w:rPr>
            </w:pPr>
            <w:r w:rsidRPr="00504563">
              <w:rPr>
                <w:rFonts w:ascii="Arial" w:hAnsi="Arial" w:cs="Arial"/>
              </w:rPr>
              <w:t xml:space="preserve">1д – численность детей, посещающих объединения в организациях дополнительного образования (МОУ, НОУ), участвующих в Проекте; </w:t>
            </w:r>
          </w:p>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2д – численность детей, посещающих объединения в общеобразовательных организациях (МОУ, НОУ), участвующих в Проекте;</w:t>
            </w:r>
          </w:p>
          <w:p w:rsidR="00233544" w:rsidRPr="00504563" w:rsidRDefault="00233544" w:rsidP="00E25DFC">
            <w:pPr>
              <w:autoSpaceDE w:val="0"/>
              <w:autoSpaceDN w:val="0"/>
              <w:adjustRightInd w:val="0"/>
              <w:rPr>
                <w:rFonts w:ascii="Arial" w:hAnsi="Arial" w:cs="Arial"/>
              </w:rPr>
            </w:pPr>
            <w:r w:rsidRPr="00504563">
              <w:rPr>
                <w:rFonts w:ascii="Arial" w:hAnsi="Arial" w:cs="Arial"/>
              </w:rPr>
              <w:t>3д – численность детей, посещающих объединения  в дошкольных образовательных организациях (МОУ, НОУ), участвующих в Проекте;</w:t>
            </w:r>
          </w:p>
          <w:p w:rsidR="00233544" w:rsidRPr="00504563" w:rsidRDefault="00233544" w:rsidP="00E25DFC">
            <w:pPr>
              <w:autoSpaceDE w:val="0"/>
              <w:autoSpaceDN w:val="0"/>
              <w:adjustRightInd w:val="0"/>
              <w:rPr>
                <w:rFonts w:ascii="Arial" w:hAnsi="Arial" w:cs="Arial"/>
              </w:rPr>
            </w:pPr>
            <w:r w:rsidRPr="00504563">
              <w:rPr>
                <w:rFonts w:ascii="Arial" w:hAnsi="Arial" w:cs="Arial"/>
              </w:rPr>
              <w:t xml:space="preserve">4д – численность детей, посещающих объединения  на базе детских технопарков, </w:t>
            </w:r>
            <w:r w:rsidRPr="00504563">
              <w:rPr>
                <w:rFonts w:ascii="Arial" w:hAnsi="Arial" w:cs="Arial"/>
              </w:rPr>
              <w:lastRenderedPageBreak/>
              <w:t>участвующих в Проекте;</w:t>
            </w:r>
          </w:p>
          <w:p w:rsidR="00233544" w:rsidRPr="00504563" w:rsidRDefault="00233544" w:rsidP="00E25DFC">
            <w:pPr>
              <w:autoSpaceDE w:val="0"/>
              <w:autoSpaceDN w:val="0"/>
              <w:adjustRightInd w:val="0"/>
              <w:rPr>
                <w:rFonts w:ascii="Arial" w:hAnsi="Arial" w:cs="Arial"/>
              </w:rPr>
            </w:pPr>
            <w:r w:rsidRPr="00504563">
              <w:rPr>
                <w:rFonts w:ascii="Arial" w:hAnsi="Arial" w:cs="Arial"/>
              </w:rPr>
              <w:t>Чн – численность  детей в возрасте от 5 до 17 лет (включительно) по данным Росстата.</w:t>
            </w:r>
          </w:p>
          <w:p w:rsidR="00233544" w:rsidRPr="00504563" w:rsidRDefault="00233544" w:rsidP="00E25DFC">
            <w:pPr>
              <w:ind w:firstLine="459"/>
              <w:rPr>
                <w:rFonts w:ascii="Arial" w:hAnsi="Arial" w:cs="Arial"/>
              </w:rPr>
            </w:pPr>
            <w:r w:rsidRPr="00504563">
              <w:rPr>
                <w:rFonts w:ascii="Arial" w:hAnsi="Arial" w:cs="Arial"/>
              </w:rPr>
              <w:t>Цель Проекта:</w:t>
            </w:r>
          </w:p>
          <w:p w:rsidR="00233544" w:rsidRPr="00504563" w:rsidRDefault="00233544" w:rsidP="00E25DFC">
            <w:pPr>
              <w:ind w:firstLine="459"/>
              <w:rPr>
                <w:rFonts w:ascii="Arial" w:hAnsi="Arial" w:cs="Arial"/>
              </w:rPr>
            </w:pPr>
            <w:r w:rsidRPr="00504563">
              <w:rPr>
                <w:rFonts w:ascii="Arial" w:hAnsi="Arial" w:cs="Arial"/>
              </w:rPr>
              <w:t xml:space="preserve">- увеличение охвата детей в возрасте от 5 до 17 лет (включительно), посещающих объединения в рамках Проекта. </w:t>
            </w:r>
          </w:p>
          <w:p w:rsidR="00233544" w:rsidRPr="00504563" w:rsidRDefault="00233544" w:rsidP="00E25DFC">
            <w:pPr>
              <w:ind w:firstLine="459"/>
              <w:rPr>
                <w:rFonts w:ascii="Arial" w:hAnsi="Arial" w:cs="Arial"/>
              </w:rPr>
            </w:pPr>
            <w:r w:rsidRPr="00504563">
              <w:rPr>
                <w:rFonts w:ascii="Arial" w:hAnsi="Arial" w:cs="Arial"/>
              </w:rPr>
              <w:t>Сертификат участника Проекта выдается по результатам конкурсного отбора.</w:t>
            </w:r>
          </w:p>
          <w:p w:rsidR="00233544" w:rsidRPr="00504563" w:rsidRDefault="00233544" w:rsidP="00E25DFC">
            <w:pPr>
              <w:ind w:firstLine="459"/>
              <w:rPr>
                <w:rFonts w:ascii="Arial" w:hAnsi="Arial" w:cs="Arial"/>
              </w:rPr>
            </w:pPr>
            <w:r w:rsidRPr="00504563">
              <w:rPr>
                <w:rFonts w:ascii="Arial" w:hAnsi="Arial" w:cs="Arial"/>
              </w:rPr>
              <w:t>Для участия в конкурсном отборе образовательная организация размещает в РСЭМ информацию о детском объединении по форме, включающей следующие позиции:</w:t>
            </w:r>
          </w:p>
          <w:p w:rsidR="00233544" w:rsidRPr="00504563" w:rsidRDefault="00233544" w:rsidP="00E25DFC">
            <w:pPr>
              <w:ind w:firstLine="459"/>
              <w:rPr>
                <w:rFonts w:ascii="Arial" w:hAnsi="Arial" w:cs="Arial"/>
              </w:rPr>
            </w:pPr>
            <w:r w:rsidRPr="00504563">
              <w:rPr>
                <w:rFonts w:ascii="Arial" w:hAnsi="Arial" w:cs="Arial"/>
              </w:rPr>
              <w:t>- сведения об объединениях,  реализующих дополнительную общеобразовательную программу технической направленности и естественнонаучной (по каждому отдельно):</w:t>
            </w:r>
          </w:p>
          <w:p w:rsidR="00233544" w:rsidRPr="00504563" w:rsidRDefault="00233544" w:rsidP="00E25DFC">
            <w:pPr>
              <w:ind w:firstLine="709"/>
              <w:rPr>
                <w:rFonts w:ascii="Arial" w:hAnsi="Arial" w:cs="Arial"/>
              </w:rPr>
            </w:pPr>
            <w:r w:rsidRPr="00504563">
              <w:rPr>
                <w:rFonts w:ascii="Arial" w:hAnsi="Arial" w:cs="Arial"/>
              </w:rPr>
              <w:t xml:space="preserve">название;  </w:t>
            </w:r>
          </w:p>
          <w:p w:rsidR="00233544" w:rsidRPr="00504563" w:rsidRDefault="00233544" w:rsidP="00E25DFC">
            <w:pPr>
              <w:ind w:firstLine="709"/>
              <w:rPr>
                <w:rFonts w:ascii="Arial" w:hAnsi="Arial" w:cs="Arial"/>
              </w:rPr>
            </w:pPr>
            <w:r w:rsidRPr="00504563">
              <w:rPr>
                <w:rFonts w:ascii="Arial" w:hAnsi="Arial" w:cs="Arial"/>
              </w:rPr>
              <w:t xml:space="preserve">информация о педагоге (ФИО; образование; стаж работы в данной организации; квалификационная категория; наличие ученой степени (звания); дополнительное профессиональное образование  (курсы повышения квалификации и/или профессиональная переподготовка по профилю деятельности объединения (дата, количество часов, наименование дополнительной профессиональной программы);  </w:t>
            </w:r>
          </w:p>
          <w:p w:rsidR="00233544" w:rsidRPr="00504563" w:rsidRDefault="00233544" w:rsidP="00E25DFC">
            <w:pPr>
              <w:ind w:firstLine="709"/>
              <w:rPr>
                <w:rFonts w:ascii="Arial" w:hAnsi="Arial" w:cs="Arial"/>
              </w:rPr>
            </w:pPr>
            <w:r w:rsidRPr="00504563">
              <w:rPr>
                <w:rFonts w:ascii="Arial" w:hAnsi="Arial" w:cs="Arial"/>
              </w:rPr>
              <w:t>-  сведения о программе:</w:t>
            </w:r>
          </w:p>
          <w:p w:rsidR="00233544" w:rsidRPr="00504563" w:rsidRDefault="00233544" w:rsidP="00E25DFC">
            <w:pPr>
              <w:ind w:firstLine="318"/>
              <w:rPr>
                <w:rFonts w:ascii="Arial" w:hAnsi="Arial" w:cs="Arial"/>
              </w:rPr>
            </w:pPr>
            <w:r w:rsidRPr="00504563">
              <w:rPr>
                <w:rFonts w:ascii="Arial" w:hAnsi="Arial" w:cs="Arial"/>
              </w:rPr>
              <w:t xml:space="preserve">название; </w:t>
            </w:r>
          </w:p>
          <w:p w:rsidR="00233544" w:rsidRPr="00504563" w:rsidRDefault="00233544" w:rsidP="00E25DFC">
            <w:pPr>
              <w:ind w:firstLine="318"/>
              <w:rPr>
                <w:rFonts w:ascii="Arial" w:hAnsi="Arial" w:cs="Arial"/>
              </w:rPr>
            </w:pPr>
            <w:r w:rsidRPr="00504563">
              <w:rPr>
                <w:rFonts w:ascii="Arial" w:hAnsi="Arial" w:cs="Arial"/>
              </w:rPr>
              <w:t>срок реализации;</w:t>
            </w:r>
          </w:p>
          <w:p w:rsidR="00233544" w:rsidRPr="00504563" w:rsidRDefault="00233544" w:rsidP="00E25DFC">
            <w:pPr>
              <w:ind w:firstLine="318"/>
              <w:rPr>
                <w:rFonts w:ascii="Arial" w:hAnsi="Arial" w:cs="Arial"/>
              </w:rPr>
            </w:pPr>
            <w:r w:rsidRPr="00504563">
              <w:rPr>
                <w:rFonts w:ascii="Arial" w:hAnsi="Arial" w:cs="Arial"/>
              </w:rPr>
              <w:lastRenderedPageBreak/>
              <w:t>уровень (стартовый, базовый, продвинутый);</w:t>
            </w:r>
          </w:p>
          <w:p w:rsidR="00233544" w:rsidRPr="00504563" w:rsidRDefault="00233544" w:rsidP="00E25DFC">
            <w:pPr>
              <w:ind w:firstLine="318"/>
              <w:rPr>
                <w:rFonts w:ascii="Arial" w:hAnsi="Arial" w:cs="Arial"/>
              </w:rPr>
            </w:pPr>
            <w:r w:rsidRPr="00504563">
              <w:rPr>
                <w:rFonts w:ascii="Arial" w:hAnsi="Arial" w:cs="Arial"/>
              </w:rPr>
              <w:t>возраст обучающихся;</w:t>
            </w:r>
          </w:p>
          <w:p w:rsidR="00233544" w:rsidRPr="00504563" w:rsidRDefault="00233544" w:rsidP="00E25DFC">
            <w:pPr>
              <w:ind w:firstLine="318"/>
              <w:rPr>
                <w:rFonts w:ascii="Arial" w:hAnsi="Arial" w:cs="Arial"/>
              </w:rPr>
            </w:pPr>
            <w:r w:rsidRPr="00504563">
              <w:rPr>
                <w:rFonts w:ascii="Arial" w:hAnsi="Arial" w:cs="Arial"/>
              </w:rPr>
              <w:t>количество групп;</w:t>
            </w:r>
          </w:p>
          <w:p w:rsidR="00233544" w:rsidRPr="00504563" w:rsidRDefault="00233544" w:rsidP="00E25DFC">
            <w:pPr>
              <w:ind w:firstLine="318"/>
              <w:rPr>
                <w:rFonts w:ascii="Arial" w:hAnsi="Arial" w:cs="Arial"/>
              </w:rPr>
            </w:pPr>
            <w:r w:rsidRPr="00504563">
              <w:rPr>
                <w:rFonts w:ascii="Arial" w:hAnsi="Arial" w:cs="Arial"/>
              </w:rPr>
              <w:t>количество детей;</w:t>
            </w:r>
          </w:p>
          <w:p w:rsidR="00233544" w:rsidRPr="00504563" w:rsidRDefault="00233544" w:rsidP="00E25DFC">
            <w:pPr>
              <w:ind w:firstLine="318"/>
              <w:rPr>
                <w:rFonts w:ascii="Arial" w:hAnsi="Arial" w:cs="Arial"/>
              </w:rPr>
            </w:pPr>
            <w:r w:rsidRPr="00504563">
              <w:rPr>
                <w:rFonts w:ascii="Arial" w:hAnsi="Arial" w:cs="Arial"/>
              </w:rPr>
              <w:t xml:space="preserve">активная ссылка на программу (выделить в содержании программы учебно-исследовательский и проектный компоненты); </w:t>
            </w:r>
          </w:p>
          <w:p w:rsidR="00233544" w:rsidRPr="00504563" w:rsidRDefault="00233544" w:rsidP="00E25DFC">
            <w:pPr>
              <w:ind w:firstLine="709"/>
              <w:rPr>
                <w:rFonts w:ascii="Arial" w:hAnsi="Arial" w:cs="Arial"/>
              </w:rPr>
            </w:pPr>
            <w:r w:rsidRPr="00504563">
              <w:rPr>
                <w:rFonts w:ascii="Arial" w:hAnsi="Arial" w:cs="Arial"/>
              </w:rPr>
              <w:t>активные ссылки на методическое  обеспечение;</w:t>
            </w:r>
          </w:p>
          <w:p w:rsidR="00233544" w:rsidRPr="00504563" w:rsidRDefault="00233544" w:rsidP="00E25DFC">
            <w:pPr>
              <w:ind w:firstLine="709"/>
              <w:rPr>
                <w:rFonts w:ascii="Arial" w:hAnsi="Arial" w:cs="Arial"/>
              </w:rPr>
            </w:pPr>
            <w:r w:rsidRPr="00504563">
              <w:rPr>
                <w:rFonts w:ascii="Arial" w:hAnsi="Arial" w:cs="Arial"/>
              </w:rPr>
              <w:t>социальное партнерство (договор, сайт).</w:t>
            </w:r>
          </w:p>
          <w:p w:rsidR="00233544" w:rsidRPr="00504563" w:rsidRDefault="00233544" w:rsidP="00E25DFC">
            <w:pPr>
              <w:ind w:firstLine="709"/>
              <w:rPr>
                <w:rFonts w:ascii="Arial" w:hAnsi="Arial" w:cs="Arial"/>
              </w:rPr>
            </w:pPr>
            <w:r w:rsidRPr="00504563">
              <w:rPr>
                <w:rFonts w:ascii="Arial" w:hAnsi="Arial" w:cs="Arial"/>
              </w:rPr>
              <w:t>Срок действия сертификата - 1 год.</w:t>
            </w:r>
          </w:p>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При достижении муниципальным образованием Московской области значения показателя «Доля детей в возрасте от от 5 до 17 лет (включительно), посещающих объединения образовательных организаций, участвующих в Проекте (Д) 15% и выше, присваивается первое место, динамика не учитывается.</w:t>
            </w:r>
          </w:p>
        </w:tc>
        <w:tc>
          <w:tcPr>
            <w:tcW w:w="1009" w:type="pct"/>
          </w:tcPr>
          <w:p w:rsidR="00233544" w:rsidRPr="00504563" w:rsidRDefault="00233544" w:rsidP="00E25DFC">
            <w:pPr>
              <w:autoSpaceDE w:val="0"/>
              <w:autoSpaceDN w:val="0"/>
              <w:adjustRightInd w:val="0"/>
              <w:rPr>
                <w:rFonts w:ascii="Arial" w:hAnsi="Arial" w:cs="Arial"/>
                <w:shd w:val="clear" w:color="auto" w:fill="FFFFFF"/>
              </w:rPr>
            </w:pPr>
            <w:r w:rsidRPr="00504563">
              <w:rPr>
                <w:rFonts w:ascii="Arial" w:hAnsi="Arial" w:cs="Arial"/>
                <w:shd w:val="clear" w:color="auto" w:fill="FFFFFF"/>
              </w:rPr>
              <w:lastRenderedPageBreak/>
              <w:t>Региональная система электронного мониторинга состояния и развития системы образования Московской области (далее - РСЭМ),</w:t>
            </w:r>
          </w:p>
          <w:p w:rsidR="00233544" w:rsidRPr="00504563" w:rsidRDefault="00233544" w:rsidP="00E25DFC">
            <w:pPr>
              <w:autoSpaceDE w:val="0"/>
              <w:autoSpaceDN w:val="0"/>
              <w:adjustRightInd w:val="0"/>
              <w:rPr>
                <w:rFonts w:ascii="Arial" w:hAnsi="Arial" w:cs="Arial"/>
              </w:rPr>
            </w:pPr>
            <w:r w:rsidRPr="00504563">
              <w:rPr>
                <w:rFonts w:ascii="Arial" w:hAnsi="Arial" w:cs="Arial"/>
              </w:rPr>
              <w:t xml:space="preserve">Школьный портал </w:t>
            </w:r>
            <w:r w:rsidRPr="00504563">
              <w:rPr>
                <w:rFonts w:ascii="Arial" w:hAnsi="Arial" w:cs="Arial"/>
                <w:shd w:val="clear" w:color="auto" w:fill="FFFFFF"/>
              </w:rPr>
              <w:t>(с учетом доработанного функционала),</w:t>
            </w:r>
          </w:p>
          <w:p w:rsidR="00233544" w:rsidRPr="00504563" w:rsidRDefault="00233544" w:rsidP="00E25DFC">
            <w:pPr>
              <w:autoSpaceDE w:val="0"/>
              <w:autoSpaceDN w:val="0"/>
              <w:adjustRightInd w:val="0"/>
              <w:rPr>
                <w:rFonts w:ascii="Arial" w:hAnsi="Arial" w:cs="Arial"/>
              </w:rPr>
            </w:pPr>
            <w:r w:rsidRPr="00504563">
              <w:rPr>
                <w:rFonts w:ascii="Arial" w:hAnsi="Arial" w:cs="Arial"/>
              </w:rPr>
              <w:t>Данные Росстата</w:t>
            </w:r>
          </w:p>
          <w:p w:rsidR="00233544" w:rsidRPr="00504563" w:rsidRDefault="00233544" w:rsidP="00E25DFC">
            <w:pPr>
              <w:widowControl w:val="0"/>
              <w:autoSpaceDE w:val="0"/>
              <w:autoSpaceDN w:val="0"/>
              <w:adjustRightInd w:val="0"/>
              <w:jc w:val="center"/>
              <w:rPr>
                <w:rFonts w:ascii="Arial" w:hAnsi="Arial" w:cs="Arial"/>
                <w:highlight w:val="yellow"/>
              </w:rPr>
            </w:pP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Количество организаций культуры, получивших современное оборудование (детские школы искусств по видам искусств)</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единиц</w:t>
            </w:r>
          </w:p>
        </w:tc>
        <w:tc>
          <w:tcPr>
            <w:tcW w:w="1238" w:type="pct"/>
          </w:tcPr>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Количество образовательных организаций в сфере культуры (детские школы по видам искусств), оснащенных музыкальными инструментами, оборудованием, материалами</w:t>
            </w:r>
          </w:p>
        </w:tc>
        <w:tc>
          <w:tcPr>
            <w:tcW w:w="1009" w:type="pct"/>
          </w:tcPr>
          <w:p w:rsidR="00233544" w:rsidRPr="00504563" w:rsidRDefault="00233544" w:rsidP="00E25DFC">
            <w:pPr>
              <w:rPr>
                <w:rFonts w:ascii="Arial" w:hAnsi="Arial" w:cs="Arial"/>
                <w:highlight w:val="yellow"/>
              </w:rPr>
            </w:pPr>
            <w:r w:rsidRPr="00504563">
              <w:rPr>
                <w:rFonts w:ascii="Arial" w:hAnsi="Arial" w:cs="Arial"/>
              </w:rPr>
              <w:t>Ведомственные данные</w:t>
            </w: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Доля детей, привлекаемых к участию в творческих мероприятиях сферы культуры,</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w:t>
            </w:r>
          </w:p>
        </w:tc>
        <w:tc>
          <w:tcPr>
            <w:tcW w:w="1238" w:type="pct"/>
          </w:tcPr>
          <w:p w:rsidR="00233544" w:rsidRPr="00504563" w:rsidRDefault="00233544" w:rsidP="00E25DFC">
            <w:pPr>
              <w:rPr>
                <w:rFonts w:ascii="Arial" w:hAnsi="Arial" w:cs="Arial"/>
              </w:rPr>
            </w:pPr>
            <w:r w:rsidRPr="00504563">
              <w:rPr>
                <w:rFonts w:ascii="Arial" w:hAnsi="Arial" w:cs="Arial"/>
              </w:rPr>
              <w:t xml:space="preserve">П=Ч(тм)/Ч(д) x100, </w:t>
            </w:r>
          </w:p>
          <w:p w:rsidR="00233544" w:rsidRPr="00504563" w:rsidRDefault="00233544" w:rsidP="00E25DFC">
            <w:pPr>
              <w:rPr>
                <w:rFonts w:ascii="Arial" w:hAnsi="Arial" w:cs="Arial"/>
              </w:rPr>
            </w:pPr>
            <w:r w:rsidRPr="00504563">
              <w:rPr>
                <w:rFonts w:ascii="Arial" w:hAnsi="Arial" w:cs="Arial"/>
              </w:rPr>
              <w:t>где П – планируемый показатель;</w:t>
            </w:r>
          </w:p>
          <w:p w:rsidR="00233544" w:rsidRPr="00504563" w:rsidRDefault="00233544" w:rsidP="00E25DFC">
            <w:pPr>
              <w:rPr>
                <w:rFonts w:ascii="Arial" w:hAnsi="Arial" w:cs="Arial"/>
              </w:rPr>
            </w:pPr>
            <w:r w:rsidRPr="00504563">
              <w:rPr>
                <w:rFonts w:ascii="Arial" w:hAnsi="Arial" w:cs="Arial"/>
              </w:rPr>
              <w:t>Ч (тм) – численность участников творческих мероприятий сферы культуры;</w:t>
            </w:r>
          </w:p>
          <w:p w:rsidR="00233544" w:rsidRPr="00504563" w:rsidRDefault="00233544" w:rsidP="00E25DFC">
            <w:pPr>
              <w:rPr>
                <w:rFonts w:ascii="Arial" w:hAnsi="Arial" w:cs="Arial"/>
              </w:rPr>
            </w:pPr>
            <w:r w:rsidRPr="00504563">
              <w:rPr>
                <w:rFonts w:ascii="Arial" w:hAnsi="Arial" w:cs="Arial"/>
              </w:rPr>
              <w:t>Ч(д) – общая численность детей в возрасте от 5 до 18 лет, проживающих</w:t>
            </w:r>
          </w:p>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lastRenderedPageBreak/>
              <w:t>на территории Московской области</w:t>
            </w:r>
          </w:p>
        </w:tc>
        <w:tc>
          <w:tcPr>
            <w:tcW w:w="1009" w:type="pct"/>
          </w:tcPr>
          <w:p w:rsidR="00233544" w:rsidRPr="00504563" w:rsidRDefault="00233544" w:rsidP="00E25DFC">
            <w:pPr>
              <w:widowControl w:val="0"/>
              <w:autoSpaceDE w:val="0"/>
              <w:autoSpaceDN w:val="0"/>
              <w:adjustRightInd w:val="0"/>
              <w:rPr>
                <w:rFonts w:ascii="Arial" w:hAnsi="Arial" w:cs="Arial"/>
                <w:highlight w:val="yellow"/>
              </w:rPr>
            </w:pPr>
            <w:r w:rsidRPr="00504563">
              <w:rPr>
                <w:rFonts w:ascii="Arial" w:hAnsi="Arial" w:cs="Arial"/>
              </w:rPr>
              <w:lastRenderedPageBreak/>
              <w:t>Ведомственные данные</w:t>
            </w: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Число детей, охваченных деятельностью детских технопарков "Кванториум" (мобильных технопарков "Кванториум") и других проектов, направленных на обеспечение доступности дополнительных общеобразовательных программ естественнонаучной и технической направленностей, соответствующих приоритетным направлениям технологического развития Российской Федерации</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Тыс.чел.</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Число детей, охваченных деятельностью детских технопарков «Кванториум» (мобильных технопарков «Кванториум»),</w:t>
            </w:r>
          </w:p>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Ki - Численность детей в возрасте от 5 до 18 лет, прошедших обучение и (или) принявших участие в мероприятиях детских технопарков «Кванториум» (мобильных технопарков «Кванториум») в i-ом субъекте Российской Федерации</w:t>
            </w:r>
          </w:p>
        </w:tc>
        <w:tc>
          <w:tcPr>
            <w:tcW w:w="1009" w:type="pct"/>
          </w:tcPr>
          <w:p w:rsidR="00233544" w:rsidRPr="00504563" w:rsidRDefault="00233544" w:rsidP="00E25DFC">
            <w:pPr>
              <w:widowControl w:val="0"/>
              <w:autoSpaceDE w:val="0"/>
              <w:autoSpaceDN w:val="0"/>
              <w:adjustRightInd w:val="0"/>
              <w:rPr>
                <w:rFonts w:ascii="Arial" w:hAnsi="Arial" w:cs="Arial"/>
                <w:highlight w:val="yellow"/>
              </w:rPr>
            </w:pPr>
            <w:r w:rsidRPr="00504563">
              <w:rPr>
                <w:rFonts w:ascii="Arial" w:hAnsi="Arial" w:cs="Arial"/>
              </w:rPr>
              <w:t>Ведомственные данные</w:t>
            </w: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Созданы детские технопарки "Кванториум"</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шт</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Количество созданных детских технопарков «Кванториум»</w:t>
            </w:r>
          </w:p>
        </w:tc>
        <w:tc>
          <w:tcPr>
            <w:tcW w:w="1009" w:type="pct"/>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Ведомственные данные</w:t>
            </w: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Доля детей в возрасте от 5 до 18 лет, охваченных дополнительным образованием</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процент</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Доля детей в возрасте от 5 до 18 лет, охваченных дополнительным образованием</w:t>
            </w:r>
          </w:p>
        </w:tc>
        <w:tc>
          <w:tcPr>
            <w:tcW w:w="1009" w:type="pct"/>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Форма федерального статистического наблюдения                     № 1-ДОП «Сведения о дополнительном образовании и спортивной подготовке детей», Форма федерального статистиче</w:t>
            </w:r>
            <w:r w:rsidRPr="00504563">
              <w:rPr>
                <w:rFonts w:ascii="Arial" w:hAnsi="Arial" w:cs="Arial"/>
              </w:rPr>
              <w:lastRenderedPageBreak/>
              <w:t xml:space="preserve">ского наблюдения №1 – качество услуг «Вопросник выборочного наблюдения качества и доступности услуг в сферах образования, здравоохранения и социального обслуживания, содействия занятости населения» </w:t>
            </w: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Созданы центры цифрового образования детей "IT-куб"</w:t>
            </w:r>
          </w:p>
        </w:tc>
        <w:tc>
          <w:tcPr>
            <w:tcW w:w="394" w:type="pct"/>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шт</w:t>
            </w:r>
          </w:p>
        </w:tc>
        <w:tc>
          <w:tcPr>
            <w:tcW w:w="1238" w:type="pct"/>
          </w:tcPr>
          <w:p w:rsidR="00233544" w:rsidRPr="00504563" w:rsidRDefault="00233544" w:rsidP="00E25DFC">
            <w:pPr>
              <w:widowControl w:val="0"/>
              <w:contextualSpacing/>
              <w:rPr>
                <w:rFonts w:ascii="Arial" w:hAnsi="Arial" w:cs="Arial"/>
              </w:rPr>
            </w:pPr>
            <w:r w:rsidRPr="00504563">
              <w:rPr>
                <w:rFonts w:ascii="Arial" w:hAnsi="Arial" w:cs="Arial"/>
              </w:rPr>
              <w:t>Количество созданных центров цифрового образования детей «IT-куб»</w:t>
            </w:r>
          </w:p>
          <w:p w:rsidR="00233544" w:rsidRPr="00504563" w:rsidRDefault="00233544" w:rsidP="00E25DFC">
            <w:pPr>
              <w:widowControl w:val="0"/>
              <w:contextualSpacing/>
              <w:rPr>
                <w:rFonts w:ascii="Arial" w:hAnsi="Arial" w:cs="Arial"/>
              </w:rPr>
            </w:pPr>
          </w:p>
        </w:tc>
        <w:tc>
          <w:tcPr>
            <w:tcW w:w="1009" w:type="pct"/>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Ведомственные данные</w:t>
            </w: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4771" w:type="pct"/>
            <w:gridSpan w:val="5"/>
          </w:tcPr>
          <w:p w:rsidR="00233544" w:rsidRPr="00504563" w:rsidRDefault="00233544" w:rsidP="00E25DFC">
            <w:pPr>
              <w:widowControl w:val="0"/>
              <w:autoSpaceDE w:val="0"/>
              <w:autoSpaceDN w:val="0"/>
              <w:adjustRightInd w:val="0"/>
              <w:jc w:val="center"/>
              <w:rPr>
                <w:rFonts w:ascii="Arial" w:hAnsi="Arial" w:cs="Arial"/>
              </w:rPr>
            </w:pPr>
            <w:r w:rsidRPr="00504563">
              <w:rPr>
                <w:rFonts w:ascii="Arial" w:hAnsi="Arial" w:cs="Arial"/>
              </w:rPr>
              <w:t xml:space="preserve">Подпрограмма </w:t>
            </w:r>
            <w:r w:rsidRPr="00504563">
              <w:rPr>
                <w:rFonts w:ascii="Arial" w:hAnsi="Arial" w:cs="Arial"/>
                <w:lang w:val="en-US"/>
              </w:rPr>
              <w:t>I</w:t>
            </w:r>
            <w:r w:rsidRPr="00504563">
              <w:rPr>
                <w:rFonts w:ascii="Arial" w:hAnsi="Arial" w:cs="Arial"/>
              </w:rPr>
              <w:t>V</w:t>
            </w:r>
            <w:r w:rsidRPr="00504563">
              <w:rPr>
                <w:rFonts w:ascii="Arial" w:hAnsi="Arial" w:cs="Arial"/>
                <w:lang w:val="en-US"/>
              </w:rPr>
              <w:t xml:space="preserve"> </w:t>
            </w:r>
            <w:r w:rsidRPr="00504563">
              <w:rPr>
                <w:rFonts w:ascii="Arial" w:hAnsi="Arial" w:cs="Arial"/>
              </w:rPr>
              <w:t>«Профессиональное образование»</w:t>
            </w:r>
          </w:p>
        </w:tc>
      </w:tr>
      <w:tr w:rsidR="00E25DFC" w:rsidRPr="00504563" w:rsidTr="00E25DFC">
        <w:tc>
          <w:tcPr>
            <w:tcW w:w="229" w:type="pct"/>
          </w:tcPr>
          <w:p w:rsidR="00233544" w:rsidRPr="00504563" w:rsidRDefault="00233544" w:rsidP="00E25DFC">
            <w:pPr>
              <w:widowControl w:val="0"/>
              <w:autoSpaceDE w:val="0"/>
              <w:autoSpaceDN w:val="0"/>
              <w:adjustRightInd w:val="0"/>
              <w:jc w:val="center"/>
              <w:rPr>
                <w:rFonts w:ascii="Arial" w:hAnsi="Arial" w:cs="Arial"/>
              </w:rPr>
            </w:pPr>
          </w:p>
        </w:tc>
        <w:tc>
          <w:tcPr>
            <w:tcW w:w="946" w:type="pct"/>
          </w:tcPr>
          <w:p w:rsidR="00233544" w:rsidRPr="00504563" w:rsidRDefault="00233544" w:rsidP="00E25DFC">
            <w:pPr>
              <w:rPr>
                <w:rFonts w:ascii="Arial" w:hAnsi="Arial" w:cs="Arial"/>
              </w:rPr>
            </w:pPr>
            <w:r w:rsidRPr="00504563">
              <w:rPr>
                <w:rFonts w:ascii="Arial" w:hAnsi="Arial" w:cs="Arial"/>
              </w:rPr>
              <w:t>Доля педагогических работников, прошедших</w:t>
            </w:r>
          </w:p>
          <w:p w:rsidR="00233544" w:rsidRPr="00504563" w:rsidRDefault="00233544" w:rsidP="00E25DFC">
            <w:pPr>
              <w:widowControl w:val="0"/>
              <w:autoSpaceDE w:val="0"/>
              <w:autoSpaceDN w:val="0"/>
              <w:adjustRightInd w:val="0"/>
              <w:jc w:val="both"/>
              <w:rPr>
                <w:rFonts w:ascii="Arial" w:hAnsi="Arial" w:cs="Arial"/>
              </w:rPr>
            </w:pPr>
            <w:r w:rsidRPr="00504563">
              <w:rPr>
                <w:rFonts w:ascii="Arial" w:hAnsi="Arial" w:cs="Arial"/>
              </w:rPr>
              <w:t>добровольную независимую оценку квалификации</w:t>
            </w:r>
          </w:p>
        </w:tc>
        <w:tc>
          <w:tcPr>
            <w:tcW w:w="394" w:type="pct"/>
          </w:tcPr>
          <w:p w:rsidR="00233544" w:rsidRPr="00504563" w:rsidRDefault="00233544" w:rsidP="00E25DFC">
            <w:pPr>
              <w:widowControl w:val="0"/>
              <w:autoSpaceDE w:val="0"/>
              <w:autoSpaceDN w:val="0"/>
              <w:adjustRightInd w:val="0"/>
              <w:rPr>
                <w:rFonts w:ascii="Arial" w:hAnsi="Arial" w:cs="Arial"/>
              </w:rPr>
            </w:pPr>
            <w:r w:rsidRPr="00504563">
              <w:rPr>
                <w:rFonts w:ascii="Arial" w:hAnsi="Arial" w:cs="Arial"/>
              </w:rPr>
              <w:t>%</w:t>
            </w:r>
          </w:p>
        </w:tc>
        <w:tc>
          <w:tcPr>
            <w:tcW w:w="1238" w:type="pct"/>
          </w:tcPr>
          <w:p w:rsidR="00233544" w:rsidRPr="00504563" w:rsidRDefault="00233544" w:rsidP="00E25DFC">
            <w:pPr>
              <w:rPr>
                <w:rFonts w:ascii="Arial" w:hAnsi="Arial" w:cs="Arial"/>
              </w:rPr>
            </w:pPr>
            <w:r w:rsidRPr="00504563">
              <w:rPr>
                <w:rFonts w:ascii="Arial" w:hAnsi="Arial" w:cs="Arial"/>
              </w:rPr>
              <w:t>(Ппр/ Поч) x 100, где:</w:t>
            </w:r>
          </w:p>
          <w:p w:rsidR="00233544" w:rsidRPr="00504563" w:rsidRDefault="00233544" w:rsidP="00E25DFC">
            <w:pPr>
              <w:rPr>
                <w:rFonts w:ascii="Arial" w:hAnsi="Arial" w:cs="Arial"/>
              </w:rPr>
            </w:pPr>
            <w:r w:rsidRPr="00504563">
              <w:rPr>
                <w:rFonts w:ascii="Arial" w:hAnsi="Arial" w:cs="Arial"/>
              </w:rPr>
              <w:t>Ппр - число педагогических работников организаций,   осуществляющих образовательную деятельность по общеобразовательным программам, прошедших добровольную независимую оценку профессиональной квалификации;</w:t>
            </w:r>
          </w:p>
          <w:p w:rsidR="00233544" w:rsidRPr="00504563" w:rsidRDefault="00233544" w:rsidP="00E25DFC">
            <w:pPr>
              <w:rPr>
                <w:rFonts w:ascii="Arial" w:hAnsi="Arial" w:cs="Arial"/>
              </w:rPr>
            </w:pPr>
            <w:r w:rsidRPr="00504563">
              <w:rPr>
                <w:rFonts w:ascii="Arial" w:hAnsi="Arial" w:cs="Arial"/>
              </w:rPr>
              <w:t>Поч - общее число педагогических работников организаций, осуществляющих образовательную деятельность по общеобразовательным программам</w:t>
            </w:r>
          </w:p>
        </w:tc>
        <w:tc>
          <w:tcPr>
            <w:tcW w:w="1009" w:type="pct"/>
          </w:tcPr>
          <w:p w:rsidR="00233544" w:rsidRPr="00504563" w:rsidRDefault="00233544" w:rsidP="00E25DFC">
            <w:pPr>
              <w:widowControl w:val="0"/>
              <w:autoSpaceDE w:val="0"/>
              <w:autoSpaceDN w:val="0"/>
              <w:adjustRightInd w:val="0"/>
              <w:ind w:firstLine="5"/>
              <w:rPr>
                <w:rFonts w:ascii="Arial" w:hAnsi="Arial" w:cs="Arial"/>
              </w:rPr>
            </w:pPr>
          </w:p>
        </w:tc>
        <w:tc>
          <w:tcPr>
            <w:tcW w:w="1183" w:type="pct"/>
          </w:tcPr>
          <w:p w:rsidR="00233544" w:rsidRPr="00504563" w:rsidRDefault="00233544" w:rsidP="00E25DFC">
            <w:pPr>
              <w:widowControl w:val="0"/>
              <w:autoSpaceDE w:val="0"/>
              <w:autoSpaceDN w:val="0"/>
              <w:adjustRightInd w:val="0"/>
              <w:jc w:val="center"/>
              <w:rPr>
                <w:rFonts w:ascii="Arial" w:hAnsi="Arial" w:cs="Arial"/>
              </w:rPr>
            </w:pPr>
          </w:p>
        </w:tc>
      </w:tr>
    </w:tbl>
    <w:p w:rsidR="00233544" w:rsidRPr="00504563" w:rsidRDefault="00233544" w:rsidP="00233544">
      <w:pPr>
        <w:tabs>
          <w:tab w:val="left" w:pos="330"/>
        </w:tabs>
        <w:spacing w:after="1" w:line="220" w:lineRule="atLeast"/>
        <w:outlineLvl w:val="1"/>
        <w:rPr>
          <w:rFonts w:ascii="Arial" w:hAnsi="Arial" w:cs="Arial"/>
        </w:rPr>
      </w:pPr>
    </w:p>
    <w:p w:rsidR="00233544" w:rsidRPr="00504563" w:rsidRDefault="00233544" w:rsidP="00233544">
      <w:pPr>
        <w:numPr>
          <w:ilvl w:val="0"/>
          <w:numId w:val="2"/>
        </w:numPr>
        <w:tabs>
          <w:tab w:val="left" w:pos="330"/>
        </w:tabs>
        <w:spacing w:after="1" w:line="220" w:lineRule="atLeast"/>
        <w:ind w:left="0" w:firstLine="0"/>
        <w:jc w:val="center"/>
        <w:outlineLvl w:val="1"/>
        <w:rPr>
          <w:rFonts w:ascii="Arial" w:hAnsi="Arial" w:cs="Arial"/>
        </w:rPr>
      </w:pPr>
      <w:r w:rsidRPr="00504563">
        <w:rPr>
          <w:rFonts w:ascii="Arial" w:hAnsi="Arial" w:cs="Arial"/>
        </w:rPr>
        <w:br w:type="page"/>
      </w:r>
      <w:r w:rsidRPr="00504563">
        <w:rPr>
          <w:rFonts w:ascii="Arial" w:hAnsi="Arial" w:cs="Arial"/>
        </w:rPr>
        <w:lastRenderedPageBreak/>
        <w:t>Порядок взаимодействия ответственного за выполнение мероприятия подпрограммы с  заказчиком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 xml:space="preserve">  Координатор муниципальной программы организовывает работу, направленную на:</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1) координацию деятельности муниципального заказчика программы (подпрограмм) в процессе разработки муниципальной программы, обеспечивает согласование проекта постановления администрации городского округа Кашира об утверждении муниципальной программы и вносит его в установленном порядке на рассмотрение Главе администрации городского округа Кашира;</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2) организацию управления муниципальной программой;</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3) создание при необходимости комиссии (штаба, рабочей группы) по управлению муниципальной программой;</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4) реализацию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5) достижение целей, задач и конечных результатов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 xml:space="preserve"> Муниципальный заказчик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1) разрабатывает муниципальную программу;</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2) формирует прогноз расходов на реализацию мероприятий муниципальной программы (подпрограммы);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3) определяет ответственных за выполнение мероприятий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4) обеспечивает взаимодействие между ответственными за выполнение отдельных мероприятий муниципальной программы и координацию их действий по реализации муниципальной программы (подпрограммы);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5) участвует в обсуждении вопросов, связанных с реализацией и финансированием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6) обеспечивает заключение соответствующих договоров по привлечению внебюджетных средств для финансирования муниципальной программы;</w:t>
      </w:r>
    </w:p>
    <w:p w:rsidR="00233544" w:rsidRPr="00504563" w:rsidRDefault="00233544" w:rsidP="00233544">
      <w:pPr>
        <w:widowControl w:val="0"/>
        <w:autoSpaceDE w:val="0"/>
        <w:autoSpaceDN w:val="0"/>
        <w:adjustRightInd w:val="0"/>
        <w:ind w:firstLine="539"/>
        <w:jc w:val="both"/>
        <w:rPr>
          <w:rFonts w:ascii="Arial" w:hAnsi="Arial" w:cs="Arial"/>
        </w:rPr>
      </w:pPr>
      <w:r w:rsidRPr="00504563">
        <w:rPr>
          <w:rFonts w:ascii="Arial" w:hAnsi="Arial" w:cs="Arial"/>
        </w:rPr>
        <w:t>7) готовит и представляет координатору муниципальной программы и в Комитет по экономической политике администрации городского округа Кашира отчет о реализации муниципальной программы;</w:t>
      </w:r>
    </w:p>
    <w:p w:rsidR="00233544" w:rsidRPr="00504563" w:rsidRDefault="00233544" w:rsidP="00233544">
      <w:pPr>
        <w:widowControl w:val="0"/>
        <w:autoSpaceDE w:val="0"/>
        <w:autoSpaceDN w:val="0"/>
        <w:adjustRightInd w:val="0"/>
        <w:ind w:firstLine="539"/>
        <w:jc w:val="both"/>
        <w:rPr>
          <w:rFonts w:ascii="Arial" w:hAnsi="Arial" w:cs="Arial"/>
        </w:rPr>
      </w:pPr>
      <w:r w:rsidRPr="00504563">
        <w:rPr>
          <w:rFonts w:ascii="Arial" w:hAnsi="Arial" w:cs="Arial"/>
        </w:rPr>
        <w:t>8) на основании заключения об оценке эффективности реализации муниципальной программы представляет в установленном порядке координатору муниципальной программы предложения о перераспределении финансовых ресурсов между программными мероприятиями, изменении сроков выполнения мероприятий и корректировке их перечня;</w:t>
      </w:r>
    </w:p>
    <w:p w:rsidR="00233544" w:rsidRPr="00504563" w:rsidRDefault="00233544" w:rsidP="00233544">
      <w:pPr>
        <w:widowControl w:val="0"/>
        <w:autoSpaceDE w:val="0"/>
        <w:autoSpaceDN w:val="0"/>
        <w:adjustRightInd w:val="0"/>
        <w:ind w:firstLine="539"/>
        <w:jc w:val="both"/>
        <w:rPr>
          <w:rFonts w:ascii="Arial" w:hAnsi="Arial" w:cs="Arial"/>
        </w:rPr>
      </w:pPr>
      <w:r w:rsidRPr="00504563">
        <w:rPr>
          <w:rFonts w:ascii="Arial" w:hAnsi="Arial" w:cs="Arial"/>
        </w:rPr>
        <w:t>9)обеспечивает эффективность и результативность реализации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Муниципальный заказчик муниципальной программы осуществляет деятельность по подготовке и реализации программных мероприятий, анализу и рациональному использованию средств бюджета городского округа Кашира и иных привлекаемых для реализации муниципальной программы источников.</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Муниципальный заказчик муниципальной программы несет ответственность за подготовку и реализацию муниципальной программы, а также обеспечение достижения количественных и/или качественных показателей эффективности реализации муниципальной программы в целом. Реализация основных мероприятий муниципальной программы осуществляется в соответствии с «Дорожными картами» (приложение № 6,7 к муниципальной программе).</w:t>
      </w:r>
    </w:p>
    <w:p w:rsidR="00233544" w:rsidRPr="00504563" w:rsidRDefault="00233544" w:rsidP="00233544">
      <w:pPr>
        <w:pStyle w:val="22"/>
        <w:shd w:val="clear" w:color="auto" w:fill="auto"/>
        <w:spacing w:before="0" w:after="0" w:line="240" w:lineRule="auto"/>
        <w:ind w:firstLine="720"/>
        <w:jc w:val="both"/>
        <w:rPr>
          <w:rFonts w:ascii="Arial" w:hAnsi="Arial" w:cs="Arial"/>
          <w:sz w:val="24"/>
          <w:szCs w:val="24"/>
        </w:rPr>
      </w:pPr>
      <w:r w:rsidRPr="00504563">
        <w:rPr>
          <w:rFonts w:ascii="Arial" w:hAnsi="Arial" w:cs="Arial"/>
          <w:sz w:val="24"/>
          <w:szCs w:val="24"/>
        </w:rPr>
        <w:t>«Дорожные карты» и изменения, вносимые в них, разрабатываются муниципальным заказчиком подпрограммы и (или) ответственным за выполнение мероприятий по согласованию с муниципальным заказчиком программы и утверждаются координатором муниципальной программы.</w:t>
      </w:r>
    </w:p>
    <w:p w:rsidR="00233544" w:rsidRPr="00504563" w:rsidRDefault="00233544" w:rsidP="00233544">
      <w:pPr>
        <w:pStyle w:val="22"/>
        <w:shd w:val="clear" w:color="auto" w:fill="auto"/>
        <w:spacing w:before="0" w:after="0" w:line="240" w:lineRule="auto"/>
        <w:ind w:firstLine="720"/>
        <w:jc w:val="both"/>
        <w:rPr>
          <w:rFonts w:ascii="Arial" w:hAnsi="Arial" w:cs="Arial"/>
          <w:sz w:val="24"/>
          <w:szCs w:val="24"/>
        </w:rPr>
      </w:pPr>
      <w:r w:rsidRPr="00504563">
        <w:rPr>
          <w:rFonts w:ascii="Arial" w:hAnsi="Arial" w:cs="Arial"/>
          <w:sz w:val="24"/>
          <w:szCs w:val="24"/>
        </w:rPr>
        <w:lastRenderedPageBreak/>
        <w:t>«Дорожная карта» разрабатывается по основным мероприятиям подпрограммы сроком на один год.</w:t>
      </w:r>
    </w:p>
    <w:p w:rsidR="00233544" w:rsidRPr="00504563" w:rsidRDefault="00233544" w:rsidP="00233544">
      <w:pPr>
        <w:pStyle w:val="22"/>
        <w:shd w:val="clear" w:color="auto" w:fill="auto"/>
        <w:spacing w:before="0" w:after="0" w:line="240" w:lineRule="auto"/>
        <w:ind w:firstLine="720"/>
        <w:jc w:val="both"/>
        <w:rPr>
          <w:rFonts w:ascii="Arial" w:hAnsi="Arial" w:cs="Arial"/>
          <w:sz w:val="24"/>
          <w:szCs w:val="24"/>
        </w:rPr>
      </w:pPr>
      <w:r w:rsidRPr="00504563">
        <w:rPr>
          <w:rFonts w:ascii="Arial" w:hAnsi="Arial" w:cs="Arial"/>
          <w:sz w:val="24"/>
          <w:szCs w:val="24"/>
        </w:rPr>
        <w:t>Для подпрограммы «Обеспечивающая подпрограмма» «Дорожная карта» не разрабатывается.</w:t>
      </w:r>
    </w:p>
    <w:p w:rsidR="00233544" w:rsidRPr="00504563" w:rsidRDefault="00233544" w:rsidP="00233544">
      <w:pPr>
        <w:pStyle w:val="22"/>
        <w:shd w:val="clear" w:color="auto" w:fill="auto"/>
        <w:spacing w:before="0" w:after="0" w:line="240" w:lineRule="auto"/>
        <w:ind w:firstLine="720"/>
        <w:jc w:val="both"/>
        <w:rPr>
          <w:rFonts w:ascii="Arial" w:hAnsi="Arial" w:cs="Arial"/>
          <w:sz w:val="24"/>
          <w:szCs w:val="24"/>
        </w:rPr>
      </w:pPr>
      <w:r w:rsidRPr="00504563">
        <w:rPr>
          <w:rFonts w:ascii="Arial" w:hAnsi="Arial" w:cs="Arial"/>
          <w:sz w:val="24"/>
          <w:szCs w:val="24"/>
        </w:rPr>
        <w:t>Все «Дорожные карты» при реализации основных мероприятий согласовываются с Комитетом по экономической политике администрации городского округа Кашира, Финансовым управлением администрации городского округа Кашира, а также с муниципальным казенным учреждением «Комитет по закупкам» в рамках реализации полномочий по проведению торгов.</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Ответственный за выполнение мероприятия муниципальной программы (подпрограммы):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1) формирует прогноз расходов на реализацию мероприятия муниципальной программы (подпрограммы) и направляет его муниципальному заказчику муниципальной программы (подпрограммы);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2) определяет исполнителей мероприятия подпрограммы, в том числе путем проведения торгов, в форме конкурса или аукциона;</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3) участвует в обсуждении вопросов, связанных с реализацией и финансированием муниципальной программы (подпрограммы) в части соответствующего мероприятия;</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4) готовит и представляет муниципальному заказчику муниципальной программы (подпрограммы) отчет о реализации мероприятия, а также предложения по формированию «Дорожных карт» и отчет об их исполнении по форме согласно приложению № 6 к муниципальной программе, отчет о реализации мероприятий, а также отчёт о выполнении мероприятий по объектам строительства, реконструкции и капитального ремонта.</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0"/>
          <w:numId w:val="2"/>
        </w:numPr>
        <w:tabs>
          <w:tab w:val="left" w:pos="330"/>
        </w:tabs>
        <w:spacing w:after="1" w:line="220" w:lineRule="atLeast"/>
        <w:ind w:left="0" w:firstLine="0"/>
        <w:jc w:val="center"/>
        <w:outlineLvl w:val="1"/>
        <w:rPr>
          <w:rFonts w:ascii="Arial" w:hAnsi="Arial" w:cs="Arial"/>
        </w:rPr>
      </w:pPr>
      <w:r w:rsidRPr="00504563">
        <w:rPr>
          <w:rFonts w:ascii="Arial" w:hAnsi="Arial" w:cs="Arial"/>
        </w:rPr>
        <w:t>Состав, форма и сроки представления отчетности о ходе  реализации мероприятий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 xml:space="preserve">  С целью контроля за реализацией муниципальной программы муниципальный заказчик программы формирует в подсистеме ГАСУ МО:</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1) Ежеквартально до 15 числа месяца, следующего за отчетным кварталом:</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а) оперативный отчёт о реализации мероприятий, который содержит:</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планируемых результатов реализации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анализ причин несвоевременного выполнения мероприятий.</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Оперативный отчет о реализации мероприятий муниципальной программы представляется по форме согласно приложению № 8 к муниципальной программе.</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б) оперативный (годовой) отчёт о выполнении муниципальной программы по объектам строительства, реконструкции и капитального ремонта который содержит:</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наименование объекта, адрес объекта, планируемые работы;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перечень фактически выполненных работ с указанием объёмов, источников финансирования;</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анализ причин невыполнения (несвоевременного выполнения) работ.</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Оперативный (годовой) отчет о выполнении муниципальной программы по объектам строительства, реконструкции и капитального ремонта представляется по форме согласно приложению № 10 к муниципальной программе.</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lastRenderedPageBreak/>
        <w:t>2) Ежегодно в срок до 1 марта года, следующего за отчетным, годовой отчет о реализации муниципальной программы для оценки эффективности реализации муниципальной программы, который содержит:</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а) аналитическую записку, в которой указываются:</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степень достижения планируемых результатов реализации муниципальной программы и намеченной цели муниципальной программы;</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общий объем фактически произведенных расходов, в том числе по  источникам финансирования и в разрезе городского округа Кашира, на территории которого реализовывались мероприятия;</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б) таблицу, в которой указываются данные:</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об использовании средств бюджета городского округа Кашира и средств иных привлекаемых для реализации муниципальной программы источников по  каждому мероприятию и в целом по муниципальной программе;</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по всем мероприятиям, из них по не завершенным в утвержденные сроки, указываются причины их невыполнения и предложения по дальнейшей реализации;</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по планируемым результатам реализации муниципальной программы. По результатам, не достигшим запланированного уровня, приводятся причины невыполнения и предложения по их дальнейшему достижению.</w:t>
      </w:r>
    </w:p>
    <w:p w:rsidR="00233544" w:rsidRPr="00504563" w:rsidRDefault="00233544" w:rsidP="00233544">
      <w:pPr>
        <w:widowControl w:val="0"/>
        <w:autoSpaceDE w:val="0"/>
        <w:autoSpaceDN w:val="0"/>
        <w:adjustRightInd w:val="0"/>
        <w:ind w:firstLine="540"/>
        <w:jc w:val="both"/>
        <w:rPr>
          <w:rFonts w:ascii="Arial" w:hAnsi="Arial" w:cs="Arial"/>
        </w:rPr>
      </w:pPr>
      <w:r w:rsidRPr="00504563">
        <w:rPr>
          <w:rFonts w:ascii="Arial" w:hAnsi="Arial" w:cs="Arial"/>
        </w:rPr>
        <w:t>Годовой отчет о реализации муниципальной программы городского округа Кашира для оценки эффективности реализации муниципальной программы городского округа Кашира представляется по форме согласно приложению № 10 к муниципальной программе.</w:t>
      </w:r>
    </w:p>
    <w:p w:rsidR="00233544" w:rsidRPr="00504563" w:rsidRDefault="00233544" w:rsidP="00233544">
      <w:pPr>
        <w:jc w:val="both"/>
        <w:outlineLvl w:val="1"/>
        <w:rPr>
          <w:rFonts w:ascii="Arial" w:hAnsi="Arial" w:cs="Arial"/>
        </w:rPr>
      </w:pPr>
      <w:r w:rsidRPr="00504563">
        <w:rPr>
          <w:rFonts w:ascii="Arial" w:hAnsi="Arial" w:cs="Arial"/>
        </w:rPr>
        <w:t>Отчет о выполнении «Дорожной карты» по выполнению основного мероприятия муниципальной программы представляется по форме согласно приложению № 7 к настоящей муниципальной программе.</w:t>
      </w:r>
    </w:p>
    <w:p w:rsidR="00233544" w:rsidRPr="00504563" w:rsidRDefault="00233544" w:rsidP="00233544">
      <w:pPr>
        <w:spacing w:after="1" w:line="220" w:lineRule="atLeast"/>
        <w:jc w:val="both"/>
        <w:outlineLvl w:val="1"/>
        <w:rPr>
          <w:rFonts w:ascii="Arial" w:hAnsi="Arial" w:cs="Arial"/>
        </w:rPr>
      </w:pPr>
    </w:p>
    <w:p w:rsidR="00233544" w:rsidRPr="00504563" w:rsidRDefault="00233544" w:rsidP="00233544">
      <w:pPr>
        <w:spacing w:after="1" w:line="220" w:lineRule="atLeast"/>
        <w:jc w:val="both"/>
        <w:outlineLvl w:val="1"/>
        <w:rPr>
          <w:rFonts w:ascii="Arial" w:hAnsi="Arial" w:cs="Arial"/>
        </w:rPr>
      </w:pP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Приложение №1</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both"/>
        <w:outlineLvl w:val="1"/>
        <w:rPr>
          <w:rFonts w:ascii="Arial" w:hAnsi="Arial" w:cs="Arial"/>
        </w:rPr>
      </w:pPr>
    </w:p>
    <w:p w:rsidR="00233544" w:rsidRPr="00504563" w:rsidRDefault="00233544" w:rsidP="00233544">
      <w:pPr>
        <w:numPr>
          <w:ilvl w:val="0"/>
          <w:numId w:val="2"/>
        </w:numPr>
        <w:tabs>
          <w:tab w:val="left" w:pos="330"/>
        </w:tabs>
        <w:spacing w:after="1" w:line="220" w:lineRule="atLeast"/>
        <w:ind w:left="0" w:firstLine="0"/>
        <w:jc w:val="center"/>
        <w:outlineLvl w:val="1"/>
        <w:rPr>
          <w:rFonts w:ascii="Arial" w:hAnsi="Arial" w:cs="Arial"/>
        </w:rPr>
      </w:pPr>
      <w:bookmarkStart w:id="3" w:name="P3009"/>
      <w:bookmarkEnd w:id="3"/>
      <w:r w:rsidRPr="00504563">
        <w:rPr>
          <w:rFonts w:ascii="Arial" w:hAnsi="Arial" w:cs="Arial"/>
        </w:rPr>
        <w:t>Подпрограмма I «Дошкольное образование»</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Паспорт подпрограммы I «Дошкольное образование»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806"/>
        <w:gridCol w:w="2503"/>
        <w:gridCol w:w="2258"/>
        <w:gridCol w:w="1300"/>
        <w:gridCol w:w="1279"/>
        <w:gridCol w:w="1135"/>
        <w:gridCol w:w="1135"/>
        <w:gridCol w:w="1178"/>
        <w:gridCol w:w="1666"/>
      </w:tblGrid>
      <w:tr w:rsidR="00E25DFC" w:rsidRPr="00504563" w:rsidTr="00E25DFC">
        <w:trPr>
          <w:trHeight w:val="328"/>
        </w:trPr>
        <w:tc>
          <w:tcPr>
            <w:tcW w:w="919" w:type="pct"/>
          </w:tcPr>
          <w:p w:rsidR="00233544" w:rsidRPr="00504563" w:rsidRDefault="00233544" w:rsidP="00E25DFC">
            <w:pPr>
              <w:spacing w:after="1" w:line="220" w:lineRule="atLeast"/>
              <w:rPr>
                <w:rFonts w:ascii="Arial" w:hAnsi="Arial" w:cs="Arial"/>
              </w:rPr>
            </w:pPr>
            <w:r w:rsidRPr="00504563">
              <w:rPr>
                <w:rFonts w:ascii="Arial" w:hAnsi="Arial" w:cs="Arial"/>
              </w:rPr>
              <w:t>Муниципальный  заказчик подпрограммы</w:t>
            </w:r>
          </w:p>
        </w:tc>
        <w:tc>
          <w:tcPr>
            <w:tcW w:w="4081" w:type="pct"/>
            <w:gridSpan w:val="8"/>
          </w:tcPr>
          <w:p w:rsidR="00233544" w:rsidRPr="00504563" w:rsidRDefault="00233544" w:rsidP="00E25DFC">
            <w:pPr>
              <w:spacing w:after="1" w:line="220" w:lineRule="atLeast"/>
              <w:rPr>
                <w:rFonts w:ascii="Arial" w:hAnsi="Arial" w:cs="Arial"/>
              </w:rPr>
            </w:pPr>
            <w:r w:rsidRPr="00504563">
              <w:rPr>
                <w:rFonts w:ascii="Arial" w:hAnsi="Arial" w:cs="Arial"/>
              </w:rPr>
              <w:t>Муниципальное образование Московской области</w:t>
            </w:r>
          </w:p>
        </w:tc>
      </w:tr>
      <w:tr w:rsidR="00E25DFC" w:rsidRPr="00504563" w:rsidTr="00E25DFC">
        <w:tc>
          <w:tcPr>
            <w:tcW w:w="919"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 xml:space="preserve">Источники финансирования подпрограммы по годам реализации и </w:t>
            </w:r>
            <w:r w:rsidRPr="00504563">
              <w:rPr>
                <w:rFonts w:ascii="Arial" w:hAnsi="Arial" w:cs="Arial"/>
              </w:rPr>
              <w:lastRenderedPageBreak/>
              <w:t>главным распорядителям бюджетных средств, в том числе по годам:</w:t>
            </w:r>
          </w:p>
        </w:tc>
        <w:tc>
          <w:tcPr>
            <w:tcW w:w="820"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lastRenderedPageBreak/>
              <w:t>Главный распорядитель бюджетных средств</w:t>
            </w:r>
          </w:p>
        </w:tc>
        <w:tc>
          <w:tcPr>
            <w:tcW w:w="740"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w:t>
            </w:r>
          </w:p>
        </w:tc>
        <w:tc>
          <w:tcPr>
            <w:tcW w:w="2520" w:type="pct"/>
            <w:gridSpan w:val="6"/>
          </w:tcPr>
          <w:p w:rsidR="00233544" w:rsidRPr="00504563" w:rsidRDefault="00233544" w:rsidP="00E25DFC">
            <w:pPr>
              <w:spacing w:after="1" w:line="220" w:lineRule="atLeast"/>
              <w:rPr>
                <w:rFonts w:ascii="Arial" w:hAnsi="Arial" w:cs="Arial"/>
              </w:rPr>
            </w:pPr>
            <w:r w:rsidRPr="00504563">
              <w:rPr>
                <w:rFonts w:ascii="Arial" w:hAnsi="Arial" w:cs="Arial"/>
              </w:rPr>
              <w:t>Расходы (тыс. рублей)</w:t>
            </w:r>
          </w:p>
        </w:tc>
      </w:tr>
      <w:tr w:rsidR="00E25DFC" w:rsidRPr="00504563" w:rsidTr="00E25DFC">
        <w:trPr>
          <w:trHeight w:val="202"/>
        </w:trPr>
        <w:tc>
          <w:tcPr>
            <w:tcW w:w="919" w:type="pct"/>
            <w:vMerge/>
          </w:tcPr>
          <w:p w:rsidR="00233544" w:rsidRPr="00504563" w:rsidRDefault="00233544" w:rsidP="00E25DFC">
            <w:pPr>
              <w:rPr>
                <w:rFonts w:ascii="Arial" w:hAnsi="Arial" w:cs="Arial"/>
              </w:rPr>
            </w:pPr>
          </w:p>
        </w:tc>
        <w:tc>
          <w:tcPr>
            <w:tcW w:w="820" w:type="pct"/>
            <w:vMerge/>
          </w:tcPr>
          <w:p w:rsidR="00233544" w:rsidRPr="00504563" w:rsidRDefault="00233544" w:rsidP="00E25DFC">
            <w:pPr>
              <w:rPr>
                <w:rFonts w:ascii="Arial" w:hAnsi="Arial" w:cs="Arial"/>
              </w:rPr>
            </w:pPr>
          </w:p>
        </w:tc>
        <w:tc>
          <w:tcPr>
            <w:tcW w:w="740" w:type="pct"/>
            <w:vMerge/>
          </w:tcPr>
          <w:p w:rsidR="00233544" w:rsidRPr="00504563" w:rsidRDefault="00233544" w:rsidP="00E25DFC">
            <w:pPr>
              <w:rPr>
                <w:rFonts w:ascii="Arial" w:hAnsi="Arial" w:cs="Arial"/>
              </w:rPr>
            </w:pPr>
          </w:p>
        </w:tc>
        <w:tc>
          <w:tcPr>
            <w:tcW w:w="426"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419"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372"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372"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w:t>
            </w:r>
            <w:r w:rsidRPr="00504563">
              <w:rPr>
                <w:rFonts w:ascii="Arial" w:hAnsi="Arial" w:cs="Arial"/>
                <w:lang w:val="en-US"/>
              </w:rPr>
              <w:t>3</w:t>
            </w:r>
            <w:r w:rsidRPr="00504563">
              <w:rPr>
                <w:rFonts w:ascii="Arial" w:hAnsi="Arial" w:cs="Arial"/>
              </w:rPr>
              <w:t xml:space="preserve"> год</w:t>
            </w:r>
          </w:p>
        </w:tc>
        <w:tc>
          <w:tcPr>
            <w:tcW w:w="386"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545" w:type="pct"/>
            <w:vAlign w:val="center"/>
          </w:tcPr>
          <w:p w:rsidR="00233544" w:rsidRPr="00504563" w:rsidRDefault="00233544" w:rsidP="00E25DFC">
            <w:pPr>
              <w:spacing w:after="1" w:line="220" w:lineRule="atLeast"/>
              <w:jc w:val="center"/>
              <w:rPr>
                <w:rFonts w:ascii="Arial" w:hAnsi="Arial" w:cs="Arial"/>
              </w:rPr>
            </w:pPr>
            <w:r w:rsidRPr="00504563">
              <w:rPr>
                <w:rFonts w:ascii="Arial" w:hAnsi="Arial" w:cs="Arial"/>
              </w:rPr>
              <w:t>Итого</w:t>
            </w:r>
          </w:p>
        </w:tc>
      </w:tr>
      <w:tr w:rsidR="00E25DFC" w:rsidRPr="00504563" w:rsidTr="00E25DFC">
        <w:tc>
          <w:tcPr>
            <w:tcW w:w="919" w:type="pct"/>
            <w:vMerge/>
          </w:tcPr>
          <w:p w:rsidR="00233544" w:rsidRPr="00504563" w:rsidRDefault="00233544" w:rsidP="00E25DFC">
            <w:pPr>
              <w:rPr>
                <w:rFonts w:ascii="Arial" w:hAnsi="Arial" w:cs="Arial"/>
              </w:rPr>
            </w:pPr>
          </w:p>
        </w:tc>
        <w:tc>
          <w:tcPr>
            <w:tcW w:w="820"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Всего по Подпрограмме</w:t>
            </w:r>
          </w:p>
        </w:tc>
        <w:tc>
          <w:tcPr>
            <w:tcW w:w="740" w:type="pct"/>
          </w:tcPr>
          <w:p w:rsidR="00233544" w:rsidRPr="00504563" w:rsidRDefault="00233544" w:rsidP="00E25DFC">
            <w:pPr>
              <w:spacing w:after="1" w:line="220" w:lineRule="atLeast"/>
              <w:rPr>
                <w:rFonts w:ascii="Arial" w:hAnsi="Arial" w:cs="Arial"/>
              </w:rPr>
            </w:pPr>
            <w:r w:rsidRPr="00504563">
              <w:rPr>
                <w:rFonts w:ascii="Arial" w:hAnsi="Arial" w:cs="Arial"/>
              </w:rPr>
              <w:t>Всего,</w:t>
            </w:r>
          </w:p>
          <w:p w:rsidR="00233544" w:rsidRPr="00504563" w:rsidRDefault="00233544" w:rsidP="00E25DFC">
            <w:pPr>
              <w:spacing w:after="1" w:line="220" w:lineRule="atLeast"/>
              <w:rPr>
                <w:rFonts w:ascii="Arial" w:hAnsi="Arial" w:cs="Arial"/>
              </w:rPr>
            </w:pPr>
            <w:r w:rsidRPr="00504563">
              <w:rPr>
                <w:rFonts w:ascii="Arial" w:hAnsi="Arial" w:cs="Arial"/>
              </w:rPr>
              <w:t>в том числе:</w:t>
            </w:r>
          </w:p>
        </w:tc>
        <w:tc>
          <w:tcPr>
            <w:tcW w:w="426" w:type="pct"/>
            <w:vAlign w:val="center"/>
          </w:tcPr>
          <w:p w:rsidR="00233544" w:rsidRPr="00504563" w:rsidRDefault="00233544" w:rsidP="00E25DFC">
            <w:pPr>
              <w:jc w:val="center"/>
              <w:rPr>
                <w:rFonts w:ascii="Arial" w:hAnsi="Arial" w:cs="Arial"/>
                <w:bCs/>
              </w:rPr>
            </w:pPr>
            <w:r w:rsidRPr="00504563">
              <w:rPr>
                <w:rFonts w:ascii="Arial" w:hAnsi="Arial" w:cs="Arial"/>
                <w:bCs/>
              </w:rPr>
              <w:t>568676,0</w:t>
            </w:r>
          </w:p>
        </w:tc>
        <w:tc>
          <w:tcPr>
            <w:tcW w:w="419" w:type="pct"/>
            <w:vAlign w:val="center"/>
          </w:tcPr>
          <w:p w:rsidR="00233544" w:rsidRPr="00504563" w:rsidRDefault="00233544" w:rsidP="00E25DFC">
            <w:pPr>
              <w:jc w:val="center"/>
              <w:rPr>
                <w:rFonts w:ascii="Arial" w:hAnsi="Arial" w:cs="Arial"/>
                <w:bCs/>
              </w:rPr>
            </w:pPr>
            <w:r w:rsidRPr="00504563">
              <w:rPr>
                <w:rFonts w:ascii="Arial" w:hAnsi="Arial" w:cs="Arial"/>
                <w:bCs/>
              </w:rPr>
              <w:t>579025,1</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614522,1</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614522,1</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614522,1</w:t>
            </w:r>
          </w:p>
        </w:tc>
        <w:tc>
          <w:tcPr>
            <w:tcW w:w="545" w:type="pct"/>
            <w:vAlign w:val="center"/>
          </w:tcPr>
          <w:p w:rsidR="00233544" w:rsidRPr="00504563" w:rsidRDefault="00233544" w:rsidP="00E25DFC">
            <w:pPr>
              <w:jc w:val="center"/>
              <w:rPr>
                <w:rFonts w:ascii="Arial" w:hAnsi="Arial" w:cs="Arial"/>
                <w:bCs/>
              </w:rPr>
            </w:pPr>
            <w:r w:rsidRPr="00504563">
              <w:rPr>
                <w:rFonts w:ascii="Arial" w:hAnsi="Arial" w:cs="Arial"/>
                <w:bCs/>
              </w:rPr>
              <w:t>2991267,6</w:t>
            </w:r>
          </w:p>
        </w:tc>
      </w:tr>
      <w:tr w:rsidR="00E25DFC" w:rsidRPr="00504563" w:rsidTr="00E25DFC">
        <w:tc>
          <w:tcPr>
            <w:tcW w:w="919" w:type="pct"/>
            <w:vMerge/>
          </w:tcPr>
          <w:p w:rsidR="00233544" w:rsidRPr="00504563" w:rsidRDefault="00233544" w:rsidP="00E25DFC">
            <w:pPr>
              <w:rPr>
                <w:rFonts w:ascii="Arial" w:hAnsi="Arial" w:cs="Arial"/>
              </w:rPr>
            </w:pPr>
          </w:p>
        </w:tc>
        <w:tc>
          <w:tcPr>
            <w:tcW w:w="820" w:type="pct"/>
            <w:vMerge/>
          </w:tcPr>
          <w:p w:rsidR="00233544" w:rsidRPr="00504563" w:rsidRDefault="00233544" w:rsidP="00E25DFC">
            <w:pPr>
              <w:rPr>
                <w:rFonts w:ascii="Arial" w:hAnsi="Arial" w:cs="Arial"/>
              </w:rPr>
            </w:pPr>
          </w:p>
        </w:tc>
        <w:tc>
          <w:tcPr>
            <w:tcW w:w="740"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Московской области</w:t>
            </w:r>
          </w:p>
        </w:tc>
        <w:tc>
          <w:tcPr>
            <w:tcW w:w="426" w:type="pct"/>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419" w:type="pct"/>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545" w:type="pct"/>
            <w:vAlign w:val="center"/>
          </w:tcPr>
          <w:p w:rsidR="00233544" w:rsidRPr="00504563" w:rsidRDefault="00233544" w:rsidP="00E25DFC">
            <w:pPr>
              <w:jc w:val="center"/>
              <w:rPr>
                <w:rFonts w:ascii="Arial" w:hAnsi="Arial" w:cs="Arial"/>
                <w:bCs/>
              </w:rPr>
            </w:pPr>
            <w:r w:rsidRPr="00504563">
              <w:rPr>
                <w:rFonts w:ascii="Arial" w:hAnsi="Arial" w:cs="Arial"/>
                <w:bCs/>
              </w:rPr>
              <w:t>1712700,0</w:t>
            </w:r>
          </w:p>
        </w:tc>
      </w:tr>
      <w:tr w:rsidR="00E25DFC" w:rsidRPr="00504563" w:rsidTr="00E25DFC">
        <w:tc>
          <w:tcPr>
            <w:tcW w:w="919" w:type="pct"/>
            <w:vMerge/>
          </w:tcPr>
          <w:p w:rsidR="00233544" w:rsidRPr="00504563" w:rsidRDefault="00233544" w:rsidP="00E25DFC">
            <w:pPr>
              <w:rPr>
                <w:rFonts w:ascii="Arial" w:hAnsi="Arial" w:cs="Arial"/>
              </w:rPr>
            </w:pPr>
          </w:p>
        </w:tc>
        <w:tc>
          <w:tcPr>
            <w:tcW w:w="820" w:type="pct"/>
            <w:vMerge/>
          </w:tcPr>
          <w:p w:rsidR="00233544" w:rsidRPr="00504563" w:rsidRDefault="00233544" w:rsidP="00E25DFC">
            <w:pPr>
              <w:rPr>
                <w:rFonts w:ascii="Arial" w:hAnsi="Arial" w:cs="Arial"/>
              </w:rPr>
            </w:pPr>
          </w:p>
        </w:tc>
        <w:tc>
          <w:tcPr>
            <w:tcW w:w="740"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муниципального образования</w:t>
            </w:r>
          </w:p>
        </w:tc>
        <w:tc>
          <w:tcPr>
            <w:tcW w:w="426" w:type="pct"/>
            <w:vAlign w:val="center"/>
          </w:tcPr>
          <w:p w:rsidR="00233544" w:rsidRPr="00504563" w:rsidRDefault="00233544" w:rsidP="00E25DFC">
            <w:pPr>
              <w:jc w:val="center"/>
              <w:rPr>
                <w:rFonts w:ascii="Arial" w:hAnsi="Arial" w:cs="Arial"/>
                <w:bCs/>
              </w:rPr>
            </w:pPr>
            <w:r w:rsidRPr="00504563">
              <w:rPr>
                <w:rFonts w:ascii="Arial" w:hAnsi="Arial" w:cs="Arial"/>
                <w:bCs/>
              </w:rPr>
              <w:t>160860,8</w:t>
            </w:r>
          </w:p>
        </w:tc>
        <w:tc>
          <w:tcPr>
            <w:tcW w:w="419" w:type="pct"/>
            <w:vAlign w:val="center"/>
          </w:tcPr>
          <w:p w:rsidR="00233544" w:rsidRPr="00504563" w:rsidRDefault="00233544" w:rsidP="00E25DFC">
            <w:pPr>
              <w:jc w:val="center"/>
              <w:rPr>
                <w:rFonts w:ascii="Arial" w:hAnsi="Arial" w:cs="Arial"/>
                <w:bCs/>
              </w:rPr>
            </w:pPr>
            <w:r w:rsidRPr="00504563">
              <w:rPr>
                <w:rFonts w:ascii="Arial" w:hAnsi="Arial" w:cs="Arial"/>
                <w:bCs/>
              </w:rPr>
              <w:t>171209,9</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206706,9</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206706,9</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206706,9</w:t>
            </w:r>
          </w:p>
        </w:tc>
        <w:tc>
          <w:tcPr>
            <w:tcW w:w="545" w:type="pct"/>
            <w:vAlign w:val="center"/>
          </w:tcPr>
          <w:p w:rsidR="00233544" w:rsidRPr="00504563" w:rsidRDefault="00233544" w:rsidP="00E25DFC">
            <w:pPr>
              <w:jc w:val="center"/>
              <w:rPr>
                <w:rFonts w:ascii="Arial" w:hAnsi="Arial" w:cs="Arial"/>
                <w:bCs/>
              </w:rPr>
            </w:pPr>
            <w:r w:rsidRPr="00504563">
              <w:rPr>
                <w:rFonts w:ascii="Arial" w:hAnsi="Arial" w:cs="Arial"/>
                <w:bCs/>
              </w:rPr>
              <w:t>952191,4</w:t>
            </w:r>
          </w:p>
        </w:tc>
      </w:tr>
      <w:tr w:rsidR="00E25DFC" w:rsidRPr="00504563" w:rsidTr="00E25DFC">
        <w:tc>
          <w:tcPr>
            <w:tcW w:w="919" w:type="pct"/>
            <w:vMerge/>
          </w:tcPr>
          <w:p w:rsidR="00233544" w:rsidRPr="00504563" w:rsidRDefault="00233544" w:rsidP="00E25DFC">
            <w:pPr>
              <w:rPr>
                <w:rFonts w:ascii="Arial" w:hAnsi="Arial" w:cs="Arial"/>
              </w:rPr>
            </w:pPr>
          </w:p>
        </w:tc>
        <w:tc>
          <w:tcPr>
            <w:tcW w:w="820" w:type="pct"/>
            <w:vMerge/>
          </w:tcPr>
          <w:p w:rsidR="00233544" w:rsidRPr="00504563" w:rsidRDefault="00233544" w:rsidP="00E25DFC">
            <w:pPr>
              <w:rPr>
                <w:rFonts w:ascii="Arial" w:hAnsi="Arial" w:cs="Arial"/>
              </w:rPr>
            </w:pPr>
          </w:p>
        </w:tc>
        <w:tc>
          <w:tcPr>
            <w:tcW w:w="740" w:type="pct"/>
          </w:tcPr>
          <w:p w:rsidR="00233544" w:rsidRPr="00504563" w:rsidRDefault="00233544" w:rsidP="00E25DFC">
            <w:pPr>
              <w:spacing w:after="1" w:line="220" w:lineRule="atLeast"/>
              <w:rPr>
                <w:rFonts w:ascii="Arial" w:hAnsi="Arial" w:cs="Arial"/>
              </w:rPr>
            </w:pPr>
            <w:r w:rsidRPr="00504563">
              <w:rPr>
                <w:rFonts w:ascii="Arial" w:hAnsi="Arial" w:cs="Arial"/>
              </w:rPr>
              <w:t>Внебюджетные источники</w:t>
            </w:r>
          </w:p>
        </w:tc>
        <w:tc>
          <w:tcPr>
            <w:tcW w:w="426" w:type="pct"/>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419" w:type="pct"/>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545" w:type="pct"/>
            <w:vAlign w:val="center"/>
          </w:tcPr>
          <w:p w:rsidR="00233544" w:rsidRPr="00504563" w:rsidRDefault="00233544" w:rsidP="00E25DFC">
            <w:pPr>
              <w:jc w:val="center"/>
              <w:rPr>
                <w:rFonts w:ascii="Arial" w:hAnsi="Arial" w:cs="Arial"/>
                <w:bCs/>
              </w:rPr>
            </w:pPr>
            <w:r w:rsidRPr="00504563">
              <w:rPr>
                <w:rFonts w:ascii="Arial" w:hAnsi="Arial" w:cs="Arial"/>
                <w:bCs/>
              </w:rPr>
              <w:t>326376,2</w:t>
            </w:r>
          </w:p>
        </w:tc>
      </w:tr>
      <w:tr w:rsidR="00E25DFC" w:rsidRPr="00504563" w:rsidTr="00E25DFC">
        <w:trPr>
          <w:trHeight w:val="474"/>
        </w:trPr>
        <w:tc>
          <w:tcPr>
            <w:tcW w:w="919" w:type="pct"/>
            <w:vMerge/>
          </w:tcPr>
          <w:p w:rsidR="00233544" w:rsidRPr="00504563" w:rsidRDefault="00233544" w:rsidP="00E25DFC">
            <w:pPr>
              <w:rPr>
                <w:rFonts w:ascii="Arial" w:hAnsi="Arial" w:cs="Arial"/>
              </w:rPr>
            </w:pPr>
          </w:p>
        </w:tc>
        <w:tc>
          <w:tcPr>
            <w:tcW w:w="820" w:type="pct"/>
            <w:vMerge/>
          </w:tcPr>
          <w:p w:rsidR="00233544" w:rsidRPr="00504563" w:rsidRDefault="00233544" w:rsidP="00E25DFC">
            <w:pPr>
              <w:rPr>
                <w:rFonts w:ascii="Arial" w:hAnsi="Arial" w:cs="Arial"/>
              </w:rPr>
            </w:pPr>
          </w:p>
        </w:tc>
        <w:tc>
          <w:tcPr>
            <w:tcW w:w="740"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федерального бюджета</w:t>
            </w:r>
          </w:p>
        </w:tc>
        <w:tc>
          <w:tcPr>
            <w:tcW w:w="42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1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7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545"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r>
    </w:tbl>
    <w:p w:rsidR="00233544" w:rsidRPr="00504563" w:rsidRDefault="00233544" w:rsidP="00233544">
      <w:pPr>
        <w:spacing w:after="1" w:line="220" w:lineRule="atLeast"/>
        <w:jc w:val="both"/>
        <w:rPr>
          <w:rFonts w:ascii="Arial" w:hAnsi="Arial" w:cs="Arial"/>
        </w:rPr>
      </w:pPr>
    </w:p>
    <w:tbl>
      <w:tblPr>
        <w:tblW w:w="0" w:type="auto"/>
        <w:jc w:val="right"/>
        <w:tblLook w:val="04A0" w:firstRow="1" w:lastRow="0" w:firstColumn="1" w:lastColumn="0" w:noHBand="0" w:noVBand="1"/>
      </w:tblPr>
      <w:tblGrid>
        <w:gridCol w:w="7193"/>
        <w:gridCol w:w="7367"/>
      </w:tblGrid>
      <w:tr w:rsidR="00233544" w:rsidRPr="00504563" w:rsidTr="00E25DFC">
        <w:trPr>
          <w:jc w:val="right"/>
        </w:trPr>
        <w:tc>
          <w:tcPr>
            <w:tcW w:w="7193" w:type="dxa"/>
            <w:shd w:val="clear" w:color="auto" w:fill="auto"/>
          </w:tcPr>
          <w:p w:rsidR="00233544" w:rsidRDefault="00233544" w:rsidP="00E25DFC">
            <w:pPr>
              <w:tabs>
                <w:tab w:val="left" w:pos="330"/>
              </w:tabs>
              <w:outlineLvl w:val="1"/>
              <w:rPr>
                <w:rFonts w:ascii="Arial" w:hAnsi="Arial" w:cs="Arial"/>
              </w:rPr>
            </w:pPr>
            <w:bookmarkStart w:id="4" w:name="P3237"/>
            <w:bookmarkEnd w:id="4"/>
          </w:p>
          <w:p w:rsidR="00E25DFC" w:rsidRPr="00504563" w:rsidRDefault="00E25DFC" w:rsidP="00E25DFC">
            <w:pPr>
              <w:tabs>
                <w:tab w:val="left" w:pos="330"/>
              </w:tabs>
              <w:outlineLvl w:val="1"/>
              <w:rPr>
                <w:rFonts w:ascii="Arial" w:hAnsi="Arial" w:cs="Arial"/>
              </w:rPr>
            </w:pPr>
          </w:p>
        </w:tc>
        <w:tc>
          <w:tcPr>
            <w:tcW w:w="7367" w:type="dxa"/>
            <w:shd w:val="clear" w:color="auto" w:fill="auto"/>
          </w:tcPr>
          <w:p w:rsidR="00E25DFC" w:rsidRDefault="00E25DFC" w:rsidP="00E25DFC">
            <w:pPr>
              <w:tabs>
                <w:tab w:val="left" w:pos="330"/>
              </w:tabs>
              <w:jc w:val="right"/>
              <w:outlineLvl w:val="1"/>
              <w:rPr>
                <w:rFonts w:ascii="Arial" w:hAnsi="Arial" w:cs="Arial"/>
              </w:rPr>
            </w:pPr>
          </w:p>
          <w:p w:rsidR="00C92ECD" w:rsidRDefault="00C92ECD" w:rsidP="00E25DFC">
            <w:pPr>
              <w:tabs>
                <w:tab w:val="left" w:pos="330"/>
              </w:tabs>
              <w:jc w:val="right"/>
              <w:outlineLvl w:val="1"/>
              <w:rPr>
                <w:rFonts w:ascii="Arial" w:hAnsi="Arial" w:cs="Arial"/>
              </w:rPr>
            </w:pPr>
          </w:p>
          <w:p w:rsidR="00233544" w:rsidRPr="00504563" w:rsidRDefault="00233544" w:rsidP="00E25DFC">
            <w:pPr>
              <w:tabs>
                <w:tab w:val="left" w:pos="330"/>
              </w:tabs>
              <w:jc w:val="right"/>
              <w:outlineLvl w:val="1"/>
              <w:rPr>
                <w:rFonts w:ascii="Arial" w:hAnsi="Arial" w:cs="Arial"/>
              </w:rPr>
            </w:pPr>
            <w:r w:rsidRPr="00504563">
              <w:rPr>
                <w:rFonts w:ascii="Arial" w:hAnsi="Arial" w:cs="Arial"/>
              </w:rPr>
              <w:t>Приложение № 1 к подпрограмме</w:t>
            </w:r>
          </w:p>
          <w:p w:rsidR="00233544" w:rsidRPr="00504563" w:rsidRDefault="00233544" w:rsidP="00E25DFC">
            <w:pPr>
              <w:autoSpaceDE w:val="0"/>
              <w:autoSpaceDN w:val="0"/>
              <w:adjustRightInd w:val="0"/>
              <w:jc w:val="right"/>
              <w:rPr>
                <w:rFonts w:ascii="Arial" w:hAnsi="Arial" w:cs="Arial"/>
              </w:rPr>
            </w:pPr>
            <w:r w:rsidRPr="00504563">
              <w:rPr>
                <w:rFonts w:ascii="Arial" w:hAnsi="Arial" w:cs="Arial"/>
              </w:rPr>
              <w:t xml:space="preserve">«Дошкольное образование» муниципальной </w:t>
            </w:r>
          </w:p>
          <w:p w:rsidR="00233544" w:rsidRPr="00504563" w:rsidRDefault="00233544" w:rsidP="00E25DFC">
            <w:pPr>
              <w:autoSpaceDE w:val="0"/>
              <w:autoSpaceDN w:val="0"/>
              <w:adjustRightInd w:val="0"/>
              <w:jc w:val="right"/>
              <w:rPr>
                <w:rFonts w:ascii="Arial" w:hAnsi="Arial" w:cs="Arial"/>
              </w:rPr>
            </w:pPr>
            <w:r w:rsidRPr="00504563">
              <w:rPr>
                <w:rFonts w:ascii="Arial" w:hAnsi="Arial" w:cs="Arial"/>
              </w:rPr>
              <w:t xml:space="preserve">программы «Образование» </w:t>
            </w:r>
          </w:p>
        </w:tc>
      </w:tr>
    </w:tbl>
    <w:p w:rsidR="00233544" w:rsidRPr="00504563" w:rsidRDefault="00233544" w:rsidP="00233544">
      <w:pPr>
        <w:tabs>
          <w:tab w:val="left" w:pos="330"/>
        </w:tabs>
        <w:spacing w:after="1" w:line="220" w:lineRule="atLeast"/>
        <w:ind w:left="792"/>
        <w:outlineLvl w:val="1"/>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 xml:space="preserve"> Перечень мероприятий подпрограммы I «Дошкольное образование» </w:t>
      </w:r>
    </w:p>
    <w:tbl>
      <w:tblPr>
        <w:tblpPr w:leftFromText="180" w:rightFromText="180" w:vertAnchor="page" w:horzAnchor="margin" w:tblpY="2184"/>
        <w:tblW w:w="5000" w:type="pct"/>
        <w:tblLook w:val="04A0" w:firstRow="1" w:lastRow="0" w:firstColumn="1" w:lastColumn="0" w:noHBand="0" w:noVBand="1"/>
      </w:tblPr>
      <w:tblGrid>
        <w:gridCol w:w="507"/>
        <w:gridCol w:w="1657"/>
        <w:gridCol w:w="1278"/>
        <w:gridCol w:w="1598"/>
        <w:gridCol w:w="1676"/>
        <w:gridCol w:w="1038"/>
        <w:gridCol w:w="941"/>
        <w:gridCol w:w="941"/>
        <w:gridCol w:w="941"/>
        <w:gridCol w:w="941"/>
        <w:gridCol w:w="941"/>
        <w:gridCol w:w="1477"/>
        <w:gridCol w:w="1416"/>
      </w:tblGrid>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п/п</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Мероприятие подпрограммы</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Сроки исполнения мероприятия</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Источники финансирования</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Объем финансирования мероприятия в году, предшествующем году начала реализации госпрограммы </w:t>
            </w:r>
            <w:r w:rsidRPr="00504563">
              <w:rPr>
                <w:rFonts w:ascii="Arial" w:hAnsi="Arial" w:cs="Arial"/>
              </w:rPr>
              <w:br/>
              <w:t>(тыс. руб.)</w:t>
            </w:r>
          </w:p>
        </w:tc>
        <w:tc>
          <w:tcPr>
            <w:tcW w:w="338"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Всего, </w:t>
            </w:r>
            <w:r w:rsidRPr="00504563">
              <w:rPr>
                <w:rFonts w:ascii="Arial" w:hAnsi="Arial" w:cs="Arial"/>
              </w:rPr>
              <w:br/>
              <w:t>(тыс. руб.)</w:t>
            </w:r>
          </w:p>
        </w:tc>
        <w:tc>
          <w:tcPr>
            <w:tcW w:w="1532" w:type="pct"/>
            <w:gridSpan w:val="5"/>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Ответственный за выполнение мероприятия подпрограммы</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Результаты выполнения мероприятия подпрограммы</w:t>
            </w: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338"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w:t>
            </w:r>
            <w:r w:rsidRPr="00504563">
              <w:rPr>
                <w:rFonts w:ascii="Arial" w:hAnsi="Arial" w:cs="Arial"/>
                <w:lang w:val="en-US"/>
              </w:rPr>
              <w:t>3</w:t>
            </w:r>
            <w:r w:rsidRPr="00504563">
              <w:rPr>
                <w:rFonts w:ascii="Arial" w:hAnsi="Arial" w:cs="Arial"/>
              </w:rPr>
              <w:t xml:space="preserve"> год</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48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Основное мероприятие 01 - «Проведение капитального ремонта объектов дошкольного образования»</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38874,7</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148637,4</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10499,1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45996,1</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p w:rsidR="00233544" w:rsidRPr="00504563" w:rsidRDefault="00233544" w:rsidP="00E25DFC">
            <w:pPr>
              <w:rPr>
                <w:rFonts w:ascii="Arial" w:hAnsi="Arial" w:cs="Arial"/>
              </w:rPr>
            </w:pP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28489,0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10385,7</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148637,4</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10499,1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45996,1</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w:t>
            </w:r>
          </w:p>
        </w:tc>
        <w:tc>
          <w:tcPr>
            <w:tcW w:w="540" w:type="pct"/>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Приобретение (выкуп) нежилых </w:t>
            </w:r>
            <w:r w:rsidRPr="00504563">
              <w:rPr>
                <w:rFonts w:ascii="Arial" w:hAnsi="Arial" w:cs="Arial"/>
              </w:rPr>
              <w:lastRenderedPageBreak/>
              <w:t>помещений и земельного участка под размещение ясельных групп для детей в возрасте от 2 месяцев до 3 лет</w:t>
            </w:r>
          </w:p>
        </w:tc>
        <w:tc>
          <w:tcPr>
            <w:tcW w:w="416" w:type="pct"/>
            <w:vMerge w:val="restart"/>
            <w:tcBorders>
              <w:top w:val="nil"/>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w:t>
            </w:r>
            <w:r w:rsidRPr="00504563">
              <w:rPr>
                <w:rFonts w:ascii="Arial" w:hAnsi="Arial" w:cs="Arial"/>
              </w:rPr>
              <w:lastRenderedPageBreak/>
              <w:t xml:space="preserve">Московской области </w:t>
            </w:r>
          </w:p>
        </w:tc>
        <w:tc>
          <w:tcPr>
            <w:tcW w:w="54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lastRenderedPageBreak/>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1.2</w:t>
            </w:r>
          </w:p>
        </w:tc>
        <w:tc>
          <w:tcPr>
            <w:tcW w:w="540" w:type="pct"/>
            <w:vMerge w:val="restart"/>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Закупка оборудования для дошкольных образовательных организаций муниципальных образований Московской области - победителей областного конкурса на присвоение статуса Региональной </w:t>
            </w:r>
            <w:r w:rsidRPr="00504563">
              <w:rPr>
                <w:rFonts w:ascii="Arial" w:hAnsi="Arial" w:cs="Arial"/>
              </w:rPr>
              <w:lastRenderedPageBreak/>
              <w:t>инновационной площадки Московской области</w:t>
            </w:r>
          </w:p>
        </w:tc>
        <w:tc>
          <w:tcPr>
            <w:tcW w:w="416" w:type="pct"/>
            <w:vMerge w:val="restart"/>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150,0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w:t>
            </w:r>
            <w:r w:rsidRPr="00504563">
              <w:rPr>
                <w:rFonts w:ascii="Arial" w:hAnsi="Arial" w:cs="Arial"/>
              </w:rPr>
              <w:lastRenderedPageBreak/>
              <w:t>шира</w:t>
            </w:r>
          </w:p>
        </w:tc>
        <w:tc>
          <w:tcPr>
            <w:tcW w:w="46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1.3</w:t>
            </w:r>
          </w:p>
        </w:tc>
        <w:tc>
          <w:tcPr>
            <w:tcW w:w="540" w:type="pct"/>
            <w:vMerge w:val="restart"/>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Проведение капитального ремонта и (или) оснащение оборудованием муниципальных дошкольных образовательных организаций в Московской области                    </w:t>
            </w:r>
          </w:p>
        </w:tc>
        <w:tc>
          <w:tcPr>
            <w:tcW w:w="416"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E25DFC" w:rsidRPr="00504563" w:rsidTr="00E25DFC">
        <w:tc>
          <w:tcPr>
            <w:tcW w:w="16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w:t>
            </w:r>
            <w:r w:rsidRPr="00504563">
              <w:rPr>
                <w:rFonts w:ascii="Arial" w:hAnsi="Arial" w:cs="Arial"/>
              </w:rPr>
              <w:lastRenderedPageBreak/>
              <w:t>жета</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1.4.</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Мероприятия по проведению капитального ремонта  в муниципальных дошкольных образовательных организациях Московской области                                          </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38874,7</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148487,4</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10499,1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45996,1</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28489,0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10385,7</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148487,4</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10499,1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45996,1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45996,1</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1.5</w:t>
            </w:r>
          </w:p>
        </w:tc>
        <w:tc>
          <w:tcPr>
            <w:tcW w:w="540"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Проведение капитального ремонта, технического переоснащения и благоустройства территорий учреждений образования  </w:t>
            </w:r>
          </w:p>
        </w:tc>
        <w:tc>
          <w:tcPr>
            <w:tcW w:w="416"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E25DFC" w:rsidRPr="00504563" w:rsidTr="00E25DFC">
        <w:tc>
          <w:tcPr>
            <w:tcW w:w="165"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02 - «Финансовое обеспечение реализации прав граждан на получение общедоступного и бесплатного дошкольного образования»                                         </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536893,9</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2842630,2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568526,0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568526,0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568526,0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568526,0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568526,0</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313171,1</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1712700,0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143766,0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803554,0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160710,8</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160710,8</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160710,8</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160710,8</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160710,8</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79956,8</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326376,2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2.1</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Финансовое обеспечение государственных гарантий реализации прав граждан на получение общедоступного и </w:t>
            </w:r>
            <w:r w:rsidRPr="00504563">
              <w:rPr>
                <w:rFonts w:ascii="Arial" w:hAnsi="Arial" w:cs="Arial"/>
              </w:rPr>
              <w:lastRenderedPageBreak/>
              <w:t xml:space="preserve">бесплатного дошкольного образования в муниципальных дошкольных 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289140,1</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1810698,5</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362139,7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362139,7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362139,7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362139,7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362139,7</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289140,1</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1594405,0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318881,0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318881,0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318881,0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318881,0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318881,0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w:t>
            </w:r>
            <w:r w:rsidRPr="00504563">
              <w:rPr>
                <w:rFonts w:ascii="Arial" w:hAnsi="Arial" w:cs="Arial"/>
              </w:rPr>
              <w:lastRenderedPageBreak/>
              <w:t>ния</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216293,5</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43258,7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43258,7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43258,7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43258,7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43258,7</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2.2</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Финансовое обеспечение получе</w:t>
            </w:r>
            <w:r w:rsidRPr="00504563">
              <w:rPr>
                <w:rFonts w:ascii="Arial" w:hAnsi="Arial" w:cs="Arial"/>
              </w:rPr>
              <w:lastRenderedPageBreak/>
              <w:t xml:space="preserve">ния гражданами дошкольного образования в частных дошкольных 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123428,3</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Управление образования </w:t>
            </w:r>
            <w:r w:rsidRPr="00504563">
              <w:rPr>
                <w:rFonts w:ascii="Arial" w:hAnsi="Arial" w:cs="Arial"/>
              </w:rPr>
              <w:lastRenderedPageBreak/>
              <w:t>администрации городского округа Кашира</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w:t>
            </w: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w:t>
            </w:r>
            <w:r w:rsidRPr="00504563">
              <w:rPr>
                <w:rFonts w:ascii="Arial" w:hAnsi="Arial" w:cs="Arial"/>
              </w:rPr>
              <w:lastRenderedPageBreak/>
              <w:t xml:space="preserve">Московской области </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2.3</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Выплата компенсации родительской </w:t>
            </w:r>
            <w:r w:rsidRPr="00504563">
              <w:rPr>
                <w:rFonts w:ascii="Arial" w:hAnsi="Arial" w:cs="Arial"/>
              </w:rPr>
              <w:lastRenderedPageBreak/>
              <w:t xml:space="preserve">платы за присмотр и уход за детьми, осваивающими образовательные программы дошкольного образования в организациях Московской области, осуществляющих образовательную деятельность        </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24031,0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118295,0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w:t>
            </w:r>
            <w:r w:rsidRPr="00504563">
              <w:rPr>
                <w:rFonts w:ascii="Arial" w:hAnsi="Arial" w:cs="Arial"/>
              </w:rPr>
              <w:lastRenderedPageBreak/>
              <w:t>страции городского округа Кашира</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w:t>
            </w:r>
            <w:r w:rsidRPr="00504563">
              <w:rPr>
                <w:rFonts w:ascii="Arial" w:hAnsi="Arial" w:cs="Arial"/>
              </w:rPr>
              <w:lastRenderedPageBreak/>
              <w:t xml:space="preserve">Московской области </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24031,0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118295,0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23659,0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2.4</w:t>
            </w:r>
          </w:p>
        </w:tc>
        <w:tc>
          <w:tcPr>
            <w:tcW w:w="540"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Расходы на обеспечение деятельности (оказание услуг) муниципальных учреждений - дошкольные образовательные организации.</w:t>
            </w:r>
          </w:p>
        </w:tc>
        <w:tc>
          <w:tcPr>
            <w:tcW w:w="416"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123428,3</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913636,7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182727,3</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182727,3</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182727,3</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182727,3</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182727,3</w:t>
            </w:r>
          </w:p>
        </w:tc>
        <w:tc>
          <w:tcPr>
            <w:tcW w:w="481"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113031,7</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587260,5</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117452,1</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117452,1</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117452,1</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117452,1</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117452,1</w:t>
            </w:r>
          </w:p>
        </w:tc>
        <w:tc>
          <w:tcPr>
            <w:tcW w:w="48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w:t>
            </w:r>
            <w:r w:rsidRPr="00504563">
              <w:rPr>
                <w:rFonts w:ascii="Arial" w:hAnsi="Arial" w:cs="Arial"/>
              </w:rPr>
              <w:lastRenderedPageBreak/>
              <w:t>точники</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10396,6</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326376,2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65275,2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65275,2</w:t>
            </w:r>
          </w:p>
        </w:tc>
        <w:tc>
          <w:tcPr>
            <w:tcW w:w="48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0,0</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nil"/>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3</w:t>
            </w:r>
          </w:p>
        </w:tc>
        <w:tc>
          <w:tcPr>
            <w:tcW w:w="540" w:type="pct"/>
            <w:vMerge w:val="restart"/>
            <w:tcBorders>
              <w:top w:val="nil"/>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Основное мероприятие  P2. Федеральный проект «Содействие занятости женщин - создание условий дошкольного образования для детей в возрасте до трех лет»</w:t>
            </w:r>
          </w:p>
        </w:tc>
        <w:tc>
          <w:tcPr>
            <w:tcW w:w="416" w:type="pct"/>
            <w:vMerge w:val="restart"/>
            <w:tcBorders>
              <w:top w:val="nil"/>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p w:rsidR="00233544" w:rsidRPr="00504563" w:rsidRDefault="00233544" w:rsidP="00E25DFC">
            <w:pPr>
              <w:rPr>
                <w:rFonts w:ascii="Arial" w:hAnsi="Arial" w:cs="Arial"/>
              </w:rPr>
            </w:pP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p w:rsidR="00233544" w:rsidRPr="00504563" w:rsidRDefault="00233544" w:rsidP="00E25DFC">
            <w:pPr>
              <w:rPr>
                <w:rFonts w:ascii="Arial" w:hAnsi="Arial" w:cs="Arial"/>
              </w:rPr>
            </w:pP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p w:rsidR="00233544" w:rsidRPr="00504563" w:rsidRDefault="00233544" w:rsidP="00E25DFC">
            <w:pPr>
              <w:rPr>
                <w:rFonts w:ascii="Arial" w:hAnsi="Arial" w:cs="Arial"/>
              </w:rPr>
            </w:pP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6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3.1.</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Государственная поддержка частных дошкольных образовательных организаций в </w:t>
            </w:r>
            <w:r w:rsidRPr="00504563">
              <w:rPr>
                <w:rFonts w:ascii="Arial" w:hAnsi="Arial" w:cs="Arial"/>
              </w:rPr>
              <w:lastRenderedPageBreak/>
              <w:t>Московской области с целью возмещения расходов на присмотр и уход, содержание имущества и арендную плату за использование помещений</w:t>
            </w: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81" w:type="pct"/>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61" w:type="pct"/>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w:t>
            </w:r>
            <w:r w:rsidRPr="00504563">
              <w:rPr>
                <w:rFonts w:ascii="Arial" w:hAnsi="Arial" w:cs="Arial"/>
              </w:rPr>
              <w:lastRenderedPageBreak/>
              <w:t>пального образования</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16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6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E25DFC" w:rsidRPr="00504563" w:rsidTr="00E25DFC">
        <w:tc>
          <w:tcPr>
            <w:tcW w:w="705"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 Итого </w:t>
            </w:r>
          </w:p>
          <w:p w:rsidR="00233544" w:rsidRPr="00504563" w:rsidRDefault="00233544" w:rsidP="00E25DFC">
            <w:pPr>
              <w:jc w:val="center"/>
              <w:rPr>
                <w:rFonts w:ascii="Arial" w:hAnsi="Arial" w:cs="Arial"/>
              </w:rPr>
            </w:pPr>
          </w:p>
        </w:tc>
        <w:tc>
          <w:tcPr>
            <w:tcW w:w="4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576318,6</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2991267,6</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568676,0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579025,1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614522,1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614522,1</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614522,1</w:t>
            </w:r>
          </w:p>
        </w:tc>
        <w:tc>
          <w:tcPr>
            <w:tcW w:w="481" w:type="pct"/>
            <w:vMerge w:val="restart"/>
            <w:tcBorders>
              <w:top w:val="single" w:sz="4" w:space="0" w:color="auto"/>
              <w:left w:val="nil"/>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tc>
        <w:tc>
          <w:tcPr>
            <w:tcW w:w="461" w:type="pct"/>
            <w:vMerge w:val="restart"/>
            <w:tcBorders>
              <w:top w:val="single" w:sz="4" w:space="0" w:color="auto"/>
              <w:left w:val="nil"/>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tc>
      </w:tr>
      <w:tr w:rsidR="00E25DFC" w:rsidRPr="00504563" w:rsidTr="00E25DFC">
        <w:tc>
          <w:tcPr>
            <w:tcW w:w="705"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342160,1</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1712700,0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342540,0</w:t>
            </w:r>
          </w:p>
        </w:tc>
        <w:tc>
          <w:tcPr>
            <w:tcW w:w="481" w:type="pct"/>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46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705"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образования</w:t>
            </w:r>
          </w:p>
        </w:tc>
        <w:tc>
          <w:tcPr>
            <w:tcW w:w="54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154201,7</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952191,4</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160860,8</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171209,9</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206706,9</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206706,9</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206706,9</w:t>
            </w:r>
          </w:p>
        </w:tc>
        <w:tc>
          <w:tcPr>
            <w:tcW w:w="481" w:type="pct"/>
            <w:vMerge/>
            <w:tcBorders>
              <w:left w:val="nil"/>
              <w:right w:val="single" w:sz="4" w:space="0" w:color="auto"/>
            </w:tcBorders>
            <w:shd w:val="clear" w:color="auto" w:fill="auto"/>
          </w:tcPr>
          <w:p w:rsidR="00233544" w:rsidRPr="00504563" w:rsidRDefault="00233544" w:rsidP="00E25DFC">
            <w:pPr>
              <w:jc w:val="center"/>
              <w:rPr>
                <w:rFonts w:ascii="Arial" w:hAnsi="Arial" w:cs="Arial"/>
              </w:rPr>
            </w:pPr>
          </w:p>
        </w:tc>
        <w:tc>
          <w:tcPr>
            <w:tcW w:w="461" w:type="pct"/>
            <w:vMerge/>
            <w:tcBorders>
              <w:left w:val="nil"/>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705"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vMerge/>
            <w:tcBorders>
              <w:top w:val="nil"/>
              <w:left w:val="single" w:sz="4" w:space="0" w:color="auto"/>
              <w:bottom w:val="nil"/>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Внебюджетные источники </w:t>
            </w:r>
          </w:p>
        </w:tc>
        <w:tc>
          <w:tcPr>
            <w:tcW w:w="54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79956,8</w:t>
            </w:r>
          </w:p>
        </w:tc>
        <w:tc>
          <w:tcPr>
            <w:tcW w:w="338"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326376,2</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30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65275,2</w:t>
            </w:r>
          </w:p>
        </w:tc>
        <w:tc>
          <w:tcPr>
            <w:tcW w:w="481" w:type="pct"/>
            <w:vMerge/>
            <w:tcBorders>
              <w:left w:val="nil"/>
              <w:right w:val="single" w:sz="4" w:space="0" w:color="auto"/>
            </w:tcBorders>
            <w:shd w:val="clear" w:color="auto" w:fill="auto"/>
          </w:tcPr>
          <w:p w:rsidR="00233544" w:rsidRPr="00504563" w:rsidRDefault="00233544" w:rsidP="00E25DFC">
            <w:pPr>
              <w:jc w:val="center"/>
              <w:rPr>
                <w:rFonts w:ascii="Arial" w:hAnsi="Arial" w:cs="Arial"/>
              </w:rPr>
            </w:pPr>
          </w:p>
        </w:tc>
        <w:tc>
          <w:tcPr>
            <w:tcW w:w="461" w:type="pct"/>
            <w:vMerge/>
            <w:tcBorders>
              <w:left w:val="nil"/>
              <w:right w:val="single" w:sz="4" w:space="0" w:color="auto"/>
            </w:tcBorders>
            <w:shd w:val="clear" w:color="auto" w:fill="auto"/>
          </w:tcPr>
          <w:p w:rsidR="00233544" w:rsidRPr="00504563" w:rsidRDefault="00233544" w:rsidP="00E25DFC">
            <w:pPr>
              <w:rPr>
                <w:rFonts w:ascii="Arial" w:hAnsi="Arial" w:cs="Arial"/>
              </w:rPr>
            </w:pPr>
          </w:p>
        </w:tc>
      </w:tr>
      <w:tr w:rsidR="00E25DFC" w:rsidRPr="00504563" w:rsidTr="00E25DFC">
        <w:tc>
          <w:tcPr>
            <w:tcW w:w="705"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16" w:type="pct"/>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20"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46"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38"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0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81" w:type="pct"/>
            <w:vMerge/>
            <w:tcBorders>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461" w:type="pct"/>
            <w:vMerge/>
            <w:tcBorders>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bl>
    <w:p w:rsidR="00233544" w:rsidRPr="00504563" w:rsidRDefault="00233544" w:rsidP="00233544">
      <w:pPr>
        <w:spacing w:after="1" w:line="220" w:lineRule="atLeast"/>
        <w:jc w:val="both"/>
        <w:rPr>
          <w:rFonts w:ascii="Arial" w:hAnsi="Arial" w:cs="Arial"/>
        </w:rPr>
      </w:pPr>
    </w:p>
    <w:p w:rsidR="00C92ECD" w:rsidRDefault="00C92ECD" w:rsidP="00233544">
      <w:pPr>
        <w:autoSpaceDE w:val="0"/>
        <w:autoSpaceDN w:val="0"/>
        <w:adjustRightInd w:val="0"/>
        <w:jc w:val="right"/>
        <w:rPr>
          <w:rFonts w:ascii="Arial" w:hAnsi="Arial" w:cs="Arial"/>
        </w:rPr>
      </w:pP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lastRenderedPageBreak/>
        <w:t>Приложение №2</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0"/>
          <w:numId w:val="2"/>
        </w:numPr>
        <w:tabs>
          <w:tab w:val="left" w:pos="330"/>
        </w:tabs>
        <w:spacing w:after="1" w:line="220" w:lineRule="atLeast"/>
        <w:jc w:val="center"/>
        <w:outlineLvl w:val="1"/>
        <w:rPr>
          <w:rFonts w:ascii="Arial" w:hAnsi="Arial" w:cs="Arial"/>
        </w:rPr>
      </w:pPr>
      <w:bookmarkStart w:id="5" w:name="P14866"/>
      <w:bookmarkEnd w:id="5"/>
      <w:r w:rsidRPr="00504563">
        <w:rPr>
          <w:rFonts w:ascii="Arial" w:hAnsi="Arial" w:cs="Arial"/>
        </w:rPr>
        <w:t>Подпрограмма II «Общее образование»</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Паспорт подпрограммы II «Общее образование»</w:t>
      </w:r>
    </w:p>
    <w:p w:rsidR="00233544" w:rsidRPr="00504563" w:rsidRDefault="00233544" w:rsidP="00233544">
      <w:pPr>
        <w:spacing w:after="1" w:line="220" w:lineRule="atLeast"/>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72"/>
        <w:gridCol w:w="2473"/>
        <w:gridCol w:w="2033"/>
        <w:gridCol w:w="1259"/>
        <w:gridCol w:w="1259"/>
        <w:gridCol w:w="1259"/>
        <w:gridCol w:w="1259"/>
        <w:gridCol w:w="1126"/>
        <w:gridCol w:w="1820"/>
      </w:tblGrid>
      <w:tr w:rsidR="00233544" w:rsidRPr="00504563" w:rsidTr="00C92ECD">
        <w:tc>
          <w:tcPr>
            <w:tcW w:w="911" w:type="pct"/>
          </w:tcPr>
          <w:p w:rsidR="00233544" w:rsidRPr="00504563" w:rsidRDefault="00233544" w:rsidP="00E25DFC">
            <w:pPr>
              <w:spacing w:after="1" w:line="220" w:lineRule="atLeast"/>
              <w:rPr>
                <w:rFonts w:ascii="Arial" w:hAnsi="Arial" w:cs="Arial"/>
              </w:rPr>
            </w:pPr>
            <w:r w:rsidRPr="00504563">
              <w:rPr>
                <w:rFonts w:ascii="Arial" w:hAnsi="Arial" w:cs="Arial"/>
              </w:rPr>
              <w:t>Муниципальный  заказчик подпрограммы</w:t>
            </w:r>
          </w:p>
        </w:tc>
        <w:tc>
          <w:tcPr>
            <w:tcW w:w="4089" w:type="pct"/>
            <w:gridSpan w:val="8"/>
          </w:tcPr>
          <w:p w:rsidR="00233544" w:rsidRPr="00504563" w:rsidRDefault="00233544" w:rsidP="00E25DFC">
            <w:pPr>
              <w:spacing w:after="1" w:line="220" w:lineRule="atLeast"/>
              <w:rPr>
                <w:rFonts w:ascii="Arial" w:hAnsi="Arial" w:cs="Arial"/>
              </w:rPr>
            </w:pPr>
            <w:r w:rsidRPr="00504563">
              <w:rPr>
                <w:rFonts w:ascii="Arial" w:hAnsi="Arial" w:cs="Arial"/>
              </w:rPr>
              <w:t>Муниципальное образование Московской области</w:t>
            </w:r>
          </w:p>
        </w:tc>
      </w:tr>
      <w:tr w:rsidR="00233544" w:rsidRPr="00504563" w:rsidTr="00C92ECD">
        <w:tc>
          <w:tcPr>
            <w:tcW w:w="911"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 подпрограммы по годам реализации и главным распорядителям бюджетных средств, в том числе по годам:</w:t>
            </w:r>
          </w:p>
        </w:tc>
        <w:tc>
          <w:tcPr>
            <w:tcW w:w="813"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Главный распорядитель бюджетных средств</w:t>
            </w:r>
          </w:p>
        </w:tc>
        <w:tc>
          <w:tcPr>
            <w:tcW w:w="648"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w:t>
            </w:r>
          </w:p>
        </w:tc>
        <w:tc>
          <w:tcPr>
            <w:tcW w:w="2628" w:type="pct"/>
            <w:gridSpan w:val="6"/>
          </w:tcPr>
          <w:p w:rsidR="00233544" w:rsidRPr="00504563" w:rsidRDefault="00233544" w:rsidP="00E25DFC">
            <w:pPr>
              <w:spacing w:after="1" w:line="220" w:lineRule="atLeast"/>
              <w:jc w:val="center"/>
              <w:rPr>
                <w:rFonts w:ascii="Arial" w:hAnsi="Arial" w:cs="Arial"/>
              </w:rPr>
            </w:pPr>
            <w:r w:rsidRPr="00504563">
              <w:rPr>
                <w:rFonts w:ascii="Arial" w:hAnsi="Arial" w:cs="Arial"/>
              </w:rPr>
              <w:t>Расходы (тыс. рублей)</w:t>
            </w:r>
          </w:p>
        </w:tc>
      </w:tr>
      <w:tr w:rsidR="00233544" w:rsidRPr="00504563" w:rsidTr="00C92ECD">
        <w:tc>
          <w:tcPr>
            <w:tcW w:w="911" w:type="pct"/>
            <w:vMerge/>
          </w:tcPr>
          <w:p w:rsidR="00233544" w:rsidRPr="00504563" w:rsidRDefault="00233544" w:rsidP="00E25DFC">
            <w:pPr>
              <w:spacing w:after="1" w:line="220" w:lineRule="atLeast"/>
              <w:rPr>
                <w:rFonts w:ascii="Arial" w:hAnsi="Arial" w:cs="Arial"/>
              </w:rPr>
            </w:pPr>
          </w:p>
        </w:tc>
        <w:tc>
          <w:tcPr>
            <w:tcW w:w="813" w:type="pct"/>
            <w:vMerge/>
          </w:tcPr>
          <w:p w:rsidR="00233544" w:rsidRPr="00504563" w:rsidRDefault="00233544" w:rsidP="00E25DFC">
            <w:pPr>
              <w:spacing w:after="1" w:line="220" w:lineRule="atLeast"/>
              <w:rPr>
                <w:rFonts w:ascii="Arial" w:hAnsi="Arial" w:cs="Arial"/>
              </w:rPr>
            </w:pPr>
          </w:p>
        </w:tc>
        <w:tc>
          <w:tcPr>
            <w:tcW w:w="648" w:type="pct"/>
            <w:vMerge/>
          </w:tcPr>
          <w:p w:rsidR="00233544" w:rsidRPr="00504563" w:rsidRDefault="00233544" w:rsidP="00E25DFC">
            <w:pPr>
              <w:spacing w:after="1" w:line="220" w:lineRule="atLeast"/>
              <w:rPr>
                <w:rFonts w:ascii="Arial" w:hAnsi="Arial" w:cs="Arial"/>
              </w:rPr>
            </w:pPr>
          </w:p>
        </w:tc>
        <w:tc>
          <w:tcPr>
            <w:tcW w:w="415"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415"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415"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415"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w:t>
            </w:r>
            <w:r w:rsidRPr="00504563">
              <w:rPr>
                <w:rFonts w:ascii="Arial" w:hAnsi="Arial" w:cs="Arial"/>
                <w:lang w:val="en-US"/>
              </w:rPr>
              <w:t>3</w:t>
            </w:r>
            <w:r w:rsidRPr="00504563">
              <w:rPr>
                <w:rFonts w:ascii="Arial" w:hAnsi="Arial" w:cs="Arial"/>
              </w:rPr>
              <w:t xml:space="preserve"> год</w:t>
            </w:r>
          </w:p>
        </w:tc>
        <w:tc>
          <w:tcPr>
            <w:tcW w:w="369"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599" w:type="pct"/>
            <w:vAlign w:val="center"/>
          </w:tcPr>
          <w:p w:rsidR="00233544" w:rsidRPr="00504563" w:rsidRDefault="00233544" w:rsidP="00E25DFC">
            <w:pPr>
              <w:spacing w:after="1" w:line="220" w:lineRule="atLeast"/>
              <w:rPr>
                <w:rFonts w:ascii="Arial" w:hAnsi="Arial" w:cs="Arial"/>
              </w:rPr>
            </w:pPr>
            <w:r w:rsidRPr="00504563">
              <w:rPr>
                <w:rFonts w:ascii="Arial" w:hAnsi="Arial" w:cs="Arial"/>
              </w:rPr>
              <w:t>Итого</w:t>
            </w:r>
          </w:p>
        </w:tc>
      </w:tr>
      <w:tr w:rsidR="00233544" w:rsidRPr="00504563" w:rsidTr="00C92ECD">
        <w:tc>
          <w:tcPr>
            <w:tcW w:w="911" w:type="pct"/>
            <w:vMerge/>
          </w:tcPr>
          <w:p w:rsidR="00233544" w:rsidRPr="00504563" w:rsidRDefault="00233544" w:rsidP="00E25DFC">
            <w:pPr>
              <w:spacing w:after="1" w:line="220" w:lineRule="atLeast"/>
              <w:rPr>
                <w:rFonts w:ascii="Arial" w:hAnsi="Arial" w:cs="Arial"/>
              </w:rPr>
            </w:pPr>
          </w:p>
        </w:tc>
        <w:tc>
          <w:tcPr>
            <w:tcW w:w="813"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Всего по Подпрограмме</w:t>
            </w:r>
          </w:p>
        </w:tc>
        <w:tc>
          <w:tcPr>
            <w:tcW w:w="648" w:type="pct"/>
          </w:tcPr>
          <w:p w:rsidR="00233544" w:rsidRPr="00504563" w:rsidRDefault="00233544" w:rsidP="00E25DFC">
            <w:pPr>
              <w:spacing w:after="1" w:line="220" w:lineRule="atLeast"/>
              <w:rPr>
                <w:rFonts w:ascii="Arial" w:hAnsi="Arial" w:cs="Arial"/>
              </w:rPr>
            </w:pPr>
            <w:r w:rsidRPr="00504563">
              <w:rPr>
                <w:rFonts w:ascii="Arial" w:hAnsi="Arial" w:cs="Arial"/>
              </w:rPr>
              <w:t>Всего,</w:t>
            </w:r>
          </w:p>
          <w:p w:rsidR="00233544" w:rsidRPr="00504563" w:rsidRDefault="00233544" w:rsidP="00E25DFC">
            <w:pPr>
              <w:spacing w:after="1" w:line="220" w:lineRule="atLeast"/>
              <w:rPr>
                <w:rFonts w:ascii="Arial" w:hAnsi="Arial" w:cs="Arial"/>
              </w:rPr>
            </w:pPr>
            <w:r w:rsidRPr="00504563">
              <w:rPr>
                <w:rFonts w:ascii="Arial" w:hAnsi="Arial" w:cs="Arial"/>
              </w:rPr>
              <w:t>в том числе:</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794558,2</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827944,7</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855014,8</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840469,3</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840469,3</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4158456,3</w:t>
            </w:r>
          </w:p>
        </w:tc>
      </w:tr>
      <w:tr w:rsidR="00233544" w:rsidRPr="00504563" w:rsidTr="00C92ECD">
        <w:tc>
          <w:tcPr>
            <w:tcW w:w="911" w:type="pct"/>
            <w:vMerge/>
          </w:tcPr>
          <w:p w:rsidR="00233544" w:rsidRPr="00504563" w:rsidRDefault="00233544" w:rsidP="00E25DFC">
            <w:pPr>
              <w:spacing w:after="1" w:line="220" w:lineRule="atLeast"/>
              <w:rPr>
                <w:rFonts w:ascii="Arial" w:hAnsi="Arial" w:cs="Arial"/>
              </w:rPr>
            </w:pPr>
          </w:p>
        </w:tc>
        <w:tc>
          <w:tcPr>
            <w:tcW w:w="813" w:type="pct"/>
            <w:vMerge/>
          </w:tcPr>
          <w:p w:rsidR="00233544" w:rsidRPr="00504563" w:rsidRDefault="00233544" w:rsidP="00E25DFC">
            <w:pPr>
              <w:spacing w:after="1" w:line="220" w:lineRule="atLeast"/>
              <w:rPr>
                <w:rFonts w:ascii="Arial" w:hAnsi="Arial" w:cs="Arial"/>
              </w:rPr>
            </w:pPr>
          </w:p>
        </w:tc>
        <w:tc>
          <w:tcPr>
            <w:tcW w:w="648"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Московской области</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659436,7</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661849,6</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663863,4</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657859,0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657859,0</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3300867,7</w:t>
            </w:r>
          </w:p>
        </w:tc>
      </w:tr>
      <w:tr w:rsidR="00233544" w:rsidRPr="00504563" w:rsidTr="00C92ECD">
        <w:tc>
          <w:tcPr>
            <w:tcW w:w="911" w:type="pct"/>
            <w:vMerge/>
          </w:tcPr>
          <w:p w:rsidR="00233544" w:rsidRPr="00504563" w:rsidRDefault="00233544" w:rsidP="00E25DFC">
            <w:pPr>
              <w:spacing w:after="1" w:line="220" w:lineRule="atLeast"/>
              <w:rPr>
                <w:rFonts w:ascii="Arial" w:hAnsi="Arial" w:cs="Arial"/>
              </w:rPr>
            </w:pPr>
          </w:p>
        </w:tc>
        <w:tc>
          <w:tcPr>
            <w:tcW w:w="813" w:type="pct"/>
            <w:vMerge/>
          </w:tcPr>
          <w:p w:rsidR="00233544" w:rsidRPr="00504563" w:rsidRDefault="00233544" w:rsidP="00E25DFC">
            <w:pPr>
              <w:spacing w:after="1" w:line="220" w:lineRule="atLeast"/>
              <w:rPr>
                <w:rFonts w:ascii="Arial" w:hAnsi="Arial" w:cs="Arial"/>
              </w:rPr>
            </w:pPr>
          </w:p>
        </w:tc>
        <w:tc>
          <w:tcPr>
            <w:tcW w:w="648"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муниципального образования Московской области</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125738,1</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157178,0</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176320,0</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174538,4</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174538,4</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808312,9</w:t>
            </w:r>
          </w:p>
        </w:tc>
      </w:tr>
      <w:tr w:rsidR="00233544" w:rsidRPr="00504563" w:rsidTr="00C92ECD">
        <w:tc>
          <w:tcPr>
            <w:tcW w:w="911" w:type="pct"/>
            <w:vMerge/>
          </w:tcPr>
          <w:p w:rsidR="00233544" w:rsidRPr="00504563" w:rsidRDefault="00233544" w:rsidP="00E25DFC">
            <w:pPr>
              <w:spacing w:after="1" w:line="220" w:lineRule="atLeast"/>
              <w:rPr>
                <w:rFonts w:ascii="Arial" w:hAnsi="Arial" w:cs="Arial"/>
              </w:rPr>
            </w:pPr>
          </w:p>
        </w:tc>
        <w:tc>
          <w:tcPr>
            <w:tcW w:w="813" w:type="pct"/>
            <w:vMerge/>
          </w:tcPr>
          <w:p w:rsidR="00233544" w:rsidRPr="00504563" w:rsidRDefault="00233544" w:rsidP="00E25DFC">
            <w:pPr>
              <w:spacing w:after="1" w:line="220" w:lineRule="atLeast"/>
              <w:rPr>
                <w:rFonts w:ascii="Arial" w:hAnsi="Arial" w:cs="Arial"/>
              </w:rPr>
            </w:pPr>
          </w:p>
        </w:tc>
        <w:tc>
          <w:tcPr>
            <w:tcW w:w="648" w:type="pct"/>
          </w:tcPr>
          <w:p w:rsidR="00233544" w:rsidRPr="00504563" w:rsidRDefault="00233544" w:rsidP="00E25DFC">
            <w:pPr>
              <w:spacing w:after="1" w:line="220" w:lineRule="atLeast"/>
              <w:rPr>
                <w:rFonts w:ascii="Arial" w:hAnsi="Arial" w:cs="Arial"/>
              </w:rPr>
            </w:pPr>
            <w:r w:rsidRPr="00504563">
              <w:rPr>
                <w:rFonts w:ascii="Arial" w:hAnsi="Arial" w:cs="Arial"/>
              </w:rPr>
              <w:t>Внебюджетные источники</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40359,5</w:t>
            </w:r>
          </w:p>
        </w:tc>
      </w:tr>
      <w:tr w:rsidR="00233544" w:rsidRPr="00504563" w:rsidTr="00C92ECD">
        <w:tc>
          <w:tcPr>
            <w:tcW w:w="911" w:type="pct"/>
            <w:vMerge/>
          </w:tcPr>
          <w:p w:rsidR="00233544" w:rsidRPr="00504563" w:rsidRDefault="00233544" w:rsidP="00E25DFC">
            <w:pPr>
              <w:spacing w:after="1" w:line="220" w:lineRule="atLeast"/>
              <w:rPr>
                <w:rFonts w:ascii="Arial" w:hAnsi="Arial" w:cs="Arial"/>
              </w:rPr>
            </w:pPr>
          </w:p>
        </w:tc>
        <w:tc>
          <w:tcPr>
            <w:tcW w:w="813" w:type="pct"/>
            <w:vMerge/>
          </w:tcPr>
          <w:p w:rsidR="00233544" w:rsidRPr="00504563" w:rsidRDefault="00233544" w:rsidP="00E25DFC">
            <w:pPr>
              <w:spacing w:after="1" w:line="220" w:lineRule="atLeast"/>
              <w:rPr>
                <w:rFonts w:ascii="Arial" w:hAnsi="Arial" w:cs="Arial"/>
              </w:rPr>
            </w:pPr>
          </w:p>
        </w:tc>
        <w:tc>
          <w:tcPr>
            <w:tcW w:w="648"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федерального бюджета</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1311,5</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845,2</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6759,5</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8916,2</w:t>
            </w:r>
          </w:p>
        </w:tc>
      </w:tr>
    </w:tbl>
    <w:p w:rsidR="00233544" w:rsidRPr="00504563" w:rsidRDefault="00233544" w:rsidP="00233544">
      <w:pPr>
        <w:spacing w:after="1" w:line="220" w:lineRule="atLeast"/>
        <w:jc w:val="both"/>
        <w:rPr>
          <w:rFonts w:ascii="Arial" w:hAnsi="Arial" w:cs="Arial"/>
        </w:rPr>
      </w:pP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lastRenderedPageBreak/>
        <w:t xml:space="preserve">Приложение №1 </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подпрограмме «Общее образование»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муниципальной программы</w:t>
      </w:r>
    </w:p>
    <w:p w:rsidR="00233544" w:rsidRPr="00504563" w:rsidRDefault="00233544" w:rsidP="00233544">
      <w:pPr>
        <w:spacing w:after="1" w:line="220" w:lineRule="atLeast"/>
        <w:jc w:val="right"/>
        <w:rPr>
          <w:rFonts w:ascii="Arial" w:hAnsi="Arial" w:cs="Arial"/>
        </w:rPr>
      </w:pPr>
      <w:r w:rsidRPr="00504563">
        <w:rPr>
          <w:rFonts w:ascii="Arial" w:hAnsi="Arial" w:cs="Arial"/>
        </w:rPr>
        <w:t>«Образование»</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bookmarkStart w:id="6" w:name="P15091"/>
      <w:bookmarkEnd w:id="6"/>
      <w:r w:rsidRPr="00504563">
        <w:rPr>
          <w:rFonts w:ascii="Arial" w:hAnsi="Arial" w:cs="Arial"/>
        </w:rPr>
        <w:t xml:space="preserve">Перечень мероприятий подпрограммы II </w:t>
      </w:r>
    </w:p>
    <w:p w:rsidR="00233544" w:rsidRPr="00504563" w:rsidRDefault="00233544" w:rsidP="00233544">
      <w:pPr>
        <w:spacing w:after="1" w:line="220" w:lineRule="atLeast"/>
        <w:jc w:val="center"/>
        <w:outlineLvl w:val="2"/>
        <w:rPr>
          <w:rFonts w:ascii="Arial" w:hAnsi="Arial" w:cs="Arial"/>
        </w:rPr>
      </w:pPr>
      <w:r w:rsidRPr="00504563">
        <w:rPr>
          <w:rFonts w:ascii="Arial" w:hAnsi="Arial" w:cs="Arial"/>
        </w:rPr>
        <w:t>«Общее Образование»</w:t>
      </w:r>
    </w:p>
    <w:p w:rsidR="00233544" w:rsidRPr="00504563" w:rsidRDefault="00233544" w:rsidP="00233544">
      <w:pPr>
        <w:spacing w:after="1" w:line="220" w:lineRule="atLeast"/>
        <w:jc w:val="cente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2047"/>
        <w:gridCol w:w="1240"/>
        <w:gridCol w:w="1549"/>
        <w:gridCol w:w="1625"/>
        <w:gridCol w:w="1009"/>
        <w:gridCol w:w="916"/>
        <w:gridCol w:w="916"/>
        <w:gridCol w:w="916"/>
        <w:gridCol w:w="916"/>
        <w:gridCol w:w="916"/>
        <w:gridCol w:w="1433"/>
        <w:gridCol w:w="1374"/>
      </w:tblGrid>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 </w:t>
            </w:r>
          </w:p>
          <w:p w:rsidR="00233544" w:rsidRPr="00504563" w:rsidRDefault="00233544" w:rsidP="00E25DFC">
            <w:pPr>
              <w:jc w:val="center"/>
              <w:rPr>
                <w:rFonts w:ascii="Arial" w:hAnsi="Arial" w:cs="Arial"/>
              </w:rPr>
            </w:pPr>
            <w:r w:rsidRPr="00504563">
              <w:rPr>
                <w:rFonts w:ascii="Arial" w:hAnsi="Arial" w:cs="Arial"/>
              </w:rPr>
              <w:t>п/п</w:t>
            </w:r>
          </w:p>
        </w:tc>
        <w:tc>
          <w:tcPr>
            <w:tcW w:w="683"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Мероприятие подпрограммы</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Сроки исполнения мероприятия</w:t>
            </w:r>
          </w:p>
        </w:tc>
        <w:tc>
          <w:tcPr>
            <w:tcW w:w="512"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Источники финансирования</w:t>
            </w:r>
          </w:p>
        </w:tc>
        <w:tc>
          <w:tcPr>
            <w:tcW w:w="538"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Объем финансирования мероприятия в году, предшествующем году начала реализации госпрограммы </w:t>
            </w:r>
            <w:r w:rsidRPr="00504563">
              <w:rPr>
                <w:rFonts w:ascii="Arial" w:hAnsi="Arial" w:cs="Arial"/>
              </w:rPr>
              <w:br/>
              <w:t>(тыс. руб.)</w:t>
            </w:r>
          </w:p>
        </w:tc>
        <w:tc>
          <w:tcPr>
            <w:tcW w:w="32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Всего, </w:t>
            </w:r>
            <w:r w:rsidRPr="00504563">
              <w:rPr>
                <w:rFonts w:ascii="Arial" w:hAnsi="Arial" w:cs="Arial"/>
              </w:rPr>
              <w:br/>
              <w:t>(тыс. руб.)</w:t>
            </w:r>
          </w:p>
        </w:tc>
        <w:tc>
          <w:tcPr>
            <w:tcW w:w="1466" w:type="pct"/>
            <w:gridSpan w:val="5"/>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Ответственный за выполнение мероприятия подпрограммы</w:t>
            </w:r>
          </w:p>
        </w:tc>
        <w:tc>
          <w:tcPr>
            <w:tcW w:w="451"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Результаты выполнения мероприятия подпрограммы</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vMerge/>
            <w:shd w:val="clear" w:color="auto" w:fill="auto"/>
            <w:vAlign w:val="center"/>
          </w:tcPr>
          <w:p w:rsidR="00233544" w:rsidRPr="00504563" w:rsidRDefault="00233544" w:rsidP="00E25DFC">
            <w:pPr>
              <w:rPr>
                <w:rFonts w:ascii="Arial" w:hAnsi="Arial" w:cs="Arial"/>
              </w:rPr>
            </w:pPr>
          </w:p>
        </w:tc>
        <w:tc>
          <w:tcPr>
            <w:tcW w:w="538" w:type="pct"/>
            <w:vMerge/>
            <w:shd w:val="clear" w:color="auto" w:fill="auto"/>
            <w:vAlign w:val="center"/>
          </w:tcPr>
          <w:p w:rsidR="00233544" w:rsidRPr="00504563" w:rsidRDefault="00233544" w:rsidP="00E25DFC">
            <w:pPr>
              <w:rPr>
                <w:rFonts w:ascii="Arial" w:hAnsi="Arial" w:cs="Arial"/>
              </w:rPr>
            </w:pPr>
          </w:p>
        </w:tc>
        <w:tc>
          <w:tcPr>
            <w:tcW w:w="325" w:type="pct"/>
            <w:vMerge/>
            <w:shd w:val="clear" w:color="auto" w:fill="auto"/>
            <w:vAlign w:val="center"/>
          </w:tcPr>
          <w:p w:rsidR="00233544" w:rsidRPr="00504563" w:rsidRDefault="00233544" w:rsidP="00E25DFC">
            <w:pPr>
              <w:rPr>
                <w:rFonts w:ascii="Arial" w:hAnsi="Arial" w:cs="Arial"/>
              </w:rPr>
            </w:pPr>
          </w:p>
        </w:tc>
        <w:tc>
          <w:tcPr>
            <w:tcW w:w="293" w:type="pct"/>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293" w:type="pct"/>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293" w:type="pct"/>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293" w:type="pct"/>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w:t>
            </w:r>
            <w:r w:rsidRPr="00504563">
              <w:rPr>
                <w:rFonts w:ascii="Arial" w:hAnsi="Arial" w:cs="Arial"/>
                <w:lang w:val="en-US"/>
              </w:rPr>
              <w:t>3</w:t>
            </w:r>
            <w:r w:rsidRPr="00504563">
              <w:rPr>
                <w:rFonts w:ascii="Arial" w:hAnsi="Arial" w:cs="Arial"/>
              </w:rPr>
              <w:t xml:space="preserve"> год</w:t>
            </w:r>
          </w:p>
        </w:tc>
        <w:tc>
          <w:tcPr>
            <w:tcW w:w="293" w:type="pct"/>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w:t>
            </w:r>
          </w:p>
        </w:tc>
        <w:tc>
          <w:tcPr>
            <w:tcW w:w="683"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2</w:t>
            </w:r>
          </w:p>
        </w:tc>
        <w:tc>
          <w:tcPr>
            <w:tcW w:w="405"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w:t>
            </w:r>
          </w:p>
        </w:tc>
        <w:tc>
          <w:tcPr>
            <w:tcW w:w="512"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4</w:t>
            </w:r>
          </w:p>
        </w:tc>
        <w:tc>
          <w:tcPr>
            <w:tcW w:w="538"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5</w:t>
            </w:r>
          </w:p>
        </w:tc>
        <w:tc>
          <w:tcPr>
            <w:tcW w:w="325"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6</w:t>
            </w:r>
          </w:p>
        </w:tc>
        <w:tc>
          <w:tcPr>
            <w:tcW w:w="293"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9</w:t>
            </w:r>
          </w:p>
        </w:tc>
        <w:tc>
          <w:tcPr>
            <w:tcW w:w="293"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10</w:t>
            </w:r>
          </w:p>
        </w:tc>
        <w:tc>
          <w:tcPr>
            <w:tcW w:w="293"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11</w:t>
            </w:r>
          </w:p>
        </w:tc>
        <w:tc>
          <w:tcPr>
            <w:tcW w:w="293"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12</w:t>
            </w:r>
          </w:p>
        </w:tc>
        <w:tc>
          <w:tcPr>
            <w:tcW w:w="293"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13</w:t>
            </w:r>
          </w:p>
        </w:tc>
        <w:tc>
          <w:tcPr>
            <w:tcW w:w="471"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16</w:t>
            </w:r>
          </w:p>
        </w:tc>
        <w:tc>
          <w:tcPr>
            <w:tcW w:w="451" w:type="pct"/>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17</w:t>
            </w: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1</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01 - «Финансовое обеспечение деятельности образовательных организаций»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715407,0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3867196,0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738039,2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768039,2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787039,2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787039,2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787039,2</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626088,7</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3121335,0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624267,0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624267,0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624267,0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624267,0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624267,0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80125,1</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705501,5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105700,3</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135700,3</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154700,3</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154700,3</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154700,3</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w:t>
            </w:r>
            <w:r w:rsidRPr="00504563">
              <w:rPr>
                <w:rFonts w:ascii="Arial" w:hAnsi="Arial" w:cs="Arial"/>
              </w:rPr>
              <w:lastRenderedPageBreak/>
              <w:t>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9193,2</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40359,</w:t>
            </w:r>
            <w:r w:rsidRPr="00504563">
              <w:rPr>
                <w:rFonts w:ascii="Arial" w:hAnsi="Arial" w:cs="Arial"/>
                <w:bCs/>
              </w:rPr>
              <w:lastRenderedPageBreak/>
              <w:t>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8071,</w:t>
            </w:r>
            <w:r w:rsidRPr="00504563">
              <w:rPr>
                <w:rFonts w:ascii="Arial" w:hAnsi="Arial" w:cs="Arial"/>
                <w:bCs/>
              </w:rPr>
              <w:lastRenderedPageBreak/>
              <w:t>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8071,</w:t>
            </w:r>
            <w:r w:rsidRPr="00504563">
              <w:rPr>
                <w:rFonts w:ascii="Arial" w:hAnsi="Arial" w:cs="Arial"/>
                <w:bCs/>
              </w:rPr>
              <w:lastRenderedPageBreak/>
              <w:t>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8071,</w:t>
            </w:r>
            <w:r w:rsidRPr="00504563">
              <w:rPr>
                <w:rFonts w:ascii="Arial" w:hAnsi="Arial" w:cs="Arial"/>
                <w:bCs/>
              </w:rPr>
              <w:lastRenderedPageBreak/>
              <w:t>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8071,</w:t>
            </w:r>
            <w:r w:rsidRPr="00504563">
              <w:rPr>
                <w:rFonts w:ascii="Arial" w:hAnsi="Arial" w:cs="Arial"/>
                <w:bCs/>
              </w:rPr>
              <w:lastRenderedPageBreak/>
              <w:t>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8071,</w:t>
            </w:r>
            <w:r w:rsidRPr="00504563">
              <w:rPr>
                <w:rFonts w:ascii="Arial" w:hAnsi="Arial" w:cs="Arial"/>
                <w:bCs/>
              </w:rPr>
              <w:lastRenderedPageBreak/>
              <w:t>9</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1.1</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Московской области, обеспечение дополнительного образования детей в муниципальных общеобразовательных организациях в </w:t>
            </w:r>
            <w:r w:rsidRPr="00504563">
              <w:rPr>
                <w:rFonts w:ascii="Arial" w:hAnsi="Arial" w:cs="Arial"/>
              </w:rPr>
              <w:lastRenderedPageBreak/>
              <w:t xml:space="preserve">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626088,7</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3121335,0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626088,7</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3121335,0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624267,0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1.2</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Финансовое обеспечение получения гражданами дошкольного, начального общего, основного общего, среднего общего образования в частных общеобразовательных организациях в Московской области, осуществляющих образовательную дея</w:t>
            </w:r>
            <w:r w:rsidRPr="00504563">
              <w:rPr>
                <w:rFonts w:ascii="Arial" w:hAnsi="Arial" w:cs="Arial"/>
              </w:rPr>
              <w:lastRenderedPageBreak/>
              <w:t xml:space="preserve">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p w:rsidR="00233544" w:rsidRPr="00504563" w:rsidRDefault="00233544" w:rsidP="00E25DFC">
            <w:pPr>
              <w:rPr>
                <w:rFonts w:ascii="Arial" w:hAnsi="Arial" w:cs="Arial"/>
              </w:rPr>
            </w:pP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lastRenderedPageBreak/>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1.3.</w:t>
            </w:r>
          </w:p>
        </w:tc>
        <w:tc>
          <w:tcPr>
            <w:tcW w:w="683" w:type="pct"/>
            <w:vMerge w:val="restart"/>
            <w:shd w:val="clear" w:color="auto" w:fill="auto"/>
            <w:vAlign w:val="center"/>
          </w:tcPr>
          <w:p w:rsidR="00233544" w:rsidRPr="00504563" w:rsidRDefault="00233544" w:rsidP="00E25DFC">
            <w:pPr>
              <w:rPr>
                <w:rFonts w:ascii="Arial" w:hAnsi="Arial" w:cs="Arial"/>
              </w:rPr>
            </w:pPr>
            <w:r w:rsidRPr="00504563">
              <w:rPr>
                <w:rFonts w:ascii="Arial" w:hAnsi="Arial" w:cs="Arial"/>
              </w:rPr>
              <w:t>Расходы на обеспечение деятельности (оказание услуг) муниципальных учреждений - общеобразовательные организации.</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89318,3</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745861,0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113772,2</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143772,2</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162772,2</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162772,2</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162772,2</w:t>
            </w:r>
          </w:p>
        </w:tc>
        <w:tc>
          <w:tcPr>
            <w:tcW w:w="471" w:type="pct"/>
            <w:vMerge w:val="restart"/>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80125,1</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705501,5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105700,3</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135700,3</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154700,3</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154700,3</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154700,3</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9193,2</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40359,5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8071,9</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8071,9</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8071,9</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8071,9</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8071,9</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02 - «Финансовое обеспечение деятельности образовательных организаций для детей-сирот и детей, оставшихся без попечения родителей»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2.1</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Реализация мер социальной поддержки и социального обеспечения детей-сирот и детей, оставшихся без попечения роди</w:t>
            </w:r>
            <w:r w:rsidRPr="00504563">
              <w:rPr>
                <w:rFonts w:ascii="Arial" w:hAnsi="Arial" w:cs="Arial"/>
              </w:rPr>
              <w:lastRenderedPageBreak/>
              <w:t xml:space="preserve">телей, лиц из их числа в муниципальных и частных организациях в Московской области для детей-сирот и детей, оставшихся без попечения родителей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w:t>
            </w:r>
            <w:r w:rsidRPr="00504563">
              <w:rPr>
                <w:rFonts w:ascii="Arial" w:hAnsi="Arial" w:cs="Arial"/>
              </w:rPr>
              <w:lastRenderedPageBreak/>
              <w:t xml:space="preserve">образований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lastRenderedPageBreak/>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3</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03 - «Реализация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59947,0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252429,0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50439,0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50505,0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50495,0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50495,0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50495,0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34502,1</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167826,0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33503,0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33547,0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33592,0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33592,0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33592,0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18913,2</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84603,0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16936,0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16958,0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16903,0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16903,0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16903,0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6531,7</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p w:rsidR="00233544" w:rsidRPr="00504563" w:rsidRDefault="00233544" w:rsidP="00E25DFC">
            <w:pPr>
              <w:rPr>
                <w:rFonts w:ascii="Arial" w:hAnsi="Arial" w:cs="Arial"/>
              </w:rPr>
            </w:pP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rPr>
              <w:t>0,0 </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3.1</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Оснащение оборудованием многофункцио</w:t>
            </w:r>
            <w:r w:rsidRPr="00504563">
              <w:rPr>
                <w:rFonts w:ascii="Arial" w:hAnsi="Arial" w:cs="Arial"/>
              </w:rPr>
              <w:lastRenderedPageBreak/>
              <w:t xml:space="preserve">нальных образовательных центров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 Управление образования </w:t>
            </w:r>
            <w:r w:rsidRPr="00504563">
              <w:rPr>
                <w:rFonts w:ascii="Arial" w:hAnsi="Arial" w:cs="Arial"/>
              </w:rPr>
              <w:lastRenderedPageBreak/>
              <w:t>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w:t>
            </w:r>
            <w:r w:rsidRPr="00504563">
              <w:rPr>
                <w:rFonts w:ascii="Arial" w:hAnsi="Arial" w:cs="Arial"/>
              </w:rPr>
              <w:lastRenderedPageBreak/>
              <w:t xml:space="preserve">Московской области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3.2</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Обеспечение переданного государственного полномочия Московской области по созданию комиссий по делам несовершеннолетних и защите их прав городских округов и муниципальных районов Московской области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4130,0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24795,0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4959,0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4959,0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4959,0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4959,0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4959,0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4130,0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21670,0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4334,0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4334,0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4334,0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4334,0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4334,0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3125,0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625,0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625,0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3.3</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Реализация отдельных мероприятий муниципальных программ в сфере образования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lang w:val="en-US"/>
              </w:rPr>
            </w:pPr>
            <w:r w:rsidRPr="00504563">
              <w:rPr>
                <w:rFonts w:ascii="Arial" w:hAnsi="Arial" w:cs="Arial"/>
              </w:rPr>
              <w:t>3.</w:t>
            </w:r>
            <w:r w:rsidRPr="00504563">
              <w:rPr>
                <w:rFonts w:ascii="Arial" w:hAnsi="Arial" w:cs="Arial"/>
                <w:lang w:val="en-US"/>
              </w:rPr>
              <w:t>4</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w:t>
            </w:r>
            <w:r w:rsidRPr="00504563">
              <w:rPr>
                <w:rFonts w:ascii="Arial" w:hAnsi="Arial" w:cs="Arial"/>
              </w:rPr>
              <w:lastRenderedPageBreak/>
              <w:t xml:space="preserve">ласти, осуществляющих образовательную деятельность по имеющим государственную аккредитацию основным общеобразовательным программам, обучающимся по очной форме обучения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31495,1</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139850,0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31495,1</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139850,0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27970,0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w:t>
            </w:r>
            <w:r w:rsidRPr="00504563">
              <w:rPr>
                <w:rFonts w:ascii="Arial" w:hAnsi="Arial" w:cs="Arial"/>
              </w:rPr>
              <w:lastRenderedPageBreak/>
              <w:t>федерального бюджета</w:t>
            </w:r>
          </w:p>
          <w:p w:rsidR="00233544" w:rsidRPr="00504563" w:rsidRDefault="00233544" w:rsidP="00E25DFC">
            <w:pPr>
              <w:rPr>
                <w:rFonts w:ascii="Arial" w:hAnsi="Arial" w:cs="Arial"/>
              </w:rPr>
            </w:pP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lastRenderedPageBreak/>
              <w:t>0,0</w:t>
            </w:r>
            <w:r w:rsidRPr="00504563">
              <w:rPr>
                <w:rFonts w:ascii="Arial" w:hAnsi="Arial" w:cs="Arial"/>
              </w:rPr>
              <w:t> </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lang w:val="en-US"/>
              </w:rPr>
            </w:pPr>
            <w:r w:rsidRPr="00504563">
              <w:rPr>
                <w:rFonts w:ascii="Arial" w:hAnsi="Arial" w:cs="Arial"/>
              </w:rPr>
              <w:lastRenderedPageBreak/>
              <w:t>3.</w:t>
            </w:r>
            <w:r w:rsidRPr="00504563">
              <w:rPr>
                <w:rFonts w:ascii="Arial" w:hAnsi="Arial" w:cs="Arial"/>
                <w:lang w:val="en-US"/>
              </w:rPr>
              <w:t>5</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Оплата расходов, связанных с компенсацией проезда к месту учебы и обратно отдельным категориям обучающихся по очной форме обучения муниципальных общеобразовательных организаций в Московской области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193,0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550,0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193,0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550,0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lang w:val="en-US"/>
              </w:rPr>
            </w:pPr>
            <w:r w:rsidRPr="00504563">
              <w:rPr>
                <w:rFonts w:ascii="Arial" w:hAnsi="Arial" w:cs="Arial"/>
              </w:rPr>
              <w:t>3.</w:t>
            </w:r>
            <w:r w:rsidRPr="00504563">
              <w:rPr>
                <w:rFonts w:ascii="Arial" w:hAnsi="Arial" w:cs="Arial"/>
                <w:lang w:val="en-US"/>
              </w:rPr>
              <w:lastRenderedPageBreak/>
              <w:t>6</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lastRenderedPageBreak/>
              <w:t xml:space="preserve">Приобретение </w:t>
            </w:r>
            <w:r w:rsidRPr="00504563">
              <w:rPr>
                <w:rFonts w:ascii="Arial" w:hAnsi="Arial" w:cs="Arial"/>
              </w:rPr>
              <w:lastRenderedPageBreak/>
              <w:t xml:space="preserve">автобусов для доставки обучающихся в общеобразовательные организации в Московской области, расположенные в сельских населенных пунктах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w:t>
            </w:r>
            <w:r w:rsidRPr="00504563">
              <w:rPr>
                <w:rFonts w:ascii="Arial" w:hAnsi="Arial" w:cs="Arial"/>
              </w:rPr>
              <w:lastRenderedPageBreak/>
              <w:t>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lastRenderedPageBreak/>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3100,0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Управле</w:t>
            </w:r>
            <w:r w:rsidRPr="00504563">
              <w:rPr>
                <w:rFonts w:ascii="Arial" w:hAnsi="Arial" w:cs="Arial"/>
              </w:rPr>
              <w:lastRenderedPageBreak/>
              <w:t>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1680,0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rPr>
              <w:t>420,0 </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lang w:val="en-US"/>
              </w:rPr>
            </w:pPr>
            <w:r w:rsidRPr="00504563">
              <w:rPr>
                <w:rFonts w:ascii="Arial" w:hAnsi="Arial" w:cs="Arial"/>
              </w:rPr>
              <w:t>3.</w:t>
            </w:r>
            <w:r w:rsidRPr="00504563">
              <w:rPr>
                <w:rFonts w:ascii="Arial" w:hAnsi="Arial" w:cs="Arial"/>
                <w:lang w:val="en-US"/>
              </w:rPr>
              <w:t>7</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2268,0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87234,0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17400,0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17466,0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17456,0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17456,0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17456,0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1134,0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5756,0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1089,0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1133,0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1178,0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1178,0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1178,0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rPr>
              <w:t> 1134,0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81478,0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16311,0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16333,0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16278,0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16278,0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16278,0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w:t>
            </w:r>
            <w:r w:rsidRPr="00504563">
              <w:rPr>
                <w:rFonts w:ascii="Arial" w:hAnsi="Arial" w:cs="Arial"/>
              </w:rPr>
              <w:lastRenderedPageBreak/>
              <w:t>ного бюджета</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4.</w:t>
            </w:r>
          </w:p>
        </w:tc>
        <w:tc>
          <w:tcPr>
            <w:tcW w:w="683" w:type="pct"/>
            <w:vMerge w:val="restart"/>
            <w:shd w:val="clear" w:color="auto" w:fill="auto"/>
            <w:vAlign w:val="center"/>
          </w:tcPr>
          <w:p w:rsidR="00233544" w:rsidRPr="00504563" w:rsidRDefault="00233544" w:rsidP="00E25DFC">
            <w:pPr>
              <w:rPr>
                <w:rFonts w:ascii="Arial" w:hAnsi="Arial" w:cs="Arial"/>
              </w:rPr>
            </w:pPr>
            <w:r w:rsidRPr="00504563">
              <w:rPr>
                <w:rFonts w:ascii="Arial" w:hAnsi="Arial" w:cs="Arial"/>
              </w:rPr>
              <w:t xml:space="preserve">Основное мероприятие 04 </w:t>
            </w:r>
          </w:p>
          <w:p w:rsidR="00233544" w:rsidRPr="00504563" w:rsidRDefault="00233544" w:rsidP="00E25DFC">
            <w:pPr>
              <w:rPr>
                <w:rFonts w:ascii="Arial" w:hAnsi="Arial" w:cs="Arial"/>
              </w:rPr>
            </w:pPr>
            <w:r w:rsidRPr="00504563">
              <w:rPr>
                <w:rFonts w:ascii="Arial" w:hAnsi="Arial" w:cs="Arial"/>
              </w:rPr>
              <w:t xml:space="preserve"> «Обеспечение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4424,3</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14675,5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471" w:type="pct"/>
            <w:vMerge w:val="restart"/>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4424,3</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14675,5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2935,1</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4.1.</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Расходы на обеспечение деятельности (оказание услуг) муниципальных учреждений - общеобразовательные организации</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4424,3</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14675,5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471" w:type="pct"/>
            <w:vMerge w:val="restart"/>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4424,3</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14675,5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2935,1</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w:t>
            </w:r>
            <w:r w:rsidRPr="00504563">
              <w:rPr>
                <w:rFonts w:ascii="Arial" w:hAnsi="Arial" w:cs="Arial"/>
              </w:rPr>
              <w:lastRenderedPageBreak/>
              <w:t>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5</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E1. </w:t>
            </w:r>
          </w:p>
          <w:p w:rsidR="00233544" w:rsidRPr="00504563" w:rsidRDefault="00233544" w:rsidP="00E25DFC">
            <w:pPr>
              <w:rPr>
                <w:rFonts w:ascii="Arial" w:hAnsi="Arial" w:cs="Arial"/>
              </w:rPr>
            </w:pPr>
            <w:r w:rsidRPr="00504563">
              <w:rPr>
                <w:rFonts w:ascii="Arial" w:hAnsi="Arial" w:cs="Arial"/>
              </w:rPr>
              <w:t xml:space="preserve">Федеральный проект «Современная школа»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5275,9</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21010,9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6465,4</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14545,5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3707,2</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10040,0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4035,6</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6004,4</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1568,7</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3366,2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1584,6</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1781,6</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rPr>
              <w:t> 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7604,7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845,2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6759,5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5.1</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Обновление материально-технической базы для формирования у обучающихся современных технологических и гуманитарных </w:t>
            </w:r>
            <w:r w:rsidRPr="00504563">
              <w:rPr>
                <w:rFonts w:ascii="Arial" w:hAnsi="Arial" w:cs="Arial"/>
              </w:rPr>
              <w:lastRenderedPageBreak/>
              <w:t xml:space="preserve">навыков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3290,5</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15010,9</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3465,4</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11545,5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3210,2</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7040,0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2535,6</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4504,4</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w:t>
            </w:r>
            <w:r w:rsidRPr="00504563">
              <w:rPr>
                <w:rFonts w:ascii="Arial" w:hAnsi="Arial" w:cs="Arial"/>
              </w:rPr>
              <w:lastRenderedPageBreak/>
              <w:t xml:space="preserve">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80,3</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366,2</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84,6</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281,6</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7604,7</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845,2</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6759,5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5.2</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Поддержка образования для детей с ограниченными возможностями здоровья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5.3</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Создание центров образования цифрового и гуманитарного профилей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1985,4</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6000,0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3000,0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3000,0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 Управление образования администрации городского </w:t>
            </w:r>
            <w:r w:rsidRPr="00504563">
              <w:rPr>
                <w:rFonts w:ascii="Arial" w:hAnsi="Arial" w:cs="Arial"/>
              </w:rPr>
              <w:lastRenderedPageBreak/>
              <w:t>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497,0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3000,0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1488,4</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3000,0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1500,0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r w:rsidRPr="00504563">
              <w:rPr>
                <w:rFonts w:ascii="Arial" w:hAnsi="Arial" w:cs="Arial"/>
              </w:rPr>
              <w:t> </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FFFFFF"/>
          </w:tcPr>
          <w:p w:rsidR="00233544" w:rsidRPr="00504563" w:rsidRDefault="00233544" w:rsidP="00E25DFC">
            <w:pPr>
              <w:jc w:val="center"/>
              <w:rPr>
                <w:rFonts w:ascii="Arial" w:hAnsi="Arial" w:cs="Arial"/>
              </w:rPr>
            </w:pPr>
            <w:r w:rsidRPr="00504563">
              <w:rPr>
                <w:rFonts w:ascii="Arial" w:hAnsi="Arial" w:cs="Arial"/>
              </w:rPr>
              <w:t>5.4</w:t>
            </w:r>
          </w:p>
        </w:tc>
        <w:tc>
          <w:tcPr>
            <w:tcW w:w="683" w:type="pct"/>
            <w:vMerge w:val="restart"/>
            <w:shd w:val="clear" w:color="auto" w:fill="FFFFFF"/>
          </w:tcPr>
          <w:p w:rsidR="00233544" w:rsidRPr="00504563" w:rsidRDefault="00233544" w:rsidP="00E25DFC">
            <w:pPr>
              <w:rPr>
                <w:rFonts w:ascii="Arial" w:hAnsi="Arial" w:cs="Arial"/>
              </w:rPr>
            </w:pPr>
            <w:r w:rsidRPr="00504563">
              <w:rPr>
                <w:rFonts w:ascii="Arial" w:hAnsi="Arial" w:cs="Arial"/>
              </w:rPr>
              <w:t xml:space="preserve">Проведение капитального ремонта  в муниципальных общеобразовательных организациях в Московской области                                          </w:t>
            </w:r>
          </w:p>
        </w:tc>
        <w:tc>
          <w:tcPr>
            <w:tcW w:w="405" w:type="pct"/>
            <w:vMerge w:val="restart"/>
            <w:shd w:val="clear" w:color="auto" w:fill="FFFFFF"/>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25933,2</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FFFFFF"/>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25933,2</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FFFFFF"/>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FFFFFF"/>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FFFFFF"/>
          </w:tcPr>
          <w:p w:rsidR="00233544" w:rsidRPr="00504563" w:rsidRDefault="00233544" w:rsidP="00E25DFC">
            <w:pPr>
              <w:jc w:val="center"/>
              <w:rPr>
                <w:rFonts w:ascii="Arial" w:hAnsi="Arial" w:cs="Arial"/>
              </w:rPr>
            </w:pPr>
            <w:r w:rsidRPr="00504563">
              <w:rPr>
                <w:rFonts w:ascii="Arial" w:hAnsi="Arial" w:cs="Arial"/>
              </w:rPr>
              <w:t>5.5</w:t>
            </w:r>
          </w:p>
        </w:tc>
        <w:tc>
          <w:tcPr>
            <w:tcW w:w="683" w:type="pct"/>
            <w:vMerge w:val="restart"/>
            <w:shd w:val="clear" w:color="auto" w:fill="FFFFFF"/>
          </w:tcPr>
          <w:p w:rsidR="00233544" w:rsidRPr="00504563" w:rsidRDefault="00233544" w:rsidP="00E25DFC">
            <w:pPr>
              <w:rPr>
                <w:rFonts w:ascii="Arial" w:hAnsi="Arial" w:cs="Arial"/>
              </w:rPr>
            </w:pPr>
            <w:r w:rsidRPr="00504563">
              <w:rPr>
                <w:rFonts w:ascii="Arial" w:hAnsi="Arial" w:cs="Arial"/>
              </w:rPr>
              <w:t xml:space="preserve">Мероприятия по проведению капитального </w:t>
            </w:r>
            <w:r w:rsidRPr="00504563">
              <w:rPr>
                <w:rFonts w:ascii="Arial" w:hAnsi="Arial" w:cs="Arial"/>
              </w:rPr>
              <w:lastRenderedPageBreak/>
              <w:t xml:space="preserve">ремонта в муниципальных общеобразовательных организациях в Московской области                                                                </w:t>
            </w:r>
          </w:p>
        </w:tc>
        <w:tc>
          <w:tcPr>
            <w:tcW w:w="405" w:type="pct"/>
            <w:vMerge w:val="restart"/>
            <w:shd w:val="clear" w:color="auto" w:fill="FFFFFF"/>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FFFFFF"/>
            <w:vAlign w:val="center"/>
          </w:tcPr>
          <w:p w:rsidR="00233544" w:rsidRPr="00504563" w:rsidRDefault="00233544" w:rsidP="00E25DFC">
            <w:pPr>
              <w:rPr>
                <w:rFonts w:ascii="Arial" w:hAnsi="Arial" w:cs="Arial"/>
              </w:rPr>
            </w:pPr>
            <w:r w:rsidRPr="00504563">
              <w:rPr>
                <w:rFonts w:ascii="Arial" w:hAnsi="Arial" w:cs="Arial"/>
              </w:rPr>
              <w:t xml:space="preserve">Управление образования </w:t>
            </w:r>
            <w:r w:rsidRPr="00504563">
              <w:rPr>
                <w:rFonts w:ascii="Arial" w:hAnsi="Arial" w:cs="Arial"/>
              </w:rPr>
              <w:lastRenderedPageBreak/>
              <w:t>администрации городского округа Кашира</w:t>
            </w:r>
          </w:p>
        </w:tc>
        <w:tc>
          <w:tcPr>
            <w:tcW w:w="451" w:type="pct"/>
            <w:vMerge w:val="restart"/>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 xml:space="preserve">Средства бюджета </w:t>
            </w:r>
            <w:r w:rsidRPr="00504563">
              <w:rPr>
                <w:rFonts w:ascii="Arial" w:hAnsi="Arial" w:cs="Arial"/>
              </w:rPr>
              <w:lastRenderedPageBreak/>
              <w:t xml:space="preserve">Московской области </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FFFFFF"/>
            <w:vAlign w:val="center"/>
          </w:tcPr>
          <w:p w:rsidR="00233544" w:rsidRPr="00504563" w:rsidRDefault="00233544" w:rsidP="00E25DFC">
            <w:pPr>
              <w:rPr>
                <w:rFonts w:ascii="Arial" w:hAnsi="Arial" w:cs="Arial"/>
              </w:rPr>
            </w:pPr>
            <w:r w:rsidRPr="00504563">
              <w:rPr>
                <w:rFonts w:ascii="Arial" w:hAnsi="Arial" w:cs="Arial"/>
              </w:rPr>
              <w:t>5.6</w:t>
            </w:r>
          </w:p>
        </w:tc>
        <w:tc>
          <w:tcPr>
            <w:tcW w:w="683" w:type="pct"/>
            <w:vMerge w:val="restart"/>
            <w:shd w:val="clear" w:color="auto" w:fill="FFFFFF"/>
          </w:tcPr>
          <w:p w:rsidR="00233544" w:rsidRPr="00504563" w:rsidRDefault="00233544" w:rsidP="00E25DFC">
            <w:pPr>
              <w:rPr>
                <w:rFonts w:ascii="Arial" w:hAnsi="Arial" w:cs="Arial"/>
              </w:rPr>
            </w:pPr>
            <w:r w:rsidRPr="00504563">
              <w:rPr>
                <w:rFonts w:ascii="Arial" w:hAnsi="Arial" w:cs="Arial"/>
              </w:rPr>
              <w:t>Проведение капитального ремонта, технического переоснащения и       благоустройства территорий учреждений образования</w:t>
            </w:r>
          </w:p>
        </w:tc>
        <w:tc>
          <w:tcPr>
            <w:tcW w:w="405" w:type="pct"/>
            <w:vMerge w:val="restart"/>
            <w:shd w:val="clear" w:color="auto" w:fill="FFFFFF"/>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FFFFFF"/>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vAlign w:val="center"/>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vAlign w:val="center"/>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vAlign w:val="center"/>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FFFFFF"/>
            <w:vAlign w:val="center"/>
          </w:tcPr>
          <w:p w:rsidR="00233544" w:rsidRPr="00504563" w:rsidRDefault="00233544" w:rsidP="00E25DFC">
            <w:pPr>
              <w:rPr>
                <w:rFonts w:ascii="Arial" w:hAnsi="Arial" w:cs="Arial"/>
              </w:rPr>
            </w:pPr>
          </w:p>
        </w:tc>
        <w:tc>
          <w:tcPr>
            <w:tcW w:w="683" w:type="pct"/>
            <w:vMerge/>
            <w:shd w:val="clear" w:color="auto" w:fill="FFFFFF"/>
            <w:vAlign w:val="center"/>
          </w:tcPr>
          <w:p w:rsidR="00233544" w:rsidRPr="00504563" w:rsidRDefault="00233544" w:rsidP="00E25DFC">
            <w:pPr>
              <w:rPr>
                <w:rFonts w:ascii="Arial" w:hAnsi="Arial" w:cs="Arial"/>
              </w:rPr>
            </w:pPr>
          </w:p>
        </w:tc>
        <w:tc>
          <w:tcPr>
            <w:tcW w:w="405" w:type="pct"/>
            <w:vMerge/>
            <w:shd w:val="clear" w:color="auto" w:fill="FFFFFF"/>
          </w:tcPr>
          <w:p w:rsidR="00233544" w:rsidRPr="00504563" w:rsidRDefault="00233544" w:rsidP="00E25DFC">
            <w:pPr>
              <w:jc w:val="center"/>
              <w:rPr>
                <w:rFonts w:ascii="Arial" w:hAnsi="Arial" w:cs="Arial"/>
              </w:rPr>
            </w:pPr>
          </w:p>
        </w:tc>
        <w:tc>
          <w:tcPr>
            <w:tcW w:w="512" w:type="pct"/>
            <w:shd w:val="clear" w:color="auto" w:fill="FFFFFF"/>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FFFFFF"/>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FFFFFF"/>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FFFFFF"/>
            <w:vAlign w:val="center"/>
          </w:tcPr>
          <w:p w:rsidR="00233544" w:rsidRPr="00504563" w:rsidRDefault="00233544" w:rsidP="00E25DFC">
            <w:pPr>
              <w:rPr>
                <w:rFonts w:ascii="Arial" w:hAnsi="Arial" w:cs="Arial"/>
              </w:rPr>
            </w:pPr>
          </w:p>
        </w:tc>
        <w:tc>
          <w:tcPr>
            <w:tcW w:w="451" w:type="pct"/>
            <w:vMerge/>
            <w:shd w:val="clear" w:color="auto" w:fill="FFFFFF"/>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6</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Основное ме</w:t>
            </w:r>
            <w:r w:rsidRPr="00504563">
              <w:rPr>
                <w:rFonts w:ascii="Arial" w:hAnsi="Arial" w:cs="Arial"/>
              </w:rPr>
              <w:lastRenderedPageBreak/>
              <w:t xml:space="preserve">роприятие E2. </w:t>
            </w:r>
          </w:p>
          <w:p w:rsidR="00233544" w:rsidRPr="00504563" w:rsidRDefault="00233544" w:rsidP="00E25DFC">
            <w:pPr>
              <w:rPr>
                <w:rFonts w:ascii="Arial" w:hAnsi="Arial" w:cs="Arial"/>
              </w:rPr>
            </w:pPr>
            <w:r w:rsidRPr="00504563">
              <w:rPr>
                <w:rFonts w:ascii="Arial" w:hAnsi="Arial" w:cs="Arial"/>
              </w:rPr>
              <w:t xml:space="preserve">Федеральный проект «Успех каждого ребенка»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w:t>
            </w:r>
            <w:r w:rsidRPr="00504563">
              <w:rPr>
                <w:rFonts w:ascii="Arial" w:hAnsi="Arial" w:cs="Arial"/>
              </w:rPr>
              <w:lastRenderedPageBreak/>
              <w:t>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lastRenderedPageBreak/>
              <w:t>Итого</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3144,9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3144,</w:t>
            </w:r>
            <w:r w:rsidRPr="00504563">
              <w:rPr>
                <w:rFonts w:ascii="Arial" w:hAnsi="Arial" w:cs="Arial"/>
                <w:bCs/>
              </w:rPr>
              <w:lastRenderedPageBreak/>
              <w:t>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Управле</w:t>
            </w:r>
            <w:r w:rsidRPr="00504563">
              <w:rPr>
                <w:rFonts w:ascii="Arial" w:hAnsi="Arial" w:cs="Arial"/>
              </w:rPr>
              <w:lastRenderedPageBreak/>
              <w:t>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1666,7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1666,7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166,7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166,7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tcPr>
          <w:p w:rsidR="00233544" w:rsidRPr="00504563" w:rsidRDefault="00233544" w:rsidP="00E25DFC">
            <w:pPr>
              <w:jc w:val="cente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1311,5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1311,5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6.1</w:t>
            </w:r>
          </w:p>
        </w:tc>
        <w:tc>
          <w:tcPr>
            <w:tcW w:w="683" w:type="pct"/>
            <w:vMerge w:val="restart"/>
            <w:shd w:val="clear" w:color="auto" w:fill="auto"/>
          </w:tcPr>
          <w:p w:rsidR="00233544" w:rsidRPr="00504563" w:rsidRDefault="00233544" w:rsidP="00E25DFC">
            <w:pPr>
              <w:rPr>
                <w:rFonts w:ascii="Arial" w:hAnsi="Arial" w:cs="Arial"/>
              </w:rPr>
            </w:pPr>
            <w:r w:rsidRPr="00504563">
              <w:rPr>
                <w:rFonts w:ascii="Arial" w:hAnsi="Arial" w:cs="Arial"/>
              </w:rPr>
              <w:t xml:space="preserve">Создание в общеобразовательных организациях, расположенных в сельской местности, условий для занятий физической культурой и спортом                          </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3144,9</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3144,9</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val="restart"/>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1666,7</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1666,7</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166,7</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166,7</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149" w:type="pct"/>
            <w:vMerge/>
            <w:shd w:val="clear" w:color="auto" w:fill="auto"/>
            <w:vAlign w:val="center"/>
          </w:tcPr>
          <w:p w:rsidR="00233544" w:rsidRPr="00504563" w:rsidRDefault="00233544" w:rsidP="00E25DFC">
            <w:pPr>
              <w:rPr>
                <w:rFonts w:ascii="Arial" w:hAnsi="Arial" w:cs="Arial"/>
              </w:rPr>
            </w:pPr>
          </w:p>
        </w:tc>
        <w:tc>
          <w:tcPr>
            <w:tcW w:w="683" w:type="pct"/>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w:t>
            </w:r>
            <w:r w:rsidRPr="00504563">
              <w:rPr>
                <w:rFonts w:ascii="Arial" w:hAnsi="Arial" w:cs="Arial"/>
              </w:rPr>
              <w:lastRenderedPageBreak/>
              <w:t>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lastRenderedPageBreak/>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1311,5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1311,</w:t>
            </w:r>
            <w:r w:rsidRPr="00504563">
              <w:rPr>
                <w:rFonts w:ascii="Arial" w:hAnsi="Arial" w:cs="Arial"/>
              </w:rPr>
              <w:lastRenderedPageBreak/>
              <w:t>5</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93" w:type="pct"/>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71" w:type="pct"/>
            <w:vMerge/>
            <w:shd w:val="clear" w:color="auto" w:fill="auto"/>
            <w:vAlign w:val="center"/>
          </w:tcPr>
          <w:p w:rsidR="00233544" w:rsidRPr="00504563" w:rsidRDefault="00233544" w:rsidP="00E25DFC">
            <w:pPr>
              <w:rPr>
                <w:rFonts w:ascii="Arial" w:hAnsi="Arial" w:cs="Arial"/>
              </w:rPr>
            </w:pPr>
          </w:p>
        </w:tc>
        <w:tc>
          <w:tcPr>
            <w:tcW w:w="451" w:type="pct"/>
            <w:vMerge/>
            <w:shd w:val="clear" w:color="auto" w:fill="auto"/>
            <w:vAlign w:val="center"/>
          </w:tcPr>
          <w:p w:rsidR="00233544" w:rsidRPr="00504563" w:rsidRDefault="00233544" w:rsidP="00E25DFC">
            <w:pPr>
              <w:rPr>
                <w:rFonts w:ascii="Arial" w:hAnsi="Arial" w:cs="Arial"/>
              </w:rPr>
            </w:pPr>
          </w:p>
        </w:tc>
      </w:tr>
      <w:tr w:rsidR="00233544" w:rsidRPr="00504563" w:rsidTr="00C92ECD">
        <w:tc>
          <w:tcPr>
            <w:tcW w:w="832" w:type="pct"/>
            <w:gridSpan w:val="2"/>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ИТОГО</w:t>
            </w:r>
          </w:p>
        </w:tc>
        <w:tc>
          <w:tcPr>
            <w:tcW w:w="405"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816711,4</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4158456,3</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794558,2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827944,7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855014,8</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840469,3</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840469,3</w:t>
            </w:r>
          </w:p>
        </w:tc>
        <w:tc>
          <w:tcPr>
            <w:tcW w:w="471" w:type="pct"/>
            <w:vMerge w:val="restart"/>
            <w:shd w:val="clear" w:color="auto" w:fill="auto"/>
          </w:tcPr>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tc>
        <w:tc>
          <w:tcPr>
            <w:tcW w:w="451" w:type="pct"/>
            <w:vMerge w:val="restart"/>
            <w:shd w:val="clear" w:color="auto" w:fill="auto"/>
          </w:tcPr>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832" w:type="pct"/>
            <w:gridSpan w:val="2"/>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668298,0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3300867,7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659436,7</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661849,6</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663863,4</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657859,0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657859,0</w:t>
            </w:r>
          </w:p>
        </w:tc>
        <w:tc>
          <w:tcPr>
            <w:tcW w:w="471" w:type="pct"/>
            <w:vMerge/>
            <w:shd w:val="clear" w:color="auto" w:fill="auto"/>
          </w:tcPr>
          <w:p w:rsidR="00233544" w:rsidRPr="00504563" w:rsidRDefault="00233544" w:rsidP="00E25DFC">
            <w:pPr>
              <w:jc w:val="center"/>
              <w:rPr>
                <w:rFonts w:ascii="Arial" w:hAnsi="Arial" w:cs="Arial"/>
              </w:rPr>
            </w:pPr>
          </w:p>
        </w:tc>
        <w:tc>
          <w:tcPr>
            <w:tcW w:w="451" w:type="pct"/>
            <w:vMerge/>
            <w:shd w:val="clear" w:color="auto" w:fill="auto"/>
          </w:tcPr>
          <w:p w:rsidR="00233544" w:rsidRPr="00504563" w:rsidRDefault="00233544" w:rsidP="00E25DFC">
            <w:pPr>
              <w:rPr>
                <w:rFonts w:ascii="Arial" w:hAnsi="Arial" w:cs="Arial"/>
              </w:rPr>
            </w:pPr>
          </w:p>
        </w:tc>
      </w:tr>
      <w:tr w:rsidR="00233544" w:rsidRPr="00504563" w:rsidTr="00C92ECD">
        <w:tc>
          <w:tcPr>
            <w:tcW w:w="832" w:type="pct"/>
            <w:gridSpan w:val="2"/>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132688,5</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808312,9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125738,1</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157178,0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176320,0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174538,4</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174538,4</w:t>
            </w:r>
          </w:p>
        </w:tc>
        <w:tc>
          <w:tcPr>
            <w:tcW w:w="471" w:type="pct"/>
            <w:vMerge/>
            <w:shd w:val="clear" w:color="auto" w:fill="auto"/>
          </w:tcPr>
          <w:p w:rsidR="00233544" w:rsidRPr="00504563" w:rsidRDefault="00233544" w:rsidP="00E25DFC">
            <w:pPr>
              <w:jc w:val="center"/>
              <w:rPr>
                <w:rFonts w:ascii="Arial" w:hAnsi="Arial" w:cs="Arial"/>
              </w:rPr>
            </w:pPr>
          </w:p>
        </w:tc>
        <w:tc>
          <w:tcPr>
            <w:tcW w:w="451" w:type="pct"/>
            <w:vMerge/>
            <w:shd w:val="clear" w:color="auto" w:fill="auto"/>
          </w:tcPr>
          <w:p w:rsidR="00233544" w:rsidRPr="00504563" w:rsidRDefault="00233544" w:rsidP="00E25DFC">
            <w:pPr>
              <w:rPr>
                <w:rFonts w:ascii="Arial" w:hAnsi="Arial" w:cs="Arial"/>
              </w:rPr>
            </w:pPr>
          </w:p>
        </w:tc>
      </w:tr>
      <w:tr w:rsidR="00233544" w:rsidRPr="00504563" w:rsidTr="00C92ECD">
        <w:tc>
          <w:tcPr>
            <w:tcW w:w="832" w:type="pct"/>
            <w:gridSpan w:val="2"/>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538"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15724,9</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40359,5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8071,9</w:t>
            </w:r>
          </w:p>
        </w:tc>
        <w:tc>
          <w:tcPr>
            <w:tcW w:w="471" w:type="pct"/>
            <w:vMerge/>
            <w:shd w:val="clear" w:color="auto" w:fill="auto"/>
          </w:tcPr>
          <w:p w:rsidR="00233544" w:rsidRPr="00504563" w:rsidRDefault="00233544" w:rsidP="00E25DFC">
            <w:pPr>
              <w:jc w:val="center"/>
              <w:rPr>
                <w:rFonts w:ascii="Arial" w:hAnsi="Arial" w:cs="Arial"/>
              </w:rPr>
            </w:pPr>
          </w:p>
        </w:tc>
        <w:tc>
          <w:tcPr>
            <w:tcW w:w="451" w:type="pct"/>
            <w:vMerge/>
            <w:shd w:val="clear" w:color="auto" w:fill="auto"/>
          </w:tcPr>
          <w:p w:rsidR="00233544" w:rsidRPr="00504563" w:rsidRDefault="00233544" w:rsidP="00E25DFC">
            <w:pPr>
              <w:rPr>
                <w:rFonts w:ascii="Arial" w:hAnsi="Arial" w:cs="Arial"/>
              </w:rPr>
            </w:pPr>
          </w:p>
        </w:tc>
      </w:tr>
      <w:tr w:rsidR="00233544" w:rsidRPr="00504563" w:rsidTr="00C92ECD">
        <w:tc>
          <w:tcPr>
            <w:tcW w:w="832" w:type="pct"/>
            <w:gridSpan w:val="2"/>
            <w:vMerge/>
            <w:shd w:val="clear" w:color="auto" w:fill="auto"/>
            <w:vAlign w:val="center"/>
          </w:tcPr>
          <w:p w:rsidR="00233544" w:rsidRPr="00504563" w:rsidRDefault="00233544" w:rsidP="00E25DFC">
            <w:pPr>
              <w:rPr>
                <w:rFonts w:ascii="Arial" w:hAnsi="Arial" w:cs="Arial"/>
              </w:rPr>
            </w:pPr>
          </w:p>
        </w:tc>
        <w:tc>
          <w:tcPr>
            <w:tcW w:w="405" w:type="pct"/>
            <w:vMerge/>
            <w:shd w:val="clear" w:color="auto" w:fill="auto"/>
            <w:vAlign w:val="center"/>
          </w:tcPr>
          <w:p w:rsidR="00233544" w:rsidRPr="00504563" w:rsidRDefault="00233544" w:rsidP="00E25DFC">
            <w:pPr>
              <w:rPr>
                <w:rFonts w:ascii="Arial" w:hAnsi="Arial" w:cs="Arial"/>
              </w:rPr>
            </w:pPr>
          </w:p>
        </w:tc>
        <w:tc>
          <w:tcPr>
            <w:tcW w:w="512" w:type="pct"/>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538" w:type="pct"/>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25"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8916,2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1311,5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845,2</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6759,5</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293" w:type="pct"/>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71" w:type="pct"/>
            <w:vMerge/>
            <w:shd w:val="clear" w:color="auto" w:fill="auto"/>
          </w:tcPr>
          <w:p w:rsidR="00233544" w:rsidRPr="00504563" w:rsidRDefault="00233544" w:rsidP="00E25DFC">
            <w:pPr>
              <w:jc w:val="center"/>
              <w:rPr>
                <w:rFonts w:ascii="Arial" w:hAnsi="Arial" w:cs="Arial"/>
              </w:rPr>
            </w:pPr>
          </w:p>
        </w:tc>
        <w:tc>
          <w:tcPr>
            <w:tcW w:w="451" w:type="pct"/>
            <w:vMerge/>
            <w:shd w:val="clear" w:color="auto" w:fill="auto"/>
          </w:tcPr>
          <w:p w:rsidR="00233544" w:rsidRPr="00504563" w:rsidRDefault="00233544" w:rsidP="00E25DFC">
            <w:pPr>
              <w:rPr>
                <w:rFonts w:ascii="Arial" w:hAnsi="Arial" w:cs="Arial"/>
              </w:rPr>
            </w:pPr>
          </w:p>
        </w:tc>
      </w:tr>
    </w:tbl>
    <w:p w:rsidR="00233544" w:rsidRPr="00504563" w:rsidRDefault="00233544" w:rsidP="00233544">
      <w:pPr>
        <w:spacing w:after="1" w:line="220" w:lineRule="atLeast"/>
        <w:jc w:val="center"/>
        <w:outlineLvl w:val="1"/>
        <w:rPr>
          <w:rFonts w:ascii="Arial" w:hAnsi="Arial" w:cs="Arial"/>
        </w:rPr>
      </w:pPr>
      <w:bookmarkStart w:id="7" w:name="P25781"/>
      <w:bookmarkEnd w:id="7"/>
    </w:p>
    <w:p w:rsidR="00233544" w:rsidRPr="00504563" w:rsidRDefault="00233544" w:rsidP="00233544">
      <w:pPr>
        <w:spacing w:after="1" w:line="220" w:lineRule="atLeast"/>
        <w:jc w:val="center"/>
        <w:outlineLvl w:val="1"/>
        <w:rPr>
          <w:rFonts w:ascii="Arial" w:hAnsi="Arial" w:cs="Arial"/>
        </w:rPr>
      </w:pP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Приложение №3</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center"/>
        <w:outlineLvl w:val="1"/>
        <w:rPr>
          <w:rFonts w:ascii="Arial" w:hAnsi="Arial" w:cs="Arial"/>
        </w:rPr>
      </w:pPr>
    </w:p>
    <w:p w:rsidR="00233544" w:rsidRPr="00504563" w:rsidRDefault="00233544" w:rsidP="00233544">
      <w:pPr>
        <w:spacing w:after="1" w:line="220" w:lineRule="atLeast"/>
        <w:jc w:val="center"/>
        <w:outlineLvl w:val="1"/>
        <w:rPr>
          <w:rFonts w:ascii="Arial" w:hAnsi="Arial" w:cs="Arial"/>
        </w:rPr>
      </w:pPr>
    </w:p>
    <w:p w:rsidR="00233544" w:rsidRPr="00504563" w:rsidRDefault="00233544" w:rsidP="00233544">
      <w:pPr>
        <w:numPr>
          <w:ilvl w:val="0"/>
          <w:numId w:val="2"/>
        </w:numPr>
        <w:tabs>
          <w:tab w:val="left" w:pos="330"/>
        </w:tabs>
        <w:spacing w:after="1" w:line="220" w:lineRule="atLeast"/>
        <w:jc w:val="center"/>
        <w:outlineLvl w:val="1"/>
        <w:rPr>
          <w:rFonts w:ascii="Arial" w:hAnsi="Arial" w:cs="Arial"/>
        </w:rPr>
      </w:pPr>
      <w:r w:rsidRPr="00504563">
        <w:rPr>
          <w:rFonts w:ascii="Arial" w:hAnsi="Arial" w:cs="Arial"/>
        </w:rPr>
        <w:t>Подпрограмма III «Дополнительное образование, воспитание и психолого-социальное сопровождение детей»</w:t>
      </w:r>
    </w:p>
    <w:p w:rsidR="00233544" w:rsidRPr="00504563" w:rsidRDefault="00233544" w:rsidP="00233544">
      <w:pPr>
        <w:tabs>
          <w:tab w:val="left" w:pos="330"/>
        </w:tabs>
        <w:spacing w:after="1" w:line="220" w:lineRule="atLeast"/>
        <w:ind w:left="360"/>
        <w:outlineLvl w:val="1"/>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Паспорт подпрограммы III «Дополнительное образование, воспитание и психолого-социальное сопровождение детей»</w:t>
      </w:r>
    </w:p>
    <w:p w:rsidR="00233544" w:rsidRPr="00504563" w:rsidRDefault="00233544" w:rsidP="00233544">
      <w:pPr>
        <w:spacing w:after="1" w:line="220" w:lineRule="atLeast"/>
        <w:jc w:val="cente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81"/>
        <w:gridCol w:w="2481"/>
        <w:gridCol w:w="2240"/>
        <w:gridCol w:w="1288"/>
        <w:gridCol w:w="1267"/>
        <w:gridCol w:w="1126"/>
        <w:gridCol w:w="1126"/>
        <w:gridCol w:w="1126"/>
        <w:gridCol w:w="1825"/>
      </w:tblGrid>
      <w:tr w:rsidR="00233544" w:rsidRPr="00504563" w:rsidTr="00C92ECD">
        <w:trPr>
          <w:trHeight w:val="328"/>
        </w:trPr>
        <w:tc>
          <w:tcPr>
            <w:tcW w:w="911" w:type="pct"/>
          </w:tcPr>
          <w:p w:rsidR="00233544" w:rsidRPr="00504563" w:rsidRDefault="00233544" w:rsidP="00E25DFC">
            <w:pPr>
              <w:spacing w:after="1" w:line="220" w:lineRule="atLeast"/>
              <w:rPr>
                <w:rFonts w:ascii="Arial" w:hAnsi="Arial" w:cs="Arial"/>
              </w:rPr>
            </w:pPr>
            <w:r w:rsidRPr="00504563">
              <w:rPr>
                <w:rFonts w:ascii="Arial" w:hAnsi="Arial" w:cs="Arial"/>
              </w:rPr>
              <w:lastRenderedPageBreak/>
              <w:t>Муниципальный  заказчик подпрограммы</w:t>
            </w:r>
          </w:p>
        </w:tc>
        <w:tc>
          <w:tcPr>
            <w:tcW w:w="4089" w:type="pct"/>
            <w:gridSpan w:val="8"/>
          </w:tcPr>
          <w:p w:rsidR="00233544" w:rsidRPr="00504563" w:rsidRDefault="00233544" w:rsidP="00E25DFC">
            <w:pPr>
              <w:spacing w:after="1" w:line="220" w:lineRule="atLeast"/>
              <w:rPr>
                <w:rFonts w:ascii="Arial" w:hAnsi="Arial" w:cs="Arial"/>
              </w:rPr>
            </w:pPr>
            <w:r w:rsidRPr="00504563">
              <w:rPr>
                <w:rFonts w:ascii="Arial" w:hAnsi="Arial" w:cs="Arial"/>
              </w:rPr>
              <w:t>Муниципальное образование Московской области</w:t>
            </w:r>
          </w:p>
        </w:tc>
      </w:tr>
      <w:tr w:rsidR="00233544" w:rsidRPr="00504563" w:rsidTr="00C92ECD">
        <w:tc>
          <w:tcPr>
            <w:tcW w:w="911"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 подпрограммы по годам реализации и главным распорядителям бюджетных средств, в том числе по годам:</w:t>
            </w:r>
          </w:p>
        </w:tc>
        <w:tc>
          <w:tcPr>
            <w:tcW w:w="813"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Главный распорядитель бюджетных средств</w:t>
            </w:r>
          </w:p>
        </w:tc>
        <w:tc>
          <w:tcPr>
            <w:tcW w:w="734"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w:t>
            </w:r>
          </w:p>
        </w:tc>
        <w:tc>
          <w:tcPr>
            <w:tcW w:w="2543" w:type="pct"/>
            <w:gridSpan w:val="6"/>
          </w:tcPr>
          <w:p w:rsidR="00233544" w:rsidRPr="00504563" w:rsidRDefault="00233544" w:rsidP="00E25DFC">
            <w:pPr>
              <w:spacing w:after="1" w:line="220" w:lineRule="atLeast"/>
              <w:jc w:val="center"/>
              <w:rPr>
                <w:rFonts w:ascii="Arial" w:hAnsi="Arial" w:cs="Arial"/>
              </w:rPr>
            </w:pPr>
            <w:r w:rsidRPr="00504563">
              <w:rPr>
                <w:rFonts w:ascii="Arial" w:hAnsi="Arial" w:cs="Arial"/>
              </w:rPr>
              <w:t>Расходы (тыс. рублей)</w:t>
            </w:r>
          </w:p>
        </w:tc>
      </w:tr>
      <w:tr w:rsidR="00233544" w:rsidRPr="00504563" w:rsidTr="00C92ECD">
        <w:trPr>
          <w:trHeight w:val="202"/>
        </w:trPr>
        <w:tc>
          <w:tcPr>
            <w:tcW w:w="911" w:type="pct"/>
            <w:vMerge/>
          </w:tcPr>
          <w:p w:rsidR="00233544" w:rsidRPr="00504563" w:rsidRDefault="00233544" w:rsidP="00E25DFC">
            <w:pPr>
              <w:rPr>
                <w:rFonts w:ascii="Arial" w:hAnsi="Arial" w:cs="Arial"/>
              </w:rPr>
            </w:pPr>
          </w:p>
        </w:tc>
        <w:tc>
          <w:tcPr>
            <w:tcW w:w="813" w:type="pct"/>
            <w:vMerge/>
          </w:tcPr>
          <w:p w:rsidR="00233544" w:rsidRPr="00504563" w:rsidRDefault="00233544" w:rsidP="00E25DFC">
            <w:pPr>
              <w:rPr>
                <w:rFonts w:ascii="Arial" w:hAnsi="Arial" w:cs="Arial"/>
              </w:rPr>
            </w:pPr>
          </w:p>
        </w:tc>
        <w:tc>
          <w:tcPr>
            <w:tcW w:w="734" w:type="pct"/>
            <w:vMerge/>
          </w:tcPr>
          <w:p w:rsidR="00233544" w:rsidRPr="00504563" w:rsidRDefault="00233544" w:rsidP="00E25DFC">
            <w:pPr>
              <w:rPr>
                <w:rFonts w:ascii="Arial" w:hAnsi="Arial" w:cs="Arial"/>
              </w:rPr>
            </w:pPr>
          </w:p>
        </w:tc>
        <w:tc>
          <w:tcPr>
            <w:tcW w:w="422"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415"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369"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369"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2023 год</w:t>
            </w:r>
          </w:p>
        </w:tc>
        <w:tc>
          <w:tcPr>
            <w:tcW w:w="369"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599" w:type="pct"/>
          </w:tcPr>
          <w:p w:rsidR="00233544" w:rsidRPr="00504563" w:rsidRDefault="00233544" w:rsidP="00E25DFC">
            <w:pPr>
              <w:spacing w:after="1" w:line="220" w:lineRule="atLeast"/>
              <w:jc w:val="center"/>
              <w:rPr>
                <w:rFonts w:ascii="Arial" w:hAnsi="Arial" w:cs="Arial"/>
              </w:rPr>
            </w:pPr>
            <w:r w:rsidRPr="00504563">
              <w:rPr>
                <w:rFonts w:ascii="Arial" w:hAnsi="Arial" w:cs="Arial"/>
              </w:rPr>
              <w:t>Итого</w:t>
            </w:r>
          </w:p>
        </w:tc>
      </w:tr>
      <w:tr w:rsidR="00233544" w:rsidRPr="00504563" w:rsidTr="00C92ECD">
        <w:tc>
          <w:tcPr>
            <w:tcW w:w="911" w:type="pct"/>
            <w:vMerge/>
          </w:tcPr>
          <w:p w:rsidR="00233544" w:rsidRPr="00504563" w:rsidRDefault="00233544" w:rsidP="00E25DFC">
            <w:pPr>
              <w:rPr>
                <w:rFonts w:ascii="Arial" w:hAnsi="Arial" w:cs="Arial"/>
              </w:rPr>
            </w:pPr>
          </w:p>
        </w:tc>
        <w:tc>
          <w:tcPr>
            <w:tcW w:w="813"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Всего по Подпрограмме</w:t>
            </w:r>
          </w:p>
        </w:tc>
        <w:tc>
          <w:tcPr>
            <w:tcW w:w="734" w:type="pct"/>
          </w:tcPr>
          <w:p w:rsidR="00233544" w:rsidRPr="00504563" w:rsidRDefault="00233544" w:rsidP="00E25DFC">
            <w:pPr>
              <w:spacing w:after="1" w:line="220" w:lineRule="atLeast"/>
              <w:rPr>
                <w:rFonts w:ascii="Arial" w:hAnsi="Arial" w:cs="Arial"/>
              </w:rPr>
            </w:pPr>
            <w:r w:rsidRPr="00504563">
              <w:rPr>
                <w:rFonts w:ascii="Arial" w:hAnsi="Arial" w:cs="Arial"/>
              </w:rPr>
              <w:t>Всего,</w:t>
            </w:r>
          </w:p>
          <w:p w:rsidR="00233544" w:rsidRPr="00504563" w:rsidRDefault="00233544" w:rsidP="00E25DFC">
            <w:pPr>
              <w:spacing w:after="1" w:line="220" w:lineRule="atLeast"/>
              <w:rPr>
                <w:rFonts w:ascii="Arial" w:hAnsi="Arial" w:cs="Arial"/>
              </w:rPr>
            </w:pPr>
            <w:r w:rsidRPr="00504563">
              <w:rPr>
                <w:rFonts w:ascii="Arial" w:hAnsi="Arial" w:cs="Arial"/>
              </w:rPr>
              <w:t>в том числе:</w:t>
            </w:r>
          </w:p>
        </w:tc>
        <w:tc>
          <w:tcPr>
            <w:tcW w:w="422" w:type="pct"/>
            <w:vAlign w:val="center"/>
          </w:tcPr>
          <w:p w:rsidR="00233544" w:rsidRPr="00504563" w:rsidRDefault="00233544" w:rsidP="00E25DFC">
            <w:pPr>
              <w:jc w:val="center"/>
              <w:rPr>
                <w:rFonts w:ascii="Arial" w:hAnsi="Arial" w:cs="Arial"/>
                <w:bCs/>
              </w:rPr>
            </w:pPr>
            <w:r w:rsidRPr="00504563">
              <w:rPr>
                <w:rFonts w:ascii="Arial" w:hAnsi="Arial" w:cs="Arial"/>
                <w:bCs/>
              </w:rPr>
              <w:t>125131,7</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119521,7</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169521,7</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169521,7</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169521,7</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753218,5</w:t>
            </w:r>
          </w:p>
        </w:tc>
      </w:tr>
      <w:tr w:rsidR="00233544" w:rsidRPr="00504563" w:rsidTr="00C92ECD">
        <w:trPr>
          <w:trHeight w:val="338"/>
        </w:trPr>
        <w:tc>
          <w:tcPr>
            <w:tcW w:w="911" w:type="pct"/>
            <w:vMerge/>
          </w:tcPr>
          <w:p w:rsidR="00233544" w:rsidRPr="00504563" w:rsidRDefault="00233544" w:rsidP="00E25DFC">
            <w:pPr>
              <w:rPr>
                <w:rFonts w:ascii="Arial" w:hAnsi="Arial" w:cs="Arial"/>
              </w:rPr>
            </w:pPr>
          </w:p>
        </w:tc>
        <w:tc>
          <w:tcPr>
            <w:tcW w:w="813" w:type="pct"/>
            <w:vMerge/>
          </w:tcPr>
          <w:p w:rsidR="00233544" w:rsidRPr="00504563" w:rsidRDefault="00233544" w:rsidP="00E25DFC">
            <w:pPr>
              <w:rPr>
                <w:rFonts w:ascii="Arial" w:hAnsi="Arial" w:cs="Arial"/>
              </w:rPr>
            </w:pPr>
          </w:p>
        </w:tc>
        <w:tc>
          <w:tcPr>
            <w:tcW w:w="734" w:type="pct"/>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422" w:type="pct"/>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2805,0</w:t>
            </w:r>
          </w:p>
        </w:tc>
      </w:tr>
      <w:tr w:rsidR="00233544" w:rsidRPr="00504563" w:rsidTr="00C92ECD">
        <w:trPr>
          <w:trHeight w:val="318"/>
        </w:trPr>
        <w:tc>
          <w:tcPr>
            <w:tcW w:w="911" w:type="pct"/>
            <w:vMerge/>
          </w:tcPr>
          <w:p w:rsidR="00233544" w:rsidRPr="00504563" w:rsidRDefault="00233544" w:rsidP="00E25DFC">
            <w:pPr>
              <w:rPr>
                <w:rFonts w:ascii="Arial" w:hAnsi="Arial" w:cs="Arial"/>
              </w:rPr>
            </w:pPr>
          </w:p>
        </w:tc>
        <w:tc>
          <w:tcPr>
            <w:tcW w:w="813" w:type="pct"/>
            <w:vMerge/>
          </w:tcPr>
          <w:p w:rsidR="00233544" w:rsidRPr="00504563" w:rsidRDefault="00233544" w:rsidP="00E25DFC">
            <w:pPr>
              <w:rPr>
                <w:rFonts w:ascii="Arial" w:hAnsi="Arial" w:cs="Arial"/>
              </w:rPr>
            </w:pPr>
          </w:p>
        </w:tc>
        <w:tc>
          <w:tcPr>
            <w:tcW w:w="734" w:type="pct"/>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422" w:type="pct"/>
            <w:vAlign w:val="center"/>
          </w:tcPr>
          <w:p w:rsidR="00233544" w:rsidRPr="00504563" w:rsidRDefault="00233544" w:rsidP="00E25DFC">
            <w:pPr>
              <w:jc w:val="center"/>
              <w:rPr>
                <w:rFonts w:ascii="Arial" w:hAnsi="Arial" w:cs="Arial"/>
                <w:bCs/>
              </w:rPr>
            </w:pPr>
            <w:r w:rsidRPr="00504563">
              <w:rPr>
                <w:rFonts w:ascii="Arial" w:hAnsi="Arial" w:cs="Arial"/>
                <w:bCs/>
              </w:rPr>
              <w:t>116543,4</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113738,4</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163738,4</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163738,4</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163738,4</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721497,0</w:t>
            </w:r>
          </w:p>
        </w:tc>
      </w:tr>
      <w:tr w:rsidR="00233544" w:rsidRPr="00504563" w:rsidTr="00C92ECD">
        <w:tc>
          <w:tcPr>
            <w:tcW w:w="911" w:type="pct"/>
            <w:vMerge/>
          </w:tcPr>
          <w:p w:rsidR="00233544" w:rsidRPr="00504563" w:rsidRDefault="00233544" w:rsidP="00E25DFC">
            <w:pPr>
              <w:rPr>
                <w:rFonts w:ascii="Arial" w:hAnsi="Arial" w:cs="Arial"/>
              </w:rPr>
            </w:pPr>
          </w:p>
        </w:tc>
        <w:tc>
          <w:tcPr>
            <w:tcW w:w="813" w:type="pct"/>
            <w:vMerge/>
          </w:tcPr>
          <w:p w:rsidR="00233544" w:rsidRPr="00504563" w:rsidRDefault="00233544" w:rsidP="00E25DFC">
            <w:pPr>
              <w:rPr>
                <w:rFonts w:ascii="Arial" w:hAnsi="Arial" w:cs="Arial"/>
              </w:rPr>
            </w:pPr>
          </w:p>
        </w:tc>
        <w:tc>
          <w:tcPr>
            <w:tcW w:w="734" w:type="pct"/>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422" w:type="pct"/>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28916,5</w:t>
            </w:r>
          </w:p>
        </w:tc>
      </w:tr>
      <w:tr w:rsidR="00233544" w:rsidRPr="00504563" w:rsidTr="00C92ECD">
        <w:trPr>
          <w:trHeight w:val="382"/>
        </w:trPr>
        <w:tc>
          <w:tcPr>
            <w:tcW w:w="911" w:type="pct"/>
            <w:vMerge/>
          </w:tcPr>
          <w:p w:rsidR="00233544" w:rsidRPr="00504563" w:rsidRDefault="00233544" w:rsidP="00E25DFC">
            <w:pPr>
              <w:rPr>
                <w:rFonts w:ascii="Arial" w:hAnsi="Arial" w:cs="Arial"/>
              </w:rPr>
            </w:pPr>
          </w:p>
        </w:tc>
        <w:tc>
          <w:tcPr>
            <w:tcW w:w="813" w:type="pct"/>
            <w:vMerge/>
          </w:tcPr>
          <w:p w:rsidR="00233544" w:rsidRPr="00504563" w:rsidRDefault="00233544" w:rsidP="00E25DFC">
            <w:pPr>
              <w:rPr>
                <w:rFonts w:ascii="Arial" w:hAnsi="Arial" w:cs="Arial"/>
              </w:rPr>
            </w:pPr>
          </w:p>
        </w:tc>
        <w:tc>
          <w:tcPr>
            <w:tcW w:w="734" w:type="pct"/>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42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15"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599"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r>
    </w:tbl>
    <w:p w:rsidR="00233544" w:rsidRDefault="00233544" w:rsidP="00233544">
      <w:pPr>
        <w:spacing w:after="1" w:line="220" w:lineRule="atLeast"/>
        <w:jc w:val="both"/>
        <w:rPr>
          <w:rFonts w:ascii="Arial" w:hAnsi="Arial" w:cs="Arial"/>
        </w:rPr>
      </w:pPr>
    </w:p>
    <w:p w:rsidR="00C92ECD" w:rsidRPr="00504563" w:rsidRDefault="00C92ECD" w:rsidP="00233544">
      <w:pPr>
        <w:spacing w:after="1" w:line="220" w:lineRule="atLeast"/>
        <w:jc w:val="both"/>
        <w:rPr>
          <w:rFonts w:ascii="Arial" w:hAnsi="Arial" w:cs="Arial"/>
        </w:rPr>
      </w:pP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Приложение №1 </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к подпрограмме </w:t>
      </w:r>
    </w:p>
    <w:p w:rsidR="00233544" w:rsidRPr="00504563" w:rsidRDefault="00233544" w:rsidP="00233544">
      <w:pPr>
        <w:autoSpaceDE w:val="0"/>
        <w:autoSpaceDN w:val="0"/>
        <w:adjustRightInd w:val="0"/>
        <w:jc w:val="right"/>
        <w:rPr>
          <w:rFonts w:ascii="Arial" w:hAnsi="Arial" w:cs="Arial"/>
          <w:bCs/>
        </w:rPr>
      </w:pPr>
      <w:r w:rsidRPr="00504563">
        <w:rPr>
          <w:rFonts w:ascii="Arial" w:hAnsi="Arial" w:cs="Arial"/>
        </w:rPr>
        <w:t>«</w:t>
      </w:r>
      <w:r w:rsidRPr="00504563">
        <w:rPr>
          <w:rFonts w:ascii="Arial" w:hAnsi="Arial" w:cs="Arial"/>
          <w:bCs/>
        </w:rPr>
        <w:t>Дополнительное образование,</w:t>
      </w:r>
    </w:p>
    <w:p w:rsidR="00233544" w:rsidRPr="00504563" w:rsidRDefault="00233544" w:rsidP="00233544">
      <w:pPr>
        <w:autoSpaceDE w:val="0"/>
        <w:autoSpaceDN w:val="0"/>
        <w:adjustRightInd w:val="0"/>
        <w:jc w:val="right"/>
        <w:rPr>
          <w:rFonts w:ascii="Arial" w:hAnsi="Arial" w:cs="Arial"/>
          <w:bCs/>
        </w:rPr>
      </w:pPr>
      <w:r w:rsidRPr="00504563">
        <w:rPr>
          <w:rFonts w:ascii="Arial" w:hAnsi="Arial" w:cs="Arial"/>
          <w:bCs/>
        </w:rPr>
        <w:t xml:space="preserve"> воспитание и психолого-социальное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bCs/>
        </w:rPr>
        <w:t xml:space="preserve"> сопровождение детей</w:t>
      </w:r>
      <w:r w:rsidRPr="00504563">
        <w:rPr>
          <w:rFonts w:ascii="Arial" w:hAnsi="Arial" w:cs="Arial"/>
        </w:rPr>
        <w:t>»</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муниципальной программы</w:t>
      </w:r>
    </w:p>
    <w:p w:rsidR="00233544" w:rsidRPr="00504563" w:rsidRDefault="00233544" w:rsidP="00233544">
      <w:pPr>
        <w:jc w:val="right"/>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both"/>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bookmarkStart w:id="8" w:name="P26102"/>
      <w:bookmarkEnd w:id="8"/>
      <w:r w:rsidRPr="00504563">
        <w:rPr>
          <w:rFonts w:ascii="Arial" w:hAnsi="Arial" w:cs="Arial"/>
        </w:rPr>
        <w:t>Перечень мероприятий подпрограммы III «Дополнительное образование, воспитание и психолого-социальное сопровождение детей»</w:t>
      </w:r>
    </w:p>
    <w:p w:rsidR="00233544" w:rsidRPr="00504563" w:rsidRDefault="00233544" w:rsidP="00233544">
      <w:pPr>
        <w:tabs>
          <w:tab w:val="left" w:pos="330"/>
        </w:tabs>
        <w:spacing w:after="1" w:line="220" w:lineRule="atLeast"/>
        <w:ind w:left="792"/>
        <w:outlineLvl w:val="1"/>
        <w:rPr>
          <w:rFonts w:ascii="Arial" w:hAnsi="Arial" w:cs="Arial"/>
        </w:rPr>
      </w:pPr>
    </w:p>
    <w:tbl>
      <w:tblPr>
        <w:tblW w:w="15168" w:type="dxa"/>
        <w:tblInd w:w="108" w:type="dxa"/>
        <w:tblLayout w:type="fixed"/>
        <w:tblLook w:val="04A0" w:firstRow="1" w:lastRow="0" w:firstColumn="1" w:lastColumn="0" w:noHBand="0" w:noVBand="1"/>
      </w:tblPr>
      <w:tblGrid>
        <w:gridCol w:w="567"/>
        <w:gridCol w:w="2002"/>
        <w:gridCol w:w="1417"/>
        <w:gridCol w:w="1559"/>
        <w:gridCol w:w="1259"/>
        <w:gridCol w:w="993"/>
        <w:gridCol w:w="992"/>
        <w:gridCol w:w="993"/>
        <w:gridCol w:w="992"/>
        <w:gridCol w:w="992"/>
        <w:gridCol w:w="992"/>
        <w:gridCol w:w="1168"/>
        <w:gridCol w:w="1242"/>
      </w:tblGrid>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 </w:t>
            </w:r>
          </w:p>
          <w:p w:rsidR="00233544" w:rsidRPr="00504563" w:rsidRDefault="00233544" w:rsidP="00E25DFC">
            <w:pPr>
              <w:jc w:val="center"/>
              <w:rPr>
                <w:rFonts w:ascii="Arial" w:hAnsi="Arial" w:cs="Arial"/>
              </w:rPr>
            </w:pPr>
            <w:r w:rsidRPr="00504563">
              <w:rPr>
                <w:rFonts w:ascii="Arial" w:hAnsi="Arial" w:cs="Arial"/>
              </w:rPr>
              <w:t>п/п</w:t>
            </w: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Мероприятие подпрограммы</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Сроки исполнения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Источники финансирования</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Объем финансирования мероприятия в году, предшествующем году начала реализации госпрограммы </w:t>
            </w:r>
            <w:r w:rsidRPr="00504563">
              <w:rPr>
                <w:rFonts w:ascii="Arial" w:hAnsi="Arial" w:cs="Arial"/>
              </w:rPr>
              <w:br/>
              <w:t>(тыс. руб.)</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Всего, </w:t>
            </w:r>
            <w:r w:rsidRPr="00504563">
              <w:rPr>
                <w:rFonts w:ascii="Arial" w:hAnsi="Arial" w:cs="Arial"/>
              </w:rPr>
              <w:br/>
              <w:t>(тыс. руб.)</w:t>
            </w:r>
          </w:p>
        </w:tc>
        <w:tc>
          <w:tcPr>
            <w:tcW w:w="4961" w:type="dxa"/>
            <w:gridSpan w:val="5"/>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Ответственный за выполнение мероприятия подпрограммы</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Результаты выполнения мероприятия подпрограммы</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59"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2023 год</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w:t>
            </w:r>
          </w:p>
        </w:tc>
        <w:tc>
          <w:tcPr>
            <w:tcW w:w="2002"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2</w:t>
            </w:r>
          </w:p>
        </w:tc>
        <w:tc>
          <w:tcPr>
            <w:tcW w:w="1417"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3</w:t>
            </w:r>
          </w:p>
        </w:tc>
        <w:tc>
          <w:tcPr>
            <w:tcW w:w="1559"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4</w:t>
            </w:r>
          </w:p>
        </w:tc>
        <w:tc>
          <w:tcPr>
            <w:tcW w:w="1259"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5</w:t>
            </w:r>
          </w:p>
        </w:tc>
        <w:tc>
          <w:tcPr>
            <w:tcW w:w="993"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6</w:t>
            </w:r>
          </w:p>
        </w:tc>
        <w:tc>
          <w:tcPr>
            <w:tcW w:w="992"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9</w:t>
            </w:r>
          </w:p>
        </w:tc>
        <w:tc>
          <w:tcPr>
            <w:tcW w:w="993"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10</w:t>
            </w:r>
          </w:p>
        </w:tc>
        <w:tc>
          <w:tcPr>
            <w:tcW w:w="992"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11</w:t>
            </w:r>
          </w:p>
        </w:tc>
        <w:tc>
          <w:tcPr>
            <w:tcW w:w="992"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12</w:t>
            </w:r>
          </w:p>
        </w:tc>
        <w:tc>
          <w:tcPr>
            <w:tcW w:w="992"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13</w:t>
            </w:r>
          </w:p>
        </w:tc>
        <w:tc>
          <w:tcPr>
            <w:tcW w:w="1168"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16</w:t>
            </w:r>
          </w:p>
        </w:tc>
        <w:tc>
          <w:tcPr>
            <w:tcW w:w="1242"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17</w:t>
            </w:r>
          </w:p>
        </w:tc>
      </w:tr>
      <w:tr w:rsidR="00233544" w:rsidRPr="00504563" w:rsidTr="00C92ECD">
        <w:tc>
          <w:tcPr>
            <w:tcW w:w="567" w:type="dxa"/>
            <w:vMerge w:val="restart"/>
            <w:tcBorders>
              <w:top w:val="nil"/>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w:t>
            </w:r>
          </w:p>
        </w:tc>
        <w:tc>
          <w:tcPr>
            <w:tcW w:w="2002" w:type="dxa"/>
            <w:vMerge w:val="restart"/>
            <w:tcBorders>
              <w:top w:val="single" w:sz="4" w:space="0" w:color="auto"/>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Основное мероприятие 2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p w:rsidR="00233544" w:rsidRPr="00504563" w:rsidRDefault="00233544" w:rsidP="00E25DFC">
            <w:pPr>
              <w:rPr>
                <w:rFonts w:ascii="Arial" w:hAnsi="Arial" w:cs="Arial"/>
              </w:rPr>
            </w:pPr>
          </w:p>
        </w:tc>
        <w:tc>
          <w:tcPr>
            <w:tcW w:w="1417" w:type="dxa"/>
            <w:vMerge w:val="restart"/>
            <w:tcBorders>
              <w:top w:val="nil"/>
              <w:left w:val="nil"/>
              <w:right w:val="single" w:sz="4" w:space="0" w:color="auto"/>
            </w:tcBorders>
            <w:shd w:val="clear" w:color="auto" w:fill="auto"/>
            <w:noWrap/>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240,0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1500,0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1168" w:type="dxa"/>
            <w:vMerge w:val="restart"/>
            <w:tcBorders>
              <w:top w:val="nil"/>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top w:val="nil"/>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240,0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1500,0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300,0</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left w:val="nil"/>
              <w:bottom w:val="single" w:sz="4" w:space="0" w:color="auto"/>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w:t>
            </w:r>
            <w:r w:rsidRPr="00504563">
              <w:rPr>
                <w:rFonts w:ascii="Arial" w:hAnsi="Arial" w:cs="Arial"/>
              </w:rPr>
              <w:lastRenderedPageBreak/>
              <w:t>федерального бюджета</w:t>
            </w:r>
          </w:p>
        </w:tc>
        <w:tc>
          <w:tcPr>
            <w:tcW w:w="1259"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1.1.</w:t>
            </w:r>
          </w:p>
        </w:tc>
        <w:tc>
          <w:tcPr>
            <w:tcW w:w="2002" w:type="dxa"/>
            <w:vMerge w:val="restart"/>
            <w:tcBorders>
              <w:top w:val="single" w:sz="4" w:space="0" w:color="auto"/>
              <w:left w:val="nil"/>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Стипендии в области образования, культуры и искусства (юные дарования, одаренные дети)</w:t>
            </w:r>
          </w:p>
          <w:p w:rsidR="00233544" w:rsidRPr="00504563" w:rsidRDefault="00233544" w:rsidP="00E25DFC">
            <w:pPr>
              <w:jc w:val="center"/>
              <w:rPr>
                <w:rFonts w:ascii="Arial" w:hAnsi="Arial" w:cs="Arial"/>
              </w:rPr>
            </w:pPr>
          </w:p>
        </w:tc>
        <w:tc>
          <w:tcPr>
            <w:tcW w:w="1417" w:type="dxa"/>
            <w:vMerge w:val="restart"/>
            <w:tcBorders>
              <w:top w:val="nil"/>
              <w:left w:val="nil"/>
              <w:right w:val="single" w:sz="4" w:space="0" w:color="auto"/>
            </w:tcBorders>
            <w:shd w:val="clear" w:color="auto" w:fill="auto"/>
            <w:noWrap/>
          </w:tcPr>
          <w:p w:rsidR="00233544" w:rsidRPr="00504563" w:rsidRDefault="00233544" w:rsidP="00E25DFC">
            <w:pPr>
              <w:jc w:val="cente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240,0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1500,0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1168" w:type="dxa"/>
            <w:vMerge w:val="restart"/>
            <w:tcBorders>
              <w:top w:val="nil"/>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top w:val="nil"/>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left w:val="nil"/>
              <w:bottom w:val="single" w:sz="4" w:space="0" w:color="auto"/>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240,0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1500,0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300,0</w:t>
            </w:r>
          </w:p>
        </w:tc>
        <w:tc>
          <w:tcPr>
            <w:tcW w:w="1168"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top w:val="single" w:sz="4" w:space="0" w:color="auto"/>
              <w:left w:val="nil"/>
              <w:bottom w:val="single" w:sz="4" w:space="0" w:color="auto"/>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417" w:type="dxa"/>
            <w:vMerge/>
            <w:tcBorders>
              <w:top w:val="single" w:sz="4" w:space="0" w:color="auto"/>
              <w:left w:val="nil"/>
              <w:bottom w:val="single" w:sz="4" w:space="0" w:color="auto"/>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top w:val="single" w:sz="4" w:space="0" w:color="auto"/>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val="restart"/>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w:t>
            </w:r>
          </w:p>
        </w:tc>
        <w:tc>
          <w:tcPr>
            <w:tcW w:w="2002" w:type="dxa"/>
            <w:vMerge w:val="restart"/>
            <w:tcBorders>
              <w:left w:val="nil"/>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Основное мероприятие 03 «Финансовое  обеспечение оказания услуг (выполнения работ) организациями дополнительного образования»                                  </w:t>
            </w:r>
          </w:p>
        </w:tc>
        <w:tc>
          <w:tcPr>
            <w:tcW w:w="1417" w:type="dxa"/>
            <w:vMerge w:val="restart"/>
            <w:tcBorders>
              <w:left w:val="nil"/>
              <w:right w:val="single" w:sz="4" w:space="0" w:color="auto"/>
            </w:tcBorders>
            <w:shd w:val="clear" w:color="auto" w:fill="auto"/>
            <w:noWrap/>
          </w:tcPr>
          <w:p w:rsidR="00233544" w:rsidRPr="00504563" w:rsidRDefault="00233544" w:rsidP="00E25DFC">
            <w:pPr>
              <w:jc w:val="cente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113564,3</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746108,5</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119221,7</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119221,7</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169221,7</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169221,7</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169221,7</w:t>
            </w:r>
          </w:p>
        </w:tc>
        <w:tc>
          <w:tcPr>
            <w:tcW w:w="1168" w:type="dxa"/>
            <w:vMerge w:val="restart"/>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107655,9</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717192,0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113438,4</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113438,4</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163438,4</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163438,4</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163438,4</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Внебюд</w:t>
            </w:r>
            <w:r w:rsidRPr="00504563">
              <w:rPr>
                <w:rFonts w:ascii="Arial" w:hAnsi="Arial" w:cs="Arial"/>
              </w:rPr>
              <w:lastRenderedPageBreak/>
              <w:t>жетные источники</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5908,4</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28916,</w:t>
            </w:r>
            <w:r w:rsidRPr="00504563">
              <w:rPr>
                <w:rFonts w:ascii="Arial" w:hAnsi="Arial" w:cs="Arial"/>
                <w:bCs/>
              </w:rPr>
              <w:lastRenderedPageBreak/>
              <w:t>5</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5783,3</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bottom w:val="single" w:sz="4" w:space="0" w:color="auto"/>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bottom w:val="single" w:sz="4" w:space="0" w:color="auto"/>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val="restart"/>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r w:rsidRPr="00504563">
              <w:rPr>
                <w:rFonts w:ascii="Arial" w:hAnsi="Arial" w:cs="Arial"/>
              </w:rPr>
              <w:t>2.1.</w:t>
            </w:r>
          </w:p>
        </w:tc>
        <w:tc>
          <w:tcPr>
            <w:tcW w:w="2002" w:type="dxa"/>
            <w:vMerge w:val="restart"/>
            <w:tcBorders>
              <w:left w:val="nil"/>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Расходы на обеспечение деятельности (оказание услуг) муниципальных учреждений - организации дополнительного образования                                                 </w:t>
            </w:r>
          </w:p>
        </w:tc>
        <w:tc>
          <w:tcPr>
            <w:tcW w:w="1417" w:type="dxa"/>
            <w:vMerge w:val="restart"/>
            <w:tcBorders>
              <w:left w:val="nil"/>
              <w:right w:val="single" w:sz="4" w:space="0" w:color="auto"/>
            </w:tcBorders>
            <w:shd w:val="clear" w:color="auto" w:fill="auto"/>
            <w:noWrap/>
          </w:tcPr>
          <w:p w:rsidR="00233544" w:rsidRPr="00504563" w:rsidRDefault="00233544" w:rsidP="00E25DFC">
            <w:pPr>
              <w:jc w:val="cente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113501,5</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746108,5</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119221,7</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119221,7</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169221,7</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169221,7</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169221,7</w:t>
            </w:r>
          </w:p>
        </w:tc>
        <w:tc>
          <w:tcPr>
            <w:tcW w:w="1168" w:type="dxa"/>
            <w:vMerge w:val="restart"/>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107593,1</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717192,0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113438,4</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113438,4</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163438,4</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163438,4</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163438,4</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5908,4</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28916,5</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5783,3</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5783,3</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5783,3</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5783,3</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5783,3</w:t>
            </w:r>
          </w:p>
        </w:tc>
        <w:tc>
          <w:tcPr>
            <w:tcW w:w="1168"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2002" w:type="dxa"/>
            <w:vMerge/>
            <w:tcBorders>
              <w:left w:val="nil"/>
              <w:bottom w:val="single" w:sz="4" w:space="0" w:color="auto"/>
              <w:right w:val="single" w:sz="4" w:space="0" w:color="auto"/>
            </w:tcBorders>
            <w:shd w:val="clear" w:color="auto" w:fill="auto"/>
            <w:noWrap/>
            <w:vAlign w:val="center"/>
          </w:tcPr>
          <w:p w:rsidR="00233544" w:rsidRPr="00504563" w:rsidRDefault="00233544" w:rsidP="00E25DFC">
            <w:pPr>
              <w:rPr>
                <w:rFonts w:ascii="Arial" w:hAnsi="Arial" w:cs="Arial"/>
              </w:rPr>
            </w:pPr>
          </w:p>
        </w:tc>
        <w:tc>
          <w:tcPr>
            <w:tcW w:w="1417" w:type="dxa"/>
            <w:vMerge/>
            <w:tcBorders>
              <w:left w:val="nil"/>
              <w:bottom w:val="single" w:sz="4" w:space="0" w:color="auto"/>
              <w:right w:val="single" w:sz="4" w:space="0" w:color="auto"/>
            </w:tcBorders>
            <w:shd w:val="clear" w:color="auto" w:fill="auto"/>
            <w:noWrap/>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noWrap/>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noWrap/>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c>
          <w:tcPr>
            <w:tcW w:w="1242" w:type="dxa"/>
            <w:vMerge/>
            <w:tcBorders>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3</w:t>
            </w: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Основное мероприятие 04. Реализация мер, направленных на повышение эффективности воспитательной деятельно</w:t>
            </w:r>
            <w:r w:rsidRPr="00504563">
              <w:rPr>
                <w:rFonts w:ascii="Arial" w:hAnsi="Arial" w:cs="Arial"/>
              </w:rPr>
              <w:lastRenderedPageBreak/>
              <w:t>сти в системе образования, физической культуры и спорта, культуры и уровня психолого-педагогической поддержки социализации детей</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4884,0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w:t>
            </w:r>
            <w:r w:rsidRPr="00504563">
              <w:rPr>
                <w:rFonts w:ascii="Arial" w:hAnsi="Arial" w:cs="Arial"/>
              </w:rPr>
              <w:lastRenderedPageBreak/>
              <w:t>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FFFF00"/>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4000,0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FFFF00"/>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w:t>
            </w:r>
            <w:r w:rsidRPr="00504563">
              <w:rPr>
                <w:rFonts w:ascii="Arial" w:hAnsi="Arial" w:cs="Arial"/>
              </w:rPr>
              <w:lastRenderedPageBreak/>
              <w:t xml:space="preserve">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884,0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FFFF00"/>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FFFF00"/>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3.1</w:t>
            </w: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Укрепление материально-технической базы общеобразовательных организаций, команды которых заняли 1-5 место на соревнованиях «Веселые старты» среди команд общеобразовательных организаций Московской области на призы Губернатора Московской области                  </w:t>
            </w:r>
          </w:p>
          <w:p w:rsidR="00233544" w:rsidRPr="00504563" w:rsidRDefault="00233544" w:rsidP="00E25DFC">
            <w:pPr>
              <w:rPr>
                <w:rFonts w:ascii="Arial" w:hAnsi="Arial" w:cs="Arial"/>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4884,0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4000,0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884,0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3.2</w:t>
            </w:r>
          </w:p>
        </w:tc>
        <w:tc>
          <w:tcPr>
            <w:tcW w:w="2002"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 xml:space="preserve">Проведение капитального </w:t>
            </w:r>
            <w:r w:rsidRPr="00504563">
              <w:rPr>
                <w:rFonts w:ascii="Arial" w:hAnsi="Arial" w:cs="Arial"/>
              </w:rPr>
              <w:lastRenderedPageBreak/>
              <w:t xml:space="preserve">ремонт, техническое переоснащение и благоустройство территорий учреждений образования                                                      </w:t>
            </w:r>
          </w:p>
        </w:tc>
        <w:tc>
          <w:tcPr>
            <w:tcW w:w="1417" w:type="dxa"/>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62,8</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 xml:space="preserve">Управление </w:t>
            </w:r>
            <w:r w:rsidRPr="00504563">
              <w:rPr>
                <w:rFonts w:ascii="Arial" w:hAnsi="Arial" w:cs="Arial"/>
              </w:rPr>
              <w:lastRenderedPageBreak/>
              <w:t>образования администрации городского округа Кашира</w:t>
            </w:r>
          </w:p>
        </w:tc>
        <w:tc>
          <w:tcPr>
            <w:tcW w:w="1242"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w:t>
            </w:r>
            <w:r w:rsidRPr="00504563">
              <w:rPr>
                <w:rFonts w:ascii="Arial" w:hAnsi="Arial" w:cs="Arial"/>
              </w:rPr>
              <w:lastRenderedPageBreak/>
              <w:t xml:space="preserve">бюджета Московской области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62,8</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4.</w:t>
            </w:r>
          </w:p>
        </w:tc>
        <w:tc>
          <w:tcPr>
            <w:tcW w:w="2002" w:type="dxa"/>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 xml:space="preserve">Основное мероприятие  05 </w:t>
            </w:r>
          </w:p>
          <w:p w:rsidR="00233544" w:rsidRPr="00504563" w:rsidRDefault="00233544" w:rsidP="00E25DFC">
            <w:pPr>
              <w:rPr>
                <w:rFonts w:ascii="Arial" w:hAnsi="Arial" w:cs="Arial"/>
              </w:rPr>
            </w:pPr>
            <w:r w:rsidRPr="00504563">
              <w:rPr>
                <w:rFonts w:ascii="Arial" w:hAnsi="Arial" w:cs="Arial"/>
              </w:rPr>
              <w:t>«Обеспечение функционирования модели персонифицированного финансирования дополнительного образования детей»</w:t>
            </w:r>
          </w:p>
        </w:tc>
        <w:tc>
          <w:tcPr>
            <w:tcW w:w="1417" w:type="dxa"/>
            <w:vMerge w:val="restart"/>
            <w:tcBorders>
              <w:top w:val="nil"/>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lastRenderedPageBreak/>
              <w:t>4.1.</w:t>
            </w:r>
          </w:p>
        </w:tc>
        <w:tc>
          <w:tcPr>
            <w:tcW w:w="2002"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Внедрение и обеспечение функционирования модели персонифицированного финансирования дополнительного образования детей</w:t>
            </w:r>
          </w:p>
        </w:tc>
        <w:tc>
          <w:tcPr>
            <w:tcW w:w="1417" w:type="dxa"/>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r w:rsidRPr="00504563">
              <w:rPr>
                <w:rFonts w:ascii="Arial" w:hAnsi="Arial" w:cs="Arial"/>
              </w:rPr>
              <w:t>4.2</w:t>
            </w: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Методическое и информационное сопровождение участников системы персонифицированного финансирования дополнительного образования детей</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w:t>
            </w:r>
            <w:r w:rsidRPr="00504563">
              <w:rPr>
                <w:rFonts w:ascii="Arial" w:hAnsi="Arial" w:cs="Arial"/>
              </w:rPr>
              <w:lastRenderedPageBreak/>
              <w:t>ного бюджета</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5</w:t>
            </w: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Федеральный проект «Культурная среда»</w:t>
            </w:r>
          </w:p>
          <w:p w:rsidR="00233544" w:rsidRPr="00504563" w:rsidRDefault="00233544" w:rsidP="00E25DFC">
            <w:pPr>
              <w:rPr>
                <w:rFonts w:ascii="Arial" w:hAnsi="Arial" w:cs="Arial"/>
              </w:rPr>
            </w:pPr>
          </w:p>
          <w:p w:rsidR="00233544" w:rsidRPr="00504563" w:rsidRDefault="00233544" w:rsidP="00E25DFC">
            <w:pPr>
              <w:rPr>
                <w:rFonts w:ascii="Arial" w:hAnsi="Arial" w:cs="Arial"/>
              </w:rPr>
            </w:pPr>
          </w:p>
          <w:p w:rsidR="00233544" w:rsidRPr="00504563" w:rsidRDefault="00233544" w:rsidP="00E25DFC">
            <w:pPr>
              <w:rPr>
                <w:rFonts w:ascii="Arial" w:hAnsi="Arial" w:cs="Arial"/>
              </w:rPr>
            </w:pPr>
          </w:p>
          <w:p w:rsidR="00233544" w:rsidRPr="00504563" w:rsidRDefault="00233544" w:rsidP="00E25DFC">
            <w:pPr>
              <w:rPr>
                <w:rFonts w:ascii="Arial" w:hAnsi="Arial" w:cs="Arial"/>
              </w:rPr>
            </w:pPr>
          </w:p>
          <w:p w:rsidR="00233544" w:rsidRPr="00504563" w:rsidRDefault="00233544" w:rsidP="00E25DFC">
            <w:pPr>
              <w:rPr>
                <w:rFonts w:ascii="Arial" w:hAnsi="Arial" w:cs="Arial"/>
              </w:rPr>
            </w:pPr>
          </w:p>
          <w:p w:rsidR="00233544" w:rsidRPr="00504563" w:rsidRDefault="00233544" w:rsidP="00E25DFC">
            <w:pPr>
              <w:rPr>
                <w:rFonts w:ascii="Arial" w:hAnsi="Arial" w:cs="Arial"/>
              </w:rPr>
            </w:pPr>
          </w:p>
          <w:p w:rsidR="00233544" w:rsidRPr="00504563" w:rsidRDefault="00233544" w:rsidP="00E25DFC">
            <w:pPr>
              <w:rPr>
                <w:rFonts w:ascii="Arial" w:hAnsi="Arial" w:cs="Arial"/>
              </w:rPr>
            </w:pPr>
          </w:p>
          <w:p w:rsidR="00233544" w:rsidRPr="00504563" w:rsidRDefault="00233544" w:rsidP="00E25DFC">
            <w:pPr>
              <w:rPr>
                <w:rFonts w:ascii="Arial" w:hAnsi="Arial" w:cs="Arial"/>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5982,9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4900,0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1082,9</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5.1.</w:t>
            </w:r>
          </w:p>
        </w:tc>
        <w:tc>
          <w:tcPr>
            <w:tcW w:w="2002" w:type="dxa"/>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Государственная поддержка отрасли культуры</w:t>
            </w:r>
          </w:p>
          <w:p w:rsidR="00233544" w:rsidRPr="00504563" w:rsidRDefault="00233544" w:rsidP="00E25DFC">
            <w:pPr>
              <w:rPr>
                <w:rFonts w:ascii="Arial" w:hAnsi="Arial" w:cs="Arial"/>
              </w:rPr>
            </w:pPr>
          </w:p>
        </w:tc>
        <w:tc>
          <w:tcPr>
            <w:tcW w:w="1417" w:type="dxa"/>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5982,9</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4900,0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1082,9</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w:t>
            </w:r>
            <w:r w:rsidRPr="00504563">
              <w:rPr>
                <w:rFonts w:ascii="Arial" w:hAnsi="Arial" w:cs="Arial"/>
              </w:rPr>
              <w:lastRenderedPageBreak/>
              <w:t>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5.2</w:t>
            </w:r>
          </w:p>
        </w:tc>
        <w:tc>
          <w:tcPr>
            <w:tcW w:w="2002"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Приобретение музыкальных инструментов для муниципальных организаций дополнительного образования Московской области, осуществляющих деятельность в сфере культуры                        </w:t>
            </w:r>
          </w:p>
        </w:tc>
        <w:tc>
          <w:tcPr>
            <w:tcW w:w="1417"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5610,0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5610,0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2805,0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2805,0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5.3.</w:t>
            </w: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Мероприятия по проведению капитального ремонта и технического переоснащения муниципальных организаций дополнительного образова</w:t>
            </w:r>
            <w:r w:rsidRPr="00504563">
              <w:rPr>
                <w:rFonts w:ascii="Arial" w:hAnsi="Arial" w:cs="Arial"/>
              </w:rPr>
              <w:lastRenderedPageBreak/>
              <w:t xml:space="preserve">ния детей в Московской области, осуществляющих деятельность в сфере культуры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w:t>
            </w:r>
            <w:r w:rsidRPr="00504563">
              <w:rPr>
                <w:rFonts w:ascii="Arial" w:hAnsi="Arial" w:cs="Arial"/>
              </w:rPr>
              <w:lastRenderedPageBreak/>
              <w:t>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w:t>
            </w:r>
            <w:r w:rsidRPr="00504563">
              <w:rPr>
                <w:rFonts w:ascii="Arial" w:hAnsi="Arial" w:cs="Arial"/>
              </w:rPr>
              <w:lastRenderedPageBreak/>
              <w:t xml:space="preserve">ний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6</w:t>
            </w:r>
          </w:p>
        </w:tc>
        <w:tc>
          <w:tcPr>
            <w:tcW w:w="2002"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A2.  </w:t>
            </w:r>
          </w:p>
          <w:p w:rsidR="00233544" w:rsidRPr="00504563" w:rsidRDefault="00233544" w:rsidP="00E25DFC">
            <w:pPr>
              <w:rPr>
                <w:rFonts w:ascii="Arial" w:hAnsi="Arial" w:cs="Arial"/>
              </w:rPr>
            </w:pPr>
            <w:r w:rsidRPr="00504563">
              <w:rPr>
                <w:rFonts w:ascii="Arial" w:hAnsi="Arial" w:cs="Arial"/>
              </w:rPr>
              <w:t xml:space="preserve">Федеральный проект «Творческие люди»                                       </w:t>
            </w:r>
          </w:p>
        </w:tc>
        <w:tc>
          <w:tcPr>
            <w:tcW w:w="1417"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811,0 </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0,0 </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811,0 </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0,0 </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0,0 </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6.1</w:t>
            </w: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xml:space="preserve">Адресное финансирование образовательных учреждений для выявления и поддержки детей и подростков, </w:t>
            </w:r>
            <w:r w:rsidRPr="00504563">
              <w:rPr>
                <w:rFonts w:ascii="Arial" w:hAnsi="Arial" w:cs="Arial"/>
              </w:rPr>
              <w:lastRenderedPageBreak/>
              <w:t xml:space="preserve">проявивших выдающиеся способности в сфере культуры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w:t>
            </w:r>
            <w:r w:rsidRPr="00504563">
              <w:rPr>
                <w:rFonts w:ascii="Arial" w:hAnsi="Arial" w:cs="Arial"/>
              </w:rPr>
              <w:lastRenderedPageBreak/>
              <w:t>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w:t>
            </w:r>
            <w:r w:rsidRPr="00504563">
              <w:rPr>
                <w:rFonts w:ascii="Arial" w:hAnsi="Arial" w:cs="Arial"/>
              </w:rPr>
              <w:lastRenderedPageBreak/>
              <w:t xml:space="preserve">пального образований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6.2.</w:t>
            </w:r>
          </w:p>
        </w:tc>
        <w:tc>
          <w:tcPr>
            <w:tcW w:w="2002"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Мероприятия по выявлению талантливых детей и молодежи, в том числе обучающихся в организациях дополнительного образования сферы культуры</w:t>
            </w:r>
          </w:p>
        </w:tc>
        <w:tc>
          <w:tcPr>
            <w:tcW w:w="1417" w:type="dxa"/>
            <w:vMerge w:val="restart"/>
            <w:tcBorders>
              <w:top w:val="single" w:sz="4" w:space="0" w:color="auto"/>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811,0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1242" w:type="dxa"/>
            <w:vMerge w:val="restart"/>
            <w:tcBorders>
              <w:top w:val="single" w:sz="4" w:space="0" w:color="auto"/>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0,0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811,0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0,0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0,0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7</w:t>
            </w: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E2. </w:t>
            </w:r>
          </w:p>
          <w:p w:rsidR="00233544" w:rsidRPr="00504563" w:rsidRDefault="00233544" w:rsidP="00E25DFC">
            <w:pPr>
              <w:rPr>
                <w:rFonts w:ascii="Arial" w:hAnsi="Arial" w:cs="Arial"/>
              </w:rPr>
            </w:pPr>
            <w:r w:rsidRPr="00504563">
              <w:rPr>
                <w:rFonts w:ascii="Arial" w:hAnsi="Arial" w:cs="Arial"/>
              </w:rPr>
              <w:t xml:space="preserve">Федеральный проект «Успех каждого ребенка»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w:t>
            </w:r>
            <w:r w:rsidRPr="00504563">
              <w:rPr>
                <w:rFonts w:ascii="Arial" w:hAnsi="Arial" w:cs="Arial"/>
              </w:rPr>
              <w:lastRenderedPageBreak/>
              <w:t>ции городского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w:t>
            </w:r>
            <w:r w:rsidRPr="00504563">
              <w:rPr>
                <w:rFonts w:ascii="Arial" w:hAnsi="Arial" w:cs="Arial"/>
              </w:rPr>
              <w:lastRenderedPageBreak/>
              <w:t xml:space="preserve">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7.1</w:t>
            </w:r>
          </w:p>
        </w:tc>
        <w:tc>
          <w:tcPr>
            <w:tcW w:w="2002" w:type="dxa"/>
            <w:vMerge w:val="restart"/>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Создание детских технопарков «Кванториум»                                                     </w:t>
            </w:r>
          </w:p>
        </w:tc>
        <w:tc>
          <w:tcPr>
            <w:tcW w:w="1417" w:type="dxa"/>
            <w:vMerge w:val="restart"/>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7.2</w:t>
            </w:r>
          </w:p>
        </w:tc>
        <w:tc>
          <w:tcPr>
            <w:tcW w:w="2002"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Закупка оборудования для организаций дополнитель</w:t>
            </w:r>
            <w:r w:rsidRPr="00504563">
              <w:rPr>
                <w:rFonts w:ascii="Arial" w:hAnsi="Arial" w:cs="Arial"/>
              </w:rPr>
              <w:lastRenderedPageBreak/>
              <w:t>ного образования муниципальных образований Московской области – победителей областного конкурса на присвоение статуса Региональной инновационной площадки Московской области</w:t>
            </w:r>
          </w:p>
        </w:tc>
        <w:tc>
          <w:tcPr>
            <w:tcW w:w="1417"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2020-2024 годы</w:t>
            </w: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 Управление образования </w:t>
            </w:r>
            <w:r w:rsidRPr="00504563">
              <w:rPr>
                <w:rFonts w:ascii="Arial" w:hAnsi="Arial" w:cs="Arial"/>
              </w:rPr>
              <w:lastRenderedPageBreak/>
              <w:t>администрации городского округа Кашира</w:t>
            </w:r>
          </w:p>
        </w:tc>
        <w:tc>
          <w:tcPr>
            <w:tcW w:w="1242"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w:t>
            </w:r>
            <w:r w:rsidRPr="00504563">
              <w:rPr>
                <w:rFonts w:ascii="Arial" w:hAnsi="Arial" w:cs="Arial"/>
              </w:rPr>
              <w:lastRenderedPageBreak/>
              <w:t xml:space="preserve">области </w:t>
            </w:r>
          </w:p>
        </w:tc>
        <w:tc>
          <w:tcPr>
            <w:tcW w:w="1259" w:type="dxa"/>
            <w:tcBorders>
              <w:top w:val="nil"/>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993" w:type="dxa"/>
            <w:tcBorders>
              <w:top w:val="nil"/>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8</w:t>
            </w:r>
          </w:p>
          <w:p w:rsidR="00233544" w:rsidRPr="00504563" w:rsidRDefault="00233544" w:rsidP="00E25DFC">
            <w:pPr>
              <w:jc w:val="center"/>
              <w:rPr>
                <w:rFonts w:ascii="Arial" w:hAnsi="Arial" w:cs="Arial"/>
              </w:rPr>
            </w:pP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Основное мероприятие E4  </w:t>
            </w:r>
          </w:p>
          <w:p w:rsidR="00233544" w:rsidRPr="00504563" w:rsidRDefault="00233544" w:rsidP="00E25DFC">
            <w:pPr>
              <w:rPr>
                <w:rFonts w:ascii="Arial" w:hAnsi="Arial" w:cs="Arial"/>
              </w:rPr>
            </w:pPr>
            <w:r w:rsidRPr="00504563">
              <w:rPr>
                <w:rFonts w:ascii="Arial" w:hAnsi="Arial" w:cs="Arial"/>
              </w:rPr>
              <w:t xml:space="preserve">Федеральный проект «Цифровая образовательная среда»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8.1</w:t>
            </w:r>
          </w:p>
          <w:p w:rsidR="00233544" w:rsidRPr="00504563" w:rsidRDefault="00233544" w:rsidP="00E25DFC">
            <w:pPr>
              <w:jc w:val="center"/>
              <w:rPr>
                <w:rFonts w:ascii="Arial" w:hAnsi="Arial" w:cs="Arial"/>
              </w:rPr>
            </w:pP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Создание клю</w:t>
            </w:r>
            <w:r w:rsidRPr="00504563">
              <w:rPr>
                <w:rFonts w:ascii="Arial" w:hAnsi="Arial" w:cs="Arial"/>
              </w:rPr>
              <w:lastRenderedPageBreak/>
              <w:t xml:space="preserve">чевых центров развития детей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xml:space="preserve">2020-2024 </w:t>
            </w:r>
            <w:r w:rsidRPr="00504563">
              <w:rPr>
                <w:rFonts w:ascii="Arial" w:hAnsi="Arial" w:cs="Arial"/>
              </w:rPr>
              <w:lastRenderedPageBreak/>
              <w:t>годы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Итого</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lastRenderedPageBreak/>
              <w:t>Управление образования администрации городского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lastRenderedPageBreak/>
              <w:t> </w:t>
            </w:r>
          </w:p>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000000"/>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000000"/>
              <w:right w:val="single" w:sz="4" w:space="0" w:color="auto"/>
            </w:tcBorders>
            <w:shd w:val="clear" w:color="auto" w:fill="auto"/>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8.2</w:t>
            </w:r>
          </w:p>
        </w:tc>
        <w:tc>
          <w:tcPr>
            <w:tcW w:w="2002"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Создание центров цифрового образования детей</w:t>
            </w:r>
          </w:p>
        </w:tc>
        <w:tc>
          <w:tcPr>
            <w:tcW w:w="1417" w:type="dxa"/>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2020-2024 годы</w:t>
            </w: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Управление образования администрации городского округа Кашира</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56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00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w:t>
            </w:r>
            <w:r w:rsidRPr="00504563">
              <w:rPr>
                <w:rFonts w:ascii="Arial" w:hAnsi="Arial" w:cs="Arial"/>
              </w:rPr>
              <w:lastRenderedPageBreak/>
              <w:t>жета</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1168"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242" w:type="dxa"/>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256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xml:space="preserve"> Итого </w:t>
            </w:r>
          </w:p>
          <w:p w:rsidR="00233544" w:rsidRPr="00504563" w:rsidRDefault="00233544" w:rsidP="00E25DFC">
            <w:pPr>
              <w:jc w:val="center"/>
              <w:rPr>
                <w:rFonts w:ascii="Arial" w:hAnsi="Arial" w:cs="Arial"/>
              </w:rPr>
            </w:pPr>
          </w:p>
          <w:p w:rsidR="00233544" w:rsidRPr="00504563" w:rsidRDefault="00233544" w:rsidP="00E25DFC">
            <w:pPr>
              <w:jc w:val="center"/>
              <w:rPr>
                <w:rFonts w:ascii="Arial" w:hAnsi="Arial" w:cs="Arial"/>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126164,3</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753218,5</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125131,7</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119521,7</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169521,7</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169521,7</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169521,7</w:t>
            </w:r>
          </w:p>
        </w:tc>
        <w:tc>
          <w:tcPr>
            <w:tcW w:w="1168" w:type="dxa"/>
            <w:vMerge w:val="restart"/>
            <w:tcBorders>
              <w:top w:val="nil"/>
              <w:left w:val="nil"/>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tc>
        <w:tc>
          <w:tcPr>
            <w:tcW w:w="1242" w:type="dxa"/>
            <w:vMerge w:val="restart"/>
            <w:tcBorders>
              <w:top w:val="nil"/>
              <w:left w:val="nil"/>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256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1259"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9030,0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2805,0</w:t>
            </w:r>
          </w:p>
        </w:tc>
        <w:tc>
          <w:tcPr>
            <w:tcW w:w="993"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nil"/>
              <w:right w:val="single" w:sz="4" w:space="0" w:color="auto"/>
            </w:tcBorders>
            <w:shd w:val="clear" w:color="auto" w:fill="auto"/>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256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111225,9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721497,0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116543,4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113738,4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163738,4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163738,4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163738,4</w:t>
            </w:r>
          </w:p>
        </w:tc>
        <w:tc>
          <w:tcPr>
            <w:tcW w:w="1168" w:type="dxa"/>
            <w:vMerge/>
            <w:tcBorders>
              <w:left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242" w:type="dxa"/>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256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1259"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5908,4</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28916,5</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5783,3</w:t>
            </w:r>
          </w:p>
        </w:tc>
        <w:tc>
          <w:tcPr>
            <w:tcW w:w="1168" w:type="dxa"/>
            <w:vMerge/>
            <w:tcBorders>
              <w:left w:val="nil"/>
              <w:right w:val="single" w:sz="4" w:space="0" w:color="auto"/>
            </w:tcBorders>
            <w:shd w:val="clear" w:color="auto" w:fill="auto"/>
          </w:tcPr>
          <w:p w:rsidR="00233544" w:rsidRPr="00504563" w:rsidRDefault="00233544" w:rsidP="00E25DFC">
            <w:pPr>
              <w:jc w:val="center"/>
              <w:rPr>
                <w:rFonts w:ascii="Arial" w:hAnsi="Arial" w:cs="Arial"/>
              </w:rPr>
            </w:pPr>
          </w:p>
        </w:tc>
        <w:tc>
          <w:tcPr>
            <w:tcW w:w="1242" w:type="dxa"/>
            <w:vMerge/>
            <w:tcBorders>
              <w:left w:val="nil"/>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256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1259" w:type="dxa"/>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3"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1168" w:type="dxa"/>
            <w:vMerge/>
            <w:tcBorders>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1242" w:type="dxa"/>
            <w:vMerge/>
            <w:tcBorders>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bl>
    <w:p w:rsidR="00233544" w:rsidRPr="00504563" w:rsidRDefault="00233544" w:rsidP="00233544">
      <w:pPr>
        <w:spacing w:after="1" w:line="220" w:lineRule="atLeast"/>
        <w:jc w:val="center"/>
        <w:rPr>
          <w:rFonts w:ascii="Arial" w:hAnsi="Arial" w:cs="Arial"/>
        </w:rPr>
      </w:pPr>
    </w:p>
    <w:p w:rsidR="00233544" w:rsidRPr="00504563" w:rsidRDefault="00233544" w:rsidP="00233544">
      <w:pPr>
        <w:spacing w:after="1" w:line="220" w:lineRule="atLeast"/>
        <w:jc w:val="center"/>
        <w:rPr>
          <w:rFonts w:ascii="Arial" w:hAnsi="Arial" w:cs="Arial"/>
        </w:rPr>
      </w:pPr>
    </w:p>
    <w:p w:rsidR="00233544" w:rsidRPr="00504563" w:rsidRDefault="00233544" w:rsidP="00233544">
      <w:pPr>
        <w:jc w:val="right"/>
        <w:rPr>
          <w:rFonts w:ascii="Arial" w:hAnsi="Arial" w:cs="Arial"/>
        </w:rPr>
      </w:pPr>
      <w:r w:rsidRPr="00504563">
        <w:rPr>
          <w:rFonts w:ascii="Arial" w:hAnsi="Arial" w:cs="Arial"/>
        </w:rPr>
        <w:t>Приложение №4</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jc w:val="right"/>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center"/>
        <w:rPr>
          <w:rFonts w:ascii="Arial" w:hAnsi="Arial" w:cs="Arial"/>
        </w:rPr>
      </w:pPr>
    </w:p>
    <w:p w:rsidR="00233544" w:rsidRPr="00504563" w:rsidRDefault="00233544" w:rsidP="00233544">
      <w:pPr>
        <w:numPr>
          <w:ilvl w:val="0"/>
          <w:numId w:val="2"/>
        </w:numPr>
        <w:tabs>
          <w:tab w:val="left" w:pos="330"/>
        </w:tabs>
        <w:spacing w:after="1" w:line="220" w:lineRule="atLeast"/>
        <w:jc w:val="center"/>
        <w:outlineLvl w:val="1"/>
        <w:rPr>
          <w:rFonts w:ascii="Arial" w:hAnsi="Arial" w:cs="Arial"/>
        </w:rPr>
      </w:pPr>
      <w:bookmarkStart w:id="9" w:name="P42261"/>
      <w:bookmarkEnd w:id="9"/>
      <w:r w:rsidRPr="00504563">
        <w:rPr>
          <w:rFonts w:ascii="Arial" w:hAnsi="Arial" w:cs="Arial"/>
        </w:rPr>
        <w:t>Подпрограмма IV «Профессиональное образование»</w:t>
      </w: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Паспорт подпрограммы подпрограмма IV «Профессиональное образование»</w:t>
      </w: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spacing w:after="1" w:line="220" w:lineRule="atLeast"/>
        <w:jc w:val="center"/>
        <w:outlineLvl w:val="2"/>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908"/>
        <w:gridCol w:w="2594"/>
        <w:gridCol w:w="2341"/>
        <w:gridCol w:w="1346"/>
        <w:gridCol w:w="1325"/>
        <w:gridCol w:w="1178"/>
        <w:gridCol w:w="1178"/>
        <w:gridCol w:w="1221"/>
        <w:gridCol w:w="1169"/>
      </w:tblGrid>
      <w:tr w:rsidR="00233544" w:rsidRPr="00504563" w:rsidTr="00C92ECD">
        <w:trPr>
          <w:trHeight w:val="328"/>
        </w:trPr>
        <w:tc>
          <w:tcPr>
            <w:tcW w:w="953" w:type="pct"/>
          </w:tcPr>
          <w:p w:rsidR="00233544" w:rsidRPr="00504563" w:rsidRDefault="00233544" w:rsidP="00E25DFC">
            <w:pPr>
              <w:spacing w:after="1" w:line="220" w:lineRule="atLeast"/>
              <w:rPr>
                <w:rFonts w:ascii="Arial" w:hAnsi="Arial" w:cs="Arial"/>
              </w:rPr>
            </w:pPr>
            <w:r w:rsidRPr="00504563">
              <w:rPr>
                <w:rFonts w:ascii="Arial" w:hAnsi="Arial" w:cs="Arial"/>
              </w:rPr>
              <w:t>Муниципальный  заказчик подпрограммы</w:t>
            </w:r>
          </w:p>
        </w:tc>
        <w:tc>
          <w:tcPr>
            <w:tcW w:w="4047" w:type="pct"/>
            <w:gridSpan w:val="8"/>
          </w:tcPr>
          <w:p w:rsidR="00233544" w:rsidRPr="00504563" w:rsidRDefault="00233544" w:rsidP="00E25DFC">
            <w:pPr>
              <w:spacing w:after="1" w:line="220" w:lineRule="atLeast"/>
              <w:rPr>
                <w:rFonts w:ascii="Arial" w:hAnsi="Arial" w:cs="Arial"/>
              </w:rPr>
            </w:pPr>
            <w:r w:rsidRPr="00504563">
              <w:rPr>
                <w:rFonts w:ascii="Arial" w:hAnsi="Arial" w:cs="Arial"/>
              </w:rPr>
              <w:t>Муниципальное образование Московской области</w:t>
            </w:r>
          </w:p>
        </w:tc>
      </w:tr>
      <w:tr w:rsidR="00233544" w:rsidRPr="00504563" w:rsidTr="00C92ECD">
        <w:tc>
          <w:tcPr>
            <w:tcW w:w="953"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Главный распорядитель бюджетных средств</w:t>
            </w:r>
          </w:p>
        </w:tc>
        <w:tc>
          <w:tcPr>
            <w:tcW w:w="767"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w:t>
            </w:r>
          </w:p>
        </w:tc>
        <w:tc>
          <w:tcPr>
            <w:tcW w:w="2430" w:type="pct"/>
            <w:gridSpan w:val="6"/>
          </w:tcPr>
          <w:p w:rsidR="00233544" w:rsidRPr="00504563" w:rsidRDefault="00233544" w:rsidP="00E25DFC">
            <w:pPr>
              <w:spacing w:after="1" w:line="220" w:lineRule="atLeast"/>
              <w:jc w:val="center"/>
              <w:rPr>
                <w:rFonts w:ascii="Arial" w:hAnsi="Arial" w:cs="Arial"/>
              </w:rPr>
            </w:pPr>
            <w:r w:rsidRPr="00504563">
              <w:rPr>
                <w:rFonts w:ascii="Arial" w:hAnsi="Arial" w:cs="Arial"/>
              </w:rPr>
              <w:t>Расходы (тыс. рублей)</w:t>
            </w:r>
          </w:p>
        </w:tc>
      </w:tr>
      <w:tr w:rsidR="00233544" w:rsidRPr="00504563" w:rsidTr="00C92ECD">
        <w:trPr>
          <w:trHeight w:val="202"/>
        </w:trPr>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spacing w:after="1" w:line="220" w:lineRule="atLeast"/>
              <w:rPr>
                <w:rFonts w:ascii="Arial" w:hAnsi="Arial" w:cs="Arial"/>
              </w:rPr>
            </w:pPr>
          </w:p>
        </w:tc>
        <w:tc>
          <w:tcPr>
            <w:tcW w:w="767" w:type="pct"/>
            <w:vMerge/>
          </w:tcPr>
          <w:p w:rsidR="00233544" w:rsidRPr="00504563" w:rsidRDefault="00233544" w:rsidP="00E25DFC">
            <w:pPr>
              <w:spacing w:after="1" w:line="220" w:lineRule="atLeast"/>
              <w:rPr>
                <w:rFonts w:ascii="Arial" w:hAnsi="Arial" w:cs="Arial"/>
              </w:rPr>
            </w:pPr>
          </w:p>
        </w:tc>
        <w:tc>
          <w:tcPr>
            <w:tcW w:w="441"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434"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386"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386"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2023 год</w:t>
            </w:r>
          </w:p>
        </w:tc>
        <w:tc>
          <w:tcPr>
            <w:tcW w:w="400"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382" w:type="pct"/>
            <w:vAlign w:val="center"/>
          </w:tcPr>
          <w:p w:rsidR="00233544" w:rsidRPr="00504563" w:rsidRDefault="00233544" w:rsidP="00E25DFC">
            <w:pPr>
              <w:spacing w:after="1" w:line="220" w:lineRule="atLeast"/>
              <w:rPr>
                <w:rFonts w:ascii="Arial" w:hAnsi="Arial" w:cs="Arial"/>
              </w:rPr>
            </w:pPr>
            <w:r w:rsidRPr="00504563">
              <w:rPr>
                <w:rFonts w:ascii="Arial" w:hAnsi="Arial" w:cs="Arial"/>
              </w:rPr>
              <w:t>Итого</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Всего по Подпрограмме</w:t>
            </w: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Всего,</w:t>
            </w:r>
          </w:p>
          <w:p w:rsidR="00233544" w:rsidRPr="00504563" w:rsidRDefault="00233544" w:rsidP="00E25DFC">
            <w:pPr>
              <w:spacing w:after="1" w:line="220" w:lineRule="atLeast"/>
              <w:rPr>
                <w:rFonts w:ascii="Arial" w:hAnsi="Arial" w:cs="Arial"/>
              </w:rPr>
            </w:pPr>
            <w:r w:rsidRPr="00504563">
              <w:rPr>
                <w:rFonts w:ascii="Arial" w:hAnsi="Arial" w:cs="Arial"/>
              </w:rPr>
              <w:t>в том числе:</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00"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rPr>
            </w:pPr>
            <w:r w:rsidRPr="00504563">
              <w:rPr>
                <w:rFonts w:ascii="Arial" w:hAnsi="Arial" w:cs="Arial"/>
              </w:rPr>
              <w:t>0,0</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spacing w:after="1" w:line="220" w:lineRule="atLeast"/>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Московской области</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00"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rPr>
            </w:pPr>
            <w:r w:rsidRPr="00504563">
              <w:rPr>
                <w:rFonts w:ascii="Arial" w:hAnsi="Arial" w:cs="Arial"/>
              </w:rPr>
              <w:t>0,0</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spacing w:after="1" w:line="220" w:lineRule="atLeast"/>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муниципального образования</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00"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rPr>
            </w:pPr>
            <w:r w:rsidRPr="00504563">
              <w:rPr>
                <w:rFonts w:ascii="Arial" w:hAnsi="Arial" w:cs="Arial"/>
              </w:rPr>
              <w:t>0,0</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spacing w:after="1" w:line="220" w:lineRule="atLeast"/>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Внебюджетные источники</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00"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rPr>
            </w:pPr>
            <w:r w:rsidRPr="00504563">
              <w:rPr>
                <w:rFonts w:ascii="Arial" w:hAnsi="Arial" w:cs="Arial"/>
              </w:rPr>
              <w:t>0,0</w:t>
            </w:r>
          </w:p>
        </w:tc>
      </w:tr>
      <w:tr w:rsidR="00233544" w:rsidRPr="00504563" w:rsidTr="00C92ECD">
        <w:trPr>
          <w:trHeight w:val="474"/>
        </w:trPr>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spacing w:after="1" w:line="220" w:lineRule="atLeast"/>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федерального бюджета</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00"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rPr>
            </w:pPr>
            <w:r w:rsidRPr="00504563">
              <w:rPr>
                <w:rFonts w:ascii="Arial" w:hAnsi="Arial" w:cs="Arial"/>
              </w:rPr>
              <w:t>0,0</w:t>
            </w:r>
          </w:p>
        </w:tc>
      </w:tr>
    </w:tbl>
    <w:p w:rsidR="00233544" w:rsidRPr="00504563" w:rsidRDefault="00233544" w:rsidP="00233544">
      <w:pPr>
        <w:spacing w:after="1" w:line="220" w:lineRule="atLeast"/>
        <w:jc w:val="center"/>
        <w:outlineLvl w:val="2"/>
        <w:rPr>
          <w:rFonts w:ascii="Arial" w:hAnsi="Arial" w:cs="Arial"/>
          <w:lang w:val="en-US"/>
        </w:rPr>
      </w:pP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Приложение №1 </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к подпрограмме </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«Профессиональное образование»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муниципальной программы</w:t>
      </w:r>
    </w:p>
    <w:p w:rsidR="00233544" w:rsidRPr="00504563" w:rsidRDefault="00233544" w:rsidP="00233544">
      <w:pPr>
        <w:jc w:val="right"/>
        <w:outlineLvl w:val="2"/>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Перечень мероприятий подпрограммы IV «Профессиональное образование»</w:t>
      </w: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spacing w:after="1" w:line="220" w:lineRule="atLeast"/>
        <w:jc w:val="center"/>
        <w:outlineLvl w:val="2"/>
        <w:rPr>
          <w:rFonts w:ascii="Arial" w:hAnsi="Arial" w:cs="Arial"/>
        </w:rPr>
      </w:pPr>
    </w:p>
    <w:tbl>
      <w:tblPr>
        <w:tblW w:w="5000" w:type="pct"/>
        <w:tblLook w:val="04A0" w:firstRow="1" w:lastRow="0" w:firstColumn="1" w:lastColumn="0" w:noHBand="0" w:noVBand="1"/>
      </w:tblPr>
      <w:tblGrid>
        <w:gridCol w:w="556"/>
        <w:gridCol w:w="2124"/>
        <w:gridCol w:w="1458"/>
        <w:gridCol w:w="1832"/>
        <w:gridCol w:w="1923"/>
        <w:gridCol w:w="810"/>
        <w:gridCol w:w="668"/>
        <w:gridCol w:w="668"/>
        <w:gridCol w:w="668"/>
        <w:gridCol w:w="668"/>
        <w:gridCol w:w="668"/>
        <w:gridCol w:w="1690"/>
        <w:gridCol w:w="1619"/>
      </w:tblGrid>
      <w:tr w:rsidR="00233544" w:rsidRPr="00504563" w:rsidTr="00C92ECD">
        <w:tc>
          <w:tcPr>
            <w:tcW w:w="18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 </w:t>
            </w:r>
          </w:p>
          <w:p w:rsidR="00233544" w:rsidRPr="00504563" w:rsidRDefault="00233544" w:rsidP="00E25DFC">
            <w:pPr>
              <w:jc w:val="center"/>
              <w:rPr>
                <w:rFonts w:ascii="Arial" w:hAnsi="Arial" w:cs="Arial"/>
              </w:rPr>
            </w:pPr>
            <w:r w:rsidRPr="00504563">
              <w:rPr>
                <w:rFonts w:ascii="Arial" w:hAnsi="Arial" w:cs="Arial"/>
              </w:rPr>
              <w:t>п/п</w:t>
            </w:r>
          </w:p>
        </w:tc>
        <w:tc>
          <w:tcPr>
            <w:tcW w:w="81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Мероприятие подпрограммы</w:t>
            </w:r>
          </w:p>
        </w:tc>
        <w:tc>
          <w:tcPr>
            <w:tcW w:w="40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Сроки исполнения мероприя</w:t>
            </w:r>
            <w:r w:rsidRPr="00504563">
              <w:rPr>
                <w:rFonts w:ascii="Arial" w:hAnsi="Arial" w:cs="Arial"/>
              </w:rPr>
              <w:lastRenderedPageBreak/>
              <w:t>тия</w:t>
            </w:r>
          </w:p>
        </w:tc>
        <w:tc>
          <w:tcPr>
            <w:tcW w:w="49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Источники финансирования</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Объем финансирования мероприятия в </w:t>
            </w:r>
            <w:r w:rsidRPr="00504563">
              <w:rPr>
                <w:rFonts w:ascii="Arial" w:hAnsi="Arial" w:cs="Arial"/>
              </w:rPr>
              <w:lastRenderedPageBreak/>
              <w:t xml:space="preserve">году, предшествующем году начала реализации госпрограммы </w:t>
            </w:r>
            <w:r w:rsidRPr="00504563">
              <w:rPr>
                <w:rFonts w:ascii="Arial" w:hAnsi="Arial" w:cs="Arial"/>
              </w:rPr>
              <w:br/>
              <w:t>(тыс. руб.)</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xml:space="preserve">Всего, </w:t>
            </w:r>
            <w:r w:rsidRPr="00504563">
              <w:rPr>
                <w:rFonts w:ascii="Arial" w:hAnsi="Arial" w:cs="Arial"/>
              </w:rPr>
              <w:br/>
              <w:t xml:space="preserve">(тыс. </w:t>
            </w:r>
            <w:r w:rsidRPr="00504563">
              <w:rPr>
                <w:rFonts w:ascii="Arial" w:hAnsi="Arial" w:cs="Arial"/>
              </w:rPr>
              <w:lastRenderedPageBreak/>
              <w:t>руб.)</w:t>
            </w:r>
          </w:p>
        </w:tc>
        <w:tc>
          <w:tcPr>
            <w:tcW w:w="1576" w:type="pct"/>
            <w:gridSpan w:val="5"/>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Ответственный за выполнение </w:t>
            </w:r>
            <w:r w:rsidRPr="00504563">
              <w:rPr>
                <w:rFonts w:ascii="Arial" w:hAnsi="Arial" w:cs="Arial"/>
              </w:rPr>
              <w:lastRenderedPageBreak/>
              <w:t>мероприятия подпрограммы</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Результаты выполнения мероприя</w:t>
            </w:r>
            <w:r w:rsidRPr="00504563">
              <w:rPr>
                <w:rFonts w:ascii="Arial" w:hAnsi="Arial" w:cs="Arial"/>
              </w:rPr>
              <w:lastRenderedPageBreak/>
              <w:t>тия подпрограммы</w:t>
            </w:r>
          </w:p>
        </w:tc>
      </w:tr>
      <w:tr w:rsidR="00233544" w:rsidRPr="00504563" w:rsidTr="00C92ECD">
        <w:tc>
          <w:tcPr>
            <w:tcW w:w="18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31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2020 </w:t>
            </w:r>
            <w:r w:rsidRPr="00504563">
              <w:rPr>
                <w:rFonts w:ascii="Arial" w:hAnsi="Arial" w:cs="Arial"/>
              </w:rPr>
              <w:lastRenderedPageBreak/>
              <w:t>год</w:t>
            </w:r>
          </w:p>
        </w:tc>
        <w:tc>
          <w:tcPr>
            <w:tcW w:w="31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xml:space="preserve">2021 </w:t>
            </w:r>
            <w:r w:rsidRPr="00504563">
              <w:rPr>
                <w:rFonts w:ascii="Arial" w:hAnsi="Arial" w:cs="Arial"/>
              </w:rPr>
              <w:lastRenderedPageBreak/>
              <w:t>год</w:t>
            </w:r>
          </w:p>
        </w:tc>
        <w:tc>
          <w:tcPr>
            <w:tcW w:w="31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xml:space="preserve">2022 </w:t>
            </w:r>
            <w:r w:rsidRPr="00504563">
              <w:rPr>
                <w:rFonts w:ascii="Arial" w:hAnsi="Arial" w:cs="Arial"/>
              </w:rPr>
              <w:lastRenderedPageBreak/>
              <w:t>год</w:t>
            </w:r>
          </w:p>
        </w:tc>
        <w:tc>
          <w:tcPr>
            <w:tcW w:w="316"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xml:space="preserve">2023 </w:t>
            </w:r>
            <w:r w:rsidRPr="00504563">
              <w:rPr>
                <w:rFonts w:ascii="Arial" w:hAnsi="Arial" w:cs="Arial"/>
              </w:rPr>
              <w:lastRenderedPageBreak/>
              <w:t>год</w:t>
            </w:r>
          </w:p>
        </w:tc>
        <w:tc>
          <w:tcPr>
            <w:tcW w:w="31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 xml:space="preserve">2024 </w:t>
            </w:r>
            <w:r w:rsidRPr="00504563">
              <w:rPr>
                <w:rFonts w:ascii="Arial" w:hAnsi="Arial" w:cs="Arial"/>
              </w:rPr>
              <w:lastRenderedPageBreak/>
              <w:t>год</w:t>
            </w:r>
          </w:p>
        </w:tc>
        <w:tc>
          <w:tcPr>
            <w:tcW w:w="36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1</w:t>
            </w:r>
          </w:p>
        </w:tc>
        <w:tc>
          <w:tcPr>
            <w:tcW w:w="811"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2</w:t>
            </w:r>
          </w:p>
        </w:tc>
        <w:tc>
          <w:tcPr>
            <w:tcW w:w="40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3</w:t>
            </w:r>
          </w:p>
        </w:tc>
        <w:tc>
          <w:tcPr>
            <w:tcW w:w="496"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4</w:t>
            </w:r>
          </w:p>
        </w:tc>
        <w:tc>
          <w:tcPr>
            <w:tcW w:w="45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5</w:t>
            </w:r>
          </w:p>
        </w:tc>
        <w:tc>
          <w:tcPr>
            <w:tcW w:w="27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6</w:t>
            </w:r>
          </w:p>
        </w:tc>
        <w:tc>
          <w:tcPr>
            <w:tcW w:w="31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9</w:t>
            </w:r>
          </w:p>
        </w:tc>
        <w:tc>
          <w:tcPr>
            <w:tcW w:w="31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10</w:t>
            </w:r>
          </w:p>
        </w:tc>
        <w:tc>
          <w:tcPr>
            <w:tcW w:w="31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11</w:t>
            </w:r>
          </w:p>
        </w:tc>
        <w:tc>
          <w:tcPr>
            <w:tcW w:w="316"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12</w:t>
            </w:r>
          </w:p>
        </w:tc>
        <w:tc>
          <w:tcPr>
            <w:tcW w:w="31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13</w:t>
            </w:r>
          </w:p>
        </w:tc>
        <w:tc>
          <w:tcPr>
            <w:tcW w:w="36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16</w:t>
            </w:r>
          </w:p>
        </w:tc>
        <w:tc>
          <w:tcPr>
            <w:tcW w:w="45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17</w:t>
            </w:r>
          </w:p>
        </w:tc>
      </w:tr>
      <w:tr w:rsidR="00233544" w:rsidRPr="00504563" w:rsidTr="00C92ECD">
        <w:tc>
          <w:tcPr>
            <w:tcW w:w="18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w:t>
            </w:r>
          </w:p>
        </w:tc>
        <w:tc>
          <w:tcPr>
            <w:tcW w:w="811"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Основное мероприятие 1. Обеспечение мер социальной поддержки обучающихся в образовательных организациях, в том числе детей-сирот и детей, оставшихся без попечения родителей, обучающихся в системе профессионального образования Московской области</w:t>
            </w:r>
          </w:p>
        </w:tc>
        <w:tc>
          <w:tcPr>
            <w:tcW w:w="405"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Итого</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c>
          <w:tcPr>
            <w:tcW w:w="45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8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Московской области</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муниципального образований</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Внебюджетные источники</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федерального бюджета</w:t>
            </w:r>
          </w:p>
        </w:tc>
        <w:tc>
          <w:tcPr>
            <w:tcW w:w="450"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val="restart"/>
            <w:tcBorders>
              <w:top w:val="nil"/>
            </w:tcBorders>
            <w:shd w:val="clear" w:color="auto" w:fill="auto"/>
          </w:tcPr>
          <w:p w:rsidR="00233544" w:rsidRPr="00504563" w:rsidRDefault="00233544" w:rsidP="00E25DFC">
            <w:pPr>
              <w:jc w:val="center"/>
              <w:rPr>
                <w:rFonts w:ascii="Arial" w:hAnsi="Arial" w:cs="Arial"/>
              </w:rPr>
            </w:pPr>
            <w:r w:rsidRPr="00504563">
              <w:rPr>
                <w:rFonts w:ascii="Arial" w:hAnsi="Arial" w:cs="Arial"/>
              </w:rPr>
              <w:t>1.1</w:t>
            </w:r>
          </w:p>
        </w:tc>
        <w:tc>
          <w:tcPr>
            <w:tcW w:w="811" w:type="pct"/>
            <w:vMerge w:val="restart"/>
            <w:tcBorders>
              <w:top w:val="nil"/>
            </w:tcBorders>
            <w:shd w:val="clear" w:color="auto" w:fill="auto"/>
          </w:tcPr>
          <w:p w:rsidR="00233544" w:rsidRPr="00504563" w:rsidRDefault="00233544" w:rsidP="00E25DFC">
            <w:pPr>
              <w:rPr>
                <w:rFonts w:ascii="Arial" w:hAnsi="Arial" w:cs="Arial"/>
              </w:rPr>
            </w:pPr>
            <w:r w:rsidRPr="00504563">
              <w:rPr>
                <w:rFonts w:ascii="Arial" w:hAnsi="Arial" w:cs="Arial"/>
              </w:rPr>
              <w:t xml:space="preserve">Реализация мер социальной поддержки и социального обеспечения детей-сирот и детей, оставшихся без попечения родителей, лиц из их </w:t>
            </w:r>
            <w:r w:rsidRPr="00504563">
              <w:rPr>
                <w:rFonts w:ascii="Arial" w:hAnsi="Arial" w:cs="Arial"/>
              </w:rPr>
              <w:lastRenderedPageBreak/>
              <w:t>числа, лиц, потерявших в период обучения обоих родителей или единственного родителя, обучающихся по очной форме обучения в муниципальных и частных образовательных организациях высшего образования в Московской области</w:t>
            </w:r>
          </w:p>
        </w:tc>
        <w:tc>
          <w:tcPr>
            <w:tcW w:w="405" w:type="pct"/>
            <w:vMerge w:val="restart"/>
            <w:tcBorders>
              <w:top w:val="nil"/>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2020-2024 годы</w:t>
            </w:r>
          </w:p>
        </w:tc>
        <w:tc>
          <w:tcPr>
            <w:tcW w:w="496"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Итого</w:t>
            </w:r>
          </w:p>
        </w:tc>
        <w:tc>
          <w:tcPr>
            <w:tcW w:w="450"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val="restart"/>
            <w:tcBorders>
              <w:top w:val="nil"/>
            </w:tcBorders>
            <w:shd w:val="clear" w:color="auto" w:fill="auto"/>
          </w:tcPr>
          <w:p w:rsidR="00233544" w:rsidRPr="00504563" w:rsidRDefault="00233544" w:rsidP="00E25DFC">
            <w:pPr>
              <w:rPr>
                <w:rFonts w:ascii="Arial" w:hAnsi="Arial" w:cs="Arial"/>
              </w:rPr>
            </w:pPr>
            <w:r w:rsidRPr="00504563">
              <w:rPr>
                <w:rFonts w:ascii="Arial" w:hAnsi="Arial" w:cs="Arial"/>
              </w:rPr>
              <w:t> </w:t>
            </w:r>
          </w:p>
        </w:tc>
        <w:tc>
          <w:tcPr>
            <w:tcW w:w="450" w:type="pct"/>
            <w:vMerge w:val="restart"/>
            <w:tcBorders>
              <w:top w:val="nil"/>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18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Московской области</w:t>
            </w:r>
          </w:p>
        </w:tc>
        <w:tc>
          <w:tcPr>
            <w:tcW w:w="450"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муниципального образований</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Внебюджетные источники</w:t>
            </w:r>
          </w:p>
        </w:tc>
        <w:tc>
          <w:tcPr>
            <w:tcW w:w="45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федерального бюджета</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w:t>
            </w:r>
          </w:p>
        </w:tc>
        <w:tc>
          <w:tcPr>
            <w:tcW w:w="811" w:type="pct"/>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Основное мероприятие E5. Федеральный проект «Учитель будущего»</w:t>
            </w:r>
          </w:p>
        </w:tc>
        <w:tc>
          <w:tcPr>
            <w:tcW w:w="405"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2020-2024 годы</w:t>
            </w: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Итого</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50"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81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0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Московской области</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81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0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муниципального образований</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811" w:type="pct"/>
            <w:vMerge/>
            <w:tcBorders>
              <w:left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0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Внебюджетные источники</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811" w:type="pct"/>
            <w:vMerge/>
            <w:tcBorders>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0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федерального бюджета</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2.1.</w:t>
            </w:r>
          </w:p>
        </w:tc>
        <w:tc>
          <w:tcPr>
            <w:tcW w:w="811" w:type="pct"/>
            <w:vMerge w:val="restart"/>
            <w:tcBorders>
              <w:top w:val="nil"/>
              <w:left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Педагогические работники, про</w:t>
            </w:r>
            <w:r w:rsidRPr="00504563">
              <w:rPr>
                <w:rFonts w:ascii="Arial" w:hAnsi="Arial" w:cs="Arial"/>
              </w:rPr>
              <w:lastRenderedPageBreak/>
              <w:t>шедшие добровольно независимую оценку квалификации</w:t>
            </w:r>
          </w:p>
        </w:tc>
        <w:tc>
          <w:tcPr>
            <w:tcW w:w="405"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lastRenderedPageBreak/>
              <w:t>2020-2024 годы</w:t>
            </w: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Итого</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 xml:space="preserve">Управление образования </w:t>
            </w:r>
            <w:r w:rsidRPr="00504563">
              <w:rPr>
                <w:rFonts w:ascii="Arial" w:hAnsi="Arial" w:cs="Arial"/>
              </w:rPr>
              <w:lastRenderedPageBreak/>
              <w:t>администрации городского округа Кашира</w:t>
            </w:r>
          </w:p>
        </w:tc>
        <w:tc>
          <w:tcPr>
            <w:tcW w:w="450"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 xml:space="preserve">Средства </w:t>
            </w:r>
            <w:r w:rsidRPr="00504563">
              <w:rPr>
                <w:rFonts w:ascii="Arial" w:hAnsi="Arial" w:cs="Arial"/>
              </w:rPr>
              <w:lastRenderedPageBreak/>
              <w:t>бюджета Московской области</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lastRenderedPageBreak/>
              <w:t>0,0</w:t>
            </w:r>
          </w:p>
        </w:tc>
        <w:tc>
          <w:tcPr>
            <w:tcW w:w="1847" w:type="pct"/>
            <w:gridSpan w:val="6"/>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В пределах средств на обеспече</w:t>
            </w:r>
            <w:r w:rsidRPr="00504563">
              <w:rPr>
                <w:rFonts w:ascii="Arial" w:hAnsi="Arial" w:cs="Arial"/>
              </w:rPr>
              <w:lastRenderedPageBreak/>
              <w:t>ние</w:t>
            </w:r>
          </w:p>
        </w:tc>
        <w:tc>
          <w:tcPr>
            <w:tcW w:w="36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муниципального образований</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Внебюджетные источники</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18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81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федерального бюджета</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991" w:type="pct"/>
            <w:gridSpan w:val="2"/>
            <w:vMerge w:val="restart"/>
            <w:tcBorders>
              <w:top w:val="single" w:sz="4" w:space="0" w:color="auto"/>
              <w:left w:val="single" w:sz="4" w:space="0" w:color="auto"/>
              <w:bottom w:val="single" w:sz="4" w:space="0" w:color="auto"/>
              <w:right w:val="single" w:sz="4" w:space="0" w:color="000000"/>
            </w:tcBorders>
            <w:shd w:val="clear" w:color="auto" w:fill="auto"/>
          </w:tcPr>
          <w:p w:rsidR="00233544" w:rsidRPr="00504563" w:rsidRDefault="00233544" w:rsidP="00E25DFC">
            <w:pPr>
              <w:jc w:val="center"/>
              <w:rPr>
                <w:rFonts w:ascii="Arial" w:hAnsi="Arial" w:cs="Arial"/>
              </w:rPr>
            </w:pPr>
            <w:r w:rsidRPr="00504563">
              <w:rPr>
                <w:rFonts w:ascii="Arial" w:hAnsi="Arial" w:cs="Arial"/>
              </w:rPr>
              <w:t>Итого </w:t>
            </w:r>
          </w:p>
        </w:tc>
        <w:tc>
          <w:tcPr>
            <w:tcW w:w="405"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Итого</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val="restart"/>
            <w:tcBorders>
              <w:top w:val="nil"/>
              <w:left w:val="nil"/>
              <w:right w:val="single" w:sz="4" w:space="0" w:color="auto"/>
            </w:tcBorders>
            <w:shd w:val="clear" w:color="auto" w:fill="auto"/>
          </w:tcPr>
          <w:p w:rsidR="00233544" w:rsidRPr="00504563" w:rsidRDefault="00233544" w:rsidP="00E25DFC">
            <w:pPr>
              <w:rPr>
                <w:rFonts w:ascii="Arial" w:hAnsi="Arial" w:cs="Arial"/>
              </w:rPr>
            </w:pPr>
          </w:p>
        </w:tc>
        <w:tc>
          <w:tcPr>
            <w:tcW w:w="450" w:type="pct"/>
            <w:vMerge w:val="restart"/>
            <w:tcBorders>
              <w:top w:val="nil"/>
              <w:left w:val="nil"/>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991" w:type="pct"/>
            <w:gridSpan w:val="2"/>
            <w:vMerge/>
            <w:tcBorders>
              <w:top w:val="single" w:sz="4" w:space="0" w:color="auto"/>
              <w:left w:val="single" w:sz="4" w:space="0" w:color="auto"/>
              <w:bottom w:val="single" w:sz="4" w:space="0" w:color="auto"/>
              <w:right w:val="single" w:sz="4" w:space="0" w:color="000000"/>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бюджета Московской области</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nil"/>
              <w:right w:val="single" w:sz="4" w:space="0" w:color="auto"/>
            </w:tcBorders>
            <w:shd w:val="clear" w:color="auto" w:fill="auto"/>
          </w:tcPr>
          <w:p w:rsidR="00233544" w:rsidRPr="00504563" w:rsidRDefault="00233544" w:rsidP="00E25DFC">
            <w:pPr>
              <w:rPr>
                <w:rFonts w:ascii="Arial" w:hAnsi="Arial" w:cs="Arial"/>
              </w:rPr>
            </w:pPr>
          </w:p>
        </w:tc>
        <w:tc>
          <w:tcPr>
            <w:tcW w:w="450" w:type="pct"/>
            <w:vMerge/>
            <w:tcBorders>
              <w:left w:val="nil"/>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991" w:type="pct"/>
            <w:gridSpan w:val="2"/>
            <w:vMerge/>
            <w:tcBorders>
              <w:top w:val="single" w:sz="4" w:space="0" w:color="auto"/>
              <w:left w:val="single" w:sz="4" w:space="0" w:color="auto"/>
              <w:bottom w:val="single" w:sz="4" w:space="0" w:color="auto"/>
              <w:right w:val="single" w:sz="4" w:space="0" w:color="000000"/>
            </w:tcBorders>
            <w:shd w:val="clear" w:color="auto" w:fill="auto"/>
            <w:vAlign w:val="center"/>
          </w:tcPr>
          <w:p w:rsidR="00233544" w:rsidRPr="00504563" w:rsidRDefault="00233544" w:rsidP="00E25DFC">
            <w:pPr>
              <w:rPr>
                <w:rFonts w:ascii="Arial" w:hAnsi="Arial" w:cs="Arial"/>
              </w:rPr>
            </w:pPr>
          </w:p>
        </w:tc>
        <w:tc>
          <w:tcPr>
            <w:tcW w:w="405"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федерального бюджета</w:t>
            </w:r>
          </w:p>
        </w:tc>
        <w:tc>
          <w:tcPr>
            <w:tcW w:w="45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50" w:type="pct"/>
            <w:vMerge/>
            <w:tcBorders>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991"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0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Внебюджетные источники</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5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991" w:type="pct"/>
            <w:gridSpan w:val="2"/>
            <w:vMerge/>
            <w:tcBorders>
              <w:top w:val="single" w:sz="4" w:space="0" w:color="auto"/>
              <w:left w:val="single" w:sz="4" w:space="0" w:color="auto"/>
              <w:bottom w:val="single" w:sz="4" w:space="0" w:color="auto"/>
              <w:right w:val="single" w:sz="4" w:space="0" w:color="000000"/>
            </w:tcBorders>
            <w:shd w:val="clear" w:color="auto" w:fill="auto"/>
            <w:vAlign w:val="center"/>
          </w:tcPr>
          <w:p w:rsidR="00233544" w:rsidRPr="00504563" w:rsidRDefault="00233544" w:rsidP="00E25DFC">
            <w:pPr>
              <w:rPr>
                <w:rFonts w:ascii="Arial" w:hAnsi="Arial" w:cs="Arial"/>
              </w:rPr>
            </w:pPr>
          </w:p>
        </w:tc>
        <w:tc>
          <w:tcPr>
            <w:tcW w:w="40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Средства бюджетов муниципальных образований Московской области</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50" w:type="pct"/>
            <w:vMerge/>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bl>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jc w:val="right"/>
        <w:rPr>
          <w:rFonts w:ascii="Arial" w:hAnsi="Arial" w:cs="Arial"/>
        </w:rPr>
      </w:pPr>
      <w:r w:rsidRPr="00504563">
        <w:rPr>
          <w:rFonts w:ascii="Arial" w:hAnsi="Arial" w:cs="Arial"/>
        </w:rPr>
        <w:t>Приложение №4</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jc w:val="right"/>
        <w:rPr>
          <w:rFonts w:ascii="Arial" w:hAnsi="Arial" w:cs="Arial"/>
        </w:rPr>
      </w:pPr>
      <w:r w:rsidRPr="00504563">
        <w:rPr>
          <w:rFonts w:ascii="Arial" w:hAnsi="Arial" w:cs="Arial"/>
        </w:rPr>
        <w:lastRenderedPageBreak/>
        <w:t xml:space="preserve"> «Образование»</w:t>
      </w: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numPr>
          <w:ilvl w:val="0"/>
          <w:numId w:val="2"/>
        </w:numPr>
        <w:tabs>
          <w:tab w:val="left" w:pos="330"/>
        </w:tabs>
        <w:spacing w:after="1" w:line="220" w:lineRule="atLeast"/>
        <w:jc w:val="center"/>
        <w:outlineLvl w:val="1"/>
        <w:rPr>
          <w:rFonts w:ascii="Arial" w:hAnsi="Arial" w:cs="Arial"/>
        </w:rPr>
      </w:pPr>
      <w:r w:rsidRPr="00504563">
        <w:rPr>
          <w:rFonts w:ascii="Arial" w:hAnsi="Arial" w:cs="Arial"/>
        </w:rPr>
        <w:t>Подпрограмма V «Обеспечивающая подпрограмма»</w:t>
      </w:r>
    </w:p>
    <w:p w:rsidR="00233544" w:rsidRPr="00504563" w:rsidRDefault="00233544" w:rsidP="00233544">
      <w:pPr>
        <w:spacing w:after="1" w:line="220" w:lineRule="atLeast"/>
        <w:jc w:val="center"/>
        <w:outlineLvl w:val="2"/>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Паспорт подпрограммы V «Обеспечивающая подпрограмма»</w:t>
      </w:r>
    </w:p>
    <w:p w:rsidR="00233544" w:rsidRPr="00504563" w:rsidRDefault="00233544" w:rsidP="00233544">
      <w:pPr>
        <w:spacing w:after="1" w:line="220" w:lineRule="atLeast"/>
        <w:jc w:val="center"/>
        <w:rPr>
          <w:rFonts w:ascii="Arial" w:hAnsi="Arial" w:cs="Arial"/>
        </w:rPr>
      </w:pPr>
    </w:p>
    <w:p w:rsidR="00233544" w:rsidRPr="00504563" w:rsidRDefault="00233544" w:rsidP="00233544">
      <w:pPr>
        <w:spacing w:after="1" w:line="220" w:lineRule="atLeast"/>
        <w:jc w:val="cente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908"/>
        <w:gridCol w:w="2593"/>
        <w:gridCol w:w="2341"/>
        <w:gridCol w:w="1346"/>
        <w:gridCol w:w="1325"/>
        <w:gridCol w:w="1325"/>
        <w:gridCol w:w="1166"/>
        <w:gridCol w:w="1087"/>
        <w:gridCol w:w="1169"/>
      </w:tblGrid>
      <w:tr w:rsidR="00233544" w:rsidRPr="00504563" w:rsidTr="00C92ECD">
        <w:tc>
          <w:tcPr>
            <w:tcW w:w="953" w:type="pct"/>
          </w:tcPr>
          <w:p w:rsidR="00233544" w:rsidRPr="00504563" w:rsidRDefault="00233544" w:rsidP="00E25DFC">
            <w:pPr>
              <w:spacing w:after="1" w:line="220" w:lineRule="atLeast"/>
              <w:rPr>
                <w:rFonts w:ascii="Arial" w:hAnsi="Arial" w:cs="Arial"/>
              </w:rPr>
            </w:pPr>
            <w:r w:rsidRPr="00504563">
              <w:rPr>
                <w:rFonts w:ascii="Arial" w:hAnsi="Arial" w:cs="Arial"/>
              </w:rPr>
              <w:t>Муниципальный  заказчик подпрограммы</w:t>
            </w:r>
          </w:p>
        </w:tc>
        <w:tc>
          <w:tcPr>
            <w:tcW w:w="4047" w:type="pct"/>
            <w:gridSpan w:val="8"/>
          </w:tcPr>
          <w:p w:rsidR="00233544" w:rsidRPr="00504563" w:rsidRDefault="00233544" w:rsidP="00E25DFC">
            <w:pPr>
              <w:spacing w:after="1" w:line="220" w:lineRule="atLeast"/>
              <w:rPr>
                <w:rFonts w:ascii="Arial" w:hAnsi="Arial" w:cs="Arial"/>
              </w:rPr>
            </w:pPr>
            <w:r w:rsidRPr="00504563">
              <w:rPr>
                <w:rFonts w:ascii="Arial" w:hAnsi="Arial" w:cs="Arial"/>
              </w:rPr>
              <w:t>Муниципальное образование Московской области</w:t>
            </w:r>
          </w:p>
        </w:tc>
      </w:tr>
      <w:tr w:rsidR="00233544" w:rsidRPr="00504563" w:rsidTr="00C92ECD">
        <w:tc>
          <w:tcPr>
            <w:tcW w:w="953"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 подпрограммы по годам реализации и главным распорядителям бюджетных средств, в том числе по годам:</w:t>
            </w:r>
          </w:p>
        </w:tc>
        <w:tc>
          <w:tcPr>
            <w:tcW w:w="850"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Главный распорядитель бюджетных средств</w:t>
            </w:r>
          </w:p>
        </w:tc>
        <w:tc>
          <w:tcPr>
            <w:tcW w:w="767"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Источники финансирования</w:t>
            </w:r>
          </w:p>
        </w:tc>
        <w:tc>
          <w:tcPr>
            <w:tcW w:w="2430" w:type="pct"/>
            <w:gridSpan w:val="6"/>
          </w:tcPr>
          <w:p w:rsidR="00233544" w:rsidRPr="00504563" w:rsidRDefault="00233544" w:rsidP="00E25DFC">
            <w:pPr>
              <w:spacing w:after="1" w:line="220" w:lineRule="atLeast"/>
              <w:rPr>
                <w:rFonts w:ascii="Arial" w:hAnsi="Arial" w:cs="Arial"/>
              </w:rPr>
            </w:pPr>
            <w:r w:rsidRPr="00504563">
              <w:rPr>
                <w:rFonts w:ascii="Arial" w:hAnsi="Arial" w:cs="Arial"/>
              </w:rPr>
              <w:t>Расходы (тыс. рублей)</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rPr>
                <w:rFonts w:ascii="Arial" w:hAnsi="Arial" w:cs="Arial"/>
              </w:rPr>
            </w:pPr>
          </w:p>
        </w:tc>
        <w:tc>
          <w:tcPr>
            <w:tcW w:w="767" w:type="pct"/>
            <w:vMerge/>
          </w:tcPr>
          <w:p w:rsidR="00233544" w:rsidRPr="00504563" w:rsidRDefault="00233544" w:rsidP="00E25DFC">
            <w:pPr>
              <w:rPr>
                <w:rFonts w:ascii="Arial" w:hAnsi="Arial" w:cs="Arial"/>
              </w:rPr>
            </w:pPr>
          </w:p>
        </w:tc>
        <w:tc>
          <w:tcPr>
            <w:tcW w:w="441"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2020 год</w:t>
            </w:r>
          </w:p>
        </w:tc>
        <w:tc>
          <w:tcPr>
            <w:tcW w:w="434"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2021 год</w:t>
            </w:r>
          </w:p>
        </w:tc>
        <w:tc>
          <w:tcPr>
            <w:tcW w:w="434"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2022 год</w:t>
            </w:r>
          </w:p>
        </w:tc>
        <w:tc>
          <w:tcPr>
            <w:tcW w:w="382"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2023 год</w:t>
            </w:r>
          </w:p>
        </w:tc>
        <w:tc>
          <w:tcPr>
            <w:tcW w:w="356" w:type="pct"/>
            <w:vAlign w:val="center"/>
          </w:tcPr>
          <w:p w:rsidR="00233544" w:rsidRPr="00504563" w:rsidRDefault="00233544" w:rsidP="00E25DFC">
            <w:pPr>
              <w:spacing w:before="60" w:after="60"/>
              <w:jc w:val="center"/>
              <w:rPr>
                <w:rFonts w:ascii="Arial" w:hAnsi="Arial" w:cs="Arial"/>
              </w:rPr>
            </w:pPr>
            <w:r w:rsidRPr="00504563">
              <w:rPr>
                <w:rFonts w:ascii="Arial" w:hAnsi="Arial" w:cs="Arial"/>
              </w:rPr>
              <w:t>2024 год</w:t>
            </w:r>
          </w:p>
        </w:tc>
        <w:tc>
          <w:tcPr>
            <w:tcW w:w="382" w:type="pct"/>
            <w:vAlign w:val="center"/>
          </w:tcPr>
          <w:p w:rsidR="00233544" w:rsidRPr="00504563" w:rsidRDefault="00233544" w:rsidP="00E25DFC">
            <w:pPr>
              <w:spacing w:after="1" w:line="220" w:lineRule="atLeast"/>
              <w:rPr>
                <w:rFonts w:ascii="Arial" w:hAnsi="Arial" w:cs="Arial"/>
              </w:rPr>
            </w:pPr>
            <w:r w:rsidRPr="00504563">
              <w:rPr>
                <w:rFonts w:ascii="Arial" w:hAnsi="Arial" w:cs="Arial"/>
              </w:rPr>
              <w:t>Итого</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val="restart"/>
          </w:tcPr>
          <w:p w:rsidR="00233544" w:rsidRPr="00504563" w:rsidRDefault="00233544" w:rsidP="00E25DFC">
            <w:pPr>
              <w:spacing w:after="1" w:line="220" w:lineRule="atLeast"/>
              <w:rPr>
                <w:rFonts w:ascii="Arial" w:hAnsi="Arial" w:cs="Arial"/>
              </w:rPr>
            </w:pPr>
            <w:r w:rsidRPr="00504563">
              <w:rPr>
                <w:rFonts w:ascii="Arial" w:hAnsi="Arial" w:cs="Arial"/>
              </w:rPr>
              <w:t>Всего по Подпрограмме</w:t>
            </w: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Всего,</w:t>
            </w:r>
          </w:p>
          <w:p w:rsidR="00233544" w:rsidRPr="00504563" w:rsidRDefault="00233544" w:rsidP="00E25DFC">
            <w:pPr>
              <w:spacing w:after="1" w:line="220" w:lineRule="atLeast"/>
              <w:rPr>
                <w:rFonts w:ascii="Arial" w:hAnsi="Arial" w:cs="Arial"/>
              </w:rPr>
            </w:pPr>
            <w:r w:rsidRPr="00504563">
              <w:rPr>
                <w:rFonts w:ascii="Arial" w:hAnsi="Arial" w:cs="Arial"/>
              </w:rPr>
              <w:t>в том числе:</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56"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104553,0</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Московской области</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5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бюджета муниципального образования</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56" w:type="pct"/>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104553,0</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Внебюджетные источники</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5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r>
      <w:tr w:rsidR="00233544" w:rsidRPr="00504563" w:rsidTr="00C92ECD">
        <w:tc>
          <w:tcPr>
            <w:tcW w:w="953" w:type="pct"/>
            <w:vMerge/>
          </w:tcPr>
          <w:p w:rsidR="00233544" w:rsidRPr="00504563" w:rsidRDefault="00233544" w:rsidP="00E25DFC">
            <w:pPr>
              <w:rPr>
                <w:rFonts w:ascii="Arial" w:hAnsi="Arial" w:cs="Arial"/>
              </w:rPr>
            </w:pPr>
          </w:p>
        </w:tc>
        <w:tc>
          <w:tcPr>
            <w:tcW w:w="850" w:type="pct"/>
            <w:vMerge/>
          </w:tcPr>
          <w:p w:rsidR="00233544" w:rsidRPr="00504563" w:rsidRDefault="00233544" w:rsidP="00E25DFC">
            <w:pPr>
              <w:rPr>
                <w:rFonts w:ascii="Arial" w:hAnsi="Arial" w:cs="Arial"/>
              </w:rPr>
            </w:pPr>
          </w:p>
        </w:tc>
        <w:tc>
          <w:tcPr>
            <w:tcW w:w="767" w:type="pct"/>
          </w:tcPr>
          <w:p w:rsidR="00233544" w:rsidRPr="00504563" w:rsidRDefault="00233544" w:rsidP="00E25DFC">
            <w:pPr>
              <w:spacing w:after="1" w:line="220" w:lineRule="atLeast"/>
              <w:rPr>
                <w:rFonts w:ascii="Arial" w:hAnsi="Arial" w:cs="Arial"/>
              </w:rPr>
            </w:pPr>
            <w:r w:rsidRPr="00504563">
              <w:rPr>
                <w:rFonts w:ascii="Arial" w:hAnsi="Arial" w:cs="Arial"/>
              </w:rPr>
              <w:t>Средства федерального бюджета</w:t>
            </w:r>
          </w:p>
        </w:tc>
        <w:tc>
          <w:tcPr>
            <w:tcW w:w="441"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34"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56"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82" w:type="pct"/>
            <w:vAlign w:val="center"/>
          </w:tcPr>
          <w:p w:rsidR="00233544" w:rsidRPr="00504563" w:rsidRDefault="00233544" w:rsidP="00E25DFC">
            <w:pPr>
              <w:jc w:val="center"/>
              <w:rPr>
                <w:rFonts w:ascii="Arial" w:hAnsi="Arial" w:cs="Arial"/>
                <w:bCs/>
              </w:rPr>
            </w:pPr>
            <w:r w:rsidRPr="00504563">
              <w:rPr>
                <w:rFonts w:ascii="Arial" w:hAnsi="Arial" w:cs="Arial"/>
                <w:bCs/>
              </w:rPr>
              <w:t>0,0</w:t>
            </w:r>
          </w:p>
        </w:tc>
      </w:tr>
    </w:tbl>
    <w:p w:rsidR="00233544" w:rsidRPr="00504563" w:rsidRDefault="00233544" w:rsidP="00233544">
      <w:pPr>
        <w:spacing w:after="1" w:line="220" w:lineRule="atLeast"/>
        <w:jc w:val="center"/>
        <w:rPr>
          <w:rFonts w:ascii="Arial" w:hAnsi="Arial" w:cs="Arial"/>
        </w:rPr>
      </w:pPr>
    </w:p>
    <w:p w:rsidR="00C92ECD" w:rsidRDefault="00C92ECD" w:rsidP="00233544">
      <w:pPr>
        <w:autoSpaceDE w:val="0"/>
        <w:autoSpaceDN w:val="0"/>
        <w:adjustRightInd w:val="0"/>
        <w:jc w:val="right"/>
        <w:rPr>
          <w:rFonts w:ascii="Arial" w:hAnsi="Arial" w:cs="Arial"/>
        </w:rPr>
      </w:pP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Приложение №1 </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к подпрограмме </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«Обеспечивающая подпрограмма»</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lastRenderedPageBreak/>
        <w:t>муниципальной программы</w:t>
      </w:r>
    </w:p>
    <w:p w:rsidR="00233544" w:rsidRPr="00504563" w:rsidRDefault="00233544" w:rsidP="00233544">
      <w:pPr>
        <w:jc w:val="right"/>
        <w:outlineLvl w:val="2"/>
        <w:rPr>
          <w:rFonts w:ascii="Arial" w:hAnsi="Arial" w:cs="Arial"/>
        </w:rPr>
      </w:pPr>
      <w:r w:rsidRPr="00504563">
        <w:rPr>
          <w:rFonts w:ascii="Arial" w:hAnsi="Arial" w:cs="Arial"/>
        </w:rPr>
        <w:t xml:space="preserve"> «Образование»</w:t>
      </w:r>
    </w:p>
    <w:p w:rsidR="00233544" w:rsidRPr="00504563" w:rsidRDefault="00233544" w:rsidP="00233544">
      <w:pPr>
        <w:spacing w:after="1" w:line="220" w:lineRule="atLeast"/>
        <w:jc w:val="center"/>
        <w:rPr>
          <w:rFonts w:ascii="Arial" w:hAnsi="Arial" w:cs="Arial"/>
        </w:rPr>
      </w:pPr>
    </w:p>
    <w:p w:rsidR="00233544" w:rsidRPr="00504563" w:rsidRDefault="00233544" w:rsidP="00233544">
      <w:pPr>
        <w:spacing w:after="1" w:line="220" w:lineRule="atLeast"/>
        <w:jc w:val="center"/>
        <w:rPr>
          <w:rFonts w:ascii="Arial" w:hAnsi="Arial" w:cs="Arial"/>
        </w:rPr>
      </w:pPr>
    </w:p>
    <w:p w:rsidR="00233544" w:rsidRPr="00504563" w:rsidRDefault="00233544" w:rsidP="00233544">
      <w:pPr>
        <w:spacing w:after="1" w:line="220" w:lineRule="atLeast"/>
        <w:jc w:val="center"/>
        <w:rPr>
          <w:rFonts w:ascii="Arial" w:hAnsi="Arial" w:cs="Arial"/>
        </w:rPr>
      </w:pPr>
    </w:p>
    <w:p w:rsidR="00233544" w:rsidRPr="00504563" w:rsidRDefault="00233544" w:rsidP="00233544">
      <w:pPr>
        <w:numPr>
          <w:ilvl w:val="1"/>
          <w:numId w:val="2"/>
        </w:numPr>
        <w:tabs>
          <w:tab w:val="left" w:pos="330"/>
        </w:tabs>
        <w:spacing w:after="1" w:line="220" w:lineRule="atLeast"/>
        <w:jc w:val="center"/>
        <w:outlineLvl w:val="1"/>
        <w:rPr>
          <w:rFonts w:ascii="Arial" w:hAnsi="Arial" w:cs="Arial"/>
        </w:rPr>
      </w:pPr>
      <w:r w:rsidRPr="00504563">
        <w:rPr>
          <w:rFonts w:ascii="Arial" w:hAnsi="Arial" w:cs="Arial"/>
        </w:rPr>
        <w:t>Перечень мероприятий подпрограммы  V «Обеспечивающая подпрограмма»</w:t>
      </w:r>
    </w:p>
    <w:tbl>
      <w:tblPr>
        <w:tblW w:w="5000" w:type="pct"/>
        <w:tblLook w:val="04A0" w:firstRow="1" w:lastRow="0" w:firstColumn="1" w:lastColumn="0" w:noHBand="0" w:noVBand="1"/>
      </w:tblPr>
      <w:tblGrid>
        <w:gridCol w:w="518"/>
        <w:gridCol w:w="1793"/>
        <w:gridCol w:w="1323"/>
        <w:gridCol w:w="1656"/>
        <w:gridCol w:w="1738"/>
        <w:gridCol w:w="972"/>
        <w:gridCol w:w="871"/>
        <w:gridCol w:w="871"/>
        <w:gridCol w:w="871"/>
        <w:gridCol w:w="871"/>
        <w:gridCol w:w="871"/>
        <w:gridCol w:w="1530"/>
        <w:gridCol w:w="1467"/>
      </w:tblGrid>
      <w:tr w:rsidR="00233544" w:rsidRPr="00504563" w:rsidTr="00C92ECD">
        <w:tc>
          <w:tcPr>
            <w:tcW w:w="316" w:type="pct"/>
            <w:tcBorders>
              <w:top w:val="nil"/>
              <w:left w:val="nil"/>
              <w:bottom w:val="nil"/>
              <w:right w:val="nil"/>
            </w:tcBorders>
            <w:shd w:val="clear" w:color="auto" w:fill="auto"/>
            <w:noWrap/>
          </w:tcPr>
          <w:p w:rsidR="00233544" w:rsidRPr="00504563" w:rsidRDefault="00233544" w:rsidP="00E25DFC">
            <w:pPr>
              <w:rPr>
                <w:rFonts w:ascii="Arial" w:hAnsi="Arial" w:cs="Arial"/>
              </w:rPr>
            </w:pPr>
            <w:r w:rsidRPr="00504563">
              <w:rPr>
                <w:rFonts w:ascii="Arial" w:hAnsi="Arial" w:cs="Arial"/>
              </w:rPr>
              <w:t> </w:t>
            </w:r>
          </w:p>
        </w:tc>
        <w:tc>
          <w:tcPr>
            <w:tcW w:w="4684" w:type="pct"/>
            <w:gridSpan w:val="12"/>
            <w:tcBorders>
              <w:top w:val="nil"/>
              <w:left w:val="nil"/>
              <w:bottom w:val="nil"/>
              <w:right w:val="nil"/>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r>
      <w:tr w:rsidR="00233544" w:rsidRPr="00504563" w:rsidTr="00C92ECD">
        <w:tc>
          <w:tcPr>
            <w:tcW w:w="3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п/п</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Мероприятие подпрограммы</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Сроки исполнения мероприятия</w:t>
            </w:r>
          </w:p>
        </w:tc>
        <w:tc>
          <w:tcPr>
            <w:tcW w:w="49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Источники финансирования</w:t>
            </w:r>
          </w:p>
        </w:tc>
        <w:tc>
          <w:tcPr>
            <w:tcW w:w="45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Объем финансирования мероприятия в году, предшествующем году начала реализации госпрограммы </w:t>
            </w:r>
            <w:r w:rsidRPr="00504563">
              <w:rPr>
                <w:rFonts w:ascii="Arial" w:hAnsi="Arial" w:cs="Arial"/>
              </w:rPr>
              <w:br/>
              <w:t>(тыс. руб.)</w:t>
            </w:r>
          </w:p>
        </w:tc>
        <w:tc>
          <w:tcPr>
            <w:tcW w:w="315"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xml:space="preserve">Всего, </w:t>
            </w:r>
            <w:r w:rsidRPr="00504563">
              <w:rPr>
                <w:rFonts w:ascii="Arial" w:hAnsi="Arial" w:cs="Arial"/>
              </w:rPr>
              <w:br/>
              <w:t>(тыс. руб.)</w:t>
            </w:r>
          </w:p>
        </w:tc>
        <w:tc>
          <w:tcPr>
            <w:tcW w:w="1667" w:type="pct"/>
            <w:gridSpan w:val="5"/>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Ответственный за выполнение мероприятия подпрограммы</w:t>
            </w:r>
          </w:p>
        </w:tc>
        <w:tc>
          <w:tcPr>
            <w:tcW w:w="49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Результаты выполнения мероприятия подпрограммы</w:t>
            </w:r>
          </w:p>
        </w:tc>
      </w:tr>
      <w:tr w:rsidR="00233544" w:rsidRPr="00504563" w:rsidTr="00C92ECD">
        <w:tc>
          <w:tcPr>
            <w:tcW w:w="31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5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315"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315"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 год</w:t>
            </w:r>
          </w:p>
        </w:tc>
        <w:tc>
          <w:tcPr>
            <w:tcW w:w="360"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2021 год</w:t>
            </w:r>
          </w:p>
        </w:tc>
        <w:tc>
          <w:tcPr>
            <w:tcW w:w="316"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2022 год</w:t>
            </w:r>
          </w:p>
        </w:tc>
        <w:tc>
          <w:tcPr>
            <w:tcW w:w="360"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2023 год</w:t>
            </w:r>
          </w:p>
        </w:tc>
        <w:tc>
          <w:tcPr>
            <w:tcW w:w="315"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2024 год</w:t>
            </w:r>
          </w:p>
        </w:tc>
        <w:tc>
          <w:tcPr>
            <w:tcW w:w="45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w:t>
            </w:r>
          </w:p>
        </w:tc>
        <w:tc>
          <w:tcPr>
            <w:tcW w:w="541"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2</w:t>
            </w:r>
          </w:p>
        </w:tc>
        <w:tc>
          <w:tcPr>
            <w:tcW w:w="27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3</w:t>
            </w:r>
          </w:p>
        </w:tc>
        <w:tc>
          <w:tcPr>
            <w:tcW w:w="49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4</w:t>
            </w:r>
          </w:p>
        </w:tc>
        <w:tc>
          <w:tcPr>
            <w:tcW w:w="451"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5</w:t>
            </w:r>
          </w:p>
        </w:tc>
        <w:tc>
          <w:tcPr>
            <w:tcW w:w="31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6</w:t>
            </w:r>
          </w:p>
        </w:tc>
        <w:tc>
          <w:tcPr>
            <w:tcW w:w="31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9</w:t>
            </w:r>
          </w:p>
        </w:tc>
        <w:tc>
          <w:tcPr>
            <w:tcW w:w="36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10</w:t>
            </w:r>
          </w:p>
        </w:tc>
        <w:tc>
          <w:tcPr>
            <w:tcW w:w="316"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11</w:t>
            </w:r>
          </w:p>
        </w:tc>
        <w:tc>
          <w:tcPr>
            <w:tcW w:w="36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12</w:t>
            </w:r>
          </w:p>
        </w:tc>
        <w:tc>
          <w:tcPr>
            <w:tcW w:w="315"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13</w:t>
            </w:r>
          </w:p>
        </w:tc>
        <w:tc>
          <w:tcPr>
            <w:tcW w:w="450"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16</w:t>
            </w:r>
          </w:p>
        </w:tc>
        <w:tc>
          <w:tcPr>
            <w:tcW w:w="496" w:type="pct"/>
            <w:tcBorders>
              <w:top w:val="nil"/>
              <w:left w:val="nil"/>
              <w:bottom w:val="single" w:sz="4" w:space="0" w:color="auto"/>
              <w:right w:val="single" w:sz="4" w:space="0" w:color="auto"/>
            </w:tcBorders>
            <w:shd w:val="clear" w:color="auto" w:fill="auto"/>
            <w:noWrap/>
            <w:vAlign w:val="bottom"/>
          </w:tcPr>
          <w:p w:rsidR="00233544" w:rsidRPr="00504563" w:rsidRDefault="00233544" w:rsidP="00E25DFC">
            <w:pPr>
              <w:jc w:val="center"/>
              <w:rPr>
                <w:rFonts w:ascii="Arial" w:hAnsi="Arial" w:cs="Arial"/>
              </w:rPr>
            </w:pPr>
            <w:r w:rsidRPr="00504563">
              <w:rPr>
                <w:rFonts w:ascii="Arial" w:hAnsi="Arial" w:cs="Arial"/>
              </w:rPr>
              <w:t>17</w:t>
            </w:r>
          </w:p>
        </w:tc>
      </w:tr>
      <w:tr w:rsidR="00233544" w:rsidRPr="00504563" w:rsidTr="00C92ECD">
        <w:tc>
          <w:tcPr>
            <w:tcW w:w="316"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w:t>
            </w:r>
          </w:p>
        </w:tc>
        <w:tc>
          <w:tcPr>
            <w:tcW w:w="541"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Основное мероприятие 01. Создание условий для реализации полномочий органов местного самоуправления</w:t>
            </w:r>
          </w:p>
        </w:tc>
        <w:tc>
          <w:tcPr>
            <w:tcW w:w="27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10373,8</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104553,0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5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96"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50"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10373,8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104553,0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50"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451"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50"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50" w:type="pct"/>
            <w:vMerge/>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1.1</w:t>
            </w:r>
          </w:p>
        </w:tc>
        <w:tc>
          <w:tcPr>
            <w:tcW w:w="541"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Обеспечение деятельности муниципальных органов - учреждения в сфере образования</w:t>
            </w:r>
          </w:p>
        </w:tc>
        <w:tc>
          <w:tcPr>
            <w:tcW w:w="27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10373,8</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55897,0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45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96"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10373,8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55897,0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11179,4</w:t>
            </w:r>
          </w:p>
        </w:tc>
        <w:tc>
          <w:tcPr>
            <w:tcW w:w="45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451"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1.2</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Обеспечение деятельности прочих учреждений образования  (межшкольные учебные комбинаты, хозяйственные эксплуатационные конто</w:t>
            </w:r>
            <w:r w:rsidRPr="00504563">
              <w:rPr>
                <w:rFonts w:ascii="Arial" w:hAnsi="Arial" w:cs="Arial"/>
              </w:rPr>
              <w:lastRenderedPageBreak/>
              <w:t>ры,  методические кабинеты)</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lastRenderedPageBreak/>
              <w:t>2017-2018 годы</w:t>
            </w: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41278,4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48656,0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c>
          <w:tcPr>
            <w:tcW w:w="496" w:type="pct"/>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31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451"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бюджета муниципального образова</w:t>
            </w:r>
            <w:r w:rsidRPr="00504563">
              <w:rPr>
                <w:rFonts w:ascii="Arial" w:hAnsi="Arial" w:cs="Arial"/>
              </w:rPr>
              <w:lastRenderedPageBreak/>
              <w:t xml:space="preserve">ний </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41278,4</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48656,0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9731,2</w:t>
            </w: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451"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1.3.</w:t>
            </w:r>
          </w:p>
        </w:tc>
        <w:tc>
          <w:tcPr>
            <w:tcW w:w="541"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Мероприятия в сфере образования</w:t>
            </w:r>
          </w:p>
        </w:tc>
        <w:tc>
          <w:tcPr>
            <w:tcW w:w="270"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2020-2024 годы</w:t>
            </w: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r w:rsidRPr="00504563">
              <w:rPr>
                <w:rFonts w:ascii="Arial" w:hAnsi="Arial" w:cs="Arial"/>
              </w:rPr>
              <w:t>Управление образования администрации городского округа Кашира</w:t>
            </w:r>
          </w:p>
        </w:tc>
        <w:tc>
          <w:tcPr>
            <w:tcW w:w="496" w:type="pct"/>
            <w:vMerge w:val="restart"/>
            <w:tcBorders>
              <w:top w:val="nil"/>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муниципального образований </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left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316"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541"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rPr>
            </w:pPr>
            <w:r w:rsidRPr="00504563">
              <w:rPr>
                <w:rFonts w:ascii="Arial" w:hAnsi="Arial" w:cs="Arial"/>
              </w:rPr>
              <w:t>0,0</w:t>
            </w:r>
          </w:p>
        </w:tc>
        <w:tc>
          <w:tcPr>
            <w:tcW w:w="450"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6" w:type="pct"/>
            <w:vMerge/>
            <w:tcBorders>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r>
      <w:tr w:rsidR="00233544" w:rsidRPr="00504563" w:rsidTr="00C92ECD">
        <w:tc>
          <w:tcPr>
            <w:tcW w:w="856"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Итого</w:t>
            </w:r>
          </w:p>
        </w:tc>
        <w:tc>
          <w:tcPr>
            <w:tcW w:w="270" w:type="pct"/>
            <w:vMerge w:val="restart"/>
            <w:tcBorders>
              <w:top w:val="nil"/>
              <w:left w:val="single" w:sz="4" w:space="0" w:color="auto"/>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2020-2024 годы</w:t>
            </w: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Итого</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51652,2</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104553,0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50" w:type="pct"/>
            <w:vMerge w:val="restart"/>
            <w:tcBorders>
              <w:top w:val="nil"/>
              <w:left w:val="nil"/>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p w:rsidR="00233544" w:rsidRPr="00504563" w:rsidRDefault="00233544" w:rsidP="00E25DFC">
            <w:pPr>
              <w:jc w:val="center"/>
              <w:rPr>
                <w:rFonts w:ascii="Arial" w:hAnsi="Arial" w:cs="Arial"/>
              </w:rPr>
            </w:pPr>
            <w:r w:rsidRPr="00504563">
              <w:rPr>
                <w:rFonts w:ascii="Arial" w:hAnsi="Arial" w:cs="Arial"/>
              </w:rPr>
              <w:t> </w:t>
            </w:r>
          </w:p>
        </w:tc>
        <w:tc>
          <w:tcPr>
            <w:tcW w:w="496" w:type="pct"/>
            <w:vMerge w:val="restart"/>
            <w:tcBorders>
              <w:top w:val="nil"/>
              <w:left w:val="nil"/>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p w:rsidR="00233544" w:rsidRPr="00504563" w:rsidRDefault="00233544" w:rsidP="00E25DFC">
            <w:pPr>
              <w:rPr>
                <w:rFonts w:ascii="Arial" w:hAnsi="Arial" w:cs="Arial"/>
              </w:rPr>
            </w:pPr>
            <w:r w:rsidRPr="00504563">
              <w:rPr>
                <w:rFonts w:ascii="Arial" w:hAnsi="Arial" w:cs="Arial"/>
              </w:rPr>
              <w:t> </w:t>
            </w:r>
          </w:p>
        </w:tc>
      </w:tr>
      <w:tr w:rsidR="00233544" w:rsidRPr="00504563" w:rsidTr="00C92ECD">
        <w:tc>
          <w:tcPr>
            <w:tcW w:w="856"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Московской области </w:t>
            </w:r>
          </w:p>
        </w:tc>
        <w:tc>
          <w:tcPr>
            <w:tcW w:w="451"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50" w:type="pct"/>
            <w:vMerge/>
            <w:tcBorders>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496" w:type="pct"/>
            <w:vMerge/>
            <w:tcBorders>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856"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 xml:space="preserve">Средства бюджета </w:t>
            </w:r>
            <w:r w:rsidRPr="00504563">
              <w:rPr>
                <w:rFonts w:ascii="Arial" w:hAnsi="Arial" w:cs="Arial"/>
              </w:rPr>
              <w:lastRenderedPageBreak/>
              <w:t xml:space="preserve">муниципального образований </w:t>
            </w:r>
          </w:p>
        </w:tc>
        <w:tc>
          <w:tcPr>
            <w:tcW w:w="451"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lastRenderedPageBreak/>
              <w:t>51652,2</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104553,0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20910,6</w:t>
            </w:r>
          </w:p>
        </w:tc>
        <w:tc>
          <w:tcPr>
            <w:tcW w:w="450" w:type="pct"/>
            <w:vMerge/>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496" w:type="pct"/>
            <w:vMerge/>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856"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single" w:sz="4" w:space="0" w:color="auto"/>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Внебюджетные источники</w:t>
            </w:r>
          </w:p>
        </w:tc>
        <w:tc>
          <w:tcPr>
            <w:tcW w:w="451"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single" w:sz="4" w:space="0" w:color="auto"/>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50" w:type="pct"/>
            <w:vMerge/>
            <w:tcBorders>
              <w:top w:val="single" w:sz="4" w:space="0" w:color="auto"/>
              <w:left w:val="nil"/>
              <w:right w:val="single" w:sz="4" w:space="0" w:color="auto"/>
            </w:tcBorders>
            <w:shd w:val="clear" w:color="auto" w:fill="auto"/>
          </w:tcPr>
          <w:p w:rsidR="00233544" w:rsidRPr="00504563" w:rsidRDefault="00233544" w:rsidP="00E25DFC">
            <w:pPr>
              <w:jc w:val="center"/>
              <w:rPr>
                <w:rFonts w:ascii="Arial" w:hAnsi="Arial" w:cs="Arial"/>
              </w:rPr>
            </w:pPr>
          </w:p>
        </w:tc>
        <w:tc>
          <w:tcPr>
            <w:tcW w:w="496" w:type="pct"/>
            <w:vMerge/>
            <w:tcBorders>
              <w:top w:val="single" w:sz="4" w:space="0" w:color="auto"/>
              <w:left w:val="nil"/>
              <w:right w:val="single" w:sz="4" w:space="0" w:color="auto"/>
            </w:tcBorders>
            <w:shd w:val="clear" w:color="auto" w:fill="auto"/>
          </w:tcPr>
          <w:p w:rsidR="00233544" w:rsidRPr="00504563" w:rsidRDefault="00233544" w:rsidP="00E25DFC">
            <w:pPr>
              <w:rPr>
                <w:rFonts w:ascii="Arial" w:hAnsi="Arial" w:cs="Arial"/>
              </w:rPr>
            </w:pPr>
          </w:p>
        </w:tc>
      </w:tr>
      <w:tr w:rsidR="00233544" w:rsidRPr="00504563" w:rsidTr="00C92ECD">
        <w:tc>
          <w:tcPr>
            <w:tcW w:w="856" w:type="pct"/>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270" w:type="pct"/>
            <w:vMerge/>
            <w:tcBorders>
              <w:top w:val="nil"/>
              <w:left w:val="single" w:sz="4" w:space="0" w:color="auto"/>
              <w:bottom w:val="single" w:sz="4" w:space="0" w:color="auto"/>
              <w:right w:val="single" w:sz="4" w:space="0" w:color="auto"/>
            </w:tcBorders>
            <w:shd w:val="clear" w:color="auto" w:fill="auto"/>
            <w:vAlign w:val="center"/>
          </w:tcPr>
          <w:p w:rsidR="00233544" w:rsidRPr="00504563" w:rsidRDefault="00233544" w:rsidP="00E25DFC">
            <w:pPr>
              <w:rPr>
                <w:rFonts w:ascii="Arial" w:hAnsi="Arial" w:cs="Arial"/>
              </w:rPr>
            </w:pPr>
          </w:p>
        </w:tc>
        <w:tc>
          <w:tcPr>
            <w:tcW w:w="495" w:type="pct"/>
            <w:tcBorders>
              <w:top w:val="nil"/>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r w:rsidRPr="00504563">
              <w:rPr>
                <w:rFonts w:ascii="Arial" w:hAnsi="Arial" w:cs="Arial"/>
              </w:rPr>
              <w:t>Средства федерального бюджета</w:t>
            </w:r>
          </w:p>
        </w:tc>
        <w:tc>
          <w:tcPr>
            <w:tcW w:w="451" w:type="pct"/>
            <w:tcBorders>
              <w:top w:val="nil"/>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r w:rsidRPr="00504563">
              <w:rPr>
                <w:rFonts w:ascii="Arial" w:hAnsi="Arial" w:cs="Arial"/>
              </w:rPr>
              <w:t> </w:t>
            </w: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6"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60"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315" w:type="pct"/>
            <w:tcBorders>
              <w:top w:val="nil"/>
              <w:left w:val="nil"/>
              <w:bottom w:val="single" w:sz="4" w:space="0" w:color="auto"/>
              <w:right w:val="single" w:sz="4" w:space="0" w:color="auto"/>
            </w:tcBorders>
            <w:shd w:val="clear" w:color="auto" w:fill="auto"/>
            <w:vAlign w:val="center"/>
          </w:tcPr>
          <w:p w:rsidR="00233544" w:rsidRPr="00504563" w:rsidRDefault="00233544" w:rsidP="00E25DFC">
            <w:pPr>
              <w:jc w:val="center"/>
              <w:rPr>
                <w:rFonts w:ascii="Arial" w:hAnsi="Arial" w:cs="Arial"/>
                <w:bCs/>
              </w:rPr>
            </w:pPr>
            <w:r w:rsidRPr="00504563">
              <w:rPr>
                <w:rFonts w:ascii="Arial" w:hAnsi="Arial" w:cs="Arial"/>
                <w:bCs/>
              </w:rPr>
              <w:t>0,0</w:t>
            </w:r>
          </w:p>
        </w:tc>
        <w:tc>
          <w:tcPr>
            <w:tcW w:w="450" w:type="pct"/>
            <w:vMerge/>
            <w:tcBorders>
              <w:left w:val="nil"/>
              <w:bottom w:val="single" w:sz="4" w:space="0" w:color="auto"/>
              <w:right w:val="single" w:sz="4" w:space="0" w:color="auto"/>
            </w:tcBorders>
            <w:shd w:val="clear" w:color="auto" w:fill="auto"/>
          </w:tcPr>
          <w:p w:rsidR="00233544" w:rsidRPr="00504563" w:rsidRDefault="00233544" w:rsidP="00E25DFC">
            <w:pPr>
              <w:jc w:val="center"/>
              <w:rPr>
                <w:rFonts w:ascii="Arial" w:hAnsi="Arial" w:cs="Arial"/>
              </w:rPr>
            </w:pPr>
          </w:p>
        </w:tc>
        <w:tc>
          <w:tcPr>
            <w:tcW w:w="496" w:type="pct"/>
            <w:vMerge/>
            <w:tcBorders>
              <w:left w:val="nil"/>
              <w:bottom w:val="single" w:sz="4" w:space="0" w:color="auto"/>
              <w:right w:val="single" w:sz="4" w:space="0" w:color="auto"/>
            </w:tcBorders>
            <w:shd w:val="clear" w:color="auto" w:fill="auto"/>
          </w:tcPr>
          <w:p w:rsidR="00233544" w:rsidRPr="00504563" w:rsidRDefault="00233544" w:rsidP="00E25DFC">
            <w:pPr>
              <w:rPr>
                <w:rFonts w:ascii="Arial" w:hAnsi="Arial" w:cs="Arial"/>
              </w:rPr>
            </w:pPr>
          </w:p>
        </w:tc>
      </w:tr>
    </w:tbl>
    <w:p w:rsidR="00233544" w:rsidRPr="00504563" w:rsidRDefault="00233544" w:rsidP="00233544">
      <w:pPr>
        <w:spacing w:after="1" w:line="220" w:lineRule="atLeast"/>
        <w:rPr>
          <w:rFonts w:ascii="Arial" w:hAnsi="Arial" w:cs="Arial"/>
        </w:rPr>
      </w:pPr>
    </w:p>
    <w:p w:rsidR="00233544" w:rsidRPr="00504563" w:rsidRDefault="00233544" w:rsidP="00233544">
      <w:pPr>
        <w:jc w:val="right"/>
        <w:rPr>
          <w:rFonts w:ascii="Arial" w:hAnsi="Arial" w:cs="Arial"/>
        </w:rPr>
      </w:pPr>
    </w:p>
    <w:p w:rsidR="00233544" w:rsidRPr="00504563" w:rsidRDefault="00233544" w:rsidP="00233544">
      <w:pPr>
        <w:jc w:val="right"/>
        <w:rPr>
          <w:rFonts w:ascii="Arial" w:hAnsi="Arial" w:cs="Arial"/>
        </w:rPr>
      </w:pPr>
      <w:r w:rsidRPr="00504563">
        <w:rPr>
          <w:rFonts w:ascii="Arial" w:hAnsi="Arial" w:cs="Arial"/>
        </w:rPr>
        <w:t>Приложение №6</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jc w:val="right"/>
        <w:rPr>
          <w:rFonts w:ascii="Arial" w:hAnsi="Arial" w:cs="Arial"/>
        </w:rPr>
      </w:pPr>
      <w:r w:rsidRPr="00504563">
        <w:rPr>
          <w:rFonts w:ascii="Arial" w:hAnsi="Arial" w:cs="Arial"/>
        </w:rPr>
        <w:t xml:space="preserve"> «Образование»</w:t>
      </w:r>
    </w:p>
    <w:p w:rsidR="00233544" w:rsidRPr="00504563" w:rsidRDefault="00233544" w:rsidP="00233544">
      <w:pPr>
        <w:tabs>
          <w:tab w:val="left" w:leader="underscore" w:pos="14969"/>
        </w:tabs>
        <w:jc w:val="center"/>
        <w:rPr>
          <w:rFonts w:ascii="Arial" w:hAnsi="Arial" w:cs="Arial"/>
        </w:rPr>
      </w:pPr>
      <w:r w:rsidRPr="00504563">
        <w:rPr>
          <w:rFonts w:ascii="Arial" w:hAnsi="Arial" w:cs="Arial"/>
        </w:rPr>
        <w:t>«Дорожная карта»</w:t>
      </w:r>
    </w:p>
    <w:p w:rsidR="00233544" w:rsidRPr="00504563" w:rsidRDefault="00233544" w:rsidP="00233544">
      <w:pPr>
        <w:tabs>
          <w:tab w:val="left" w:leader="underscore" w:pos="14969"/>
        </w:tabs>
        <w:jc w:val="center"/>
        <w:rPr>
          <w:rFonts w:ascii="Arial" w:hAnsi="Arial" w:cs="Arial"/>
        </w:rPr>
      </w:pPr>
      <w:r w:rsidRPr="00504563">
        <w:rPr>
          <w:rFonts w:ascii="Arial" w:hAnsi="Arial" w:cs="Arial"/>
        </w:rPr>
        <w:t>по выполнению основного мероприятия «__________________________» подпрограммы «_________________________»</w:t>
      </w:r>
    </w:p>
    <w:p w:rsidR="00233544" w:rsidRPr="00504563" w:rsidRDefault="00233544" w:rsidP="00233544">
      <w:pPr>
        <w:tabs>
          <w:tab w:val="left" w:leader="underscore" w:pos="14969"/>
        </w:tabs>
        <w:jc w:val="center"/>
        <w:rPr>
          <w:rFonts w:ascii="Arial" w:hAnsi="Arial" w:cs="Arial"/>
        </w:rPr>
      </w:pPr>
      <w:r w:rsidRPr="00504563">
        <w:rPr>
          <w:rFonts w:ascii="Arial" w:hAnsi="Arial" w:cs="Arial"/>
        </w:rPr>
        <w:t xml:space="preserve">муниципальной программы "Образование " </w:t>
      </w:r>
    </w:p>
    <w:p w:rsidR="00233544" w:rsidRPr="00504563" w:rsidRDefault="00233544" w:rsidP="00233544">
      <w:pPr>
        <w:tabs>
          <w:tab w:val="left" w:leader="underscore" w:pos="14969"/>
        </w:tabs>
        <w:jc w:val="cente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3827"/>
        <w:gridCol w:w="3259"/>
        <w:gridCol w:w="1269"/>
        <w:gridCol w:w="1269"/>
        <w:gridCol w:w="1299"/>
        <w:gridCol w:w="1326"/>
        <w:gridCol w:w="2547"/>
      </w:tblGrid>
      <w:tr w:rsidR="00233544" w:rsidRPr="00504563" w:rsidTr="00C92ECD">
        <w:trPr>
          <w:trHeight w:hRule="exact" w:val="918"/>
        </w:trPr>
        <w:tc>
          <w:tcPr>
            <w:tcW w:w="185" w:type="pct"/>
            <w:vMerge w:val="restart"/>
          </w:tcPr>
          <w:p w:rsidR="00233544" w:rsidRPr="00504563" w:rsidRDefault="00233544" w:rsidP="00E25DFC">
            <w:pPr>
              <w:jc w:val="center"/>
              <w:rPr>
                <w:rFonts w:ascii="Arial" w:hAnsi="Arial" w:cs="Arial"/>
              </w:rPr>
            </w:pPr>
            <w:r w:rsidRPr="00504563">
              <w:rPr>
                <w:rFonts w:ascii="Arial" w:hAnsi="Arial" w:cs="Arial"/>
              </w:rPr>
              <w:t>№</w:t>
            </w:r>
          </w:p>
          <w:p w:rsidR="00233544" w:rsidRPr="00504563" w:rsidRDefault="00233544" w:rsidP="00E25DFC">
            <w:pPr>
              <w:jc w:val="center"/>
              <w:rPr>
                <w:rFonts w:ascii="Arial" w:hAnsi="Arial" w:cs="Arial"/>
              </w:rPr>
            </w:pPr>
            <w:r w:rsidRPr="00504563">
              <w:rPr>
                <w:rFonts w:ascii="Arial" w:hAnsi="Arial" w:cs="Arial"/>
              </w:rPr>
              <w:t>п/п</w:t>
            </w:r>
          </w:p>
          <w:p w:rsidR="00233544" w:rsidRPr="00504563" w:rsidRDefault="00233544" w:rsidP="00E25DFC">
            <w:pPr>
              <w:jc w:val="center"/>
              <w:rPr>
                <w:rFonts w:ascii="Arial" w:hAnsi="Arial" w:cs="Arial"/>
              </w:rPr>
            </w:pPr>
          </w:p>
        </w:tc>
        <w:tc>
          <w:tcPr>
            <w:tcW w:w="1250" w:type="pct"/>
            <w:vMerge w:val="restart"/>
          </w:tcPr>
          <w:p w:rsidR="00233544" w:rsidRPr="00504563" w:rsidRDefault="00233544" w:rsidP="00E25DFC">
            <w:pPr>
              <w:jc w:val="center"/>
              <w:rPr>
                <w:rFonts w:ascii="Arial" w:hAnsi="Arial" w:cs="Arial"/>
                <w:bCs/>
              </w:rPr>
            </w:pPr>
            <w:r w:rsidRPr="00504563">
              <w:rPr>
                <w:rFonts w:ascii="Arial" w:hAnsi="Arial" w:cs="Arial"/>
                <w:bCs/>
              </w:rPr>
              <w:t>Перечень стандартных процедур, обеспечивающих выполнение основного мероприятия, с указанием предельных сроков их исполнения</w:t>
            </w:r>
          </w:p>
          <w:p w:rsidR="00233544" w:rsidRPr="00504563" w:rsidRDefault="00233544" w:rsidP="00E25DFC">
            <w:pPr>
              <w:jc w:val="center"/>
              <w:rPr>
                <w:rFonts w:ascii="Arial" w:hAnsi="Arial" w:cs="Arial"/>
              </w:rPr>
            </w:pPr>
          </w:p>
        </w:tc>
        <w:tc>
          <w:tcPr>
            <w:tcW w:w="1065" w:type="pct"/>
            <w:vMerge w:val="restart"/>
          </w:tcPr>
          <w:p w:rsidR="00233544" w:rsidRPr="00504563" w:rsidRDefault="00233544" w:rsidP="00E25DFC">
            <w:pPr>
              <w:jc w:val="center"/>
              <w:rPr>
                <w:rFonts w:ascii="Arial" w:hAnsi="Arial" w:cs="Arial"/>
              </w:rPr>
            </w:pPr>
            <w:r w:rsidRPr="00504563">
              <w:rPr>
                <w:rFonts w:ascii="Arial" w:hAnsi="Arial" w:cs="Arial"/>
              </w:rPr>
              <w:t>Ответственный</w:t>
            </w:r>
          </w:p>
          <w:p w:rsidR="00233544" w:rsidRPr="00504563" w:rsidRDefault="00233544" w:rsidP="00E25DFC">
            <w:pPr>
              <w:jc w:val="center"/>
              <w:rPr>
                <w:rFonts w:ascii="Arial" w:hAnsi="Arial" w:cs="Arial"/>
              </w:rPr>
            </w:pPr>
            <w:r w:rsidRPr="00504563">
              <w:rPr>
                <w:rFonts w:ascii="Arial" w:hAnsi="Arial" w:cs="Arial"/>
              </w:rPr>
              <w:t>исполнитель</w:t>
            </w:r>
          </w:p>
          <w:p w:rsidR="00233544" w:rsidRPr="00504563" w:rsidRDefault="00233544" w:rsidP="00E25DFC">
            <w:pPr>
              <w:jc w:val="center"/>
              <w:rPr>
                <w:rFonts w:ascii="Arial" w:hAnsi="Arial" w:cs="Arial"/>
              </w:rPr>
            </w:pPr>
            <w:r w:rsidRPr="00504563">
              <w:rPr>
                <w:rFonts w:ascii="Arial" w:hAnsi="Arial" w:cs="Arial"/>
              </w:rPr>
              <w:t>(Администрация,</w:t>
            </w:r>
          </w:p>
          <w:p w:rsidR="00233544" w:rsidRPr="00504563" w:rsidRDefault="00233544" w:rsidP="00E25DFC">
            <w:pPr>
              <w:jc w:val="center"/>
              <w:rPr>
                <w:rFonts w:ascii="Arial" w:hAnsi="Arial" w:cs="Arial"/>
              </w:rPr>
            </w:pPr>
            <w:r w:rsidRPr="00504563">
              <w:rPr>
                <w:rFonts w:ascii="Arial" w:hAnsi="Arial" w:cs="Arial"/>
                <w:spacing w:val="-2"/>
              </w:rPr>
              <w:t>Управление, Комитет должность, Ф.И.О.)</w:t>
            </w:r>
          </w:p>
        </w:tc>
        <w:tc>
          <w:tcPr>
            <w:tcW w:w="1667" w:type="pct"/>
            <w:gridSpan w:val="4"/>
          </w:tcPr>
          <w:p w:rsidR="00233544" w:rsidRPr="00504563" w:rsidRDefault="00233544" w:rsidP="00E25DFC">
            <w:pPr>
              <w:jc w:val="center"/>
              <w:rPr>
                <w:rFonts w:ascii="Arial" w:hAnsi="Arial" w:cs="Arial"/>
              </w:rPr>
            </w:pPr>
            <w:r w:rsidRPr="00504563">
              <w:rPr>
                <w:rFonts w:ascii="Arial" w:hAnsi="Arial" w:cs="Arial"/>
              </w:rPr>
              <w:t>2020 год (контрольный срок)</w:t>
            </w:r>
          </w:p>
        </w:tc>
        <w:tc>
          <w:tcPr>
            <w:tcW w:w="833" w:type="pct"/>
            <w:vMerge w:val="restart"/>
          </w:tcPr>
          <w:p w:rsidR="00233544" w:rsidRPr="00504563" w:rsidRDefault="00233544" w:rsidP="00E25DFC">
            <w:pPr>
              <w:jc w:val="center"/>
              <w:rPr>
                <w:rFonts w:ascii="Arial" w:hAnsi="Arial" w:cs="Arial"/>
              </w:rPr>
            </w:pPr>
            <w:r w:rsidRPr="00504563">
              <w:rPr>
                <w:rFonts w:ascii="Arial" w:hAnsi="Arial" w:cs="Arial"/>
                <w:spacing w:val="-4"/>
              </w:rPr>
              <w:t xml:space="preserve">Результат </w:t>
            </w:r>
            <w:r w:rsidRPr="00504563">
              <w:rPr>
                <w:rFonts w:ascii="Arial" w:hAnsi="Arial" w:cs="Arial"/>
              </w:rPr>
              <w:t>выполнения</w:t>
            </w:r>
          </w:p>
        </w:tc>
      </w:tr>
      <w:tr w:rsidR="00233544" w:rsidRPr="00504563" w:rsidTr="00C92ECD">
        <w:trPr>
          <w:trHeight w:hRule="exact" w:val="643"/>
        </w:trPr>
        <w:tc>
          <w:tcPr>
            <w:tcW w:w="185" w:type="pct"/>
            <w:vMerge/>
          </w:tcPr>
          <w:p w:rsidR="00233544" w:rsidRPr="00504563" w:rsidRDefault="00233544" w:rsidP="00E25DFC">
            <w:pPr>
              <w:rPr>
                <w:rFonts w:ascii="Arial" w:hAnsi="Arial" w:cs="Arial"/>
              </w:rPr>
            </w:pPr>
          </w:p>
        </w:tc>
        <w:tc>
          <w:tcPr>
            <w:tcW w:w="1250" w:type="pct"/>
            <w:vMerge/>
          </w:tcPr>
          <w:p w:rsidR="00233544" w:rsidRPr="00504563" w:rsidRDefault="00233544" w:rsidP="00E25DFC">
            <w:pPr>
              <w:rPr>
                <w:rFonts w:ascii="Arial" w:hAnsi="Arial" w:cs="Arial"/>
              </w:rPr>
            </w:pPr>
          </w:p>
        </w:tc>
        <w:tc>
          <w:tcPr>
            <w:tcW w:w="1065" w:type="pct"/>
            <w:vMerge/>
          </w:tcPr>
          <w:p w:rsidR="00233544" w:rsidRPr="00504563" w:rsidRDefault="00233544" w:rsidP="00E25DFC">
            <w:pPr>
              <w:rPr>
                <w:rFonts w:ascii="Arial" w:hAnsi="Arial" w:cs="Arial"/>
              </w:rPr>
            </w:pPr>
          </w:p>
        </w:tc>
        <w:tc>
          <w:tcPr>
            <w:tcW w:w="417" w:type="pct"/>
          </w:tcPr>
          <w:p w:rsidR="00233544" w:rsidRPr="00504563" w:rsidRDefault="00233544" w:rsidP="00E25DFC">
            <w:pPr>
              <w:jc w:val="center"/>
              <w:rPr>
                <w:rFonts w:ascii="Arial" w:hAnsi="Arial" w:cs="Arial"/>
              </w:rPr>
            </w:pPr>
            <w:r w:rsidRPr="00504563">
              <w:rPr>
                <w:rFonts w:ascii="Arial" w:hAnsi="Arial" w:cs="Arial"/>
                <w:lang w:val="en-US"/>
              </w:rPr>
              <w:t>I</w:t>
            </w:r>
            <w:r w:rsidRPr="00504563">
              <w:rPr>
                <w:rFonts w:ascii="Arial" w:hAnsi="Arial" w:cs="Arial"/>
              </w:rPr>
              <w:t>квартал</w:t>
            </w:r>
          </w:p>
        </w:tc>
        <w:tc>
          <w:tcPr>
            <w:tcW w:w="417" w:type="pct"/>
          </w:tcPr>
          <w:p w:rsidR="00233544" w:rsidRPr="00504563" w:rsidRDefault="00233544" w:rsidP="00E25DFC">
            <w:pPr>
              <w:jc w:val="center"/>
              <w:rPr>
                <w:rFonts w:ascii="Arial" w:hAnsi="Arial" w:cs="Arial"/>
              </w:rPr>
            </w:pPr>
            <w:r w:rsidRPr="00504563">
              <w:rPr>
                <w:rFonts w:ascii="Arial" w:hAnsi="Arial" w:cs="Arial"/>
                <w:lang w:val="en-US"/>
              </w:rPr>
              <w:t>II</w:t>
            </w:r>
            <w:r w:rsidRPr="00504563">
              <w:rPr>
                <w:rFonts w:ascii="Arial" w:hAnsi="Arial" w:cs="Arial"/>
              </w:rPr>
              <w:t>квартал</w:t>
            </w:r>
          </w:p>
        </w:tc>
        <w:tc>
          <w:tcPr>
            <w:tcW w:w="416" w:type="pct"/>
          </w:tcPr>
          <w:p w:rsidR="00233544" w:rsidRPr="00504563" w:rsidRDefault="00233544" w:rsidP="00E25DFC">
            <w:pPr>
              <w:jc w:val="center"/>
              <w:rPr>
                <w:rFonts w:ascii="Arial" w:hAnsi="Arial" w:cs="Arial"/>
              </w:rPr>
            </w:pPr>
            <w:r w:rsidRPr="00504563">
              <w:rPr>
                <w:rFonts w:ascii="Arial" w:hAnsi="Arial" w:cs="Arial"/>
                <w:lang w:val="en-US"/>
              </w:rPr>
              <w:t>III</w:t>
            </w:r>
            <w:r w:rsidRPr="00504563">
              <w:rPr>
                <w:rFonts w:ascii="Arial" w:hAnsi="Arial" w:cs="Arial"/>
              </w:rPr>
              <w:t>квартал</w:t>
            </w:r>
          </w:p>
        </w:tc>
        <w:tc>
          <w:tcPr>
            <w:tcW w:w="417" w:type="pct"/>
          </w:tcPr>
          <w:p w:rsidR="00233544" w:rsidRPr="00504563" w:rsidRDefault="00233544" w:rsidP="00E25DFC">
            <w:pPr>
              <w:jc w:val="center"/>
              <w:rPr>
                <w:rFonts w:ascii="Arial" w:hAnsi="Arial" w:cs="Arial"/>
              </w:rPr>
            </w:pPr>
            <w:r w:rsidRPr="00504563">
              <w:rPr>
                <w:rFonts w:ascii="Arial" w:hAnsi="Arial" w:cs="Arial"/>
                <w:lang w:val="en-US"/>
              </w:rPr>
              <w:t>IV</w:t>
            </w:r>
            <w:r w:rsidRPr="00504563">
              <w:rPr>
                <w:rFonts w:ascii="Arial" w:hAnsi="Arial" w:cs="Arial"/>
              </w:rPr>
              <w:t>квартал</w:t>
            </w:r>
          </w:p>
        </w:tc>
        <w:tc>
          <w:tcPr>
            <w:tcW w:w="833" w:type="pct"/>
            <w:vMerge/>
          </w:tcPr>
          <w:p w:rsidR="00233544" w:rsidRPr="00504563" w:rsidRDefault="00233544" w:rsidP="00E25DFC">
            <w:pPr>
              <w:rPr>
                <w:rFonts w:ascii="Arial" w:hAnsi="Arial" w:cs="Arial"/>
              </w:rPr>
            </w:pPr>
          </w:p>
        </w:tc>
      </w:tr>
      <w:tr w:rsidR="00233544" w:rsidRPr="00504563" w:rsidTr="00C92ECD">
        <w:trPr>
          <w:trHeight w:hRule="exact" w:val="342"/>
        </w:trPr>
        <w:tc>
          <w:tcPr>
            <w:tcW w:w="185" w:type="pct"/>
          </w:tcPr>
          <w:p w:rsidR="00233544" w:rsidRPr="00504563" w:rsidRDefault="00233544" w:rsidP="00E25DFC">
            <w:pPr>
              <w:jc w:val="center"/>
              <w:rPr>
                <w:rFonts w:ascii="Arial" w:hAnsi="Arial" w:cs="Arial"/>
              </w:rPr>
            </w:pPr>
            <w:r w:rsidRPr="00504563">
              <w:rPr>
                <w:rFonts w:ascii="Arial" w:hAnsi="Arial" w:cs="Arial"/>
              </w:rPr>
              <w:t>1</w:t>
            </w:r>
          </w:p>
        </w:tc>
        <w:tc>
          <w:tcPr>
            <w:tcW w:w="1250" w:type="pct"/>
          </w:tcPr>
          <w:p w:rsidR="00233544" w:rsidRPr="00504563" w:rsidRDefault="00233544" w:rsidP="00E25DFC">
            <w:pPr>
              <w:jc w:val="center"/>
              <w:rPr>
                <w:rFonts w:ascii="Arial" w:hAnsi="Arial" w:cs="Arial"/>
              </w:rPr>
            </w:pPr>
            <w:r w:rsidRPr="00504563">
              <w:rPr>
                <w:rFonts w:ascii="Arial" w:hAnsi="Arial" w:cs="Arial"/>
              </w:rPr>
              <w:t>2</w:t>
            </w:r>
          </w:p>
        </w:tc>
        <w:tc>
          <w:tcPr>
            <w:tcW w:w="1065" w:type="pct"/>
          </w:tcPr>
          <w:p w:rsidR="00233544" w:rsidRPr="00504563" w:rsidRDefault="00233544" w:rsidP="00E25DFC">
            <w:pPr>
              <w:jc w:val="center"/>
              <w:rPr>
                <w:rFonts w:ascii="Arial" w:hAnsi="Arial" w:cs="Arial"/>
              </w:rPr>
            </w:pPr>
            <w:r w:rsidRPr="00504563">
              <w:rPr>
                <w:rFonts w:ascii="Arial" w:hAnsi="Arial" w:cs="Arial"/>
              </w:rPr>
              <w:t>3</w:t>
            </w:r>
          </w:p>
        </w:tc>
        <w:tc>
          <w:tcPr>
            <w:tcW w:w="417" w:type="pct"/>
          </w:tcPr>
          <w:p w:rsidR="00233544" w:rsidRPr="00504563" w:rsidRDefault="00233544" w:rsidP="00E25DFC">
            <w:pPr>
              <w:jc w:val="center"/>
              <w:rPr>
                <w:rFonts w:ascii="Arial" w:hAnsi="Arial" w:cs="Arial"/>
              </w:rPr>
            </w:pPr>
            <w:r w:rsidRPr="00504563">
              <w:rPr>
                <w:rFonts w:ascii="Arial" w:hAnsi="Arial" w:cs="Arial"/>
              </w:rPr>
              <w:t>4</w:t>
            </w:r>
          </w:p>
        </w:tc>
        <w:tc>
          <w:tcPr>
            <w:tcW w:w="417" w:type="pct"/>
          </w:tcPr>
          <w:p w:rsidR="00233544" w:rsidRPr="00504563" w:rsidRDefault="00233544" w:rsidP="00E25DFC">
            <w:pPr>
              <w:jc w:val="center"/>
              <w:rPr>
                <w:rFonts w:ascii="Arial" w:hAnsi="Arial" w:cs="Arial"/>
              </w:rPr>
            </w:pPr>
            <w:r w:rsidRPr="00504563">
              <w:rPr>
                <w:rFonts w:ascii="Arial" w:hAnsi="Arial" w:cs="Arial"/>
              </w:rPr>
              <w:t>5</w:t>
            </w:r>
          </w:p>
        </w:tc>
        <w:tc>
          <w:tcPr>
            <w:tcW w:w="416" w:type="pct"/>
          </w:tcPr>
          <w:p w:rsidR="00233544" w:rsidRPr="00504563" w:rsidRDefault="00233544" w:rsidP="00E25DFC">
            <w:pPr>
              <w:jc w:val="center"/>
              <w:rPr>
                <w:rFonts w:ascii="Arial" w:hAnsi="Arial" w:cs="Arial"/>
              </w:rPr>
            </w:pPr>
            <w:r w:rsidRPr="00504563">
              <w:rPr>
                <w:rFonts w:ascii="Arial" w:hAnsi="Arial" w:cs="Arial"/>
              </w:rPr>
              <w:t>6</w:t>
            </w:r>
          </w:p>
        </w:tc>
        <w:tc>
          <w:tcPr>
            <w:tcW w:w="417" w:type="pct"/>
          </w:tcPr>
          <w:p w:rsidR="00233544" w:rsidRPr="00504563" w:rsidRDefault="00233544" w:rsidP="00E25DFC">
            <w:pPr>
              <w:jc w:val="center"/>
              <w:rPr>
                <w:rFonts w:ascii="Arial" w:hAnsi="Arial" w:cs="Arial"/>
              </w:rPr>
            </w:pPr>
            <w:r w:rsidRPr="00504563">
              <w:rPr>
                <w:rFonts w:ascii="Arial" w:hAnsi="Arial" w:cs="Arial"/>
              </w:rPr>
              <w:t>7</w:t>
            </w:r>
          </w:p>
        </w:tc>
        <w:tc>
          <w:tcPr>
            <w:tcW w:w="833" w:type="pct"/>
          </w:tcPr>
          <w:p w:rsidR="00233544" w:rsidRPr="00504563" w:rsidRDefault="00233544" w:rsidP="00E25DFC">
            <w:pPr>
              <w:jc w:val="center"/>
              <w:rPr>
                <w:rFonts w:ascii="Arial" w:hAnsi="Arial" w:cs="Arial"/>
              </w:rPr>
            </w:pPr>
            <w:r w:rsidRPr="00504563">
              <w:rPr>
                <w:rFonts w:ascii="Arial" w:hAnsi="Arial" w:cs="Arial"/>
              </w:rPr>
              <w:t>8</w:t>
            </w:r>
          </w:p>
        </w:tc>
      </w:tr>
      <w:tr w:rsidR="00233544" w:rsidRPr="00504563" w:rsidTr="00C92ECD">
        <w:trPr>
          <w:trHeight w:hRule="exact" w:val="342"/>
        </w:trPr>
        <w:tc>
          <w:tcPr>
            <w:tcW w:w="185" w:type="pct"/>
          </w:tcPr>
          <w:p w:rsidR="00233544" w:rsidRPr="00504563" w:rsidRDefault="00233544" w:rsidP="00E25DFC">
            <w:pPr>
              <w:jc w:val="center"/>
              <w:rPr>
                <w:rFonts w:ascii="Arial" w:hAnsi="Arial" w:cs="Arial"/>
              </w:rPr>
            </w:pPr>
          </w:p>
        </w:tc>
        <w:tc>
          <w:tcPr>
            <w:tcW w:w="1250" w:type="pct"/>
          </w:tcPr>
          <w:p w:rsidR="00233544" w:rsidRPr="00504563" w:rsidRDefault="00233544" w:rsidP="00E25DFC">
            <w:pPr>
              <w:jc w:val="center"/>
              <w:rPr>
                <w:rFonts w:ascii="Arial" w:hAnsi="Arial" w:cs="Arial"/>
              </w:rPr>
            </w:pPr>
          </w:p>
        </w:tc>
        <w:tc>
          <w:tcPr>
            <w:tcW w:w="1065" w:type="pct"/>
          </w:tcPr>
          <w:p w:rsidR="00233544" w:rsidRPr="00504563" w:rsidRDefault="00233544" w:rsidP="00E25DFC">
            <w:pPr>
              <w:jc w:val="center"/>
              <w:rPr>
                <w:rFonts w:ascii="Arial" w:hAnsi="Arial" w:cs="Arial"/>
              </w:rPr>
            </w:pPr>
          </w:p>
        </w:tc>
        <w:tc>
          <w:tcPr>
            <w:tcW w:w="417" w:type="pct"/>
          </w:tcPr>
          <w:p w:rsidR="00233544" w:rsidRPr="00504563" w:rsidRDefault="00233544" w:rsidP="00E25DFC">
            <w:pPr>
              <w:jc w:val="center"/>
              <w:rPr>
                <w:rFonts w:ascii="Arial" w:hAnsi="Arial" w:cs="Arial"/>
              </w:rPr>
            </w:pPr>
          </w:p>
        </w:tc>
        <w:tc>
          <w:tcPr>
            <w:tcW w:w="417" w:type="pct"/>
          </w:tcPr>
          <w:p w:rsidR="00233544" w:rsidRPr="00504563" w:rsidRDefault="00233544" w:rsidP="00E25DFC">
            <w:pPr>
              <w:jc w:val="center"/>
              <w:rPr>
                <w:rFonts w:ascii="Arial" w:hAnsi="Arial" w:cs="Arial"/>
              </w:rPr>
            </w:pPr>
          </w:p>
        </w:tc>
        <w:tc>
          <w:tcPr>
            <w:tcW w:w="416" w:type="pct"/>
          </w:tcPr>
          <w:p w:rsidR="00233544" w:rsidRPr="00504563" w:rsidRDefault="00233544" w:rsidP="00E25DFC">
            <w:pPr>
              <w:jc w:val="center"/>
              <w:rPr>
                <w:rFonts w:ascii="Arial" w:hAnsi="Arial" w:cs="Arial"/>
              </w:rPr>
            </w:pPr>
          </w:p>
        </w:tc>
        <w:tc>
          <w:tcPr>
            <w:tcW w:w="417" w:type="pct"/>
          </w:tcPr>
          <w:p w:rsidR="00233544" w:rsidRPr="00504563" w:rsidRDefault="00233544" w:rsidP="00E25DFC">
            <w:pPr>
              <w:jc w:val="center"/>
              <w:rPr>
                <w:rFonts w:ascii="Arial" w:hAnsi="Arial" w:cs="Arial"/>
              </w:rPr>
            </w:pPr>
          </w:p>
        </w:tc>
        <w:tc>
          <w:tcPr>
            <w:tcW w:w="833" w:type="pct"/>
          </w:tcPr>
          <w:p w:rsidR="00233544" w:rsidRPr="00504563" w:rsidRDefault="00233544" w:rsidP="00E25DFC">
            <w:pPr>
              <w:jc w:val="center"/>
              <w:rPr>
                <w:rFonts w:ascii="Arial" w:hAnsi="Arial" w:cs="Arial"/>
              </w:rPr>
            </w:pPr>
          </w:p>
        </w:tc>
      </w:tr>
    </w:tbl>
    <w:p w:rsidR="00233544" w:rsidRPr="00504563" w:rsidRDefault="00233544" w:rsidP="00233544">
      <w:pPr>
        <w:spacing w:after="1" w:line="220" w:lineRule="atLeast"/>
        <w:rPr>
          <w:rFonts w:ascii="Arial" w:hAnsi="Arial" w:cs="Arial"/>
        </w:rPr>
      </w:pPr>
    </w:p>
    <w:p w:rsidR="00233544" w:rsidRPr="00504563" w:rsidRDefault="00233544" w:rsidP="00233544">
      <w:pPr>
        <w:spacing w:after="1" w:line="220" w:lineRule="atLeast"/>
        <w:rPr>
          <w:rFonts w:ascii="Arial" w:hAnsi="Arial" w:cs="Arial"/>
        </w:rPr>
      </w:pPr>
    </w:p>
    <w:p w:rsidR="00233544" w:rsidRPr="00504563" w:rsidRDefault="00233544" w:rsidP="00233544">
      <w:pPr>
        <w:widowControl w:val="0"/>
        <w:autoSpaceDE w:val="0"/>
        <w:autoSpaceDN w:val="0"/>
        <w:adjustRightInd w:val="0"/>
        <w:jc w:val="right"/>
        <w:outlineLvl w:val="1"/>
        <w:rPr>
          <w:rFonts w:ascii="Arial" w:hAnsi="Arial" w:cs="Arial"/>
        </w:rPr>
      </w:pPr>
      <w:r w:rsidRPr="00504563">
        <w:rPr>
          <w:rFonts w:ascii="Arial" w:hAnsi="Arial" w:cs="Arial"/>
        </w:rPr>
        <w:t>Приложение № 7</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 «Образование»</w:t>
      </w:r>
    </w:p>
    <w:p w:rsidR="00233544" w:rsidRPr="00504563" w:rsidRDefault="00233544" w:rsidP="00233544">
      <w:pPr>
        <w:pStyle w:val="ConsPlusNonformat"/>
        <w:jc w:val="right"/>
        <w:rPr>
          <w:rFonts w:ascii="Arial" w:hAnsi="Arial" w:cs="Arial"/>
          <w:sz w:val="24"/>
          <w:szCs w:val="24"/>
        </w:rPr>
      </w:pPr>
    </w:p>
    <w:p w:rsidR="00233544" w:rsidRPr="00504563" w:rsidRDefault="00233544" w:rsidP="00233544">
      <w:pPr>
        <w:pStyle w:val="ConsPlusNonformat"/>
        <w:jc w:val="right"/>
        <w:rPr>
          <w:rFonts w:ascii="Arial" w:hAnsi="Arial" w:cs="Arial"/>
          <w:sz w:val="24"/>
          <w:szCs w:val="24"/>
        </w:rPr>
      </w:pPr>
    </w:p>
    <w:p w:rsidR="00233544" w:rsidRPr="00504563" w:rsidRDefault="00233544" w:rsidP="00233544">
      <w:pPr>
        <w:jc w:val="center"/>
        <w:rPr>
          <w:rFonts w:ascii="Arial" w:eastAsia="Arial Unicode MS" w:hAnsi="Arial" w:cs="Arial"/>
        </w:rPr>
      </w:pPr>
      <w:r w:rsidRPr="00504563">
        <w:rPr>
          <w:rFonts w:ascii="Arial" w:eastAsia="Arial Unicode MS" w:hAnsi="Arial" w:cs="Arial"/>
        </w:rPr>
        <w:t>Отчет о выполнении «Дорожной карты» по выполнению основного мероприятия</w:t>
      </w:r>
    </w:p>
    <w:p w:rsidR="00233544" w:rsidRPr="00504563" w:rsidRDefault="00233544" w:rsidP="00233544">
      <w:pPr>
        <w:tabs>
          <w:tab w:val="left" w:leader="underscore" w:pos="580"/>
        </w:tabs>
        <w:jc w:val="center"/>
        <w:rPr>
          <w:rFonts w:ascii="Arial" w:eastAsia="Arial Unicode MS" w:hAnsi="Arial" w:cs="Arial"/>
        </w:rPr>
      </w:pPr>
      <w:r w:rsidRPr="00504563">
        <w:rPr>
          <w:rFonts w:ascii="Arial" w:hAnsi="Arial" w:cs="Arial"/>
        </w:rPr>
        <w:t xml:space="preserve">муниципальной программы «Образование» </w:t>
      </w:r>
    </w:p>
    <w:p w:rsidR="00233544" w:rsidRPr="00504563" w:rsidRDefault="00233544" w:rsidP="00233544">
      <w:pPr>
        <w:tabs>
          <w:tab w:val="left" w:leader="underscore" w:pos="580"/>
        </w:tabs>
        <w:spacing w:line="200" w:lineRule="exact"/>
        <w:jc w:val="center"/>
        <w:rPr>
          <w:rFonts w:ascii="Arial" w:eastAsia="Arial Unicode MS" w:hAnsi="Arial" w:cs="Arial"/>
        </w:rPr>
      </w:pPr>
    </w:p>
    <w:tbl>
      <w:tblPr>
        <w:tblW w:w="5000" w:type="pct"/>
        <w:jc w:val="center"/>
        <w:tblCellMar>
          <w:left w:w="0" w:type="dxa"/>
          <w:right w:w="0" w:type="dxa"/>
        </w:tblCellMar>
        <w:tblLook w:val="0000" w:firstRow="0" w:lastRow="0" w:firstColumn="0" w:lastColumn="0" w:noHBand="0" w:noVBand="0"/>
      </w:tblPr>
      <w:tblGrid>
        <w:gridCol w:w="737"/>
        <w:gridCol w:w="2869"/>
        <w:gridCol w:w="1921"/>
        <w:gridCol w:w="1133"/>
        <w:gridCol w:w="1223"/>
        <w:gridCol w:w="1310"/>
        <w:gridCol w:w="1301"/>
        <w:gridCol w:w="1582"/>
        <w:gridCol w:w="1427"/>
        <w:gridCol w:w="1643"/>
      </w:tblGrid>
      <w:tr w:rsidR="00233544" w:rsidRPr="00504563" w:rsidTr="00120A2E">
        <w:trPr>
          <w:jc w:val="center"/>
        </w:trPr>
        <w:tc>
          <w:tcPr>
            <w:tcW w:w="270" w:type="pct"/>
            <w:vMerge w:val="restart"/>
            <w:tcBorders>
              <w:top w:val="single" w:sz="4" w:space="0" w:color="auto"/>
              <w:left w:val="single" w:sz="4" w:space="0" w:color="auto"/>
              <w:bottom w:val="nil"/>
              <w:right w:val="single" w:sz="4" w:space="0" w:color="auto"/>
            </w:tcBorders>
            <w:shd w:val="clear" w:color="auto" w:fill="FFFFFF"/>
          </w:tcPr>
          <w:p w:rsidR="00233544" w:rsidRPr="00504563" w:rsidRDefault="00233544" w:rsidP="00E25DFC">
            <w:pPr>
              <w:jc w:val="center"/>
              <w:rPr>
                <w:rFonts w:ascii="Arial" w:eastAsia="Arial Unicode MS" w:hAnsi="Arial" w:cs="Arial"/>
              </w:rPr>
            </w:pPr>
            <w:r w:rsidRPr="00504563">
              <w:rPr>
                <w:rFonts w:ascii="Arial" w:eastAsia="Arial Unicode MS" w:hAnsi="Arial" w:cs="Arial"/>
              </w:rPr>
              <w:t>№ п/п</w:t>
            </w:r>
          </w:p>
        </w:tc>
        <w:tc>
          <w:tcPr>
            <w:tcW w:w="974" w:type="pct"/>
            <w:vMerge w:val="restart"/>
            <w:tcBorders>
              <w:top w:val="single" w:sz="4" w:space="0" w:color="auto"/>
              <w:left w:val="single" w:sz="4" w:space="0" w:color="auto"/>
              <w:bottom w:val="nil"/>
              <w:right w:val="single" w:sz="4" w:space="0" w:color="auto"/>
            </w:tcBorders>
            <w:shd w:val="clear" w:color="auto" w:fill="FFFFFF"/>
          </w:tcPr>
          <w:p w:rsidR="00233544" w:rsidRPr="00504563" w:rsidRDefault="00233544" w:rsidP="00E25DFC">
            <w:pPr>
              <w:jc w:val="center"/>
              <w:rPr>
                <w:rFonts w:ascii="Arial" w:eastAsia="Arial Unicode MS" w:hAnsi="Arial" w:cs="Arial"/>
              </w:rPr>
            </w:pPr>
            <w:r w:rsidRPr="00504563">
              <w:rPr>
                <w:rFonts w:ascii="Arial" w:eastAsia="Arial Unicode MS" w:hAnsi="Arial" w:cs="Arial"/>
              </w:rPr>
              <w:t>Перечень стандартных процедур, обеспечивающих выполнение основного мероприятия, с указанием предельных сроков их исполнения</w:t>
            </w:r>
          </w:p>
        </w:tc>
        <w:tc>
          <w:tcPr>
            <w:tcW w:w="649" w:type="pct"/>
            <w:vMerge w:val="restart"/>
            <w:tcBorders>
              <w:top w:val="single" w:sz="4" w:space="0" w:color="auto"/>
              <w:left w:val="single" w:sz="4" w:space="0" w:color="auto"/>
              <w:bottom w:val="nil"/>
              <w:right w:val="single" w:sz="4" w:space="0" w:color="auto"/>
            </w:tcBorders>
            <w:shd w:val="clear" w:color="auto" w:fill="FFFFFF"/>
          </w:tcPr>
          <w:p w:rsidR="00233544" w:rsidRPr="00504563" w:rsidRDefault="00233544" w:rsidP="00E25DFC">
            <w:pPr>
              <w:jc w:val="center"/>
              <w:rPr>
                <w:rFonts w:ascii="Arial" w:hAnsi="Arial" w:cs="Arial"/>
              </w:rPr>
            </w:pPr>
            <w:r w:rsidRPr="00504563">
              <w:rPr>
                <w:rFonts w:ascii="Arial" w:hAnsi="Arial" w:cs="Arial"/>
              </w:rPr>
              <w:t>Ответственный</w:t>
            </w:r>
          </w:p>
          <w:p w:rsidR="00233544" w:rsidRPr="00504563" w:rsidRDefault="00233544" w:rsidP="00E25DFC">
            <w:pPr>
              <w:jc w:val="center"/>
              <w:rPr>
                <w:rFonts w:ascii="Arial" w:hAnsi="Arial" w:cs="Arial"/>
              </w:rPr>
            </w:pPr>
            <w:r w:rsidRPr="00504563">
              <w:rPr>
                <w:rFonts w:ascii="Arial" w:hAnsi="Arial" w:cs="Arial"/>
              </w:rPr>
              <w:t>исполнитель</w:t>
            </w:r>
          </w:p>
          <w:p w:rsidR="00233544" w:rsidRPr="00504563" w:rsidRDefault="00233544" w:rsidP="00E25DFC">
            <w:pPr>
              <w:jc w:val="center"/>
              <w:rPr>
                <w:rFonts w:ascii="Arial" w:hAnsi="Arial" w:cs="Arial"/>
              </w:rPr>
            </w:pPr>
            <w:r w:rsidRPr="00504563">
              <w:rPr>
                <w:rFonts w:ascii="Arial" w:hAnsi="Arial" w:cs="Arial"/>
              </w:rPr>
              <w:t>(Администрация,</w:t>
            </w:r>
          </w:p>
          <w:p w:rsidR="00233544" w:rsidRPr="00504563" w:rsidRDefault="00233544" w:rsidP="00E25DFC">
            <w:pPr>
              <w:jc w:val="center"/>
              <w:rPr>
                <w:rFonts w:ascii="Arial" w:eastAsia="Arial Unicode MS" w:hAnsi="Arial" w:cs="Arial"/>
              </w:rPr>
            </w:pPr>
            <w:r w:rsidRPr="00504563">
              <w:rPr>
                <w:rFonts w:ascii="Arial" w:hAnsi="Arial" w:cs="Arial"/>
                <w:spacing w:val="-2"/>
              </w:rPr>
              <w:t>Управление, Комитет должность, Ф.И.О.)</w:t>
            </w:r>
          </w:p>
        </w:tc>
        <w:tc>
          <w:tcPr>
            <w:tcW w:w="1758" w:type="pct"/>
            <w:gridSpan w:val="4"/>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jc w:val="center"/>
              <w:rPr>
                <w:rFonts w:ascii="Arial" w:eastAsia="Arial Unicode MS" w:hAnsi="Arial" w:cs="Arial"/>
              </w:rPr>
            </w:pPr>
            <w:r w:rsidRPr="00504563">
              <w:rPr>
                <w:rFonts w:ascii="Arial" w:eastAsia="Arial Unicode MS" w:hAnsi="Arial" w:cs="Arial"/>
              </w:rPr>
              <w:t>год (контрольный срок)</w:t>
            </w:r>
          </w:p>
        </w:tc>
        <w:tc>
          <w:tcPr>
            <w:tcW w:w="479" w:type="pct"/>
            <w:vMerge w:val="restart"/>
            <w:tcBorders>
              <w:top w:val="single" w:sz="4" w:space="0" w:color="auto"/>
              <w:left w:val="single" w:sz="4" w:space="0" w:color="auto"/>
              <w:bottom w:val="nil"/>
              <w:right w:val="single" w:sz="4" w:space="0" w:color="auto"/>
            </w:tcBorders>
            <w:shd w:val="clear" w:color="auto" w:fill="FFFFFF"/>
          </w:tcPr>
          <w:p w:rsidR="00233544" w:rsidRPr="00504563" w:rsidRDefault="00233544" w:rsidP="00E25DFC">
            <w:pPr>
              <w:jc w:val="center"/>
              <w:rPr>
                <w:rFonts w:ascii="Arial" w:eastAsia="Arial Unicode MS" w:hAnsi="Arial" w:cs="Arial"/>
              </w:rPr>
            </w:pPr>
            <w:r w:rsidRPr="00504563">
              <w:rPr>
                <w:rFonts w:ascii="Arial" w:eastAsia="Arial Unicode MS" w:hAnsi="Arial" w:cs="Arial"/>
              </w:rPr>
              <w:t>Планируемый</w:t>
            </w:r>
          </w:p>
          <w:p w:rsidR="00233544" w:rsidRPr="00504563" w:rsidRDefault="00233544" w:rsidP="00E25DFC">
            <w:pPr>
              <w:jc w:val="center"/>
              <w:rPr>
                <w:rFonts w:ascii="Arial" w:eastAsia="Arial Unicode MS" w:hAnsi="Arial" w:cs="Arial"/>
              </w:rPr>
            </w:pPr>
            <w:r w:rsidRPr="00504563">
              <w:rPr>
                <w:rFonts w:ascii="Arial" w:eastAsia="Arial Unicode MS" w:hAnsi="Arial" w:cs="Arial"/>
              </w:rPr>
              <w:t>результат выполнения</w:t>
            </w:r>
          </w:p>
        </w:tc>
        <w:tc>
          <w:tcPr>
            <w:tcW w:w="413" w:type="pct"/>
            <w:vMerge w:val="restart"/>
            <w:tcBorders>
              <w:top w:val="single" w:sz="4" w:space="0" w:color="auto"/>
              <w:left w:val="single" w:sz="4" w:space="0" w:color="auto"/>
              <w:bottom w:val="nil"/>
              <w:right w:val="single" w:sz="4" w:space="0" w:color="auto"/>
            </w:tcBorders>
            <w:shd w:val="clear" w:color="auto" w:fill="FFFFFF"/>
          </w:tcPr>
          <w:p w:rsidR="00233544" w:rsidRPr="00504563" w:rsidRDefault="00233544" w:rsidP="00E25DFC">
            <w:pPr>
              <w:jc w:val="center"/>
              <w:rPr>
                <w:rFonts w:ascii="Arial" w:eastAsia="Arial Unicode MS" w:hAnsi="Arial" w:cs="Arial"/>
              </w:rPr>
            </w:pPr>
            <w:r w:rsidRPr="00504563">
              <w:rPr>
                <w:rFonts w:ascii="Arial" w:eastAsia="Arial Unicode MS" w:hAnsi="Arial" w:cs="Arial"/>
              </w:rPr>
              <w:t>Фактический</w:t>
            </w:r>
          </w:p>
          <w:p w:rsidR="00233544" w:rsidRPr="00504563" w:rsidRDefault="00233544" w:rsidP="00E25DFC">
            <w:pPr>
              <w:jc w:val="center"/>
              <w:rPr>
                <w:rFonts w:ascii="Arial" w:eastAsia="Arial Unicode MS" w:hAnsi="Arial" w:cs="Arial"/>
              </w:rPr>
            </w:pPr>
            <w:r w:rsidRPr="00504563">
              <w:rPr>
                <w:rFonts w:ascii="Arial" w:eastAsia="Arial Unicode MS" w:hAnsi="Arial" w:cs="Arial"/>
              </w:rPr>
              <w:t>результат выполнения</w:t>
            </w:r>
          </w:p>
        </w:tc>
        <w:tc>
          <w:tcPr>
            <w:tcW w:w="457" w:type="pct"/>
            <w:vMerge w:val="restart"/>
            <w:tcBorders>
              <w:top w:val="single" w:sz="4" w:space="0" w:color="auto"/>
              <w:left w:val="single" w:sz="4" w:space="0" w:color="auto"/>
              <w:bottom w:val="nil"/>
              <w:right w:val="single" w:sz="4" w:space="0" w:color="auto"/>
            </w:tcBorders>
            <w:shd w:val="clear" w:color="auto" w:fill="FFFFFF"/>
          </w:tcPr>
          <w:p w:rsidR="00233544" w:rsidRPr="00504563" w:rsidRDefault="00233544" w:rsidP="00E25DFC">
            <w:pPr>
              <w:jc w:val="center"/>
              <w:rPr>
                <w:rFonts w:ascii="Arial" w:eastAsia="Arial Unicode MS" w:hAnsi="Arial" w:cs="Arial"/>
              </w:rPr>
            </w:pPr>
            <w:r w:rsidRPr="00504563">
              <w:rPr>
                <w:rFonts w:ascii="Arial" w:eastAsia="Arial Unicode MS" w:hAnsi="Arial" w:cs="Arial"/>
              </w:rPr>
              <w:t>Причины невыполнения</w:t>
            </w:r>
          </w:p>
        </w:tc>
      </w:tr>
      <w:tr w:rsidR="00233544" w:rsidRPr="00504563" w:rsidTr="00120A2E">
        <w:trPr>
          <w:jc w:val="center"/>
        </w:trPr>
        <w:tc>
          <w:tcPr>
            <w:tcW w:w="270" w:type="pct"/>
            <w:vMerge/>
            <w:tcBorders>
              <w:top w:val="nil"/>
              <w:left w:val="single" w:sz="4" w:space="0" w:color="auto"/>
              <w:bottom w:val="single" w:sz="4" w:space="0" w:color="auto"/>
              <w:right w:val="single" w:sz="4" w:space="0" w:color="auto"/>
            </w:tcBorders>
            <w:shd w:val="clear" w:color="auto" w:fill="FFFFFF"/>
          </w:tcPr>
          <w:p w:rsidR="00233544" w:rsidRPr="00504563" w:rsidRDefault="00233544" w:rsidP="00E25DFC">
            <w:pPr>
              <w:spacing w:line="230" w:lineRule="exact"/>
              <w:ind w:right="300"/>
              <w:jc w:val="right"/>
              <w:rPr>
                <w:rFonts w:ascii="Arial" w:eastAsia="Arial Unicode MS" w:hAnsi="Arial" w:cs="Arial"/>
              </w:rPr>
            </w:pPr>
          </w:p>
        </w:tc>
        <w:tc>
          <w:tcPr>
            <w:tcW w:w="974" w:type="pct"/>
            <w:vMerge/>
            <w:tcBorders>
              <w:top w:val="nil"/>
              <w:left w:val="single" w:sz="4" w:space="0" w:color="auto"/>
              <w:bottom w:val="single" w:sz="4" w:space="0" w:color="auto"/>
              <w:right w:val="single" w:sz="4" w:space="0" w:color="auto"/>
            </w:tcBorders>
            <w:shd w:val="clear" w:color="auto" w:fill="FFFFFF"/>
          </w:tcPr>
          <w:p w:rsidR="00233544" w:rsidRPr="00504563" w:rsidRDefault="00233544" w:rsidP="00E25DFC">
            <w:pPr>
              <w:spacing w:line="230" w:lineRule="exact"/>
              <w:ind w:right="300"/>
              <w:jc w:val="right"/>
              <w:rPr>
                <w:rFonts w:ascii="Arial" w:eastAsia="Arial Unicode MS" w:hAnsi="Arial" w:cs="Arial"/>
              </w:rPr>
            </w:pPr>
          </w:p>
        </w:tc>
        <w:tc>
          <w:tcPr>
            <w:tcW w:w="649" w:type="pct"/>
            <w:vMerge/>
            <w:tcBorders>
              <w:top w:val="nil"/>
              <w:left w:val="single" w:sz="4" w:space="0" w:color="auto"/>
              <w:bottom w:val="single" w:sz="4" w:space="0" w:color="auto"/>
              <w:right w:val="single" w:sz="4" w:space="0" w:color="auto"/>
            </w:tcBorders>
            <w:shd w:val="clear" w:color="auto" w:fill="FFFFFF"/>
          </w:tcPr>
          <w:p w:rsidR="00233544" w:rsidRPr="00504563" w:rsidRDefault="00233544" w:rsidP="00E25DFC">
            <w:pPr>
              <w:spacing w:line="230" w:lineRule="exact"/>
              <w:ind w:right="300"/>
              <w:jc w:val="right"/>
              <w:rPr>
                <w:rFonts w:ascii="Arial" w:eastAsia="Arial Unicode MS" w:hAnsi="Arial" w:cs="Arial"/>
              </w:rPr>
            </w:pPr>
          </w:p>
        </w:tc>
        <w:tc>
          <w:tcPr>
            <w:tcW w:w="390"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240"/>
              <w:rPr>
                <w:rFonts w:ascii="Arial" w:eastAsia="Arial Unicode MS" w:hAnsi="Arial" w:cs="Arial"/>
              </w:rPr>
            </w:pPr>
            <w:r w:rsidRPr="00504563">
              <w:rPr>
                <w:rFonts w:ascii="Arial" w:eastAsia="Arial Unicode MS" w:hAnsi="Arial" w:cs="Arial"/>
              </w:rPr>
              <w:t>I квартал</w:t>
            </w:r>
          </w:p>
        </w:tc>
        <w:tc>
          <w:tcPr>
            <w:tcW w:w="453"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300"/>
              <w:rPr>
                <w:rFonts w:ascii="Arial" w:eastAsia="Arial Unicode MS" w:hAnsi="Arial" w:cs="Arial"/>
              </w:rPr>
            </w:pPr>
            <w:r w:rsidRPr="00504563">
              <w:rPr>
                <w:rFonts w:ascii="Arial" w:eastAsia="Arial Unicode MS" w:hAnsi="Arial" w:cs="Arial"/>
              </w:rPr>
              <w:t>II квартал</w:t>
            </w:r>
          </w:p>
        </w:tc>
        <w:tc>
          <w:tcPr>
            <w:tcW w:w="459"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280"/>
              <w:rPr>
                <w:rFonts w:ascii="Arial" w:eastAsia="Arial Unicode MS" w:hAnsi="Arial" w:cs="Arial"/>
              </w:rPr>
            </w:pPr>
            <w:r w:rsidRPr="00504563">
              <w:rPr>
                <w:rFonts w:ascii="Arial" w:eastAsia="Arial Unicode MS" w:hAnsi="Arial" w:cs="Arial"/>
              </w:rPr>
              <w:t>III квартал</w:t>
            </w:r>
          </w:p>
        </w:tc>
        <w:tc>
          <w:tcPr>
            <w:tcW w:w="456"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260"/>
              <w:rPr>
                <w:rFonts w:ascii="Arial" w:eastAsia="Arial Unicode MS" w:hAnsi="Arial" w:cs="Arial"/>
              </w:rPr>
            </w:pPr>
            <w:r w:rsidRPr="00504563">
              <w:rPr>
                <w:rFonts w:ascii="Arial" w:eastAsia="Arial Unicode MS" w:hAnsi="Arial" w:cs="Arial"/>
              </w:rPr>
              <w:t>IV квартал</w:t>
            </w:r>
          </w:p>
        </w:tc>
        <w:tc>
          <w:tcPr>
            <w:tcW w:w="479" w:type="pct"/>
            <w:vMerge/>
            <w:tcBorders>
              <w:top w:val="nil"/>
              <w:left w:val="single" w:sz="4" w:space="0" w:color="auto"/>
              <w:bottom w:val="single" w:sz="4" w:space="0" w:color="auto"/>
              <w:right w:val="single" w:sz="4" w:space="0" w:color="auto"/>
            </w:tcBorders>
            <w:shd w:val="clear" w:color="auto" w:fill="FFFFFF"/>
          </w:tcPr>
          <w:p w:rsidR="00233544" w:rsidRPr="00504563" w:rsidRDefault="00233544" w:rsidP="00E25DFC">
            <w:pPr>
              <w:ind w:left="260"/>
              <w:rPr>
                <w:rFonts w:ascii="Arial" w:eastAsia="Arial Unicode MS" w:hAnsi="Arial" w:cs="Arial"/>
              </w:rPr>
            </w:pPr>
          </w:p>
        </w:tc>
        <w:tc>
          <w:tcPr>
            <w:tcW w:w="413" w:type="pct"/>
            <w:vMerge/>
            <w:tcBorders>
              <w:top w:val="nil"/>
              <w:left w:val="single" w:sz="4" w:space="0" w:color="auto"/>
              <w:bottom w:val="single" w:sz="4" w:space="0" w:color="auto"/>
              <w:right w:val="single" w:sz="4" w:space="0" w:color="auto"/>
            </w:tcBorders>
            <w:shd w:val="clear" w:color="auto" w:fill="FFFFFF"/>
          </w:tcPr>
          <w:p w:rsidR="00233544" w:rsidRPr="00504563" w:rsidRDefault="00233544" w:rsidP="00E25DFC">
            <w:pPr>
              <w:ind w:left="260"/>
              <w:rPr>
                <w:rFonts w:ascii="Arial" w:eastAsia="Arial Unicode MS" w:hAnsi="Arial" w:cs="Arial"/>
              </w:rPr>
            </w:pPr>
          </w:p>
        </w:tc>
        <w:tc>
          <w:tcPr>
            <w:tcW w:w="457" w:type="pct"/>
            <w:vMerge/>
            <w:tcBorders>
              <w:top w:val="nil"/>
              <w:left w:val="single" w:sz="4" w:space="0" w:color="auto"/>
              <w:bottom w:val="single" w:sz="4" w:space="0" w:color="auto"/>
              <w:right w:val="single" w:sz="4" w:space="0" w:color="auto"/>
            </w:tcBorders>
            <w:shd w:val="clear" w:color="auto" w:fill="FFFFFF"/>
          </w:tcPr>
          <w:p w:rsidR="00233544" w:rsidRPr="00504563" w:rsidRDefault="00233544" w:rsidP="00E25DFC">
            <w:pPr>
              <w:ind w:left="260"/>
              <w:rPr>
                <w:rFonts w:ascii="Arial" w:eastAsia="Arial Unicode MS" w:hAnsi="Arial" w:cs="Arial"/>
              </w:rPr>
            </w:pPr>
          </w:p>
        </w:tc>
      </w:tr>
      <w:tr w:rsidR="00233544" w:rsidRPr="00504563" w:rsidTr="00120A2E">
        <w:trPr>
          <w:jc w:val="center"/>
        </w:trPr>
        <w:tc>
          <w:tcPr>
            <w:tcW w:w="270"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right="320"/>
              <w:jc w:val="right"/>
              <w:rPr>
                <w:rFonts w:ascii="Arial" w:eastAsia="Arial Unicode MS" w:hAnsi="Arial" w:cs="Arial"/>
              </w:rPr>
            </w:pPr>
            <w:r w:rsidRPr="00504563">
              <w:rPr>
                <w:rFonts w:ascii="Arial" w:eastAsia="Arial Unicode MS" w:hAnsi="Arial" w:cs="Arial"/>
              </w:rPr>
              <w:t>1</w:t>
            </w:r>
          </w:p>
        </w:tc>
        <w:tc>
          <w:tcPr>
            <w:tcW w:w="974"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jc w:val="center"/>
              <w:rPr>
                <w:rFonts w:ascii="Arial" w:eastAsia="Arial Unicode MS" w:hAnsi="Arial" w:cs="Arial"/>
              </w:rPr>
            </w:pPr>
            <w:r w:rsidRPr="00504563">
              <w:rPr>
                <w:rFonts w:ascii="Arial" w:eastAsia="Arial Unicode MS" w:hAnsi="Arial" w:cs="Arial"/>
              </w:rPr>
              <w:t>2</w:t>
            </w:r>
          </w:p>
        </w:tc>
        <w:tc>
          <w:tcPr>
            <w:tcW w:w="649"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960"/>
              <w:rPr>
                <w:rFonts w:ascii="Arial" w:eastAsia="Arial Unicode MS" w:hAnsi="Arial" w:cs="Arial"/>
              </w:rPr>
            </w:pPr>
            <w:r w:rsidRPr="00504563">
              <w:rPr>
                <w:rFonts w:ascii="Arial" w:eastAsia="Arial Unicode MS" w:hAnsi="Arial" w:cs="Arial"/>
              </w:rPr>
              <w:t>3</w:t>
            </w:r>
          </w:p>
        </w:tc>
        <w:tc>
          <w:tcPr>
            <w:tcW w:w="390"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560"/>
              <w:rPr>
                <w:rFonts w:ascii="Arial" w:eastAsia="Arial Unicode MS" w:hAnsi="Arial" w:cs="Arial"/>
              </w:rPr>
            </w:pPr>
            <w:r w:rsidRPr="00504563">
              <w:rPr>
                <w:rFonts w:ascii="Arial" w:eastAsia="Arial Unicode MS" w:hAnsi="Arial" w:cs="Arial"/>
              </w:rPr>
              <w:t>4</w:t>
            </w:r>
          </w:p>
        </w:tc>
        <w:tc>
          <w:tcPr>
            <w:tcW w:w="453"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660"/>
              <w:rPr>
                <w:rFonts w:ascii="Arial" w:eastAsia="Arial Unicode MS" w:hAnsi="Arial" w:cs="Arial"/>
              </w:rPr>
            </w:pPr>
            <w:r w:rsidRPr="00504563">
              <w:rPr>
                <w:rFonts w:ascii="Arial" w:eastAsia="Arial Unicode MS" w:hAnsi="Arial" w:cs="Arial"/>
              </w:rPr>
              <w:t>5</w:t>
            </w:r>
          </w:p>
        </w:tc>
        <w:tc>
          <w:tcPr>
            <w:tcW w:w="459"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660"/>
              <w:rPr>
                <w:rFonts w:ascii="Arial" w:eastAsia="Arial Unicode MS" w:hAnsi="Arial" w:cs="Arial"/>
              </w:rPr>
            </w:pPr>
            <w:r w:rsidRPr="00504563">
              <w:rPr>
                <w:rFonts w:ascii="Arial" w:eastAsia="Arial Unicode MS" w:hAnsi="Arial" w:cs="Arial"/>
              </w:rPr>
              <w:t>6</w:t>
            </w:r>
          </w:p>
        </w:tc>
        <w:tc>
          <w:tcPr>
            <w:tcW w:w="456"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660"/>
              <w:rPr>
                <w:rFonts w:ascii="Arial" w:eastAsia="Arial Unicode MS" w:hAnsi="Arial" w:cs="Arial"/>
              </w:rPr>
            </w:pPr>
            <w:r w:rsidRPr="00504563">
              <w:rPr>
                <w:rFonts w:ascii="Arial" w:eastAsia="Arial Unicode MS" w:hAnsi="Arial" w:cs="Arial"/>
              </w:rPr>
              <w:t>7</w:t>
            </w: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700"/>
              <w:rPr>
                <w:rFonts w:ascii="Arial" w:eastAsia="Arial Unicode MS" w:hAnsi="Arial" w:cs="Arial"/>
              </w:rPr>
            </w:pPr>
            <w:r w:rsidRPr="00504563">
              <w:rPr>
                <w:rFonts w:ascii="Arial" w:eastAsia="Arial Unicode MS" w:hAnsi="Arial" w:cs="Arial"/>
              </w:rPr>
              <w:t>8</w:t>
            </w:r>
          </w:p>
        </w:tc>
        <w:tc>
          <w:tcPr>
            <w:tcW w:w="413"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600"/>
              <w:rPr>
                <w:rFonts w:ascii="Arial" w:eastAsia="Arial Unicode MS" w:hAnsi="Arial" w:cs="Arial"/>
              </w:rPr>
            </w:pPr>
            <w:r w:rsidRPr="00504563">
              <w:rPr>
                <w:rFonts w:ascii="Arial" w:eastAsia="Arial Unicode MS" w:hAnsi="Arial" w:cs="Arial"/>
              </w:rPr>
              <w:t>9</w:t>
            </w:r>
          </w:p>
        </w:tc>
        <w:tc>
          <w:tcPr>
            <w:tcW w:w="457"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ind w:left="700"/>
              <w:rPr>
                <w:rFonts w:ascii="Arial" w:eastAsia="Arial Unicode MS" w:hAnsi="Arial" w:cs="Arial"/>
              </w:rPr>
            </w:pPr>
            <w:r w:rsidRPr="00504563">
              <w:rPr>
                <w:rFonts w:ascii="Arial" w:eastAsia="Arial Unicode MS" w:hAnsi="Arial" w:cs="Arial"/>
              </w:rPr>
              <w:t>10</w:t>
            </w:r>
          </w:p>
        </w:tc>
      </w:tr>
      <w:tr w:rsidR="00233544" w:rsidRPr="00504563" w:rsidTr="00120A2E">
        <w:trPr>
          <w:jc w:val="center"/>
        </w:trPr>
        <w:tc>
          <w:tcPr>
            <w:tcW w:w="270"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974"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649"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390"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453"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459"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456"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413"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c>
          <w:tcPr>
            <w:tcW w:w="457" w:type="pct"/>
            <w:tcBorders>
              <w:top w:val="single" w:sz="4" w:space="0" w:color="auto"/>
              <w:left w:val="single" w:sz="4" w:space="0" w:color="auto"/>
              <w:bottom w:val="single" w:sz="4" w:space="0" w:color="auto"/>
              <w:right w:val="single" w:sz="4" w:space="0" w:color="auto"/>
            </w:tcBorders>
            <w:shd w:val="clear" w:color="auto" w:fill="FFFFFF"/>
          </w:tcPr>
          <w:p w:rsidR="00233544" w:rsidRPr="00504563" w:rsidRDefault="00233544" w:rsidP="00E25DFC">
            <w:pPr>
              <w:rPr>
                <w:rFonts w:ascii="Arial" w:eastAsia="Arial Unicode MS" w:hAnsi="Arial" w:cs="Arial"/>
              </w:rPr>
            </w:pPr>
          </w:p>
        </w:tc>
      </w:tr>
    </w:tbl>
    <w:p w:rsidR="00233544" w:rsidRPr="00504563" w:rsidRDefault="00233544" w:rsidP="00233544">
      <w:pPr>
        <w:pStyle w:val="ConsPlusNonformat"/>
        <w:jc w:val="center"/>
        <w:rPr>
          <w:rFonts w:ascii="Arial" w:hAnsi="Arial" w:cs="Arial"/>
          <w:sz w:val="24"/>
          <w:szCs w:val="24"/>
        </w:rPr>
      </w:pPr>
    </w:p>
    <w:p w:rsidR="00233544" w:rsidRPr="00504563" w:rsidRDefault="00233544" w:rsidP="00233544">
      <w:pPr>
        <w:pStyle w:val="ConsPlusNonformat"/>
        <w:jc w:val="center"/>
        <w:rPr>
          <w:rFonts w:ascii="Arial" w:hAnsi="Arial" w:cs="Arial"/>
          <w:sz w:val="24"/>
          <w:szCs w:val="24"/>
        </w:rPr>
      </w:pPr>
    </w:p>
    <w:p w:rsidR="00233544" w:rsidRPr="00504563" w:rsidRDefault="00233544" w:rsidP="00233544">
      <w:pPr>
        <w:pStyle w:val="ConsPlusNonformat"/>
        <w:rPr>
          <w:rFonts w:ascii="Arial" w:hAnsi="Arial" w:cs="Arial"/>
          <w:sz w:val="24"/>
          <w:szCs w:val="24"/>
        </w:rPr>
      </w:pPr>
      <w:r w:rsidRPr="00504563">
        <w:rPr>
          <w:rFonts w:ascii="Arial" w:eastAsia="Arial Unicode MS" w:hAnsi="Arial" w:cs="Arial"/>
          <w:sz w:val="24"/>
          <w:szCs w:val="24"/>
        </w:rPr>
        <w:t>* Форма заполняется по каждому мероприятию отдельно.</w:t>
      </w:r>
    </w:p>
    <w:p w:rsidR="00233544" w:rsidRPr="00504563" w:rsidRDefault="00233544" w:rsidP="00233544">
      <w:pPr>
        <w:rPr>
          <w:rFonts w:ascii="Arial" w:hAnsi="Arial" w:cs="Arial"/>
        </w:rPr>
      </w:pPr>
    </w:p>
    <w:p w:rsidR="00233544" w:rsidRPr="00504563" w:rsidRDefault="00233544" w:rsidP="00233544">
      <w:pPr>
        <w:widowControl w:val="0"/>
        <w:autoSpaceDE w:val="0"/>
        <w:autoSpaceDN w:val="0"/>
        <w:adjustRightInd w:val="0"/>
        <w:jc w:val="right"/>
        <w:outlineLvl w:val="1"/>
        <w:rPr>
          <w:rFonts w:ascii="Arial" w:hAnsi="Arial" w:cs="Arial"/>
        </w:rPr>
      </w:pPr>
    </w:p>
    <w:p w:rsidR="00233544" w:rsidRPr="00504563" w:rsidRDefault="00233544" w:rsidP="00233544">
      <w:pPr>
        <w:widowControl w:val="0"/>
        <w:autoSpaceDE w:val="0"/>
        <w:autoSpaceDN w:val="0"/>
        <w:adjustRightInd w:val="0"/>
        <w:jc w:val="right"/>
        <w:outlineLvl w:val="1"/>
        <w:rPr>
          <w:rFonts w:ascii="Arial" w:hAnsi="Arial" w:cs="Arial"/>
        </w:rPr>
      </w:pPr>
    </w:p>
    <w:p w:rsidR="00233544" w:rsidRPr="00504563" w:rsidRDefault="00233544" w:rsidP="00233544">
      <w:pPr>
        <w:widowControl w:val="0"/>
        <w:autoSpaceDE w:val="0"/>
        <w:autoSpaceDN w:val="0"/>
        <w:adjustRightInd w:val="0"/>
        <w:jc w:val="right"/>
        <w:outlineLvl w:val="1"/>
        <w:rPr>
          <w:rFonts w:ascii="Arial" w:hAnsi="Arial" w:cs="Arial"/>
        </w:rPr>
        <w:sectPr w:rsidR="00233544" w:rsidRPr="00504563" w:rsidSect="00233544">
          <w:type w:val="continuous"/>
          <w:pgSz w:w="16837" w:h="11905" w:orient="landscape"/>
          <w:pgMar w:top="1134" w:right="567" w:bottom="1134" w:left="1134" w:header="0" w:footer="6" w:gutter="0"/>
          <w:cols w:space="720"/>
          <w:noEndnote/>
          <w:docGrid w:linePitch="360"/>
        </w:sectPr>
      </w:pPr>
    </w:p>
    <w:p w:rsidR="00233544" w:rsidRPr="00504563" w:rsidRDefault="00233544" w:rsidP="00233544">
      <w:pPr>
        <w:widowControl w:val="0"/>
        <w:autoSpaceDE w:val="0"/>
        <w:autoSpaceDN w:val="0"/>
        <w:adjustRightInd w:val="0"/>
        <w:jc w:val="right"/>
        <w:outlineLvl w:val="1"/>
        <w:rPr>
          <w:rFonts w:ascii="Arial" w:hAnsi="Arial" w:cs="Arial"/>
        </w:rPr>
      </w:pPr>
      <w:r w:rsidRPr="00504563">
        <w:rPr>
          <w:rFonts w:ascii="Arial" w:hAnsi="Arial" w:cs="Arial"/>
        </w:rPr>
        <w:lastRenderedPageBreak/>
        <w:t>Приложение № 8</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 «Образование»</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 xml:space="preserve">ОПЕРАТИВНЫЙ ОТЧЕТ </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 xml:space="preserve">о реализации мероприятий муниципальной программы </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______________________________________</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(наименование муниципальной программы)</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 xml:space="preserve">за ________________________________ </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(отчетный период)</w:t>
      </w:r>
    </w:p>
    <w:p w:rsidR="00233544" w:rsidRPr="00504563" w:rsidRDefault="00233544" w:rsidP="00233544">
      <w:pPr>
        <w:pStyle w:val="ConsPlusNonformat"/>
        <w:jc w:val="right"/>
        <w:rPr>
          <w:rFonts w:ascii="Arial" w:hAnsi="Arial" w:cs="Arial"/>
          <w:sz w:val="24"/>
          <w:szCs w:val="24"/>
        </w:rPr>
      </w:pPr>
      <w:r w:rsidRPr="00504563">
        <w:rPr>
          <w:rFonts w:ascii="Arial" w:hAnsi="Arial" w:cs="Arial"/>
          <w:sz w:val="24"/>
          <w:szCs w:val="24"/>
        </w:rPr>
        <w:t>Таблица 1</w:t>
      </w: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t xml:space="preserve">    Муниципальный заказчик ___________________________________________________________</w:t>
      </w: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t xml:space="preserve">    Источник финансирования _______________________________________________</w:t>
      </w: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t>(бюджет городского округа Кашира, другие источники)</w:t>
      </w:r>
    </w:p>
    <w:tbl>
      <w:tblPr>
        <w:tblW w:w="5000" w:type="pct"/>
        <w:tblCellMar>
          <w:left w:w="75" w:type="dxa"/>
          <w:right w:w="75" w:type="dxa"/>
        </w:tblCellMar>
        <w:tblLook w:val="0000" w:firstRow="0" w:lastRow="0" w:firstColumn="0" w:lastColumn="0" w:noHBand="0" w:noVBand="0"/>
      </w:tblPr>
      <w:tblGrid>
        <w:gridCol w:w="684"/>
        <w:gridCol w:w="2582"/>
        <w:gridCol w:w="2305"/>
        <w:gridCol w:w="2724"/>
        <w:gridCol w:w="2724"/>
        <w:gridCol w:w="2027"/>
        <w:gridCol w:w="2243"/>
      </w:tblGrid>
      <w:tr w:rsidR="00233544" w:rsidRPr="00504563" w:rsidTr="00120A2E">
        <w:tc>
          <w:tcPr>
            <w:tcW w:w="207"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w:t>
            </w:r>
          </w:p>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п/п</w:t>
            </w:r>
          </w:p>
        </w:tc>
        <w:tc>
          <w:tcPr>
            <w:tcW w:w="867"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Наименование подпрограммы, основного мероприятия, мероприятия </w:t>
            </w:r>
          </w:p>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(с указанием порядкового номера)</w:t>
            </w:r>
          </w:p>
        </w:tc>
        <w:tc>
          <w:tcPr>
            <w:tcW w:w="77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Объем финансирования на 20__ год </w:t>
            </w:r>
          </w:p>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(тыс. руб.)</w:t>
            </w:r>
          </w:p>
        </w:tc>
        <w:tc>
          <w:tcPr>
            <w:tcW w:w="913"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Выполнено за отчетный период*</w:t>
            </w:r>
          </w:p>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(тыс. руб.)</w:t>
            </w:r>
          </w:p>
          <w:p w:rsidR="00233544" w:rsidRPr="00504563" w:rsidRDefault="00233544" w:rsidP="00E25DFC">
            <w:pPr>
              <w:pStyle w:val="ConsPlusCell"/>
              <w:jc w:val="center"/>
              <w:rPr>
                <w:rFonts w:ascii="Arial" w:hAnsi="Arial" w:cs="Arial"/>
                <w:sz w:val="24"/>
                <w:szCs w:val="24"/>
              </w:rPr>
            </w:pPr>
          </w:p>
        </w:tc>
        <w:tc>
          <w:tcPr>
            <w:tcW w:w="913"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Профинансировано за отчетный период **</w:t>
            </w:r>
          </w:p>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(тыс. руб.)</w:t>
            </w:r>
          </w:p>
        </w:tc>
        <w:tc>
          <w:tcPr>
            <w:tcW w:w="68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Степень и результаты выполнения  мероприятия </w:t>
            </w:r>
          </w:p>
        </w:tc>
        <w:tc>
          <w:tcPr>
            <w:tcW w:w="639"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Причины невыполнения/ несвоевременного выполнения/ текущая стадия выполнения</w:t>
            </w: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w:t>
            </w:r>
          </w:p>
        </w:tc>
        <w:tc>
          <w:tcPr>
            <w:tcW w:w="867"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2</w:t>
            </w:r>
          </w:p>
        </w:tc>
        <w:tc>
          <w:tcPr>
            <w:tcW w:w="776"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3</w:t>
            </w:r>
          </w:p>
        </w:tc>
        <w:tc>
          <w:tcPr>
            <w:tcW w:w="913"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4</w:t>
            </w:r>
          </w:p>
        </w:tc>
        <w:tc>
          <w:tcPr>
            <w:tcW w:w="913"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5</w:t>
            </w:r>
          </w:p>
        </w:tc>
        <w:tc>
          <w:tcPr>
            <w:tcW w:w="685"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bookmarkStart w:id="10" w:name="Par502"/>
            <w:bookmarkEnd w:id="10"/>
            <w:r w:rsidRPr="00504563">
              <w:rPr>
                <w:rFonts w:ascii="Arial" w:hAnsi="Arial" w:cs="Arial"/>
                <w:sz w:val="24"/>
                <w:szCs w:val="24"/>
              </w:rPr>
              <w:t>6</w:t>
            </w: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7</w:t>
            </w: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Подпрограмма 1</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1.1</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Основное мероприятие  1</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1.1.1</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1</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1.1.2</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2</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1.2</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Основное мероприятие  2</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1.2.1</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1</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1.2.2</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2</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Подпрограмма 2</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2.1</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Основное мероприятие  1</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lastRenderedPageBreak/>
              <w:t>2.1.1</w:t>
            </w: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1</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86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w:t>
            </w:r>
          </w:p>
        </w:tc>
        <w:tc>
          <w:tcPr>
            <w:tcW w:w="77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07"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867"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Итого по муниципальной</w:t>
            </w:r>
          </w:p>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программе</w:t>
            </w:r>
          </w:p>
        </w:tc>
        <w:tc>
          <w:tcPr>
            <w:tcW w:w="77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13"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8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9"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bl>
    <w:p w:rsidR="00233544" w:rsidRPr="00504563" w:rsidRDefault="00233544" w:rsidP="00233544">
      <w:pPr>
        <w:pStyle w:val="ConsPlusNonformat"/>
        <w:rPr>
          <w:rFonts w:ascii="Arial" w:hAnsi="Arial" w:cs="Arial"/>
          <w:sz w:val="24"/>
          <w:szCs w:val="24"/>
        </w:rPr>
      </w:pPr>
    </w:p>
    <w:p w:rsidR="00233544" w:rsidRPr="00504563" w:rsidRDefault="00233544" w:rsidP="00233544">
      <w:pPr>
        <w:pStyle w:val="ConsPlusNonformat"/>
        <w:rPr>
          <w:rFonts w:ascii="Arial" w:hAnsi="Arial" w:cs="Arial"/>
          <w:sz w:val="24"/>
          <w:szCs w:val="24"/>
        </w:rPr>
      </w:pP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t>* Стоимость выполненных программных мероприятий</w:t>
      </w: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t>**  Кассовые расходы</w:t>
      </w:r>
    </w:p>
    <w:p w:rsidR="00120A2E" w:rsidRDefault="00233544" w:rsidP="00120A2E">
      <w:pPr>
        <w:pStyle w:val="61"/>
        <w:keepNext/>
        <w:keepLines/>
        <w:shd w:val="clear" w:color="auto" w:fill="auto"/>
        <w:spacing w:line="250" w:lineRule="exact"/>
        <w:rPr>
          <w:rStyle w:val="60"/>
          <w:rFonts w:ascii="Arial" w:hAnsi="Arial" w:cs="Arial"/>
          <w:sz w:val="24"/>
          <w:szCs w:val="24"/>
          <w:u w:val="none"/>
        </w:rPr>
      </w:pPr>
      <w:bookmarkStart w:id="11" w:name="bookmark4"/>
      <w:r w:rsidRPr="00504563">
        <w:rPr>
          <w:rStyle w:val="60"/>
          <w:rFonts w:ascii="Arial" w:hAnsi="Arial" w:cs="Arial"/>
          <w:sz w:val="24"/>
          <w:szCs w:val="24"/>
          <w:u w:val="none"/>
        </w:rPr>
        <w:t>Примечание. Таблица заполняется по каждому источнику финансирования отдельно.</w:t>
      </w:r>
      <w:bookmarkEnd w:id="11"/>
    </w:p>
    <w:p w:rsidR="00120A2E" w:rsidRDefault="00120A2E" w:rsidP="00120A2E">
      <w:pPr>
        <w:pStyle w:val="61"/>
        <w:keepNext/>
        <w:keepLines/>
        <w:shd w:val="clear" w:color="auto" w:fill="auto"/>
        <w:spacing w:line="250" w:lineRule="exact"/>
        <w:rPr>
          <w:rStyle w:val="60"/>
          <w:rFonts w:ascii="Arial" w:hAnsi="Arial" w:cs="Arial"/>
          <w:sz w:val="24"/>
          <w:szCs w:val="24"/>
          <w:u w:val="none"/>
        </w:rPr>
      </w:pPr>
    </w:p>
    <w:p w:rsidR="00120A2E" w:rsidRDefault="00120A2E" w:rsidP="00120A2E">
      <w:pPr>
        <w:pStyle w:val="61"/>
        <w:keepNext/>
        <w:keepLines/>
        <w:shd w:val="clear" w:color="auto" w:fill="auto"/>
        <w:spacing w:line="250" w:lineRule="exact"/>
        <w:jc w:val="right"/>
        <w:rPr>
          <w:rStyle w:val="60"/>
          <w:rFonts w:ascii="Arial" w:hAnsi="Arial" w:cs="Arial"/>
          <w:sz w:val="24"/>
          <w:szCs w:val="24"/>
          <w:u w:val="none"/>
        </w:rPr>
      </w:pPr>
    </w:p>
    <w:p w:rsidR="00120A2E" w:rsidRDefault="00120A2E" w:rsidP="00120A2E">
      <w:pPr>
        <w:pStyle w:val="61"/>
        <w:keepNext/>
        <w:keepLines/>
        <w:shd w:val="clear" w:color="auto" w:fill="auto"/>
        <w:spacing w:line="250" w:lineRule="exact"/>
        <w:jc w:val="right"/>
        <w:rPr>
          <w:rStyle w:val="60"/>
          <w:rFonts w:ascii="Arial" w:hAnsi="Arial" w:cs="Arial"/>
          <w:sz w:val="24"/>
          <w:szCs w:val="24"/>
          <w:u w:val="none"/>
        </w:rPr>
      </w:pPr>
    </w:p>
    <w:p w:rsidR="00233544" w:rsidRPr="00504563" w:rsidRDefault="00233544" w:rsidP="00120A2E">
      <w:pPr>
        <w:pStyle w:val="61"/>
        <w:keepNext/>
        <w:keepLines/>
        <w:shd w:val="clear" w:color="auto" w:fill="auto"/>
        <w:spacing w:line="250" w:lineRule="exact"/>
        <w:jc w:val="right"/>
        <w:rPr>
          <w:rFonts w:ascii="Arial" w:hAnsi="Arial" w:cs="Arial"/>
          <w:sz w:val="24"/>
          <w:szCs w:val="24"/>
        </w:rPr>
      </w:pPr>
      <w:r w:rsidRPr="00504563">
        <w:rPr>
          <w:rFonts w:ascii="Arial" w:hAnsi="Arial" w:cs="Arial"/>
          <w:sz w:val="24"/>
          <w:szCs w:val="24"/>
        </w:rPr>
        <w:t>Таблица 2</w:t>
      </w:r>
    </w:p>
    <w:p w:rsidR="00233544" w:rsidRPr="00504563" w:rsidRDefault="00233544" w:rsidP="00233544">
      <w:pPr>
        <w:ind w:left="2980"/>
        <w:rPr>
          <w:rFonts w:ascii="Arial" w:eastAsia="Arial Unicode MS" w:hAnsi="Arial" w:cs="Arial"/>
        </w:rPr>
      </w:pPr>
      <w:r w:rsidRPr="00504563">
        <w:rPr>
          <w:rFonts w:ascii="Arial" w:eastAsia="Arial Unicode MS" w:hAnsi="Arial" w:cs="Arial"/>
        </w:rPr>
        <w:t xml:space="preserve">                            Результаты реализации муниципальной программы</w:t>
      </w:r>
    </w:p>
    <w:p w:rsidR="00233544" w:rsidRPr="00504563" w:rsidRDefault="00233544" w:rsidP="00233544">
      <w:pPr>
        <w:widowControl w:val="0"/>
        <w:ind w:left="6259" w:right="5120" w:hanging="2041"/>
        <w:jc w:val="center"/>
        <w:rPr>
          <w:rFonts w:ascii="Arial" w:eastAsia="Arial Unicode MS" w:hAnsi="Arial" w:cs="Arial"/>
        </w:rPr>
      </w:pPr>
      <w:r w:rsidRPr="00504563">
        <w:rPr>
          <w:rFonts w:ascii="Arial" w:eastAsia="Arial Unicode MS" w:hAnsi="Arial" w:cs="Arial"/>
        </w:rPr>
        <w:t>_______________________________________________</w:t>
      </w:r>
    </w:p>
    <w:p w:rsidR="00233544" w:rsidRPr="00504563" w:rsidRDefault="00233544" w:rsidP="00233544">
      <w:pPr>
        <w:widowControl w:val="0"/>
        <w:ind w:left="6259" w:right="5120" w:hanging="2041"/>
        <w:jc w:val="right"/>
        <w:rPr>
          <w:rFonts w:ascii="Arial" w:eastAsia="Arial Unicode MS" w:hAnsi="Arial" w:cs="Arial"/>
        </w:rPr>
      </w:pPr>
      <w:r w:rsidRPr="00504563">
        <w:rPr>
          <w:rFonts w:ascii="Arial" w:eastAsia="Arial Unicode MS" w:hAnsi="Arial" w:cs="Arial"/>
        </w:rPr>
        <w:t>(наименование муниципальной программы )</w:t>
      </w:r>
    </w:p>
    <w:p w:rsidR="00233544" w:rsidRPr="00504563" w:rsidRDefault="00233544" w:rsidP="00233544">
      <w:pPr>
        <w:widowControl w:val="0"/>
        <w:tabs>
          <w:tab w:val="left" w:pos="6096"/>
        </w:tabs>
        <w:spacing w:line="322" w:lineRule="exact"/>
        <w:ind w:left="6259" w:right="5120" w:hanging="2041"/>
        <w:rPr>
          <w:rFonts w:ascii="Arial" w:eastAsia="Arial Unicode MS" w:hAnsi="Arial" w:cs="Arial"/>
        </w:rPr>
      </w:pPr>
      <w:r w:rsidRPr="00504563">
        <w:rPr>
          <w:rFonts w:ascii="Arial" w:eastAsia="Arial Unicode MS" w:hAnsi="Arial" w:cs="Arial"/>
        </w:rPr>
        <w:t>за __________________</w:t>
      </w:r>
    </w:p>
    <w:tbl>
      <w:tblPr>
        <w:tblpPr w:leftFromText="180" w:rightFromText="180" w:vertAnchor="text" w:horzAnchor="margin" w:tblpXSpec="center" w:tblpY="64"/>
        <w:tblW w:w="5000" w:type="pct"/>
        <w:tblCellMar>
          <w:left w:w="75" w:type="dxa"/>
          <w:right w:w="75" w:type="dxa"/>
        </w:tblCellMar>
        <w:tblLook w:val="0000" w:firstRow="0" w:lastRow="0" w:firstColumn="0" w:lastColumn="0" w:noHBand="0" w:noVBand="0"/>
      </w:tblPr>
      <w:tblGrid>
        <w:gridCol w:w="404"/>
        <w:gridCol w:w="1672"/>
        <w:gridCol w:w="1108"/>
        <w:gridCol w:w="1068"/>
        <w:gridCol w:w="938"/>
        <w:gridCol w:w="1316"/>
        <w:gridCol w:w="1198"/>
        <w:gridCol w:w="1443"/>
        <w:gridCol w:w="1412"/>
        <w:gridCol w:w="1724"/>
        <w:gridCol w:w="1654"/>
        <w:gridCol w:w="1352"/>
      </w:tblGrid>
      <w:tr w:rsidR="00233544" w:rsidRPr="00504563" w:rsidTr="00120A2E">
        <w:tc>
          <w:tcPr>
            <w:tcW w:w="17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    </w:t>
            </w:r>
            <w:r w:rsidRPr="00504563">
              <w:rPr>
                <w:rFonts w:ascii="Arial" w:hAnsi="Arial" w:cs="Arial"/>
                <w:sz w:val="24"/>
                <w:szCs w:val="24"/>
              </w:rPr>
              <w:br/>
              <w:t>п/п</w:t>
            </w:r>
          </w:p>
        </w:tc>
        <w:tc>
          <w:tcPr>
            <w:tcW w:w="524"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eastAsia="Arial Unicode MS" w:hAnsi="Arial" w:cs="Arial"/>
                <w:sz w:val="24"/>
                <w:szCs w:val="24"/>
              </w:rPr>
              <w:t>Наименование подпрограммы/ показателя</w:t>
            </w:r>
          </w:p>
        </w:tc>
        <w:tc>
          <w:tcPr>
            <w:tcW w:w="393"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eastAsia="Arial Unicode MS" w:hAnsi="Arial" w:cs="Arial"/>
                <w:sz w:val="24"/>
                <w:szCs w:val="24"/>
              </w:rPr>
              <w:t>Тип показателя</w:t>
            </w:r>
          </w:p>
        </w:tc>
        <w:tc>
          <w:tcPr>
            <w:tcW w:w="393"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line="230" w:lineRule="exact"/>
              <w:jc w:val="center"/>
              <w:rPr>
                <w:rFonts w:ascii="Arial" w:eastAsia="Arial Unicode MS" w:hAnsi="Arial" w:cs="Arial"/>
              </w:rPr>
            </w:pPr>
            <w:r w:rsidRPr="00504563">
              <w:rPr>
                <w:rFonts w:ascii="Arial" w:eastAsia="Arial Unicode MS" w:hAnsi="Arial" w:cs="Arial"/>
              </w:rPr>
              <w:t>Единица измерения</w:t>
            </w:r>
          </w:p>
        </w:tc>
        <w:tc>
          <w:tcPr>
            <w:tcW w:w="349"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line="230" w:lineRule="exact"/>
              <w:jc w:val="center"/>
              <w:rPr>
                <w:rFonts w:ascii="Arial" w:eastAsia="Arial Unicode MS" w:hAnsi="Arial" w:cs="Arial"/>
              </w:rPr>
            </w:pPr>
            <w:r w:rsidRPr="00504563">
              <w:rPr>
                <w:rFonts w:ascii="Arial" w:eastAsia="Arial Unicode MS" w:hAnsi="Arial" w:cs="Arial"/>
              </w:rPr>
              <w:t>Базовое значение</w:t>
            </w:r>
          </w:p>
        </w:tc>
        <w:tc>
          <w:tcPr>
            <w:tcW w:w="480"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eastAsia="Arial Unicode MS" w:hAnsi="Arial" w:cs="Arial"/>
                <w:sz w:val="24"/>
                <w:szCs w:val="24"/>
              </w:rPr>
              <w:t>Планируемое значение показателя на 20___ год</w:t>
            </w:r>
          </w:p>
        </w:tc>
        <w:tc>
          <w:tcPr>
            <w:tcW w:w="43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after="60"/>
              <w:jc w:val="center"/>
              <w:rPr>
                <w:rFonts w:ascii="Arial" w:eastAsia="Arial Unicode MS" w:hAnsi="Arial" w:cs="Arial"/>
              </w:rPr>
            </w:pPr>
            <w:r w:rsidRPr="00504563">
              <w:rPr>
                <w:rFonts w:ascii="Arial" w:eastAsia="Arial Unicode MS" w:hAnsi="Arial" w:cs="Arial"/>
              </w:rPr>
              <w:t>Достигнутое</w:t>
            </w:r>
          </w:p>
          <w:p w:rsidR="00233544" w:rsidRPr="00504563" w:rsidRDefault="00233544" w:rsidP="00E25DFC">
            <w:pPr>
              <w:pStyle w:val="ConsPlusCell"/>
              <w:jc w:val="center"/>
              <w:rPr>
                <w:rFonts w:ascii="Arial" w:hAnsi="Arial" w:cs="Arial"/>
                <w:sz w:val="24"/>
                <w:szCs w:val="24"/>
              </w:rPr>
            </w:pPr>
            <w:r w:rsidRPr="00504563">
              <w:rPr>
                <w:rFonts w:ascii="Arial" w:eastAsia="Arial Unicode MS" w:hAnsi="Arial" w:cs="Arial"/>
                <w:sz w:val="24"/>
                <w:szCs w:val="24"/>
              </w:rPr>
              <w:t>значение показателя за отчетный период</w:t>
            </w:r>
          </w:p>
        </w:tc>
        <w:tc>
          <w:tcPr>
            <w:tcW w:w="524"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line="230" w:lineRule="exact"/>
              <w:ind w:firstLine="200"/>
              <w:jc w:val="center"/>
              <w:rPr>
                <w:rFonts w:ascii="Arial" w:eastAsia="Arial Unicode MS" w:hAnsi="Arial" w:cs="Arial"/>
              </w:rPr>
            </w:pPr>
            <w:r w:rsidRPr="00504563">
              <w:rPr>
                <w:rFonts w:ascii="Arial" w:eastAsia="Arial Unicode MS" w:hAnsi="Arial" w:cs="Arial"/>
              </w:rPr>
              <w:t>Причины невыполнения/ несвоевремен</w:t>
            </w:r>
            <w:r w:rsidRPr="00504563">
              <w:rPr>
                <w:rFonts w:ascii="Arial" w:eastAsia="Arial Unicode MS" w:hAnsi="Arial" w:cs="Arial"/>
              </w:rPr>
              <w:softHyphen/>
              <w:t>ного выполнения/ текущая стадия выполнения/ предложения по выполнению</w:t>
            </w:r>
          </w:p>
        </w:tc>
        <w:tc>
          <w:tcPr>
            <w:tcW w:w="480"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line="230" w:lineRule="exact"/>
              <w:jc w:val="center"/>
              <w:rPr>
                <w:rFonts w:ascii="Arial" w:eastAsia="Arial Unicode MS" w:hAnsi="Arial" w:cs="Arial"/>
              </w:rPr>
            </w:pPr>
            <w:r w:rsidRPr="00504563">
              <w:rPr>
                <w:rFonts w:ascii="Arial" w:eastAsia="Arial Unicode MS" w:hAnsi="Arial" w:cs="Arial"/>
              </w:rPr>
              <w:t>№ основного мероприятия в</w:t>
            </w:r>
          </w:p>
          <w:p w:rsidR="00233544" w:rsidRPr="00504563" w:rsidRDefault="00233544" w:rsidP="00E25DFC">
            <w:pPr>
              <w:spacing w:line="230" w:lineRule="exact"/>
              <w:ind w:firstLine="240"/>
              <w:jc w:val="center"/>
              <w:rPr>
                <w:rFonts w:ascii="Arial" w:eastAsia="Arial Unicode MS" w:hAnsi="Arial" w:cs="Arial"/>
              </w:rPr>
            </w:pPr>
            <w:r w:rsidRPr="00504563">
              <w:rPr>
                <w:rFonts w:ascii="Arial" w:eastAsia="Arial Unicode MS" w:hAnsi="Arial" w:cs="Arial"/>
              </w:rPr>
              <w:t>перечне мероприятий подпрограммы</w:t>
            </w:r>
          </w:p>
        </w:tc>
        <w:tc>
          <w:tcPr>
            <w:tcW w:w="43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line="235" w:lineRule="exact"/>
              <w:ind w:left="160"/>
              <w:jc w:val="center"/>
              <w:rPr>
                <w:rFonts w:ascii="Arial" w:eastAsia="Arial Unicode MS" w:hAnsi="Arial" w:cs="Arial"/>
              </w:rPr>
            </w:pPr>
            <w:r w:rsidRPr="00504563">
              <w:rPr>
                <w:rFonts w:ascii="Arial" w:eastAsia="Arial Unicode MS" w:hAnsi="Arial" w:cs="Arial"/>
              </w:rPr>
              <w:t>Источники финансирования</w:t>
            </w:r>
          </w:p>
        </w:tc>
        <w:tc>
          <w:tcPr>
            <w:tcW w:w="372"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line="230" w:lineRule="exact"/>
              <w:ind w:left="160" w:hanging="93"/>
              <w:jc w:val="center"/>
              <w:rPr>
                <w:rFonts w:ascii="Arial" w:eastAsia="Arial Unicode MS" w:hAnsi="Arial" w:cs="Arial"/>
              </w:rPr>
            </w:pPr>
            <w:r w:rsidRPr="00504563">
              <w:rPr>
                <w:rFonts w:ascii="Arial" w:eastAsia="Arial Unicode MS" w:hAnsi="Arial" w:cs="Arial"/>
              </w:rPr>
              <w:t>Объем финансирования на</w:t>
            </w:r>
          </w:p>
          <w:p w:rsidR="00233544" w:rsidRPr="00504563" w:rsidRDefault="00233544" w:rsidP="00E25DFC">
            <w:pPr>
              <w:spacing w:line="230" w:lineRule="exact"/>
              <w:ind w:left="160" w:hanging="93"/>
              <w:jc w:val="center"/>
              <w:rPr>
                <w:rFonts w:ascii="Arial" w:eastAsia="Arial Unicode MS" w:hAnsi="Arial" w:cs="Arial"/>
              </w:rPr>
            </w:pPr>
            <w:r w:rsidRPr="00504563">
              <w:rPr>
                <w:rFonts w:ascii="Arial" w:eastAsia="Arial Unicode MS" w:hAnsi="Arial" w:cs="Arial"/>
              </w:rPr>
              <w:t>20__ год (тыс, руб.)</w:t>
            </w:r>
          </w:p>
        </w:tc>
        <w:tc>
          <w:tcPr>
            <w:tcW w:w="437"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spacing w:line="230" w:lineRule="exact"/>
              <w:ind w:right="-191"/>
              <w:jc w:val="center"/>
              <w:rPr>
                <w:rFonts w:ascii="Arial" w:eastAsia="Arial Unicode MS" w:hAnsi="Arial" w:cs="Arial"/>
              </w:rPr>
            </w:pPr>
            <w:r w:rsidRPr="00504563">
              <w:rPr>
                <w:rFonts w:ascii="Arial" w:eastAsia="Arial Unicode MS" w:hAnsi="Arial" w:cs="Arial"/>
              </w:rPr>
              <w:t>Профинансиро</w:t>
            </w:r>
            <w:r w:rsidRPr="00504563">
              <w:rPr>
                <w:rFonts w:ascii="Arial" w:eastAsia="Arial Unicode MS" w:hAnsi="Arial" w:cs="Arial"/>
              </w:rPr>
              <w:softHyphen/>
              <w:t>вано за отчетный период**</w:t>
            </w:r>
          </w:p>
          <w:p w:rsidR="00233544" w:rsidRPr="00504563" w:rsidRDefault="00233544" w:rsidP="00E25DFC">
            <w:pPr>
              <w:spacing w:line="230" w:lineRule="exact"/>
              <w:ind w:right="-191"/>
              <w:jc w:val="center"/>
              <w:rPr>
                <w:rFonts w:ascii="Arial" w:hAnsi="Arial" w:cs="Arial"/>
              </w:rPr>
            </w:pPr>
            <w:r w:rsidRPr="00504563">
              <w:rPr>
                <w:rFonts w:ascii="Arial" w:eastAsia="Arial Unicode MS" w:hAnsi="Arial" w:cs="Arial"/>
              </w:rPr>
              <w:t>(тыс.руб.)</w:t>
            </w: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w:t>
            </w: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2</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3</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4</w:t>
            </w: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5</w:t>
            </w: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6</w:t>
            </w: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7</w:t>
            </w: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8</w:t>
            </w: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9</w:t>
            </w: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10</w:t>
            </w: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11</w:t>
            </w: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12</w:t>
            </w: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w:t>
            </w:r>
          </w:p>
        </w:tc>
        <w:tc>
          <w:tcPr>
            <w:tcW w:w="524" w:type="pct"/>
            <w:tcBorders>
              <w:left w:val="single" w:sz="4" w:space="0" w:color="auto"/>
              <w:bottom w:val="single" w:sz="4" w:space="0" w:color="auto"/>
              <w:right w:val="single" w:sz="4" w:space="0" w:color="auto"/>
            </w:tcBorders>
          </w:tcPr>
          <w:p w:rsidR="00233544" w:rsidRPr="00504563" w:rsidRDefault="00233544" w:rsidP="00E25DFC">
            <w:pPr>
              <w:ind w:left="40"/>
              <w:rPr>
                <w:rFonts w:ascii="Arial" w:eastAsia="Arial Unicode MS" w:hAnsi="Arial" w:cs="Arial"/>
              </w:rPr>
            </w:pPr>
            <w:r w:rsidRPr="00504563">
              <w:rPr>
                <w:rFonts w:ascii="Arial" w:eastAsia="Arial Unicode MS" w:hAnsi="Arial" w:cs="Arial"/>
              </w:rPr>
              <w:t>Подпрограмма 1</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w:t>
            </w:r>
            <w:r w:rsidRPr="00504563">
              <w:rPr>
                <w:rFonts w:ascii="Arial" w:hAnsi="Arial" w:cs="Arial"/>
                <w:sz w:val="24"/>
                <w:szCs w:val="24"/>
              </w:rPr>
              <w:lastRenderedPageBreak/>
              <w:t>1</w:t>
            </w:r>
          </w:p>
        </w:tc>
        <w:tc>
          <w:tcPr>
            <w:tcW w:w="524" w:type="pct"/>
            <w:tcBorders>
              <w:left w:val="single" w:sz="4" w:space="0" w:color="auto"/>
              <w:bottom w:val="single" w:sz="4" w:space="0" w:color="auto"/>
              <w:right w:val="single" w:sz="4" w:space="0" w:color="auto"/>
            </w:tcBorders>
          </w:tcPr>
          <w:p w:rsidR="00233544" w:rsidRPr="00504563" w:rsidRDefault="00233544" w:rsidP="00E25DFC">
            <w:pPr>
              <w:ind w:left="40"/>
              <w:rPr>
                <w:rFonts w:ascii="Arial" w:eastAsia="Arial Unicode MS" w:hAnsi="Arial" w:cs="Arial"/>
              </w:rPr>
            </w:pPr>
            <w:r w:rsidRPr="00504563">
              <w:rPr>
                <w:rFonts w:ascii="Arial" w:eastAsia="Arial Unicode MS" w:hAnsi="Arial" w:cs="Arial"/>
              </w:rPr>
              <w:lastRenderedPageBreak/>
              <w:t>Макропока</w:t>
            </w:r>
            <w:r w:rsidRPr="00504563">
              <w:rPr>
                <w:rFonts w:ascii="Arial" w:eastAsia="Arial Unicode MS" w:hAnsi="Arial" w:cs="Arial"/>
              </w:rPr>
              <w:lastRenderedPageBreak/>
              <w:t>затель *</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lang w:val="en-US"/>
              </w:rPr>
              <w:t>x</w:t>
            </w: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lastRenderedPageBreak/>
              <w:t>1.2</w:t>
            </w: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eastAsia="Arial Unicode MS" w:hAnsi="Arial" w:cs="Arial"/>
                <w:sz w:val="24"/>
                <w:szCs w:val="24"/>
              </w:rPr>
              <w:t>Целевой показатель 1</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1.3</w:t>
            </w: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eastAsia="Arial Unicode MS" w:hAnsi="Arial" w:cs="Arial"/>
                <w:sz w:val="24"/>
                <w:szCs w:val="24"/>
              </w:rPr>
              <w:t>Целевой показатель 2</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w:t>
            </w: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2</w:t>
            </w:r>
          </w:p>
        </w:tc>
        <w:tc>
          <w:tcPr>
            <w:tcW w:w="524" w:type="pct"/>
            <w:tcBorders>
              <w:left w:val="single" w:sz="4" w:space="0" w:color="auto"/>
              <w:bottom w:val="single" w:sz="4" w:space="0" w:color="auto"/>
              <w:right w:val="single" w:sz="4" w:space="0" w:color="auto"/>
            </w:tcBorders>
          </w:tcPr>
          <w:p w:rsidR="00233544" w:rsidRPr="00504563" w:rsidRDefault="00233544" w:rsidP="00E25DFC">
            <w:pPr>
              <w:ind w:left="40"/>
              <w:rPr>
                <w:rFonts w:ascii="Arial" w:eastAsia="Arial Unicode MS" w:hAnsi="Arial" w:cs="Arial"/>
              </w:rPr>
            </w:pPr>
            <w:r w:rsidRPr="00504563">
              <w:rPr>
                <w:rFonts w:ascii="Arial" w:eastAsia="Arial Unicode MS" w:hAnsi="Arial" w:cs="Arial"/>
              </w:rPr>
              <w:t>Подпрограмма 2</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w:t>
            </w: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w:t>
            </w: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p>
        </w:tc>
      </w:tr>
      <w:tr w:rsidR="00233544" w:rsidRPr="00504563" w:rsidTr="00120A2E">
        <w:tc>
          <w:tcPr>
            <w:tcW w:w="17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393"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349"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524"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48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43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37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437"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bl>
    <w:p w:rsidR="00233544" w:rsidRPr="00504563" w:rsidRDefault="00233544" w:rsidP="00233544">
      <w:pPr>
        <w:widowControl w:val="0"/>
        <w:spacing w:after="386" w:line="170" w:lineRule="exact"/>
        <w:ind w:left="6260"/>
        <w:rPr>
          <w:rFonts w:ascii="Arial" w:eastAsia="Arial Unicode MS" w:hAnsi="Arial" w:cs="Arial"/>
        </w:rPr>
      </w:pPr>
      <w:r w:rsidRPr="00504563">
        <w:rPr>
          <w:rFonts w:ascii="Arial" w:eastAsia="Arial Unicode MS" w:hAnsi="Arial" w:cs="Arial"/>
        </w:rPr>
        <w:t xml:space="preserve"> (отчетный период)</w:t>
      </w:r>
    </w:p>
    <w:p w:rsidR="00233544" w:rsidRPr="00504563" w:rsidRDefault="00233544" w:rsidP="00233544">
      <w:pPr>
        <w:widowControl w:val="0"/>
        <w:autoSpaceDE w:val="0"/>
        <w:autoSpaceDN w:val="0"/>
        <w:adjustRightInd w:val="0"/>
        <w:ind w:left="294"/>
        <w:rPr>
          <w:rFonts w:ascii="Arial" w:hAnsi="Arial" w:cs="Arial"/>
        </w:rPr>
      </w:pPr>
      <w:r w:rsidRPr="00504563">
        <w:rPr>
          <w:rFonts w:ascii="Arial" w:hAnsi="Arial" w:cs="Arial"/>
        </w:rPr>
        <w:t>* При наличии</w:t>
      </w:r>
    </w:p>
    <w:p w:rsidR="00233544" w:rsidRPr="00504563" w:rsidRDefault="00233544" w:rsidP="00233544">
      <w:pPr>
        <w:widowControl w:val="0"/>
        <w:autoSpaceDE w:val="0"/>
        <w:autoSpaceDN w:val="0"/>
        <w:adjustRightInd w:val="0"/>
        <w:ind w:left="294"/>
        <w:rPr>
          <w:rFonts w:ascii="Arial" w:hAnsi="Arial" w:cs="Arial"/>
        </w:rPr>
      </w:pPr>
      <w:r w:rsidRPr="00504563">
        <w:rPr>
          <w:rFonts w:ascii="Arial" w:hAnsi="Arial" w:cs="Arial"/>
        </w:rPr>
        <w:t>** Кассовые расходы</w:t>
      </w:r>
    </w:p>
    <w:p w:rsidR="00233544" w:rsidRPr="00504563" w:rsidRDefault="00233544" w:rsidP="00233544">
      <w:pPr>
        <w:widowControl w:val="0"/>
        <w:autoSpaceDE w:val="0"/>
        <w:autoSpaceDN w:val="0"/>
        <w:adjustRightInd w:val="0"/>
        <w:jc w:val="right"/>
        <w:outlineLvl w:val="1"/>
        <w:rPr>
          <w:rFonts w:ascii="Arial" w:hAnsi="Arial" w:cs="Arial"/>
        </w:rPr>
      </w:pPr>
      <w:r w:rsidRPr="00504563">
        <w:rPr>
          <w:rFonts w:ascii="Arial" w:hAnsi="Arial" w:cs="Arial"/>
        </w:rPr>
        <w:t>Приложение № 9</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 «Образование»</w:t>
      </w:r>
    </w:p>
    <w:p w:rsidR="00233544" w:rsidRPr="00504563" w:rsidRDefault="00233544" w:rsidP="00233544">
      <w:pPr>
        <w:pStyle w:val="41"/>
        <w:shd w:val="clear" w:color="auto" w:fill="auto"/>
        <w:spacing w:before="0" w:after="0" w:line="240" w:lineRule="auto"/>
        <w:ind w:left="79" w:right="2622" w:firstLine="1559"/>
        <w:rPr>
          <w:rStyle w:val="49"/>
          <w:rFonts w:ascii="Arial" w:hAnsi="Arial" w:cs="Arial"/>
          <w:sz w:val="24"/>
          <w:szCs w:val="24"/>
        </w:rPr>
      </w:pPr>
      <w:r w:rsidRPr="00504563">
        <w:rPr>
          <w:rStyle w:val="49"/>
          <w:rFonts w:ascii="Arial" w:hAnsi="Arial" w:cs="Arial"/>
          <w:sz w:val="24"/>
          <w:szCs w:val="24"/>
        </w:rPr>
        <w:t xml:space="preserve">ОПЕРАТИВНЫЙ (ГОДОВОЙ) ОТЧЕТо выполнении </w:t>
      </w:r>
    </w:p>
    <w:p w:rsidR="00233544" w:rsidRPr="00504563" w:rsidRDefault="00233544" w:rsidP="00233544">
      <w:pPr>
        <w:pStyle w:val="41"/>
        <w:shd w:val="clear" w:color="auto" w:fill="auto"/>
        <w:spacing w:before="0" w:after="0" w:line="240" w:lineRule="auto"/>
        <w:ind w:left="79" w:right="2622" w:firstLine="1559"/>
        <w:rPr>
          <w:rFonts w:ascii="Arial" w:hAnsi="Arial" w:cs="Arial"/>
          <w:sz w:val="24"/>
          <w:szCs w:val="24"/>
        </w:rPr>
      </w:pPr>
      <w:r w:rsidRPr="00504563">
        <w:rPr>
          <w:rFonts w:ascii="Arial" w:hAnsi="Arial" w:cs="Arial"/>
          <w:sz w:val="24"/>
          <w:szCs w:val="24"/>
        </w:rPr>
        <w:t xml:space="preserve">муниципальной программы </w:t>
      </w:r>
    </w:p>
    <w:p w:rsidR="00233544" w:rsidRPr="00504563" w:rsidRDefault="00233544" w:rsidP="00233544">
      <w:pPr>
        <w:pStyle w:val="71"/>
        <w:shd w:val="clear" w:color="auto" w:fill="auto"/>
        <w:tabs>
          <w:tab w:val="left" w:pos="4536"/>
        </w:tabs>
        <w:spacing w:before="0" w:after="0" w:line="240" w:lineRule="auto"/>
        <w:ind w:left="900" w:firstLine="0"/>
        <w:jc w:val="left"/>
        <w:rPr>
          <w:rStyle w:val="710"/>
          <w:sz w:val="24"/>
          <w:szCs w:val="24"/>
        </w:rPr>
      </w:pPr>
      <w:r w:rsidRPr="00504563">
        <w:rPr>
          <w:rStyle w:val="710"/>
          <w:sz w:val="24"/>
          <w:szCs w:val="24"/>
        </w:rPr>
        <w:t xml:space="preserve">                                                                          ________________________________________________________</w:t>
      </w:r>
    </w:p>
    <w:p w:rsidR="00233544" w:rsidRPr="00504563" w:rsidRDefault="00233544" w:rsidP="00233544">
      <w:pPr>
        <w:pStyle w:val="71"/>
        <w:shd w:val="clear" w:color="auto" w:fill="auto"/>
        <w:spacing w:before="0" w:after="0" w:line="240" w:lineRule="auto"/>
        <w:ind w:left="900" w:firstLine="0"/>
        <w:jc w:val="left"/>
        <w:rPr>
          <w:sz w:val="24"/>
          <w:szCs w:val="24"/>
        </w:rPr>
      </w:pPr>
      <w:r w:rsidRPr="00504563">
        <w:rPr>
          <w:rStyle w:val="710"/>
          <w:sz w:val="24"/>
          <w:szCs w:val="24"/>
        </w:rPr>
        <w:t xml:space="preserve">                                                                                           (наименование муниципальной</w:t>
      </w:r>
      <w:r w:rsidRPr="00504563">
        <w:rPr>
          <w:rStyle w:val="7TimesNewRoman2"/>
          <w:rFonts w:ascii="Arial" w:hAnsi="Arial" w:cs="Arial"/>
          <w:b w:val="0"/>
          <w:sz w:val="24"/>
          <w:szCs w:val="24"/>
        </w:rPr>
        <w:t xml:space="preserve"> программы</w:t>
      </w:r>
      <w:r w:rsidRPr="00504563">
        <w:rPr>
          <w:rStyle w:val="710"/>
          <w:sz w:val="24"/>
          <w:szCs w:val="24"/>
        </w:rPr>
        <w:t>)</w:t>
      </w:r>
    </w:p>
    <w:p w:rsidR="00233544" w:rsidRPr="00504563" w:rsidRDefault="00233544" w:rsidP="00233544">
      <w:pPr>
        <w:pStyle w:val="af0"/>
        <w:ind w:left="80"/>
        <w:jc w:val="center"/>
        <w:rPr>
          <w:rFonts w:ascii="Arial" w:hAnsi="Arial" w:cs="Arial"/>
          <w:sz w:val="24"/>
          <w:szCs w:val="24"/>
        </w:rPr>
      </w:pPr>
      <w:r w:rsidRPr="00504563">
        <w:rPr>
          <w:rStyle w:val="12"/>
          <w:rFonts w:ascii="Arial" w:hAnsi="Arial" w:cs="Arial"/>
          <w:sz w:val="24"/>
          <w:szCs w:val="24"/>
        </w:rPr>
        <w:t>по объектам</w:t>
      </w:r>
      <w:r w:rsidRPr="00504563">
        <w:rPr>
          <w:rFonts w:ascii="Arial" w:hAnsi="Arial" w:cs="Arial"/>
          <w:sz w:val="24"/>
          <w:szCs w:val="24"/>
        </w:rPr>
        <w:t xml:space="preserve"> строительства, реконструкции</w:t>
      </w:r>
      <w:r w:rsidRPr="00504563">
        <w:rPr>
          <w:rStyle w:val="12"/>
          <w:rFonts w:ascii="Arial" w:hAnsi="Arial" w:cs="Arial"/>
          <w:sz w:val="24"/>
          <w:szCs w:val="24"/>
        </w:rPr>
        <w:t xml:space="preserve"> и капитального</w:t>
      </w:r>
      <w:r w:rsidRPr="00504563">
        <w:rPr>
          <w:rFonts w:ascii="Arial" w:hAnsi="Arial" w:cs="Arial"/>
          <w:sz w:val="24"/>
          <w:szCs w:val="24"/>
        </w:rPr>
        <w:t xml:space="preserve"> ремонта</w:t>
      </w:r>
    </w:p>
    <w:p w:rsidR="00233544" w:rsidRPr="00504563" w:rsidRDefault="00233544" w:rsidP="00233544">
      <w:pPr>
        <w:pStyle w:val="af0"/>
        <w:tabs>
          <w:tab w:val="left" w:leader="underscore" w:pos="5096"/>
        </w:tabs>
        <w:ind w:left="2960"/>
        <w:rPr>
          <w:rFonts w:ascii="Arial" w:hAnsi="Arial" w:cs="Arial"/>
          <w:sz w:val="24"/>
          <w:szCs w:val="24"/>
        </w:rPr>
      </w:pPr>
      <w:r w:rsidRPr="00504563">
        <w:rPr>
          <w:rFonts w:ascii="Arial" w:hAnsi="Arial" w:cs="Arial"/>
          <w:sz w:val="24"/>
          <w:szCs w:val="24"/>
        </w:rPr>
        <w:t>за ______________</w:t>
      </w:r>
    </w:p>
    <w:p w:rsidR="00233544" w:rsidRPr="00504563" w:rsidRDefault="00233544" w:rsidP="00233544">
      <w:pPr>
        <w:pStyle w:val="71"/>
        <w:shd w:val="clear" w:color="auto" w:fill="auto"/>
        <w:spacing w:before="0" w:after="0" w:line="240" w:lineRule="auto"/>
        <w:ind w:left="2960" w:firstLine="0"/>
        <w:jc w:val="left"/>
        <w:rPr>
          <w:rStyle w:val="710"/>
          <w:sz w:val="24"/>
          <w:szCs w:val="24"/>
        </w:rPr>
      </w:pPr>
      <w:r w:rsidRPr="00504563">
        <w:rPr>
          <w:rStyle w:val="710"/>
          <w:sz w:val="24"/>
          <w:szCs w:val="24"/>
        </w:rPr>
        <w:t>(отчетный период)</w:t>
      </w:r>
    </w:p>
    <w:p w:rsidR="00233544" w:rsidRPr="00504563" w:rsidRDefault="00233544" w:rsidP="00233544">
      <w:pPr>
        <w:widowControl w:val="0"/>
        <w:autoSpaceDE w:val="0"/>
        <w:autoSpaceDN w:val="0"/>
        <w:adjustRightInd w:val="0"/>
        <w:rPr>
          <w:rFonts w:ascii="Arial" w:hAnsi="Arial" w:cs="Arial"/>
        </w:rPr>
      </w:pPr>
      <w:r w:rsidRPr="00504563">
        <w:rPr>
          <w:rFonts w:ascii="Arial" w:hAnsi="Arial" w:cs="Arial"/>
        </w:rPr>
        <w:t>Муниципальный заказчик ___________________________________________________________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883"/>
        <w:gridCol w:w="1435"/>
        <w:gridCol w:w="2141"/>
        <w:gridCol w:w="1055"/>
        <w:gridCol w:w="1154"/>
        <w:gridCol w:w="4519"/>
        <w:gridCol w:w="2625"/>
      </w:tblGrid>
      <w:tr w:rsidR="00233544" w:rsidRPr="00504563" w:rsidTr="00120A2E">
        <w:tc>
          <w:tcPr>
            <w:tcW w:w="187" w:type="pct"/>
            <w:vMerge w:val="restar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 п/п</w:t>
            </w:r>
          </w:p>
        </w:tc>
        <w:tc>
          <w:tcPr>
            <w:tcW w:w="525" w:type="pct"/>
            <w:vMerge w:val="restar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Наименование объекта, адрес, планируемые работы</w:t>
            </w:r>
          </w:p>
        </w:tc>
        <w:tc>
          <w:tcPr>
            <w:tcW w:w="391" w:type="pct"/>
            <w:vMerge w:val="restar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Мощность/ площадь ремонта</w:t>
            </w:r>
          </w:p>
        </w:tc>
        <w:tc>
          <w:tcPr>
            <w:tcW w:w="742" w:type="pct"/>
            <w:vMerge w:val="restar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Источники финансирования</w:t>
            </w:r>
          </w:p>
        </w:tc>
        <w:tc>
          <w:tcPr>
            <w:tcW w:w="774" w:type="pct"/>
            <w:gridSpan w:val="2"/>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Объем финансирования на 20__ год (тыс. руб.)</w:t>
            </w:r>
          </w:p>
          <w:p w:rsidR="00233544" w:rsidRPr="00504563" w:rsidRDefault="00233544" w:rsidP="00E25DFC">
            <w:pPr>
              <w:tabs>
                <w:tab w:val="left" w:pos="12900"/>
                <w:tab w:val="left" w:pos="13467"/>
              </w:tabs>
              <w:contextualSpacing/>
              <w:jc w:val="center"/>
              <w:rPr>
                <w:rFonts w:ascii="Arial" w:hAnsi="Arial" w:cs="Arial"/>
              </w:rPr>
            </w:pPr>
          </w:p>
        </w:tc>
        <w:tc>
          <w:tcPr>
            <w:tcW w:w="1499" w:type="pct"/>
            <w:vMerge w:val="restar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Фактически выполненные работы по этапам строительства, реконструкции, ремонта *</w:t>
            </w:r>
          </w:p>
        </w:tc>
        <w:tc>
          <w:tcPr>
            <w:tcW w:w="882" w:type="pct"/>
            <w:vMerge w:val="restar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Причины невыполнения/ несвоевременного выполнения</w:t>
            </w:r>
          </w:p>
        </w:tc>
      </w:tr>
      <w:tr w:rsidR="00233544" w:rsidRPr="00504563" w:rsidTr="00120A2E">
        <w:tc>
          <w:tcPr>
            <w:tcW w:w="187"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525"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391"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742"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371"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План</w:t>
            </w:r>
          </w:p>
        </w:tc>
        <w:tc>
          <w:tcPr>
            <w:tcW w:w="403"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Факт</w:t>
            </w:r>
          </w:p>
        </w:tc>
        <w:tc>
          <w:tcPr>
            <w:tcW w:w="1499"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882"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r>
      <w:tr w:rsidR="00233544" w:rsidRPr="00504563" w:rsidTr="00120A2E">
        <w:tc>
          <w:tcPr>
            <w:tcW w:w="187"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1</w:t>
            </w:r>
          </w:p>
        </w:tc>
        <w:tc>
          <w:tcPr>
            <w:tcW w:w="525"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2</w:t>
            </w:r>
          </w:p>
        </w:tc>
        <w:tc>
          <w:tcPr>
            <w:tcW w:w="391"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3</w:t>
            </w:r>
          </w:p>
        </w:tc>
        <w:tc>
          <w:tcPr>
            <w:tcW w:w="742"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4</w:t>
            </w:r>
          </w:p>
        </w:tc>
        <w:tc>
          <w:tcPr>
            <w:tcW w:w="371"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5</w:t>
            </w:r>
          </w:p>
        </w:tc>
        <w:tc>
          <w:tcPr>
            <w:tcW w:w="403"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6</w:t>
            </w:r>
          </w:p>
        </w:tc>
        <w:tc>
          <w:tcPr>
            <w:tcW w:w="1499"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7</w:t>
            </w:r>
          </w:p>
        </w:tc>
        <w:tc>
          <w:tcPr>
            <w:tcW w:w="882" w:type="pct"/>
            <w:shd w:val="clear" w:color="auto" w:fill="auto"/>
          </w:tcPr>
          <w:p w:rsidR="00233544" w:rsidRPr="00504563" w:rsidRDefault="00233544" w:rsidP="00E25DFC">
            <w:pPr>
              <w:tabs>
                <w:tab w:val="left" w:pos="12900"/>
                <w:tab w:val="left" w:pos="13467"/>
              </w:tabs>
              <w:contextualSpacing/>
              <w:jc w:val="center"/>
              <w:rPr>
                <w:rFonts w:ascii="Arial" w:hAnsi="Arial" w:cs="Arial"/>
              </w:rPr>
            </w:pPr>
            <w:r w:rsidRPr="00504563">
              <w:rPr>
                <w:rFonts w:ascii="Arial" w:hAnsi="Arial" w:cs="Arial"/>
              </w:rPr>
              <w:t>8</w:t>
            </w:r>
          </w:p>
        </w:tc>
      </w:tr>
      <w:tr w:rsidR="00233544" w:rsidRPr="00504563" w:rsidTr="00120A2E">
        <w:tc>
          <w:tcPr>
            <w:tcW w:w="187" w:type="pct"/>
            <w:vMerge w:val="restar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lastRenderedPageBreak/>
              <w:t>1</w:t>
            </w:r>
          </w:p>
        </w:tc>
        <w:tc>
          <w:tcPr>
            <w:tcW w:w="525" w:type="pct"/>
            <w:vMerge w:val="restar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Объект 1</w:t>
            </w:r>
          </w:p>
        </w:tc>
        <w:tc>
          <w:tcPr>
            <w:tcW w:w="391" w:type="pct"/>
            <w:vMerge w:val="restar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742"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ВСЕГО</w:t>
            </w:r>
          </w:p>
        </w:tc>
        <w:tc>
          <w:tcPr>
            <w:tcW w:w="371"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403"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1499"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882" w:type="pct"/>
            <w:shd w:val="clear" w:color="auto" w:fill="auto"/>
          </w:tcPr>
          <w:p w:rsidR="00233544" w:rsidRPr="00504563" w:rsidRDefault="00233544" w:rsidP="00E25DFC">
            <w:pPr>
              <w:tabs>
                <w:tab w:val="left" w:pos="12900"/>
                <w:tab w:val="left" w:pos="13467"/>
              </w:tabs>
              <w:contextualSpacing/>
              <w:rPr>
                <w:rFonts w:ascii="Arial" w:hAnsi="Arial" w:cs="Arial"/>
              </w:rPr>
            </w:pPr>
          </w:p>
        </w:tc>
      </w:tr>
      <w:tr w:rsidR="00233544" w:rsidRPr="00504563" w:rsidTr="00120A2E">
        <w:tc>
          <w:tcPr>
            <w:tcW w:w="187"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525"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391"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742"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Средства бюджета Московской области</w:t>
            </w:r>
          </w:p>
        </w:tc>
        <w:tc>
          <w:tcPr>
            <w:tcW w:w="371"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403"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1499"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882" w:type="pct"/>
            <w:shd w:val="clear" w:color="auto" w:fill="auto"/>
          </w:tcPr>
          <w:p w:rsidR="00233544" w:rsidRPr="00504563" w:rsidRDefault="00233544" w:rsidP="00E25DFC">
            <w:pPr>
              <w:tabs>
                <w:tab w:val="left" w:pos="12900"/>
                <w:tab w:val="left" w:pos="13467"/>
              </w:tabs>
              <w:contextualSpacing/>
              <w:rPr>
                <w:rFonts w:ascii="Arial" w:hAnsi="Arial" w:cs="Arial"/>
              </w:rPr>
            </w:pPr>
          </w:p>
        </w:tc>
      </w:tr>
      <w:tr w:rsidR="00233544" w:rsidRPr="00504563" w:rsidTr="00120A2E">
        <w:tc>
          <w:tcPr>
            <w:tcW w:w="187"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525"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391"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742"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Средства бюджета городского округа Кашира</w:t>
            </w:r>
          </w:p>
        </w:tc>
        <w:tc>
          <w:tcPr>
            <w:tcW w:w="371"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403"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1499"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882" w:type="pct"/>
            <w:shd w:val="clear" w:color="auto" w:fill="auto"/>
          </w:tcPr>
          <w:p w:rsidR="00233544" w:rsidRPr="00504563" w:rsidRDefault="00233544" w:rsidP="00E25DFC">
            <w:pPr>
              <w:tabs>
                <w:tab w:val="left" w:pos="12900"/>
                <w:tab w:val="left" w:pos="13467"/>
              </w:tabs>
              <w:contextualSpacing/>
              <w:rPr>
                <w:rFonts w:ascii="Arial" w:hAnsi="Arial" w:cs="Arial"/>
              </w:rPr>
            </w:pPr>
          </w:p>
        </w:tc>
      </w:tr>
      <w:tr w:rsidR="00233544" w:rsidRPr="00504563" w:rsidTr="00120A2E">
        <w:tc>
          <w:tcPr>
            <w:tcW w:w="187"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525"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391"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742"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Средства федерального бюджета</w:t>
            </w:r>
          </w:p>
        </w:tc>
        <w:tc>
          <w:tcPr>
            <w:tcW w:w="371"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403"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1499"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882" w:type="pct"/>
            <w:shd w:val="clear" w:color="auto" w:fill="auto"/>
          </w:tcPr>
          <w:p w:rsidR="00233544" w:rsidRPr="00504563" w:rsidRDefault="00233544" w:rsidP="00E25DFC">
            <w:pPr>
              <w:tabs>
                <w:tab w:val="left" w:pos="12900"/>
                <w:tab w:val="left" w:pos="13467"/>
              </w:tabs>
              <w:contextualSpacing/>
              <w:rPr>
                <w:rFonts w:ascii="Arial" w:hAnsi="Arial" w:cs="Arial"/>
              </w:rPr>
            </w:pPr>
          </w:p>
        </w:tc>
      </w:tr>
      <w:tr w:rsidR="00233544" w:rsidRPr="00504563" w:rsidTr="00120A2E">
        <w:tc>
          <w:tcPr>
            <w:tcW w:w="187"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525"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391" w:type="pct"/>
            <w:vMerge/>
            <w:shd w:val="clear" w:color="auto" w:fill="auto"/>
          </w:tcPr>
          <w:p w:rsidR="00233544" w:rsidRPr="00504563" w:rsidRDefault="00233544" w:rsidP="00E25DFC">
            <w:pPr>
              <w:tabs>
                <w:tab w:val="left" w:pos="12900"/>
                <w:tab w:val="left" w:pos="13467"/>
              </w:tabs>
              <w:contextualSpacing/>
              <w:rPr>
                <w:rFonts w:ascii="Arial" w:hAnsi="Arial" w:cs="Arial"/>
              </w:rPr>
            </w:pPr>
          </w:p>
        </w:tc>
        <w:tc>
          <w:tcPr>
            <w:tcW w:w="742"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Внебюджетные источники</w:t>
            </w:r>
          </w:p>
        </w:tc>
        <w:tc>
          <w:tcPr>
            <w:tcW w:w="371"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403"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1499"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882" w:type="pct"/>
            <w:shd w:val="clear" w:color="auto" w:fill="auto"/>
          </w:tcPr>
          <w:p w:rsidR="00233544" w:rsidRPr="00504563" w:rsidRDefault="00233544" w:rsidP="00E25DFC">
            <w:pPr>
              <w:tabs>
                <w:tab w:val="left" w:pos="12900"/>
                <w:tab w:val="left" w:pos="13467"/>
              </w:tabs>
              <w:contextualSpacing/>
              <w:rPr>
                <w:rFonts w:ascii="Arial" w:hAnsi="Arial" w:cs="Arial"/>
              </w:rPr>
            </w:pPr>
          </w:p>
        </w:tc>
      </w:tr>
      <w:tr w:rsidR="00233544" w:rsidRPr="00504563" w:rsidTr="00120A2E">
        <w:tc>
          <w:tcPr>
            <w:tcW w:w="187"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2</w:t>
            </w:r>
          </w:p>
          <w:p w:rsidR="00233544" w:rsidRPr="00504563" w:rsidRDefault="00233544" w:rsidP="00E25DFC">
            <w:pPr>
              <w:tabs>
                <w:tab w:val="left" w:pos="12900"/>
                <w:tab w:val="left" w:pos="13467"/>
              </w:tabs>
              <w:contextualSpacing/>
              <w:rPr>
                <w:rFonts w:ascii="Arial" w:hAnsi="Arial" w:cs="Arial"/>
              </w:rPr>
            </w:pPr>
          </w:p>
        </w:tc>
        <w:tc>
          <w:tcPr>
            <w:tcW w:w="525"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Объект 2</w:t>
            </w:r>
          </w:p>
        </w:tc>
        <w:tc>
          <w:tcPr>
            <w:tcW w:w="391"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742" w:type="pct"/>
            <w:shd w:val="clear" w:color="auto" w:fill="auto"/>
          </w:tcPr>
          <w:p w:rsidR="00233544" w:rsidRPr="00504563" w:rsidRDefault="00233544" w:rsidP="00E25DFC">
            <w:pPr>
              <w:tabs>
                <w:tab w:val="left" w:pos="12900"/>
                <w:tab w:val="left" w:pos="13467"/>
              </w:tabs>
              <w:contextualSpacing/>
              <w:rPr>
                <w:rFonts w:ascii="Arial" w:hAnsi="Arial" w:cs="Arial"/>
              </w:rPr>
            </w:pPr>
            <w:r w:rsidRPr="00504563">
              <w:rPr>
                <w:rFonts w:ascii="Arial" w:hAnsi="Arial" w:cs="Arial"/>
              </w:rPr>
              <w:t>…</w:t>
            </w:r>
          </w:p>
        </w:tc>
        <w:tc>
          <w:tcPr>
            <w:tcW w:w="371"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403"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1499" w:type="pct"/>
            <w:shd w:val="clear" w:color="auto" w:fill="auto"/>
          </w:tcPr>
          <w:p w:rsidR="00233544" w:rsidRPr="00504563" w:rsidRDefault="00233544" w:rsidP="00E25DFC">
            <w:pPr>
              <w:tabs>
                <w:tab w:val="left" w:pos="12900"/>
                <w:tab w:val="left" w:pos="13467"/>
              </w:tabs>
              <w:contextualSpacing/>
              <w:rPr>
                <w:rFonts w:ascii="Arial" w:hAnsi="Arial" w:cs="Arial"/>
              </w:rPr>
            </w:pPr>
          </w:p>
        </w:tc>
        <w:tc>
          <w:tcPr>
            <w:tcW w:w="882" w:type="pct"/>
            <w:shd w:val="clear" w:color="auto" w:fill="auto"/>
          </w:tcPr>
          <w:p w:rsidR="00233544" w:rsidRPr="00504563" w:rsidRDefault="00233544" w:rsidP="00E25DFC">
            <w:pPr>
              <w:tabs>
                <w:tab w:val="left" w:pos="12900"/>
                <w:tab w:val="left" w:pos="13467"/>
              </w:tabs>
              <w:contextualSpacing/>
              <w:rPr>
                <w:rFonts w:ascii="Arial" w:hAnsi="Arial" w:cs="Arial"/>
              </w:rPr>
            </w:pPr>
          </w:p>
        </w:tc>
      </w:tr>
    </w:tbl>
    <w:p w:rsidR="00233544" w:rsidRPr="00504563" w:rsidRDefault="00233544" w:rsidP="00233544">
      <w:pPr>
        <w:pStyle w:val="ConsPlusNonformat"/>
        <w:rPr>
          <w:rFonts w:ascii="Arial" w:hAnsi="Arial" w:cs="Arial"/>
          <w:sz w:val="24"/>
          <w:szCs w:val="24"/>
        </w:rPr>
      </w:pPr>
    </w:p>
    <w:p w:rsidR="00233544" w:rsidRPr="00504563" w:rsidRDefault="00233544" w:rsidP="00233544">
      <w:pPr>
        <w:pStyle w:val="10"/>
        <w:shd w:val="clear" w:color="auto" w:fill="auto"/>
        <w:rPr>
          <w:rStyle w:val="af4"/>
          <w:sz w:val="24"/>
          <w:szCs w:val="24"/>
        </w:rPr>
      </w:pPr>
      <w:r w:rsidRPr="00504563">
        <w:rPr>
          <w:rStyle w:val="af4"/>
          <w:sz w:val="24"/>
          <w:szCs w:val="24"/>
        </w:rPr>
        <w:t>* Выполнение проектно-изыскательских работ, подготовка проектно-сметной документации, утверждение проектно-сметной документации (заключение экспертизы, дата,номер), заключение контракта на строительно-монтажные  работы, выполнение работ по монтажу фундамента, возведение корпуса здания, иное.</w:t>
      </w:r>
    </w:p>
    <w:p w:rsidR="00233544" w:rsidRPr="00504563" w:rsidRDefault="00233544" w:rsidP="00233544">
      <w:pPr>
        <w:widowControl w:val="0"/>
        <w:autoSpaceDE w:val="0"/>
        <w:autoSpaceDN w:val="0"/>
        <w:adjustRightInd w:val="0"/>
        <w:ind w:left="11199" w:firstLine="7"/>
        <w:jc w:val="right"/>
        <w:rPr>
          <w:rFonts w:ascii="Arial" w:hAnsi="Arial" w:cs="Arial"/>
        </w:rPr>
      </w:pPr>
    </w:p>
    <w:p w:rsidR="00233544" w:rsidRPr="00504563" w:rsidRDefault="00233544" w:rsidP="00233544">
      <w:pPr>
        <w:widowControl w:val="0"/>
        <w:autoSpaceDE w:val="0"/>
        <w:autoSpaceDN w:val="0"/>
        <w:adjustRightInd w:val="0"/>
        <w:ind w:left="11199" w:firstLine="7"/>
        <w:jc w:val="right"/>
        <w:rPr>
          <w:rFonts w:ascii="Arial" w:hAnsi="Arial" w:cs="Arial"/>
        </w:rPr>
      </w:pPr>
    </w:p>
    <w:p w:rsidR="00233544" w:rsidRPr="00504563" w:rsidRDefault="00233544" w:rsidP="00233544">
      <w:pPr>
        <w:widowControl w:val="0"/>
        <w:autoSpaceDE w:val="0"/>
        <w:autoSpaceDN w:val="0"/>
        <w:adjustRightInd w:val="0"/>
        <w:ind w:left="11199" w:firstLine="7"/>
        <w:jc w:val="right"/>
        <w:rPr>
          <w:rFonts w:ascii="Arial" w:hAnsi="Arial" w:cs="Arial"/>
        </w:rPr>
      </w:pPr>
    </w:p>
    <w:p w:rsidR="00233544" w:rsidRPr="00504563" w:rsidRDefault="00233544" w:rsidP="00233544">
      <w:pPr>
        <w:widowControl w:val="0"/>
        <w:autoSpaceDE w:val="0"/>
        <w:autoSpaceDN w:val="0"/>
        <w:adjustRightInd w:val="0"/>
        <w:ind w:left="11199" w:firstLine="7"/>
        <w:jc w:val="right"/>
        <w:rPr>
          <w:rFonts w:ascii="Arial" w:hAnsi="Arial" w:cs="Arial"/>
        </w:rPr>
      </w:pPr>
    </w:p>
    <w:p w:rsidR="00233544" w:rsidRPr="00504563" w:rsidRDefault="00233544" w:rsidP="00233544">
      <w:pPr>
        <w:widowControl w:val="0"/>
        <w:autoSpaceDE w:val="0"/>
        <w:autoSpaceDN w:val="0"/>
        <w:adjustRightInd w:val="0"/>
        <w:jc w:val="right"/>
        <w:outlineLvl w:val="1"/>
        <w:rPr>
          <w:rFonts w:ascii="Arial" w:hAnsi="Arial" w:cs="Arial"/>
        </w:rPr>
      </w:pPr>
      <w:r w:rsidRPr="00504563">
        <w:rPr>
          <w:rFonts w:ascii="Arial" w:hAnsi="Arial" w:cs="Arial"/>
        </w:rPr>
        <w:t>Приложение № 10</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к муниципальной программе</w:t>
      </w:r>
    </w:p>
    <w:p w:rsidR="00233544" w:rsidRPr="00504563" w:rsidRDefault="00233544" w:rsidP="00233544">
      <w:pPr>
        <w:autoSpaceDE w:val="0"/>
        <w:autoSpaceDN w:val="0"/>
        <w:adjustRightInd w:val="0"/>
        <w:jc w:val="right"/>
        <w:rPr>
          <w:rFonts w:ascii="Arial" w:hAnsi="Arial" w:cs="Arial"/>
        </w:rPr>
      </w:pPr>
      <w:r w:rsidRPr="00504563">
        <w:rPr>
          <w:rFonts w:ascii="Arial" w:hAnsi="Arial" w:cs="Arial"/>
        </w:rPr>
        <w:t xml:space="preserve"> «Образование»</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 xml:space="preserve">ГОДОВОЙ ОТЧЕТ  о  реализации муниципальной программы городского округа Кашира </w:t>
      </w:r>
    </w:p>
    <w:p w:rsidR="00233544" w:rsidRPr="00504563" w:rsidRDefault="00233544" w:rsidP="00233544">
      <w:pPr>
        <w:pStyle w:val="ConsPlusNonformat"/>
        <w:ind w:firstLine="708"/>
        <w:jc w:val="center"/>
        <w:rPr>
          <w:rFonts w:ascii="Arial" w:hAnsi="Arial" w:cs="Arial"/>
          <w:sz w:val="24"/>
          <w:szCs w:val="24"/>
        </w:rPr>
      </w:pPr>
      <w:r w:rsidRPr="00504563">
        <w:rPr>
          <w:rFonts w:ascii="Arial" w:hAnsi="Arial" w:cs="Arial"/>
          <w:sz w:val="24"/>
          <w:szCs w:val="24"/>
        </w:rPr>
        <w:t>______________________________________</w:t>
      </w:r>
    </w:p>
    <w:p w:rsidR="00233544" w:rsidRPr="00504563" w:rsidRDefault="00233544" w:rsidP="00233544">
      <w:pPr>
        <w:pStyle w:val="ConsPlusNonformat"/>
        <w:jc w:val="center"/>
        <w:rPr>
          <w:rFonts w:ascii="Arial" w:hAnsi="Arial" w:cs="Arial"/>
          <w:sz w:val="24"/>
          <w:szCs w:val="24"/>
        </w:rPr>
      </w:pPr>
      <w:r w:rsidRPr="00504563">
        <w:rPr>
          <w:rFonts w:ascii="Arial" w:hAnsi="Arial" w:cs="Arial"/>
          <w:sz w:val="24"/>
          <w:szCs w:val="24"/>
        </w:rPr>
        <w:t>(наименование муниципальной программы)</w:t>
      </w:r>
    </w:p>
    <w:p w:rsidR="00233544" w:rsidRPr="00504563" w:rsidRDefault="00233544" w:rsidP="00233544">
      <w:pPr>
        <w:pStyle w:val="ConsPlusNonformat"/>
        <w:jc w:val="center"/>
        <w:rPr>
          <w:rFonts w:ascii="Arial" w:hAnsi="Arial" w:cs="Arial"/>
          <w:sz w:val="24"/>
          <w:szCs w:val="24"/>
        </w:rPr>
      </w:pPr>
    </w:p>
    <w:p w:rsidR="00233544" w:rsidRPr="00504563" w:rsidRDefault="00233544" w:rsidP="00233544">
      <w:pPr>
        <w:pStyle w:val="41"/>
        <w:shd w:val="clear" w:color="auto" w:fill="auto"/>
        <w:spacing w:before="0" w:after="0" w:line="240" w:lineRule="auto"/>
        <w:ind w:left="180"/>
        <w:rPr>
          <w:rFonts w:ascii="Arial" w:hAnsi="Arial" w:cs="Arial"/>
          <w:sz w:val="24"/>
          <w:szCs w:val="24"/>
        </w:rPr>
      </w:pPr>
      <w:r w:rsidRPr="00504563">
        <w:rPr>
          <w:rStyle w:val="416"/>
          <w:rFonts w:ascii="Arial" w:hAnsi="Arial" w:cs="Arial"/>
          <w:sz w:val="24"/>
          <w:szCs w:val="24"/>
        </w:rPr>
        <w:t xml:space="preserve">для оценки эффективности реализации муниципальной программы </w:t>
      </w:r>
      <w:r w:rsidRPr="00504563">
        <w:rPr>
          <w:rFonts w:ascii="Arial" w:hAnsi="Arial" w:cs="Arial"/>
          <w:sz w:val="24"/>
          <w:szCs w:val="24"/>
        </w:rPr>
        <w:t xml:space="preserve">городского округа Кашира </w:t>
      </w:r>
    </w:p>
    <w:p w:rsidR="00233544" w:rsidRPr="00504563" w:rsidRDefault="00233544" w:rsidP="00233544">
      <w:pPr>
        <w:tabs>
          <w:tab w:val="left" w:leader="underscore" w:pos="9329"/>
        </w:tabs>
        <w:ind w:left="4980"/>
        <w:rPr>
          <w:rFonts w:ascii="Arial" w:eastAsia="Arial Unicode MS" w:hAnsi="Arial" w:cs="Arial"/>
        </w:rPr>
      </w:pPr>
      <w:r w:rsidRPr="00504563">
        <w:rPr>
          <w:rFonts w:ascii="Arial" w:eastAsia="Arial Unicode MS" w:hAnsi="Arial" w:cs="Arial"/>
        </w:rPr>
        <w:t>за</w:t>
      </w:r>
      <w:r w:rsidRPr="00504563">
        <w:rPr>
          <w:rFonts w:ascii="Arial" w:eastAsia="Arial Unicode MS" w:hAnsi="Arial" w:cs="Arial"/>
        </w:rPr>
        <w:tab/>
      </w:r>
    </w:p>
    <w:p w:rsidR="00233544" w:rsidRPr="00504563" w:rsidRDefault="00233544" w:rsidP="00233544">
      <w:pPr>
        <w:ind w:left="180"/>
        <w:jc w:val="center"/>
        <w:rPr>
          <w:rFonts w:ascii="Arial" w:eastAsia="Arial Unicode MS" w:hAnsi="Arial" w:cs="Arial"/>
          <w:bCs/>
        </w:rPr>
      </w:pPr>
      <w:r w:rsidRPr="00504563">
        <w:rPr>
          <w:rFonts w:ascii="Arial" w:eastAsia="Arial Unicode MS" w:hAnsi="Arial" w:cs="Arial"/>
          <w:bCs/>
        </w:rPr>
        <w:t>(отчетный год)</w:t>
      </w:r>
    </w:p>
    <w:p w:rsidR="00233544" w:rsidRPr="00504563" w:rsidRDefault="00233544" w:rsidP="00233544">
      <w:pPr>
        <w:ind w:left="180"/>
        <w:jc w:val="right"/>
        <w:rPr>
          <w:rFonts w:ascii="Arial" w:eastAsia="Arial Unicode MS" w:hAnsi="Arial" w:cs="Arial"/>
          <w:bCs/>
        </w:rPr>
      </w:pPr>
      <w:r w:rsidRPr="00504563">
        <w:rPr>
          <w:rFonts w:ascii="Arial" w:eastAsia="Arial Unicode MS" w:hAnsi="Arial" w:cs="Arial"/>
          <w:bCs/>
        </w:rPr>
        <w:t>Таблица 1</w:t>
      </w: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t>Муниципальный заказчик ___________________________________________________________</w:t>
      </w: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t xml:space="preserve">    Источник финансирования _______________________________________________</w:t>
      </w:r>
    </w:p>
    <w:p w:rsidR="00233544" w:rsidRPr="00504563" w:rsidRDefault="00233544" w:rsidP="00233544">
      <w:pPr>
        <w:pStyle w:val="ConsPlusNonformat"/>
        <w:rPr>
          <w:rFonts w:ascii="Arial" w:hAnsi="Arial" w:cs="Arial"/>
          <w:sz w:val="24"/>
          <w:szCs w:val="24"/>
        </w:rPr>
      </w:pPr>
      <w:r w:rsidRPr="00504563">
        <w:rPr>
          <w:rFonts w:ascii="Arial" w:hAnsi="Arial" w:cs="Arial"/>
          <w:sz w:val="24"/>
          <w:szCs w:val="24"/>
        </w:rPr>
        <w:lastRenderedPageBreak/>
        <w:t xml:space="preserve">                                                                           (бюджет городского округа Кашира, другие источники)</w:t>
      </w:r>
    </w:p>
    <w:tbl>
      <w:tblPr>
        <w:tblW w:w="5000" w:type="pct"/>
        <w:tblCellMar>
          <w:left w:w="75" w:type="dxa"/>
          <w:right w:w="75" w:type="dxa"/>
        </w:tblCellMar>
        <w:tblLook w:val="0000" w:firstRow="0" w:lastRow="0" w:firstColumn="0" w:lastColumn="0" w:noHBand="0" w:noVBand="0"/>
      </w:tblPr>
      <w:tblGrid>
        <w:gridCol w:w="684"/>
        <w:gridCol w:w="2763"/>
        <w:gridCol w:w="2059"/>
        <w:gridCol w:w="2063"/>
        <w:gridCol w:w="2826"/>
        <w:gridCol w:w="4894"/>
      </w:tblGrid>
      <w:tr w:rsidR="00233544" w:rsidRPr="00504563" w:rsidTr="00120A2E">
        <w:tc>
          <w:tcPr>
            <w:tcW w:w="22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п/п</w:t>
            </w: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Наименование подпрограммы, основного мероприятия, мероприятия (с указанием порядкового номера)</w:t>
            </w:r>
          </w:p>
        </w:tc>
        <w:tc>
          <w:tcPr>
            <w:tcW w:w="631"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Объем финансирования на 20__ год </w:t>
            </w:r>
          </w:p>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(тыс. руб.)</w:t>
            </w:r>
          </w:p>
        </w:tc>
        <w:tc>
          <w:tcPr>
            <w:tcW w:w="630"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Фактическое финансирование за 20__год </w:t>
            </w:r>
          </w:p>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(тыс. руб.) </w:t>
            </w:r>
          </w:p>
          <w:p w:rsidR="00233544" w:rsidRPr="00504563" w:rsidRDefault="00233544" w:rsidP="00E25DFC">
            <w:pPr>
              <w:pStyle w:val="ConsPlusCell"/>
              <w:jc w:val="center"/>
              <w:rPr>
                <w:rFonts w:ascii="Arial" w:hAnsi="Arial" w:cs="Arial"/>
                <w:sz w:val="24"/>
                <w:szCs w:val="24"/>
              </w:rPr>
            </w:pP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 xml:space="preserve">Степень и результаты выполнения  мероприятия </w:t>
            </w:r>
          </w:p>
        </w:tc>
        <w:tc>
          <w:tcPr>
            <w:tcW w:w="1622"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Причины невыполнения/ несвоевременного выполнения/ текущая стадия выполнения</w:t>
            </w: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1</w:t>
            </w:r>
          </w:p>
        </w:tc>
        <w:tc>
          <w:tcPr>
            <w:tcW w:w="946"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2</w:t>
            </w:r>
          </w:p>
        </w:tc>
        <w:tc>
          <w:tcPr>
            <w:tcW w:w="631"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3</w:t>
            </w:r>
          </w:p>
        </w:tc>
        <w:tc>
          <w:tcPr>
            <w:tcW w:w="630"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4</w:t>
            </w:r>
          </w:p>
        </w:tc>
        <w:tc>
          <w:tcPr>
            <w:tcW w:w="946" w:type="pct"/>
            <w:tcBorders>
              <w:left w:val="single" w:sz="4" w:space="0" w:color="auto"/>
              <w:bottom w:val="single" w:sz="4" w:space="0" w:color="auto"/>
              <w:right w:val="single" w:sz="4" w:space="0" w:color="auto"/>
            </w:tcBorders>
            <w:vAlign w:val="center"/>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5</w:t>
            </w: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jc w:val="center"/>
              <w:rPr>
                <w:rFonts w:ascii="Arial" w:hAnsi="Arial" w:cs="Arial"/>
                <w:sz w:val="24"/>
                <w:szCs w:val="24"/>
              </w:rPr>
            </w:pPr>
            <w:r w:rsidRPr="00504563">
              <w:rPr>
                <w:rFonts w:ascii="Arial" w:hAnsi="Arial" w:cs="Arial"/>
                <w:sz w:val="24"/>
                <w:szCs w:val="24"/>
              </w:rPr>
              <w:t>6</w:t>
            </w: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Подпрограмма 1</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1.1</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Основное мероприятие 1</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1.1.1</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1</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1.1.2</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2</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1.2</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Основное мероприятие 2</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1.2.1</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1</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1.2.2</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2</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2</w:t>
            </w: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Подпрограмма 2</w:t>
            </w:r>
          </w:p>
        </w:tc>
        <w:tc>
          <w:tcPr>
            <w:tcW w:w="631"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2.1</w:t>
            </w: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Основное мероприятие 1</w:t>
            </w:r>
          </w:p>
        </w:tc>
        <w:tc>
          <w:tcPr>
            <w:tcW w:w="631"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2.1.1</w:t>
            </w: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Мероприятие 1</w:t>
            </w: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1"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r w:rsidR="00233544" w:rsidRPr="00504563" w:rsidTr="00120A2E">
        <w:tc>
          <w:tcPr>
            <w:tcW w:w="225"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Итого по муниципальной</w:t>
            </w:r>
          </w:p>
          <w:p w:rsidR="00233544" w:rsidRPr="00504563" w:rsidRDefault="00233544" w:rsidP="00E25DFC">
            <w:pPr>
              <w:pStyle w:val="ConsPlusCell"/>
              <w:rPr>
                <w:rFonts w:ascii="Arial" w:hAnsi="Arial" w:cs="Arial"/>
                <w:sz w:val="24"/>
                <w:szCs w:val="24"/>
              </w:rPr>
            </w:pPr>
            <w:r w:rsidRPr="00504563">
              <w:rPr>
                <w:rFonts w:ascii="Arial" w:hAnsi="Arial" w:cs="Arial"/>
                <w:sz w:val="24"/>
                <w:szCs w:val="24"/>
              </w:rPr>
              <w:t>программе</w:t>
            </w:r>
          </w:p>
        </w:tc>
        <w:tc>
          <w:tcPr>
            <w:tcW w:w="631"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630"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946"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c>
          <w:tcPr>
            <w:tcW w:w="1622" w:type="pct"/>
            <w:tcBorders>
              <w:top w:val="single" w:sz="4" w:space="0" w:color="auto"/>
              <w:left w:val="single" w:sz="4" w:space="0" w:color="auto"/>
              <w:bottom w:val="single" w:sz="4" w:space="0" w:color="auto"/>
              <w:right w:val="single" w:sz="4" w:space="0" w:color="auto"/>
            </w:tcBorders>
          </w:tcPr>
          <w:p w:rsidR="00233544" w:rsidRPr="00504563" w:rsidRDefault="00233544" w:rsidP="00E25DFC">
            <w:pPr>
              <w:pStyle w:val="ConsPlusCell"/>
              <w:rPr>
                <w:rFonts w:ascii="Arial" w:hAnsi="Arial" w:cs="Arial"/>
                <w:sz w:val="24"/>
                <w:szCs w:val="24"/>
              </w:rPr>
            </w:pPr>
          </w:p>
        </w:tc>
      </w:tr>
    </w:tbl>
    <w:p w:rsidR="00233544" w:rsidRPr="00504563" w:rsidRDefault="00233544" w:rsidP="00233544">
      <w:pPr>
        <w:pStyle w:val="ConsPlusNonformat"/>
        <w:rPr>
          <w:rFonts w:ascii="Arial" w:hAnsi="Arial" w:cs="Arial"/>
          <w:sz w:val="24"/>
          <w:szCs w:val="24"/>
        </w:rPr>
      </w:pPr>
    </w:p>
    <w:p w:rsidR="00233544" w:rsidRPr="00504563" w:rsidRDefault="00233544" w:rsidP="00233544">
      <w:pPr>
        <w:widowControl w:val="0"/>
        <w:autoSpaceDE w:val="0"/>
        <w:autoSpaceDN w:val="0"/>
        <w:adjustRightInd w:val="0"/>
        <w:jc w:val="both"/>
        <w:rPr>
          <w:rFonts w:ascii="Arial" w:hAnsi="Arial" w:cs="Arial"/>
        </w:rPr>
      </w:pPr>
      <w:r w:rsidRPr="00504563">
        <w:rPr>
          <w:rFonts w:ascii="Arial" w:hAnsi="Arial" w:cs="Arial"/>
        </w:rPr>
        <w:t>Примечание: Таблица заполняется по каждому источнику финансирования отдельно.</w:t>
      </w:r>
    </w:p>
    <w:p w:rsidR="00231BAF" w:rsidRPr="00233544" w:rsidRDefault="00231BAF" w:rsidP="00231BAF">
      <w:pPr>
        <w:jc w:val="both"/>
        <w:rPr>
          <w:rFonts w:ascii="Arial" w:hAnsi="Arial" w:cs="Arial"/>
        </w:rPr>
      </w:pPr>
    </w:p>
    <w:sectPr w:rsidR="00231BAF" w:rsidRPr="00233544" w:rsidSect="00233544">
      <w:headerReference w:type="default" r:id="rId8"/>
      <w:type w:val="continuous"/>
      <w:pgSz w:w="16840" w:h="11907" w:orient="landscape"/>
      <w:pgMar w:top="1134" w:right="567" w:bottom="1134" w:left="1134" w:header="56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3B7" w:rsidRDefault="002E73B7" w:rsidP="00233544">
      <w:r>
        <w:separator/>
      </w:r>
    </w:p>
  </w:endnote>
  <w:endnote w:type="continuationSeparator" w:id="0">
    <w:p w:rsidR="002E73B7" w:rsidRDefault="002E73B7" w:rsidP="00233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3B7" w:rsidRDefault="002E73B7" w:rsidP="00233544">
      <w:r>
        <w:separator/>
      </w:r>
    </w:p>
  </w:footnote>
  <w:footnote w:type="continuationSeparator" w:id="0">
    <w:p w:rsidR="002E73B7" w:rsidRDefault="002E73B7" w:rsidP="00233544">
      <w:r>
        <w:continuationSeparator/>
      </w:r>
    </w:p>
  </w:footnote>
  <w:footnote w:id="1">
    <w:p w:rsidR="00C92ECD" w:rsidRPr="00E25DFC" w:rsidRDefault="00C92ECD" w:rsidP="00233544">
      <w:pPr>
        <w:pStyle w:val="ac"/>
        <w:rPr>
          <w:rFonts w:ascii="Arial" w:hAnsi="Arial" w:cs="Arial"/>
          <w:sz w:val="24"/>
          <w:szCs w:val="24"/>
        </w:rPr>
      </w:pPr>
      <w:r w:rsidRPr="008000FE">
        <w:rPr>
          <w:rStyle w:val="ae"/>
          <w:rFonts w:ascii="Arial" w:hAnsi="Arial" w:cs="Arial"/>
          <w:sz w:val="24"/>
          <w:szCs w:val="24"/>
          <w:vertAlign w:val="baseline"/>
        </w:rPr>
        <w:footnoteRef/>
      </w:r>
      <w:r w:rsidRPr="008000FE">
        <w:rPr>
          <w:rFonts w:ascii="Arial" w:hAnsi="Arial" w:cs="Arial"/>
          <w:sz w:val="24"/>
          <w:szCs w:val="24"/>
        </w:rPr>
        <w:t xml:space="preserve"> </w:t>
      </w:r>
      <w:r w:rsidRPr="00E25DFC">
        <w:rPr>
          <w:rFonts w:ascii="Arial" w:hAnsi="Arial" w:cs="Arial"/>
          <w:sz w:val="24"/>
          <w:szCs w:val="24"/>
        </w:rPr>
        <w:t>Здесь и далее «показатели» - это приоритетные показатели муниципальных программ, предложение ЦИОГВ МО и планируемые для включения в Перечень приоритетных (обязательных) показателей муниципальных программ на 2020 год.</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ECD" w:rsidRDefault="00C92ECD">
    <w:pPr>
      <w:pStyle w:val="a8"/>
      <w:jc w:val="center"/>
    </w:pPr>
  </w:p>
  <w:p w:rsidR="00C92ECD" w:rsidRDefault="00C92ECD">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E662B"/>
    <w:multiLevelType w:val="multilevel"/>
    <w:tmpl w:val="657E0CBE"/>
    <w:lvl w:ilvl="0">
      <w:start w:val="1"/>
      <w:numFmt w:val="decimal"/>
      <w:lvlText w:val="%1."/>
      <w:lvlJc w:val="left"/>
      <w:pPr>
        <w:tabs>
          <w:tab w:val="num" w:pos="5420"/>
        </w:tabs>
        <w:ind w:left="54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45C253A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5F800A8"/>
    <w:multiLevelType w:val="multilevel"/>
    <w:tmpl w:val="6F381BF2"/>
    <w:lvl w:ilvl="0">
      <w:start w:val="13"/>
      <w:numFmt w:val="decimal"/>
      <w:lvlText w:val="%1."/>
      <w:lvlJc w:val="left"/>
      <w:pPr>
        <w:tabs>
          <w:tab w:val="num" w:pos="360"/>
        </w:tabs>
        <w:ind w:left="360" w:hanging="360"/>
      </w:pPr>
      <w:rPr>
        <w:rFonts w:hint="default"/>
      </w:rPr>
    </w:lvl>
    <w:lvl w:ilvl="1">
      <w:start w:val="1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4A85029B"/>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6A8F4C47"/>
    <w:multiLevelType w:val="hybridMultilevel"/>
    <w:tmpl w:val="103081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231BAF"/>
    <w:rsid w:val="00120A2E"/>
    <w:rsid w:val="00215FF6"/>
    <w:rsid w:val="00231BAF"/>
    <w:rsid w:val="00233544"/>
    <w:rsid w:val="00275ABC"/>
    <w:rsid w:val="0027724C"/>
    <w:rsid w:val="002E73B7"/>
    <w:rsid w:val="005B5EBD"/>
    <w:rsid w:val="005F28BB"/>
    <w:rsid w:val="00635535"/>
    <w:rsid w:val="00716588"/>
    <w:rsid w:val="007A2CB8"/>
    <w:rsid w:val="008000FE"/>
    <w:rsid w:val="00813737"/>
    <w:rsid w:val="009B30DD"/>
    <w:rsid w:val="00C92ECD"/>
    <w:rsid w:val="00D85726"/>
    <w:rsid w:val="00E00E0E"/>
    <w:rsid w:val="00E25DFC"/>
    <w:rsid w:val="00EB3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0F563FE"/>
  <w15:docId w15:val="{50B4FBD9-59D9-4A52-A6D0-E31A01F6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BAF"/>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231BAF"/>
    <w:pPr>
      <w:widowControl w:val="0"/>
      <w:autoSpaceDE w:val="0"/>
      <w:autoSpaceDN w:val="0"/>
      <w:adjustRightInd w:val="0"/>
    </w:pPr>
    <w:rPr>
      <w:rFonts w:ascii="Arial" w:eastAsia="Times New Roman" w:hAnsi="Arial" w:cs="Arial"/>
      <w:sz w:val="20"/>
      <w:szCs w:val="20"/>
      <w:lang w:eastAsia="ru-RU"/>
    </w:rPr>
  </w:style>
  <w:style w:type="paragraph" w:customStyle="1" w:styleId="ConsPlusTitle">
    <w:name w:val="ConsPlusTitle"/>
    <w:rsid w:val="00231BAF"/>
    <w:pPr>
      <w:widowControl w:val="0"/>
      <w:autoSpaceDE w:val="0"/>
      <w:autoSpaceDN w:val="0"/>
      <w:adjustRightInd w:val="0"/>
    </w:pPr>
    <w:rPr>
      <w:rFonts w:ascii="Times New Roman" w:eastAsia="Times New Roman" w:hAnsi="Times New Roman" w:cs="Times New Roman"/>
      <w:b/>
      <w:bCs/>
      <w:sz w:val="24"/>
      <w:szCs w:val="24"/>
      <w:lang w:eastAsia="ru-RU"/>
    </w:rPr>
  </w:style>
  <w:style w:type="character" w:customStyle="1" w:styleId="2">
    <w:name w:val="Основной текст с отступом 2 Знак"/>
    <w:link w:val="20"/>
    <w:locked/>
    <w:rsid w:val="00231BAF"/>
    <w:rPr>
      <w:rFonts w:ascii="Times New Roman" w:hAnsi="Times New Roman"/>
      <w:sz w:val="24"/>
    </w:rPr>
  </w:style>
  <w:style w:type="paragraph" w:styleId="20">
    <w:name w:val="Body Text Indent 2"/>
    <w:basedOn w:val="a"/>
    <w:link w:val="2"/>
    <w:rsid w:val="00231BAF"/>
    <w:pPr>
      <w:spacing w:after="120" w:line="480" w:lineRule="auto"/>
      <w:ind w:left="283"/>
    </w:pPr>
    <w:rPr>
      <w:rFonts w:ascii="Times New Roman" w:eastAsiaTheme="minorHAnsi" w:hAnsi="Times New Roman" w:cstheme="minorBidi"/>
      <w:szCs w:val="22"/>
      <w:lang w:eastAsia="en-US"/>
    </w:rPr>
  </w:style>
  <w:style w:type="character" w:customStyle="1" w:styleId="21">
    <w:name w:val="Основной текст с отступом 2 Знак1"/>
    <w:basedOn w:val="a0"/>
    <w:uiPriority w:val="99"/>
    <w:semiHidden/>
    <w:rsid w:val="00231BAF"/>
    <w:rPr>
      <w:rFonts w:ascii="Calibri" w:eastAsia="Times New Roman" w:hAnsi="Calibri" w:cs="Times New Roman"/>
      <w:sz w:val="24"/>
      <w:szCs w:val="24"/>
      <w:lang w:eastAsia="ru-RU"/>
    </w:rPr>
  </w:style>
  <w:style w:type="character" w:styleId="a3">
    <w:name w:val="Hyperlink"/>
    <w:rsid w:val="00231BAF"/>
    <w:rPr>
      <w:color w:val="0000FF"/>
      <w:u w:val="single"/>
    </w:rPr>
  </w:style>
  <w:style w:type="paragraph" w:styleId="a4">
    <w:name w:val="Subtitle"/>
    <w:basedOn w:val="a"/>
    <w:next w:val="a"/>
    <w:link w:val="a5"/>
    <w:qFormat/>
    <w:rsid w:val="00D85726"/>
    <w:pPr>
      <w:spacing w:after="60" w:line="276" w:lineRule="auto"/>
      <w:jc w:val="center"/>
      <w:outlineLvl w:val="1"/>
    </w:pPr>
    <w:rPr>
      <w:rFonts w:ascii="Cambria" w:hAnsi="Cambria"/>
      <w:lang w:eastAsia="en-US"/>
    </w:rPr>
  </w:style>
  <w:style w:type="character" w:customStyle="1" w:styleId="a5">
    <w:name w:val="Подзаголовок Знак"/>
    <w:basedOn w:val="a0"/>
    <w:link w:val="a4"/>
    <w:rsid w:val="00D85726"/>
    <w:rPr>
      <w:rFonts w:ascii="Cambria" w:eastAsia="Times New Roman" w:hAnsi="Cambria" w:cs="Times New Roman"/>
      <w:sz w:val="24"/>
      <w:szCs w:val="24"/>
    </w:rPr>
  </w:style>
  <w:style w:type="paragraph" w:styleId="a6">
    <w:name w:val="Balloon Text"/>
    <w:basedOn w:val="a"/>
    <w:link w:val="a7"/>
    <w:uiPriority w:val="99"/>
    <w:semiHidden/>
    <w:unhideWhenUsed/>
    <w:rsid w:val="00233544"/>
    <w:rPr>
      <w:rFonts w:ascii="Tahoma" w:eastAsia="Calibri" w:hAnsi="Tahoma"/>
      <w:sz w:val="16"/>
      <w:szCs w:val="16"/>
      <w:lang w:val="x-none" w:eastAsia="x-none"/>
    </w:rPr>
  </w:style>
  <w:style w:type="character" w:customStyle="1" w:styleId="a7">
    <w:name w:val="Текст выноски Знак"/>
    <w:basedOn w:val="a0"/>
    <w:link w:val="a6"/>
    <w:uiPriority w:val="99"/>
    <w:semiHidden/>
    <w:rsid w:val="00233544"/>
    <w:rPr>
      <w:rFonts w:ascii="Tahoma" w:eastAsia="Calibri" w:hAnsi="Tahoma" w:cs="Times New Roman"/>
      <w:sz w:val="16"/>
      <w:szCs w:val="16"/>
      <w:lang w:val="x-none" w:eastAsia="x-none"/>
    </w:rPr>
  </w:style>
  <w:style w:type="paragraph" w:styleId="a8">
    <w:name w:val="header"/>
    <w:basedOn w:val="a"/>
    <w:link w:val="a9"/>
    <w:uiPriority w:val="99"/>
    <w:unhideWhenUsed/>
    <w:rsid w:val="00233544"/>
    <w:pPr>
      <w:tabs>
        <w:tab w:val="center" w:pos="4677"/>
        <w:tab w:val="right" w:pos="9355"/>
      </w:tabs>
    </w:pPr>
    <w:rPr>
      <w:rFonts w:eastAsia="Calibri"/>
      <w:sz w:val="22"/>
      <w:szCs w:val="22"/>
      <w:lang w:eastAsia="en-US"/>
    </w:rPr>
  </w:style>
  <w:style w:type="character" w:customStyle="1" w:styleId="a9">
    <w:name w:val="Верхний колонтитул Знак"/>
    <w:basedOn w:val="a0"/>
    <w:link w:val="a8"/>
    <w:uiPriority w:val="99"/>
    <w:rsid w:val="00233544"/>
    <w:rPr>
      <w:rFonts w:ascii="Calibri" w:eastAsia="Calibri" w:hAnsi="Calibri" w:cs="Times New Roman"/>
    </w:rPr>
  </w:style>
  <w:style w:type="paragraph" w:styleId="aa">
    <w:name w:val="footer"/>
    <w:basedOn w:val="a"/>
    <w:link w:val="ab"/>
    <w:uiPriority w:val="99"/>
    <w:unhideWhenUsed/>
    <w:rsid w:val="00233544"/>
    <w:pPr>
      <w:tabs>
        <w:tab w:val="center" w:pos="4677"/>
        <w:tab w:val="right" w:pos="9355"/>
      </w:tabs>
    </w:pPr>
    <w:rPr>
      <w:rFonts w:eastAsia="Calibri"/>
      <w:sz w:val="22"/>
      <w:szCs w:val="22"/>
      <w:lang w:eastAsia="en-US"/>
    </w:rPr>
  </w:style>
  <w:style w:type="character" w:customStyle="1" w:styleId="ab">
    <w:name w:val="Нижний колонтитул Знак"/>
    <w:basedOn w:val="a0"/>
    <w:link w:val="aa"/>
    <w:uiPriority w:val="99"/>
    <w:rsid w:val="00233544"/>
    <w:rPr>
      <w:rFonts w:ascii="Calibri" w:eastAsia="Calibri" w:hAnsi="Calibri" w:cs="Times New Roman"/>
    </w:rPr>
  </w:style>
  <w:style w:type="paragraph" w:styleId="ac">
    <w:name w:val="footnote text"/>
    <w:basedOn w:val="a"/>
    <w:link w:val="ad"/>
    <w:uiPriority w:val="99"/>
    <w:semiHidden/>
    <w:unhideWhenUsed/>
    <w:rsid w:val="00233544"/>
    <w:rPr>
      <w:rFonts w:ascii="Times New Roman" w:eastAsia="Calibri" w:hAnsi="Times New Roman"/>
      <w:sz w:val="20"/>
      <w:szCs w:val="20"/>
      <w:lang w:val="x-none" w:eastAsia="x-none"/>
    </w:rPr>
  </w:style>
  <w:style w:type="character" w:customStyle="1" w:styleId="ad">
    <w:name w:val="Текст сноски Знак"/>
    <w:basedOn w:val="a0"/>
    <w:link w:val="ac"/>
    <w:uiPriority w:val="99"/>
    <w:semiHidden/>
    <w:rsid w:val="00233544"/>
    <w:rPr>
      <w:rFonts w:ascii="Times New Roman" w:eastAsia="Calibri" w:hAnsi="Times New Roman" w:cs="Times New Roman"/>
      <w:sz w:val="20"/>
      <w:szCs w:val="20"/>
      <w:lang w:val="x-none" w:eastAsia="x-none"/>
    </w:rPr>
  </w:style>
  <w:style w:type="character" w:styleId="ae">
    <w:name w:val="footnote reference"/>
    <w:uiPriority w:val="99"/>
    <w:semiHidden/>
    <w:unhideWhenUsed/>
    <w:rsid w:val="00233544"/>
    <w:rPr>
      <w:vertAlign w:val="superscript"/>
    </w:rPr>
  </w:style>
  <w:style w:type="paragraph" w:customStyle="1" w:styleId="1">
    <w:name w:val="Без интервала1"/>
    <w:link w:val="NoSpacingChar"/>
    <w:rsid w:val="00233544"/>
    <w:pPr>
      <w:ind w:firstLine="709"/>
      <w:jc w:val="both"/>
    </w:pPr>
    <w:rPr>
      <w:rFonts w:ascii="Times New Roman" w:eastAsia="Times New Roman" w:hAnsi="Times New Roman" w:cs="Times New Roman"/>
      <w:sz w:val="28"/>
    </w:rPr>
  </w:style>
  <w:style w:type="character" w:customStyle="1" w:styleId="NoSpacingChar">
    <w:name w:val="No Spacing Char"/>
    <w:link w:val="1"/>
    <w:locked/>
    <w:rsid w:val="00233544"/>
    <w:rPr>
      <w:rFonts w:ascii="Times New Roman" w:eastAsia="Times New Roman" w:hAnsi="Times New Roman" w:cs="Times New Roman"/>
      <w:sz w:val="28"/>
    </w:rPr>
  </w:style>
  <w:style w:type="character" w:customStyle="1" w:styleId="af">
    <w:name w:val="Основной текст_"/>
    <w:link w:val="22"/>
    <w:rsid w:val="00233544"/>
    <w:rPr>
      <w:rFonts w:ascii="Times New Roman" w:hAnsi="Times New Roman"/>
      <w:sz w:val="28"/>
      <w:szCs w:val="28"/>
      <w:shd w:val="clear" w:color="auto" w:fill="FFFFFF"/>
    </w:rPr>
  </w:style>
  <w:style w:type="paragraph" w:customStyle="1" w:styleId="22">
    <w:name w:val="Основной текст2"/>
    <w:basedOn w:val="a"/>
    <w:link w:val="af"/>
    <w:rsid w:val="00233544"/>
    <w:pPr>
      <w:shd w:val="clear" w:color="auto" w:fill="FFFFFF"/>
      <w:spacing w:before="540" w:after="360" w:line="0" w:lineRule="atLeast"/>
    </w:pPr>
    <w:rPr>
      <w:rFonts w:ascii="Times New Roman" w:eastAsiaTheme="minorHAnsi" w:hAnsi="Times New Roman" w:cstheme="minorBidi"/>
      <w:sz w:val="28"/>
      <w:szCs w:val="28"/>
      <w:lang w:eastAsia="en-US"/>
    </w:rPr>
  </w:style>
  <w:style w:type="paragraph" w:customStyle="1" w:styleId="ConsPlusCell">
    <w:name w:val="ConsPlusCell"/>
    <w:rsid w:val="00233544"/>
    <w:pPr>
      <w:widowControl w:val="0"/>
      <w:autoSpaceDE w:val="0"/>
      <w:autoSpaceDN w:val="0"/>
      <w:adjustRightInd w:val="0"/>
    </w:pPr>
    <w:rPr>
      <w:rFonts w:ascii="Calibri" w:eastAsia="Times New Roman" w:hAnsi="Calibri" w:cs="Calibri"/>
      <w:lang w:eastAsia="ru-RU"/>
    </w:rPr>
  </w:style>
  <w:style w:type="paragraph" w:customStyle="1" w:styleId="ConsPlusNonformat">
    <w:name w:val="ConsPlusNonformat"/>
    <w:link w:val="ConsPlusNonformat0"/>
    <w:rsid w:val="00233544"/>
    <w:pPr>
      <w:widowControl w:val="0"/>
      <w:autoSpaceDE w:val="0"/>
      <w:autoSpaceDN w:val="0"/>
      <w:adjustRightInd w:val="0"/>
    </w:pPr>
    <w:rPr>
      <w:rFonts w:ascii="Courier New" w:eastAsia="Times New Roman" w:hAnsi="Courier New" w:cs="Times New Roman"/>
      <w:szCs w:val="20"/>
      <w:lang w:eastAsia="ru-RU"/>
    </w:rPr>
  </w:style>
  <w:style w:type="character" w:customStyle="1" w:styleId="ConsPlusNonformat0">
    <w:name w:val="ConsPlusNonformat Знак"/>
    <w:link w:val="ConsPlusNonformat"/>
    <w:locked/>
    <w:rsid w:val="00233544"/>
    <w:rPr>
      <w:rFonts w:ascii="Courier New" w:eastAsia="Times New Roman" w:hAnsi="Courier New" w:cs="Times New Roman"/>
      <w:szCs w:val="20"/>
      <w:lang w:eastAsia="ru-RU"/>
    </w:rPr>
  </w:style>
  <w:style w:type="paragraph" w:styleId="af0">
    <w:name w:val="Body Text"/>
    <w:basedOn w:val="a"/>
    <w:link w:val="af1"/>
    <w:rsid w:val="00233544"/>
    <w:pPr>
      <w:widowControl w:val="0"/>
      <w:overflowPunct w:val="0"/>
      <w:autoSpaceDE w:val="0"/>
      <w:autoSpaceDN w:val="0"/>
      <w:adjustRightInd w:val="0"/>
      <w:spacing w:after="120"/>
    </w:pPr>
    <w:rPr>
      <w:rFonts w:ascii="Times New Roman" w:hAnsi="Times New Roman"/>
      <w:sz w:val="20"/>
      <w:szCs w:val="20"/>
      <w:lang w:val="x-none" w:eastAsia="x-none"/>
    </w:rPr>
  </w:style>
  <w:style w:type="character" w:customStyle="1" w:styleId="af1">
    <w:name w:val="Основной текст Знак"/>
    <w:basedOn w:val="a0"/>
    <w:link w:val="af0"/>
    <w:rsid w:val="00233544"/>
    <w:rPr>
      <w:rFonts w:ascii="Times New Roman" w:eastAsia="Times New Roman" w:hAnsi="Times New Roman" w:cs="Times New Roman"/>
      <w:sz w:val="20"/>
      <w:szCs w:val="20"/>
      <w:lang w:val="x-none" w:eastAsia="x-none"/>
    </w:rPr>
  </w:style>
  <w:style w:type="character" w:customStyle="1" w:styleId="6">
    <w:name w:val="Заголовок №6_"/>
    <w:link w:val="61"/>
    <w:uiPriority w:val="99"/>
    <w:rsid w:val="00233544"/>
    <w:rPr>
      <w:sz w:val="25"/>
      <w:szCs w:val="25"/>
      <w:shd w:val="clear" w:color="auto" w:fill="FFFFFF"/>
    </w:rPr>
  </w:style>
  <w:style w:type="paragraph" w:customStyle="1" w:styleId="61">
    <w:name w:val="Заголовок №61"/>
    <w:basedOn w:val="a"/>
    <w:link w:val="6"/>
    <w:uiPriority w:val="99"/>
    <w:rsid w:val="00233544"/>
    <w:pPr>
      <w:shd w:val="clear" w:color="auto" w:fill="FFFFFF"/>
      <w:spacing w:line="240" w:lineRule="atLeast"/>
      <w:outlineLvl w:val="5"/>
    </w:pPr>
    <w:rPr>
      <w:rFonts w:asciiTheme="minorHAnsi" w:eastAsiaTheme="minorHAnsi" w:hAnsiTheme="minorHAnsi" w:cstheme="minorBidi"/>
      <w:sz w:val="25"/>
      <w:szCs w:val="25"/>
      <w:lang w:eastAsia="en-US"/>
    </w:rPr>
  </w:style>
  <w:style w:type="character" w:customStyle="1" w:styleId="60">
    <w:name w:val="Заголовок №6"/>
    <w:uiPriority w:val="99"/>
    <w:rsid w:val="00233544"/>
    <w:rPr>
      <w:sz w:val="25"/>
      <w:szCs w:val="25"/>
      <w:u w:val="single"/>
      <w:shd w:val="clear" w:color="auto" w:fill="FFFFFF"/>
    </w:rPr>
  </w:style>
  <w:style w:type="character" w:customStyle="1" w:styleId="4">
    <w:name w:val="Основной текст (4)_"/>
    <w:link w:val="41"/>
    <w:uiPriority w:val="99"/>
    <w:locked/>
    <w:rsid w:val="00233544"/>
    <w:rPr>
      <w:rFonts w:ascii="Times New Roman" w:hAnsi="Times New Roman"/>
      <w:sz w:val="25"/>
      <w:szCs w:val="25"/>
      <w:shd w:val="clear" w:color="auto" w:fill="FFFFFF"/>
    </w:rPr>
  </w:style>
  <w:style w:type="paragraph" w:customStyle="1" w:styleId="41">
    <w:name w:val="Основной текст (4)1"/>
    <w:basedOn w:val="a"/>
    <w:link w:val="4"/>
    <w:uiPriority w:val="99"/>
    <w:rsid w:val="00233544"/>
    <w:pPr>
      <w:shd w:val="clear" w:color="auto" w:fill="FFFFFF"/>
      <w:spacing w:before="660" w:after="840" w:line="312" w:lineRule="exact"/>
      <w:jc w:val="center"/>
    </w:pPr>
    <w:rPr>
      <w:rFonts w:ascii="Times New Roman" w:eastAsiaTheme="minorHAnsi" w:hAnsi="Times New Roman" w:cstheme="minorBidi"/>
      <w:sz w:val="25"/>
      <w:szCs w:val="25"/>
      <w:lang w:eastAsia="en-US"/>
    </w:rPr>
  </w:style>
  <w:style w:type="character" w:customStyle="1" w:styleId="7">
    <w:name w:val="Основной текст (7)_"/>
    <w:link w:val="71"/>
    <w:uiPriority w:val="99"/>
    <w:locked/>
    <w:rsid w:val="00233544"/>
    <w:rPr>
      <w:rFonts w:ascii="Arial" w:hAnsi="Arial" w:cs="Arial"/>
      <w:sz w:val="17"/>
      <w:szCs w:val="17"/>
      <w:shd w:val="clear" w:color="auto" w:fill="FFFFFF"/>
    </w:rPr>
  </w:style>
  <w:style w:type="paragraph" w:customStyle="1" w:styleId="71">
    <w:name w:val="Основной текст (7)1"/>
    <w:basedOn w:val="a"/>
    <w:link w:val="7"/>
    <w:uiPriority w:val="99"/>
    <w:rsid w:val="00233544"/>
    <w:pPr>
      <w:shd w:val="clear" w:color="auto" w:fill="FFFFFF"/>
      <w:spacing w:before="240" w:after="120" w:line="240" w:lineRule="atLeast"/>
      <w:ind w:hanging="2040"/>
      <w:jc w:val="center"/>
    </w:pPr>
    <w:rPr>
      <w:rFonts w:ascii="Arial" w:eastAsiaTheme="minorHAnsi" w:hAnsi="Arial" w:cs="Arial"/>
      <w:sz w:val="17"/>
      <w:szCs w:val="17"/>
      <w:lang w:eastAsia="en-US"/>
    </w:rPr>
  </w:style>
  <w:style w:type="character" w:customStyle="1" w:styleId="49">
    <w:name w:val="Основной текст (4)9"/>
    <w:uiPriority w:val="99"/>
    <w:rsid w:val="00233544"/>
  </w:style>
  <w:style w:type="character" w:customStyle="1" w:styleId="710">
    <w:name w:val="Основной текст (7)10"/>
    <w:uiPriority w:val="99"/>
    <w:rsid w:val="00233544"/>
  </w:style>
  <w:style w:type="character" w:customStyle="1" w:styleId="7TimesNewRoman2">
    <w:name w:val="Основной текст (7) + Times New Roman2"/>
    <w:aliases w:val="11 pt1,Полужирный"/>
    <w:uiPriority w:val="99"/>
    <w:rsid w:val="00233544"/>
    <w:rPr>
      <w:rFonts w:ascii="Times New Roman" w:hAnsi="Times New Roman" w:cs="Times New Roman"/>
      <w:b/>
      <w:bCs/>
      <w:sz w:val="22"/>
      <w:szCs w:val="22"/>
      <w:shd w:val="clear" w:color="auto" w:fill="FFFFFF"/>
    </w:rPr>
  </w:style>
  <w:style w:type="character" w:customStyle="1" w:styleId="12">
    <w:name w:val="Основной текст + 12"/>
    <w:aliases w:val="5 pt5,Не полужирный5"/>
    <w:uiPriority w:val="99"/>
    <w:rsid w:val="00233544"/>
    <w:rPr>
      <w:rFonts w:ascii="Times New Roman" w:hAnsi="Times New Roman" w:cs="Times New Roman"/>
      <w:b w:val="0"/>
      <w:bCs w:val="0"/>
      <w:sz w:val="25"/>
      <w:szCs w:val="25"/>
      <w:shd w:val="clear" w:color="auto" w:fill="FFFFFF"/>
    </w:rPr>
  </w:style>
  <w:style w:type="paragraph" w:styleId="af2">
    <w:name w:val="No Spacing"/>
    <w:uiPriority w:val="1"/>
    <w:qFormat/>
    <w:rsid w:val="00233544"/>
    <w:rPr>
      <w:rFonts w:ascii="Calibri" w:eastAsia="Calibri" w:hAnsi="Calibri" w:cs="Times New Roman"/>
    </w:rPr>
  </w:style>
  <w:style w:type="character" w:customStyle="1" w:styleId="af3">
    <w:name w:val="Сноска_"/>
    <w:link w:val="10"/>
    <w:uiPriority w:val="99"/>
    <w:locked/>
    <w:rsid w:val="00233544"/>
    <w:rPr>
      <w:rFonts w:ascii="Arial" w:hAnsi="Arial" w:cs="Arial"/>
      <w:sz w:val="17"/>
      <w:szCs w:val="17"/>
      <w:shd w:val="clear" w:color="auto" w:fill="FFFFFF"/>
    </w:rPr>
  </w:style>
  <w:style w:type="paragraph" w:customStyle="1" w:styleId="10">
    <w:name w:val="Сноска1"/>
    <w:basedOn w:val="a"/>
    <w:link w:val="af3"/>
    <w:uiPriority w:val="99"/>
    <w:rsid w:val="00233544"/>
    <w:pPr>
      <w:shd w:val="clear" w:color="auto" w:fill="FFFFFF"/>
      <w:spacing w:line="240" w:lineRule="exact"/>
      <w:jc w:val="both"/>
    </w:pPr>
    <w:rPr>
      <w:rFonts w:ascii="Arial" w:eastAsiaTheme="minorHAnsi" w:hAnsi="Arial" w:cs="Arial"/>
      <w:sz w:val="17"/>
      <w:szCs w:val="17"/>
      <w:lang w:eastAsia="en-US"/>
    </w:rPr>
  </w:style>
  <w:style w:type="character" w:customStyle="1" w:styleId="af4">
    <w:name w:val="Сноска"/>
    <w:uiPriority w:val="99"/>
    <w:rsid w:val="00233544"/>
  </w:style>
  <w:style w:type="character" w:customStyle="1" w:styleId="416">
    <w:name w:val="Основной текст (4)16"/>
    <w:uiPriority w:val="99"/>
    <w:rsid w:val="00233544"/>
  </w:style>
  <w:style w:type="table" w:styleId="af5">
    <w:name w:val="Table Grid"/>
    <w:basedOn w:val="a1"/>
    <w:uiPriority w:val="59"/>
    <w:rsid w:val="00233544"/>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45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ashir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93</Pages>
  <Words>17942</Words>
  <Characters>102274</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Usoeva</cp:lastModifiedBy>
  <cp:revision>18</cp:revision>
  <cp:lastPrinted>2019-11-15T06:47:00Z</cp:lastPrinted>
  <dcterms:created xsi:type="dcterms:W3CDTF">2019-11-06T13:19:00Z</dcterms:created>
  <dcterms:modified xsi:type="dcterms:W3CDTF">2019-12-09T10:36:00Z</dcterms:modified>
</cp:coreProperties>
</file>