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25E" w:rsidRDefault="0086125E" w:rsidP="0086125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от 10.01.2018г.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19-па</w:t>
      </w:r>
    </w:p>
    <w:p w:rsidR="00E84F8B" w:rsidRDefault="00E84F8B" w:rsidP="00E84F8B">
      <w:pPr>
        <w:pStyle w:val="a5"/>
        <w:rPr>
          <w:sz w:val="28"/>
          <w:szCs w:val="28"/>
        </w:rPr>
      </w:pPr>
    </w:p>
    <w:p w:rsidR="0086125E" w:rsidRDefault="0086125E" w:rsidP="00E84F8B">
      <w:pPr>
        <w:pStyle w:val="a5"/>
        <w:rPr>
          <w:sz w:val="28"/>
          <w:szCs w:val="28"/>
        </w:rPr>
      </w:pPr>
    </w:p>
    <w:p w:rsidR="00E84F8B" w:rsidRPr="00E069C9" w:rsidRDefault="00E84F8B" w:rsidP="00E069C9">
      <w:pPr>
        <w:rPr>
          <w:sz w:val="28"/>
          <w:szCs w:val="28"/>
        </w:rPr>
      </w:pPr>
      <w:r w:rsidRPr="00E069C9">
        <w:rPr>
          <w:sz w:val="28"/>
          <w:szCs w:val="28"/>
        </w:rPr>
        <w:t xml:space="preserve">Об утверждении Порядка предоставления </w:t>
      </w:r>
    </w:p>
    <w:p w:rsidR="0086125E" w:rsidRDefault="00E84F8B" w:rsidP="003A5A63">
      <w:pPr>
        <w:rPr>
          <w:sz w:val="28"/>
          <w:szCs w:val="28"/>
        </w:rPr>
      </w:pPr>
      <w:r w:rsidRPr="003A5A63">
        <w:rPr>
          <w:sz w:val="28"/>
          <w:szCs w:val="28"/>
        </w:rPr>
        <w:t xml:space="preserve">государственной услуги </w:t>
      </w:r>
      <w:r w:rsidR="003A5A63" w:rsidRPr="003A5A63">
        <w:rPr>
          <w:sz w:val="28"/>
          <w:szCs w:val="28"/>
        </w:rPr>
        <w:t xml:space="preserve">«Предоставление </w:t>
      </w:r>
    </w:p>
    <w:p w:rsidR="0086125E" w:rsidRDefault="003A5A63" w:rsidP="003A5A63">
      <w:pPr>
        <w:rPr>
          <w:sz w:val="28"/>
          <w:szCs w:val="28"/>
        </w:rPr>
      </w:pPr>
      <w:r w:rsidRPr="003A5A63">
        <w:rPr>
          <w:sz w:val="28"/>
          <w:szCs w:val="28"/>
        </w:rPr>
        <w:t xml:space="preserve">земельных участков, государственная </w:t>
      </w:r>
    </w:p>
    <w:p w:rsidR="0086125E" w:rsidRDefault="003A5A63" w:rsidP="003A5A63">
      <w:pPr>
        <w:rPr>
          <w:sz w:val="28"/>
          <w:szCs w:val="28"/>
        </w:rPr>
      </w:pPr>
      <w:r w:rsidRPr="003A5A63">
        <w:rPr>
          <w:sz w:val="28"/>
          <w:szCs w:val="28"/>
        </w:rPr>
        <w:t xml:space="preserve">собственность на которые не разграничена </w:t>
      </w:r>
    </w:p>
    <w:p w:rsidR="00E84F8B" w:rsidRPr="003A5A63" w:rsidRDefault="003A5A63" w:rsidP="003A5A63">
      <w:pPr>
        <w:rPr>
          <w:sz w:val="28"/>
          <w:szCs w:val="28"/>
        </w:rPr>
      </w:pPr>
      <w:r w:rsidRPr="003A5A63">
        <w:rPr>
          <w:sz w:val="28"/>
          <w:szCs w:val="28"/>
        </w:rPr>
        <w:t>в аренду или в собственность на торгах»</w:t>
      </w:r>
    </w:p>
    <w:p w:rsidR="003A5A63" w:rsidRDefault="003A5A63" w:rsidP="003A5A63">
      <w:pPr>
        <w:rPr>
          <w:sz w:val="28"/>
          <w:szCs w:val="28"/>
        </w:rPr>
      </w:pPr>
    </w:p>
    <w:p w:rsidR="0086125E" w:rsidRPr="00E069C9" w:rsidRDefault="0086125E" w:rsidP="003A5A63">
      <w:pPr>
        <w:rPr>
          <w:sz w:val="28"/>
          <w:szCs w:val="28"/>
        </w:rPr>
      </w:pPr>
    </w:p>
    <w:p w:rsidR="00D5392A" w:rsidRPr="00E069C9" w:rsidRDefault="00D5392A" w:rsidP="00E069C9">
      <w:pPr>
        <w:ind w:firstLine="708"/>
        <w:jc w:val="both"/>
        <w:rPr>
          <w:sz w:val="28"/>
          <w:szCs w:val="28"/>
        </w:rPr>
      </w:pPr>
      <w:r w:rsidRPr="00E069C9">
        <w:rPr>
          <w:sz w:val="28"/>
          <w:szCs w:val="28"/>
        </w:rPr>
        <w:t xml:space="preserve">В соответствии с Федеральным законом от 27.07.2010г. № 210-ФЗ «Об организации предоставления государственных и муниципальных услуг», Законом Московской области от 24.07.2014г. № 106/2014-ОЗ «О перераспределении полномочий между органами местного самоуправления муниципальных образований Московской области </w:t>
      </w:r>
      <w:r w:rsidR="009D32AB" w:rsidRPr="00E069C9">
        <w:rPr>
          <w:sz w:val="28"/>
          <w:szCs w:val="28"/>
        </w:rPr>
        <w:t xml:space="preserve">и органами государственной власти </w:t>
      </w:r>
      <w:r w:rsidRPr="00E069C9">
        <w:rPr>
          <w:sz w:val="28"/>
          <w:szCs w:val="28"/>
        </w:rPr>
        <w:t>Московской области», Законом Мос</w:t>
      </w:r>
      <w:r w:rsidR="007E0B58" w:rsidRPr="00E069C9">
        <w:rPr>
          <w:sz w:val="28"/>
          <w:szCs w:val="28"/>
        </w:rPr>
        <w:t xml:space="preserve">ковской области от 24.07.2014г. </w:t>
      </w:r>
      <w:r w:rsidRPr="00E069C9">
        <w:rPr>
          <w:sz w:val="28"/>
          <w:szCs w:val="28"/>
        </w:rPr>
        <w:t>№ 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</w:t>
      </w:r>
      <w:r w:rsidR="009D32AB" w:rsidRPr="00E069C9">
        <w:rPr>
          <w:sz w:val="28"/>
          <w:szCs w:val="28"/>
        </w:rPr>
        <w:t xml:space="preserve">, Законом Московской области от 10.11.2015г. № 191/2015-ОЗ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отношений»,  распоряжением Министерства имущественных отношений Московской области от </w:t>
      </w:r>
      <w:r w:rsidR="00B17884">
        <w:rPr>
          <w:sz w:val="28"/>
          <w:szCs w:val="28"/>
        </w:rPr>
        <w:t>27</w:t>
      </w:r>
      <w:r w:rsidR="00994AAE" w:rsidRPr="00E069C9">
        <w:rPr>
          <w:sz w:val="28"/>
          <w:szCs w:val="28"/>
        </w:rPr>
        <w:t>.12</w:t>
      </w:r>
      <w:r w:rsidR="009D32AB" w:rsidRPr="00E069C9">
        <w:rPr>
          <w:sz w:val="28"/>
          <w:szCs w:val="28"/>
        </w:rPr>
        <w:t>.2017г. № 13ВР-</w:t>
      </w:r>
      <w:r w:rsidR="003A5A63">
        <w:rPr>
          <w:sz w:val="28"/>
          <w:szCs w:val="28"/>
        </w:rPr>
        <w:t>1966</w:t>
      </w:r>
      <w:r w:rsidR="009D32AB" w:rsidRPr="00E069C9">
        <w:rPr>
          <w:sz w:val="28"/>
          <w:szCs w:val="28"/>
        </w:rPr>
        <w:t xml:space="preserve"> «Об утверждении Административного регламента предоставления </w:t>
      </w:r>
      <w:r w:rsidR="009D32AB" w:rsidRPr="00B17884">
        <w:rPr>
          <w:sz w:val="28"/>
          <w:szCs w:val="28"/>
        </w:rPr>
        <w:t xml:space="preserve">государственной услуги </w:t>
      </w:r>
      <w:r w:rsidR="003A5A63" w:rsidRPr="003A5A63">
        <w:rPr>
          <w:sz w:val="28"/>
          <w:szCs w:val="28"/>
        </w:rPr>
        <w:t>«Предоставление земельных участков, государственная собственность на которые не разграничена в аренду или в собственность на торгах»</w:t>
      </w:r>
      <w:r w:rsidR="009D32AB" w:rsidRPr="00B17884">
        <w:rPr>
          <w:sz w:val="28"/>
          <w:szCs w:val="28"/>
        </w:rPr>
        <w:t xml:space="preserve">, </w:t>
      </w:r>
      <w:r w:rsidRPr="00B17884">
        <w:rPr>
          <w:sz w:val="28"/>
          <w:szCs w:val="28"/>
        </w:rPr>
        <w:t xml:space="preserve">Уставом </w:t>
      </w:r>
      <w:r w:rsidR="00730D05" w:rsidRPr="00B17884">
        <w:rPr>
          <w:sz w:val="28"/>
          <w:szCs w:val="28"/>
        </w:rPr>
        <w:t>городского округа Кашира</w:t>
      </w:r>
      <w:r w:rsidRPr="00B17884">
        <w:rPr>
          <w:sz w:val="28"/>
          <w:szCs w:val="28"/>
        </w:rPr>
        <w:t xml:space="preserve"> Московской области,  </w:t>
      </w:r>
      <w:r w:rsidR="009D32AB" w:rsidRPr="00B17884">
        <w:rPr>
          <w:sz w:val="28"/>
          <w:szCs w:val="28"/>
        </w:rPr>
        <w:t>учитывая письмо</w:t>
      </w:r>
      <w:r w:rsidR="009D32AB" w:rsidRPr="00E069C9">
        <w:rPr>
          <w:sz w:val="28"/>
          <w:szCs w:val="28"/>
        </w:rPr>
        <w:t xml:space="preserve"> </w:t>
      </w:r>
      <w:r w:rsidR="001E1927" w:rsidRPr="00E069C9">
        <w:rPr>
          <w:sz w:val="28"/>
          <w:szCs w:val="28"/>
        </w:rPr>
        <w:t xml:space="preserve">Министерства имущественных отношений Московской области от </w:t>
      </w:r>
      <w:r w:rsidR="00B17884">
        <w:rPr>
          <w:sz w:val="28"/>
          <w:szCs w:val="28"/>
        </w:rPr>
        <w:t>29</w:t>
      </w:r>
      <w:r w:rsidR="001E1927" w:rsidRPr="00E069C9">
        <w:rPr>
          <w:sz w:val="28"/>
          <w:szCs w:val="28"/>
        </w:rPr>
        <w:t>.12.2017г. № 13ИСХ-</w:t>
      </w:r>
      <w:r w:rsidR="00B17884">
        <w:rPr>
          <w:sz w:val="28"/>
          <w:szCs w:val="28"/>
        </w:rPr>
        <w:t>29295</w:t>
      </w:r>
      <w:r w:rsidR="001E1927" w:rsidRPr="00E069C9">
        <w:rPr>
          <w:sz w:val="28"/>
          <w:szCs w:val="28"/>
        </w:rPr>
        <w:t>,</w:t>
      </w:r>
    </w:p>
    <w:p w:rsidR="001E1927" w:rsidRPr="007E0B58" w:rsidRDefault="001E1927" w:rsidP="001E192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0B58">
        <w:rPr>
          <w:sz w:val="28"/>
          <w:szCs w:val="28"/>
        </w:rPr>
        <w:t>ПОСТАНОВЛЯЮ:</w:t>
      </w:r>
    </w:p>
    <w:p w:rsidR="001E1927" w:rsidRPr="007E0B58" w:rsidRDefault="001E1927" w:rsidP="001E192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1927" w:rsidRPr="00401D14" w:rsidRDefault="001E1927" w:rsidP="00401D14">
      <w:pPr>
        <w:ind w:firstLine="708"/>
        <w:jc w:val="both"/>
        <w:rPr>
          <w:sz w:val="28"/>
          <w:szCs w:val="28"/>
        </w:rPr>
      </w:pPr>
      <w:r w:rsidRPr="00401D14">
        <w:rPr>
          <w:sz w:val="28"/>
          <w:szCs w:val="28"/>
        </w:rPr>
        <w:t xml:space="preserve">1.Утвердить Порядок предоставления государственной услуги </w:t>
      </w:r>
      <w:r w:rsidR="003A5A63" w:rsidRPr="003A5A63">
        <w:rPr>
          <w:sz w:val="28"/>
          <w:szCs w:val="28"/>
        </w:rPr>
        <w:t>«Предоставление земельных участков, государственная собственность на которые не разграничена в аренду или в собственность на торгах»</w:t>
      </w:r>
      <w:r w:rsidRPr="00B17884">
        <w:rPr>
          <w:sz w:val="28"/>
          <w:szCs w:val="28"/>
        </w:rPr>
        <w:t xml:space="preserve"> на территории городского</w:t>
      </w:r>
      <w:r w:rsidRPr="00401D14">
        <w:rPr>
          <w:sz w:val="28"/>
          <w:szCs w:val="28"/>
        </w:rPr>
        <w:t xml:space="preserve"> округа Кашира.</w:t>
      </w:r>
    </w:p>
    <w:p w:rsidR="0086125E" w:rsidRDefault="001E1927" w:rsidP="00E10442">
      <w:pPr>
        <w:pStyle w:val="a5"/>
        <w:ind w:firstLine="708"/>
        <w:jc w:val="both"/>
        <w:rPr>
          <w:sz w:val="28"/>
          <w:szCs w:val="28"/>
        </w:rPr>
      </w:pPr>
      <w:r w:rsidRPr="0059043B">
        <w:rPr>
          <w:sz w:val="28"/>
          <w:szCs w:val="28"/>
        </w:rPr>
        <w:t xml:space="preserve">2.Предоставление государственной услуги </w:t>
      </w:r>
      <w:r w:rsidR="003A5A63" w:rsidRPr="003A5A63">
        <w:rPr>
          <w:sz w:val="28"/>
          <w:szCs w:val="28"/>
        </w:rPr>
        <w:t>«Предоставление земельных участков, государственная собственность на которые не разграничена в аренду или в собственность на торгах»</w:t>
      </w:r>
      <w:r w:rsidR="00401D14" w:rsidRPr="0059043B">
        <w:rPr>
          <w:sz w:val="28"/>
          <w:szCs w:val="28"/>
        </w:rPr>
        <w:t xml:space="preserve"> </w:t>
      </w:r>
      <w:r w:rsidRPr="0059043B">
        <w:rPr>
          <w:sz w:val="28"/>
          <w:szCs w:val="28"/>
        </w:rPr>
        <w:t>на территории городского округа Кашира</w:t>
      </w:r>
      <w:r w:rsidRPr="007E0B58">
        <w:rPr>
          <w:sz w:val="28"/>
          <w:szCs w:val="28"/>
        </w:rPr>
        <w:t xml:space="preserve"> осуществляется </w:t>
      </w:r>
      <w:r w:rsidR="0086125E">
        <w:rPr>
          <w:sz w:val="28"/>
          <w:szCs w:val="28"/>
        </w:rPr>
        <w:t xml:space="preserve">   </w:t>
      </w:r>
      <w:r w:rsidRPr="007E0B58">
        <w:rPr>
          <w:sz w:val="28"/>
          <w:szCs w:val="28"/>
        </w:rPr>
        <w:t xml:space="preserve">Администрацией </w:t>
      </w:r>
      <w:r w:rsidR="0086125E">
        <w:rPr>
          <w:sz w:val="28"/>
          <w:szCs w:val="28"/>
        </w:rPr>
        <w:t xml:space="preserve">   </w:t>
      </w:r>
      <w:r w:rsidRPr="007E0B58">
        <w:rPr>
          <w:sz w:val="28"/>
          <w:szCs w:val="28"/>
        </w:rPr>
        <w:t xml:space="preserve">городского </w:t>
      </w:r>
      <w:r w:rsidR="0086125E">
        <w:rPr>
          <w:sz w:val="28"/>
          <w:szCs w:val="28"/>
        </w:rPr>
        <w:t xml:space="preserve">    </w:t>
      </w:r>
      <w:r w:rsidRPr="007E0B58">
        <w:rPr>
          <w:sz w:val="28"/>
          <w:szCs w:val="28"/>
        </w:rPr>
        <w:t xml:space="preserve">округа </w:t>
      </w:r>
      <w:r w:rsidR="0086125E">
        <w:rPr>
          <w:sz w:val="28"/>
          <w:szCs w:val="28"/>
        </w:rPr>
        <w:t xml:space="preserve">    </w:t>
      </w:r>
      <w:r w:rsidRPr="007E0B58">
        <w:rPr>
          <w:sz w:val="28"/>
          <w:szCs w:val="28"/>
        </w:rPr>
        <w:t xml:space="preserve">Кашира </w:t>
      </w:r>
    </w:p>
    <w:p w:rsidR="0086125E" w:rsidRDefault="0086125E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6125E" w:rsidRDefault="0086125E" w:rsidP="0086125E">
      <w:pPr>
        <w:pStyle w:val="a5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2</w:t>
      </w:r>
    </w:p>
    <w:p w:rsidR="0086125E" w:rsidRDefault="0086125E" w:rsidP="0086125E">
      <w:pPr>
        <w:pStyle w:val="a5"/>
        <w:jc w:val="center"/>
        <w:rPr>
          <w:rFonts w:eastAsia="Calibri"/>
          <w:sz w:val="28"/>
          <w:szCs w:val="28"/>
          <w:lang w:eastAsia="en-US"/>
        </w:rPr>
      </w:pPr>
    </w:p>
    <w:p w:rsidR="001E1927" w:rsidRPr="001B1234" w:rsidRDefault="001E1927" w:rsidP="0086125E">
      <w:pPr>
        <w:pStyle w:val="a5"/>
        <w:jc w:val="both"/>
        <w:rPr>
          <w:sz w:val="28"/>
          <w:szCs w:val="28"/>
        </w:rPr>
      </w:pPr>
      <w:r w:rsidRPr="007E0B58">
        <w:rPr>
          <w:rFonts w:eastAsia="Calibri"/>
          <w:sz w:val="28"/>
          <w:szCs w:val="28"/>
          <w:lang w:eastAsia="en-US"/>
        </w:rPr>
        <w:t xml:space="preserve">Московской области (далее - Администрация), в </w:t>
      </w:r>
      <w:r w:rsidRPr="001B1234">
        <w:rPr>
          <w:rFonts w:eastAsia="Calibri"/>
          <w:sz w:val="28"/>
          <w:szCs w:val="28"/>
          <w:lang w:eastAsia="en-US"/>
        </w:rPr>
        <w:t xml:space="preserve">соответствии с Административным  регламентом   </w:t>
      </w:r>
      <w:r w:rsidR="003A5A63" w:rsidRPr="003A5A63">
        <w:rPr>
          <w:sz w:val="28"/>
          <w:szCs w:val="28"/>
        </w:rPr>
        <w:t>«Предоставление земельных участков, государственная собственность на которые не разграничена в аренду или в собственность на торгах»</w:t>
      </w:r>
      <w:r w:rsidRPr="001B1234">
        <w:rPr>
          <w:rFonts w:eastAsia="Calibri"/>
          <w:sz w:val="28"/>
          <w:szCs w:val="28"/>
          <w:lang w:eastAsia="en-US"/>
        </w:rPr>
        <w:t>, утвержденным Распоряжением Министерства имущественных отношений</w:t>
      </w:r>
      <w:r w:rsidRPr="001B1234">
        <w:rPr>
          <w:rFonts w:eastAsia="Calibri"/>
          <w:b/>
          <w:sz w:val="28"/>
          <w:szCs w:val="28"/>
          <w:lang w:eastAsia="en-US"/>
        </w:rPr>
        <w:t xml:space="preserve"> </w:t>
      </w:r>
      <w:r w:rsidRPr="001B1234">
        <w:rPr>
          <w:rFonts w:eastAsia="Calibri"/>
          <w:sz w:val="28"/>
          <w:szCs w:val="28"/>
          <w:lang w:eastAsia="en-US"/>
        </w:rPr>
        <w:t xml:space="preserve">Московской области от </w:t>
      </w:r>
      <w:r w:rsidR="0059043B">
        <w:rPr>
          <w:rFonts w:eastAsia="Calibri"/>
          <w:sz w:val="28"/>
          <w:szCs w:val="28"/>
          <w:lang w:eastAsia="en-US"/>
        </w:rPr>
        <w:t>27</w:t>
      </w:r>
      <w:r w:rsidRPr="001B1234">
        <w:rPr>
          <w:rFonts w:eastAsia="Calibri"/>
          <w:sz w:val="28"/>
          <w:szCs w:val="28"/>
          <w:lang w:eastAsia="en-US"/>
        </w:rPr>
        <w:t xml:space="preserve"> </w:t>
      </w:r>
      <w:r w:rsidR="001B1234" w:rsidRPr="001B1234">
        <w:rPr>
          <w:rFonts w:eastAsia="Calibri"/>
          <w:sz w:val="28"/>
          <w:szCs w:val="28"/>
          <w:lang w:eastAsia="en-US"/>
        </w:rPr>
        <w:t>декабря</w:t>
      </w:r>
      <w:r w:rsidRPr="001B1234">
        <w:rPr>
          <w:rFonts w:eastAsia="Calibri"/>
          <w:sz w:val="28"/>
          <w:szCs w:val="28"/>
          <w:lang w:eastAsia="en-US"/>
        </w:rPr>
        <w:t xml:space="preserve"> 2017 года </w:t>
      </w:r>
      <w:r w:rsidR="001B1234">
        <w:rPr>
          <w:rFonts w:eastAsia="Calibri"/>
          <w:sz w:val="28"/>
          <w:szCs w:val="28"/>
          <w:lang w:eastAsia="en-US"/>
        </w:rPr>
        <w:t xml:space="preserve">    </w:t>
      </w:r>
      <w:r w:rsidRPr="001B1234">
        <w:rPr>
          <w:rFonts w:eastAsia="Calibri"/>
          <w:sz w:val="28"/>
          <w:szCs w:val="28"/>
          <w:lang w:eastAsia="en-US"/>
        </w:rPr>
        <w:t>№ 13ВР-</w:t>
      </w:r>
      <w:r w:rsidR="003A5A63">
        <w:rPr>
          <w:rFonts w:eastAsia="Calibri"/>
          <w:sz w:val="28"/>
          <w:szCs w:val="28"/>
          <w:lang w:eastAsia="en-US"/>
        </w:rPr>
        <w:t>1966</w:t>
      </w:r>
      <w:r w:rsidRPr="001B1234">
        <w:rPr>
          <w:rFonts w:eastAsia="Calibri"/>
          <w:sz w:val="28"/>
          <w:szCs w:val="28"/>
          <w:lang w:eastAsia="en-US"/>
        </w:rPr>
        <w:t>.</w:t>
      </w:r>
      <w:r w:rsidRPr="001B1234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E10442" w:rsidRPr="007E0B58" w:rsidRDefault="001E1927" w:rsidP="007E0B58">
      <w:pPr>
        <w:pStyle w:val="a5"/>
        <w:ind w:firstLine="708"/>
        <w:jc w:val="both"/>
        <w:rPr>
          <w:sz w:val="28"/>
          <w:szCs w:val="28"/>
          <w:lang w:eastAsia="ar-SA"/>
        </w:rPr>
      </w:pPr>
      <w:r w:rsidRPr="007E0B58">
        <w:rPr>
          <w:sz w:val="28"/>
          <w:szCs w:val="28"/>
          <w:lang w:eastAsia="ar-SA"/>
        </w:rPr>
        <w:t xml:space="preserve">Место нахождения Администрации: </w:t>
      </w:r>
      <w:r w:rsidR="001B1234">
        <w:rPr>
          <w:sz w:val="28"/>
          <w:szCs w:val="28"/>
          <w:lang w:eastAsia="ar-SA"/>
        </w:rPr>
        <w:t>Московская область,</w:t>
      </w:r>
      <w:r w:rsidR="00E10442" w:rsidRPr="007E0B58">
        <w:rPr>
          <w:sz w:val="28"/>
          <w:szCs w:val="28"/>
          <w:lang w:eastAsia="ar-SA"/>
        </w:rPr>
        <w:t xml:space="preserve"> г.Кашира, ул.Ленина, д.2</w:t>
      </w:r>
    </w:p>
    <w:p w:rsidR="001E1927" w:rsidRPr="007E0B58" w:rsidRDefault="001E1927" w:rsidP="007E0B58">
      <w:pPr>
        <w:pStyle w:val="a5"/>
        <w:ind w:firstLine="708"/>
        <w:jc w:val="both"/>
        <w:rPr>
          <w:sz w:val="28"/>
          <w:szCs w:val="28"/>
          <w:lang w:eastAsia="ar-SA"/>
        </w:rPr>
      </w:pPr>
      <w:r w:rsidRPr="007E0B58">
        <w:rPr>
          <w:rFonts w:eastAsia="Calibri"/>
          <w:sz w:val="28"/>
          <w:szCs w:val="28"/>
          <w:lang w:eastAsia="en-US"/>
        </w:rPr>
        <w:t xml:space="preserve">Почтовый адрес: </w:t>
      </w:r>
      <w:r w:rsidR="0059043B">
        <w:rPr>
          <w:rFonts w:eastAsia="Calibri"/>
          <w:sz w:val="28"/>
          <w:szCs w:val="28"/>
          <w:lang w:eastAsia="en-US"/>
        </w:rPr>
        <w:t>142903, Московская область,</w:t>
      </w:r>
      <w:r w:rsidR="00E10442" w:rsidRPr="007E0B58">
        <w:rPr>
          <w:rFonts w:eastAsia="Calibri"/>
          <w:sz w:val="28"/>
          <w:szCs w:val="28"/>
          <w:lang w:eastAsia="en-US"/>
        </w:rPr>
        <w:t xml:space="preserve"> г.Кашира, ул.Ленина, д.2</w:t>
      </w:r>
    </w:p>
    <w:p w:rsidR="001E1927" w:rsidRPr="007E0B58" w:rsidRDefault="001E1927" w:rsidP="001E1927">
      <w:pPr>
        <w:pStyle w:val="a5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 xml:space="preserve">Контактный телефон: </w:t>
      </w:r>
      <w:r w:rsidR="00E10442" w:rsidRPr="007E0B58">
        <w:rPr>
          <w:rFonts w:eastAsia="Calibri"/>
          <w:sz w:val="28"/>
          <w:szCs w:val="28"/>
          <w:lang w:eastAsia="en-US"/>
        </w:rPr>
        <w:t>8(49669)28777</w:t>
      </w:r>
    </w:p>
    <w:p w:rsidR="001E1927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>Официальный сайт в информационно-коммуникационной сети «Интернет»: </w:t>
      </w:r>
      <w:r w:rsidR="00E10442" w:rsidRPr="007E0B58">
        <w:rPr>
          <w:rFonts w:eastAsia="Calibri"/>
          <w:sz w:val="28"/>
          <w:szCs w:val="28"/>
          <w:lang w:val="en-US" w:eastAsia="en-US"/>
        </w:rPr>
        <w:t>www</w:t>
      </w:r>
      <w:r w:rsidR="00E10442" w:rsidRPr="007E0B58">
        <w:rPr>
          <w:rFonts w:eastAsia="Calibri"/>
          <w:sz w:val="28"/>
          <w:szCs w:val="28"/>
          <w:lang w:eastAsia="en-US"/>
        </w:rPr>
        <w:t>.</w:t>
      </w:r>
      <w:proofErr w:type="spellStart"/>
      <w:r w:rsidR="00E10442" w:rsidRPr="007E0B58">
        <w:rPr>
          <w:rFonts w:eastAsia="Calibri"/>
          <w:sz w:val="28"/>
          <w:szCs w:val="28"/>
          <w:lang w:val="en-US" w:eastAsia="en-US"/>
        </w:rPr>
        <w:t>kashira</w:t>
      </w:r>
      <w:proofErr w:type="spellEnd"/>
      <w:r w:rsidR="00E10442" w:rsidRPr="007E0B58">
        <w:rPr>
          <w:rFonts w:eastAsia="Calibri"/>
          <w:sz w:val="28"/>
          <w:szCs w:val="28"/>
          <w:lang w:eastAsia="en-US"/>
        </w:rPr>
        <w:t>.</w:t>
      </w:r>
      <w:r w:rsidR="00E10442" w:rsidRPr="007E0B58">
        <w:rPr>
          <w:rFonts w:eastAsia="Calibri"/>
          <w:sz w:val="28"/>
          <w:szCs w:val="28"/>
          <w:lang w:val="en-US" w:eastAsia="en-US"/>
        </w:rPr>
        <w:t>org</w:t>
      </w:r>
    </w:p>
    <w:p w:rsidR="001E1927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 xml:space="preserve">Адрес электронной почты в сети Интернет: </w:t>
      </w:r>
      <w:proofErr w:type="spellStart"/>
      <w:r w:rsidR="00E10442" w:rsidRPr="007E0B58">
        <w:rPr>
          <w:sz w:val="28"/>
          <w:szCs w:val="28"/>
          <w:lang w:val="en-US"/>
        </w:rPr>
        <w:t>kash</w:t>
      </w:r>
      <w:proofErr w:type="spellEnd"/>
      <w:r w:rsidR="00E10442" w:rsidRPr="007E0B58">
        <w:rPr>
          <w:sz w:val="28"/>
          <w:szCs w:val="28"/>
        </w:rPr>
        <w:t>@</w:t>
      </w:r>
      <w:proofErr w:type="spellStart"/>
      <w:r w:rsidR="00E10442" w:rsidRPr="007E0B58">
        <w:rPr>
          <w:sz w:val="28"/>
          <w:szCs w:val="28"/>
          <w:lang w:val="en-US"/>
        </w:rPr>
        <w:t>obladm</w:t>
      </w:r>
      <w:proofErr w:type="spellEnd"/>
      <w:r w:rsidR="00E10442" w:rsidRPr="007E0B58">
        <w:rPr>
          <w:sz w:val="28"/>
          <w:szCs w:val="28"/>
        </w:rPr>
        <w:t>.</w:t>
      </w:r>
      <w:proofErr w:type="spellStart"/>
      <w:r w:rsidR="00E10442" w:rsidRPr="007E0B58">
        <w:rPr>
          <w:sz w:val="28"/>
          <w:szCs w:val="28"/>
          <w:lang w:val="en-US"/>
        </w:rPr>
        <w:t>msk</w:t>
      </w:r>
      <w:proofErr w:type="spellEnd"/>
      <w:r w:rsidR="00E10442" w:rsidRPr="007E0B58">
        <w:rPr>
          <w:sz w:val="28"/>
          <w:szCs w:val="28"/>
        </w:rPr>
        <w:t>.</w:t>
      </w:r>
      <w:proofErr w:type="spellStart"/>
      <w:r w:rsidR="00E10442" w:rsidRPr="007E0B58">
        <w:rPr>
          <w:sz w:val="28"/>
          <w:szCs w:val="28"/>
          <w:lang w:val="en-US"/>
        </w:rPr>
        <w:t>su</w:t>
      </w:r>
      <w:proofErr w:type="spellEnd"/>
      <w:r w:rsidR="00E10442" w:rsidRPr="007E0B58">
        <w:rPr>
          <w:sz w:val="28"/>
          <w:szCs w:val="28"/>
        </w:rPr>
        <w:t>.</w:t>
      </w:r>
    </w:p>
    <w:p w:rsidR="001E1927" w:rsidRPr="007E0B58" w:rsidRDefault="001E1927" w:rsidP="001E1927">
      <w:pPr>
        <w:pStyle w:val="a5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 xml:space="preserve">        </w:t>
      </w:r>
      <w:r w:rsidR="007E0B58" w:rsidRPr="007E0B58">
        <w:rPr>
          <w:rFonts w:eastAsia="Calibri"/>
          <w:sz w:val="28"/>
          <w:szCs w:val="28"/>
          <w:lang w:eastAsia="en-US"/>
        </w:rPr>
        <w:t>3</w:t>
      </w:r>
      <w:r w:rsidRPr="007E0B58">
        <w:rPr>
          <w:rFonts w:eastAsia="Calibri"/>
          <w:sz w:val="28"/>
          <w:szCs w:val="28"/>
          <w:lang w:eastAsia="en-US"/>
        </w:rPr>
        <w:t>. Справочная информация о месте нахождения Многофункционального центра предоставления государственных и муниципальных услуг (МФЦ), графике работы, контактных телефонах, адресах электронной почты</w:t>
      </w:r>
    </w:p>
    <w:p w:rsidR="001E1927" w:rsidRPr="007E0B58" w:rsidRDefault="001E1927" w:rsidP="001E1927">
      <w:pPr>
        <w:pStyle w:val="a5"/>
        <w:jc w:val="both"/>
        <w:rPr>
          <w:rFonts w:eastAsia="Calibri"/>
          <w:b/>
          <w:sz w:val="28"/>
          <w:szCs w:val="28"/>
          <w:lang w:eastAsia="en-US"/>
        </w:rPr>
      </w:pPr>
    </w:p>
    <w:p w:rsidR="001E1927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 xml:space="preserve">Место нахождения: </w:t>
      </w:r>
      <w:r w:rsidR="00E10442" w:rsidRPr="007E0B58">
        <w:rPr>
          <w:rFonts w:eastAsia="Calibri"/>
          <w:sz w:val="28"/>
          <w:szCs w:val="28"/>
          <w:lang w:eastAsia="en-US"/>
        </w:rPr>
        <w:t>Московская область, г.Кашира, ул.Ленина, д.2</w:t>
      </w:r>
    </w:p>
    <w:p w:rsidR="00914566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>График работы</w:t>
      </w:r>
      <w:r w:rsidR="00914566" w:rsidRPr="007E0B58">
        <w:rPr>
          <w:rFonts w:eastAsia="Calibri"/>
          <w:sz w:val="28"/>
          <w:szCs w:val="28"/>
          <w:lang w:eastAsia="en-US"/>
        </w:rPr>
        <w:t xml:space="preserve"> </w:t>
      </w:r>
    </w:p>
    <w:tbl>
      <w:tblPr>
        <w:tblW w:w="4708" w:type="pct"/>
        <w:jc w:val="center"/>
        <w:tblLook w:val="01E0" w:firstRow="1" w:lastRow="1" w:firstColumn="1" w:lastColumn="1" w:noHBand="0" w:noVBand="0"/>
      </w:tblPr>
      <w:tblGrid>
        <w:gridCol w:w="2082"/>
        <w:gridCol w:w="6929"/>
      </w:tblGrid>
      <w:tr w:rsidR="00914566" w:rsidRPr="007E0B58" w:rsidTr="00037979">
        <w:trPr>
          <w:jc w:val="center"/>
        </w:trPr>
        <w:tc>
          <w:tcPr>
            <w:tcW w:w="1155" w:type="pct"/>
          </w:tcPr>
          <w:p w:rsidR="00914566" w:rsidRPr="007E0B58" w:rsidRDefault="00914566" w:rsidP="00037979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rPr>
                <w:i/>
                <w:iCs/>
                <w:color w:val="000000"/>
                <w:sz w:val="28"/>
                <w:szCs w:val="28"/>
              </w:rPr>
            </w:pPr>
            <w:r w:rsidRPr="007E0B58">
              <w:rPr>
                <w:noProof/>
                <w:color w:val="000000"/>
                <w:sz w:val="28"/>
                <w:szCs w:val="28"/>
                <w:lang w:val="en-US"/>
              </w:rPr>
              <w:t>Понедел</w:t>
            </w:r>
            <w:r w:rsidRPr="007E0B58">
              <w:rPr>
                <w:noProof/>
                <w:color w:val="000000"/>
                <w:sz w:val="28"/>
                <w:szCs w:val="28"/>
              </w:rPr>
              <w:t>ьник</w:t>
            </w:r>
          </w:p>
        </w:tc>
        <w:tc>
          <w:tcPr>
            <w:tcW w:w="3845" w:type="pct"/>
            <w:vAlign w:val="center"/>
          </w:tcPr>
          <w:p w:rsidR="00914566" w:rsidRPr="007E0B58" w:rsidRDefault="00914566" w:rsidP="00914566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jc w:val="both"/>
              <w:rPr>
                <w:i/>
                <w:iCs/>
                <w:color w:val="000000"/>
                <w:sz w:val="28"/>
                <w:szCs w:val="28"/>
              </w:rPr>
            </w:pPr>
            <w:r w:rsidRPr="007E0B58">
              <w:rPr>
                <w:sz w:val="28"/>
                <w:szCs w:val="28"/>
              </w:rPr>
              <w:t>с 8.00 до 20.00 часов,  без перерыва на обед</w:t>
            </w:r>
          </w:p>
        </w:tc>
      </w:tr>
      <w:tr w:rsidR="00914566" w:rsidRPr="007E0B58" w:rsidTr="00037979">
        <w:trPr>
          <w:jc w:val="center"/>
        </w:trPr>
        <w:tc>
          <w:tcPr>
            <w:tcW w:w="1155" w:type="pct"/>
          </w:tcPr>
          <w:p w:rsidR="00914566" w:rsidRPr="007E0B58" w:rsidRDefault="00914566" w:rsidP="00037979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rPr>
                <w:color w:val="000000"/>
                <w:sz w:val="28"/>
                <w:szCs w:val="28"/>
                <w:lang w:val="en-US"/>
              </w:rPr>
            </w:pPr>
            <w:r w:rsidRPr="007E0B58">
              <w:rPr>
                <w:noProof/>
                <w:color w:val="000000"/>
                <w:sz w:val="28"/>
                <w:szCs w:val="28"/>
              </w:rPr>
              <w:t>Вторник</w:t>
            </w:r>
            <w:r w:rsidRPr="007E0B58">
              <w:rPr>
                <w:noProof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3845" w:type="pct"/>
          </w:tcPr>
          <w:p w:rsidR="00914566" w:rsidRPr="007E0B58" w:rsidRDefault="00914566" w:rsidP="00037979">
            <w:pPr>
              <w:tabs>
                <w:tab w:val="left" w:pos="1440"/>
                <w:tab w:val="left" w:pos="1620"/>
              </w:tabs>
              <w:ind w:firstLine="252"/>
              <w:rPr>
                <w:sz w:val="28"/>
                <w:szCs w:val="28"/>
              </w:rPr>
            </w:pPr>
            <w:r w:rsidRPr="007E0B58">
              <w:rPr>
                <w:sz w:val="28"/>
                <w:szCs w:val="28"/>
              </w:rPr>
              <w:t>с 8.00 до 20.00 часов,  без перерыва на обед</w:t>
            </w:r>
          </w:p>
        </w:tc>
      </w:tr>
      <w:tr w:rsidR="00914566" w:rsidRPr="007E0B58" w:rsidTr="00037979">
        <w:trPr>
          <w:jc w:val="center"/>
        </w:trPr>
        <w:tc>
          <w:tcPr>
            <w:tcW w:w="1155" w:type="pct"/>
          </w:tcPr>
          <w:p w:rsidR="00914566" w:rsidRPr="007E0B58" w:rsidRDefault="00914566" w:rsidP="00037979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rPr>
                <w:noProof/>
                <w:color w:val="000000"/>
                <w:sz w:val="28"/>
                <w:szCs w:val="28"/>
              </w:rPr>
            </w:pPr>
            <w:r w:rsidRPr="007E0B58">
              <w:rPr>
                <w:noProof/>
                <w:color w:val="000000"/>
                <w:sz w:val="28"/>
                <w:szCs w:val="28"/>
                <w:lang w:val="en-US"/>
              </w:rPr>
              <w:t>С</w:t>
            </w:r>
            <w:r w:rsidRPr="007E0B58">
              <w:rPr>
                <w:noProof/>
                <w:color w:val="000000"/>
                <w:sz w:val="28"/>
                <w:szCs w:val="28"/>
              </w:rPr>
              <w:t>реда</w:t>
            </w:r>
          </w:p>
        </w:tc>
        <w:tc>
          <w:tcPr>
            <w:tcW w:w="3845" w:type="pct"/>
          </w:tcPr>
          <w:p w:rsidR="00914566" w:rsidRPr="007E0B58" w:rsidRDefault="00914566" w:rsidP="00037979">
            <w:pPr>
              <w:tabs>
                <w:tab w:val="left" w:pos="1440"/>
                <w:tab w:val="left" w:pos="1620"/>
              </w:tabs>
              <w:ind w:firstLine="252"/>
              <w:rPr>
                <w:sz w:val="28"/>
                <w:szCs w:val="28"/>
              </w:rPr>
            </w:pPr>
            <w:r w:rsidRPr="007E0B58">
              <w:rPr>
                <w:sz w:val="28"/>
                <w:szCs w:val="28"/>
              </w:rPr>
              <w:t>с 8.00 до 20.00 часов,  без перерыва на обед</w:t>
            </w:r>
          </w:p>
        </w:tc>
      </w:tr>
      <w:tr w:rsidR="00914566" w:rsidRPr="007E0B58" w:rsidTr="00037979">
        <w:trPr>
          <w:jc w:val="center"/>
        </w:trPr>
        <w:tc>
          <w:tcPr>
            <w:tcW w:w="1155" w:type="pct"/>
          </w:tcPr>
          <w:p w:rsidR="00914566" w:rsidRPr="007E0B58" w:rsidRDefault="00914566" w:rsidP="00037979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rPr>
                <w:color w:val="000000"/>
                <w:sz w:val="28"/>
                <w:szCs w:val="28"/>
                <w:lang w:val="en-US"/>
              </w:rPr>
            </w:pPr>
            <w:r w:rsidRPr="007E0B58">
              <w:rPr>
                <w:noProof/>
                <w:color w:val="000000"/>
                <w:sz w:val="28"/>
                <w:szCs w:val="28"/>
              </w:rPr>
              <w:t>Четверг</w:t>
            </w:r>
            <w:r w:rsidRPr="007E0B58">
              <w:rPr>
                <w:noProof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3845" w:type="pct"/>
          </w:tcPr>
          <w:p w:rsidR="00914566" w:rsidRPr="007E0B58" w:rsidRDefault="00914566" w:rsidP="00037979">
            <w:pPr>
              <w:tabs>
                <w:tab w:val="left" w:pos="1440"/>
                <w:tab w:val="left" w:pos="1620"/>
              </w:tabs>
              <w:ind w:firstLine="252"/>
              <w:rPr>
                <w:sz w:val="28"/>
                <w:szCs w:val="28"/>
              </w:rPr>
            </w:pPr>
            <w:r w:rsidRPr="007E0B58">
              <w:rPr>
                <w:sz w:val="28"/>
                <w:szCs w:val="28"/>
              </w:rPr>
              <w:t>с 8.00 до 20.00 часов,  без перерыва на обед</w:t>
            </w:r>
          </w:p>
        </w:tc>
      </w:tr>
      <w:tr w:rsidR="00914566" w:rsidRPr="007E0B58" w:rsidTr="00037979">
        <w:trPr>
          <w:jc w:val="center"/>
        </w:trPr>
        <w:tc>
          <w:tcPr>
            <w:tcW w:w="1155" w:type="pct"/>
          </w:tcPr>
          <w:p w:rsidR="00914566" w:rsidRPr="007E0B58" w:rsidRDefault="00914566" w:rsidP="00037979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rPr>
                <w:noProof/>
                <w:color w:val="000000"/>
                <w:sz w:val="28"/>
                <w:szCs w:val="28"/>
                <w:lang w:val="en-US"/>
              </w:rPr>
            </w:pPr>
            <w:r w:rsidRPr="007E0B58">
              <w:rPr>
                <w:noProof/>
                <w:color w:val="000000"/>
                <w:sz w:val="28"/>
                <w:szCs w:val="28"/>
                <w:lang w:val="en-US"/>
              </w:rPr>
              <w:t>Пятница:</w:t>
            </w:r>
          </w:p>
        </w:tc>
        <w:tc>
          <w:tcPr>
            <w:tcW w:w="3845" w:type="pct"/>
          </w:tcPr>
          <w:p w:rsidR="00914566" w:rsidRPr="007E0B58" w:rsidRDefault="00914566">
            <w:pPr>
              <w:rPr>
                <w:sz w:val="28"/>
                <w:szCs w:val="28"/>
              </w:rPr>
            </w:pPr>
            <w:r w:rsidRPr="007E0B58">
              <w:rPr>
                <w:sz w:val="28"/>
                <w:szCs w:val="28"/>
              </w:rPr>
              <w:t xml:space="preserve">    с 8.00 до 20.00 часов,  без перерыва на обед</w:t>
            </w:r>
          </w:p>
        </w:tc>
      </w:tr>
      <w:tr w:rsidR="00914566" w:rsidRPr="007E0B58" w:rsidTr="00CE0ED6">
        <w:trPr>
          <w:jc w:val="center"/>
        </w:trPr>
        <w:tc>
          <w:tcPr>
            <w:tcW w:w="1155" w:type="pct"/>
          </w:tcPr>
          <w:p w:rsidR="00914566" w:rsidRPr="007E0B58" w:rsidRDefault="00914566" w:rsidP="00037979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rPr>
                <w:noProof/>
                <w:color w:val="000000"/>
                <w:sz w:val="28"/>
                <w:szCs w:val="28"/>
                <w:lang w:val="en-US"/>
              </w:rPr>
            </w:pPr>
            <w:r w:rsidRPr="007E0B58">
              <w:rPr>
                <w:noProof/>
                <w:color w:val="000000"/>
                <w:sz w:val="28"/>
                <w:szCs w:val="28"/>
                <w:lang w:val="en-US"/>
              </w:rPr>
              <w:t>Суббота</w:t>
            </w:r>
          </w:p>
        </w:tc>
        <w:tc>
          <w:tcPr>
            <w:tcW w:w="3845" w:type="pct"/>
          </w:tcPr>
          <w:p w:rsidR="00914566" w:rsidRPr="007E0B58" w:rsidRDefault="00914566">
            <w:pPr>
              <w:rPr>
                <w:sz w:val="28"/>
                <w:szCs w:val="28"/>
              </w:rPr>
            </w:pPr>
            <w:r w:rsidRPr="007E0B58">
              <w:rPr>
                <w:sz w:val="28"/>
                <w:szCs w:val="28"/>
              </w:rPr>
              <w:t xml:space="preserve">    с 8.00 до 20.00 часов,  без перерыва на обед</w:t>
            </w:r>
          </w:p>
        </w:tc>
      </w:tr>
      <w:tr w:rsidR="00914566" w:rsidRPr="007E0B58" w:rsidTr="00037979">
        <w:trPr>
          <w:jc w:val="center"/>
        </w:trPr>
        <w:tc>
          <w:tcPr>
            <w:tcW w:w="1155" w:type="pct"/>
          </w:tcPr>
          <w:p w:rsidR="00914566" w:rsidRPr="007E0B58" w:rsidRDefault="00914566" w:rsidP="00037979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rPr>
                <w:noProof/>
                <w:color w:val="000000"/>
                <w:sz w:val="28"/>
                <w:szCs w:val="28"/>
                <w:lang w:val="en-US"/>
              </w:rPr>
            </w:pPr>
            <w:r w:rsidRPr="007E0B58">
              <w:rPr>
                <w:noProof/>
                <w:color w:val="000000"/>
                <w:sz w:val="28"/>
                <w:szCs w:val="28"/>
                <w:lang w:val="en-US"/>
              </w:rPr>
              <w:t>Воскресенье:</w:t>
            </w:r>
          </w:p>
        </w:tc>
        <w:tc>
          <w:tcPr>
            <w:tcW w:w="3845" w:type="pct"/>
            <w:vAlign w:val="center"/>
          </w:tcPr>
          <w:p w:rsidR="00914566" w:rsidRPr="007E0B58" w:rsidRDefault="00914566" w:rsidP="00037979">
            <w:pPr>
              <w:tabs>
                <w:tab w:val="left" w:pos="1276"/>
                <w:tab w:val="left" w:pos="1440"/>
                <w:tab w:val="left" w:pos="1620"/>
              </w:tabs>
              <w:ind w:firstLine="252"/>
              <w:jc w:val="both"/>
              <w:rPr>
                <w:noProof/>
                <w:color w:val="000000"/>
                <w:sz w:val="28"/>
                <w:szCs w:val="28"/>
              </w:rPr>
            </w:pPr>
            <w:r w:rsidRPr="007E0B58">
              <w:rPr>
                <w:noProof/>
                <w:color w:val="000000"/>
                <w:sz w:val="28"/>
                <w:szCs w:val="28"/>
                <w:lang w:val="en-US"/>
              </w:rPr>
              <w:t>выходной день</w:t>
            </w:r>
          </w:p>
        </w:tc>
      </w:tr>
    </w:tbl>
    <w:p w:rsidR="00914566" w:rsidRPr="007E0B58" w:rsidRDefault="00914566" w:rsidP="001E1927">
      <w:pPr>
        <w:pStyle w:val="a5"/>
        <w:jc w:val="both"/>
        <w:rPr>
          <w:rFonts w:eastAsia="Calibri"/>
          <w:sz w:val="28"/>
          <w:szCs w:val="28"/>
          <w:lang w:eastAsia="en-US"/>
        </w:rPr>
      </w:pPr>
    </w:p>
    <w:p w:rsidR="00914566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 xml:space="preserve">Почтовый адрес: </w:t>
      </w:r>
      <w:r w:rsidR="00914566" w:rsidRPr="007E0B58">
        <w:rPr>
          <w:rFonts w:eastAsia="Calibri"/>
          <w:sz w:val="28"/>
          <w:szCs w:val="28"/>
          <w:lang w:eastAsia="en-US"/>
        </w:rPr>
        <w:t>142903, Московская область, г.Кашира, ул.Ленина, д.2</w:t>
      </w:r>
    </w:p>
    <w:p w:rsidR="00914566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 xml:space="preserve">Контактный телефон: </w:t>
      </w:r>
      <w:r w:rsidR="00914566" w:rsidRPr="007E0B58">
        <w:rPr>
          <w:rFonts w:eastAsia="Calibri"/>
          <w:sz w:val="28"/>
          <w:szCs w:val="28"/>
          <w:lang w:eastAsia="en-US"/>
        </w:rPr>
        <w:t>8(49669)28511</w:t>
      </w:r>
    </w:p>
    <w:p w:rsidR="009F1CCA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>Официальный сайт в информационно-коммуникационной сети «Интернет»:</w:t>
      </w:r>
      <w:r w:rsidRPr="007E0B58">
        <w:rPr>
          <w:rFonts w:eastAsia="Calibri"/>
          <w:b/>
          <w:sz w:val="28"/>
          <w:szCs w:val="28"/>
          <w:lang w:eastAsia="en-US"/>
        </w:rPr>
        <w:t xml:space="preserve"> </w:t>
      </w:r>
      <w:r w:rsidR="009F1CCA" w:rsidRPr="007E0B58">
        <w:rPr>
          <w:rFonts w:eastAsia="Calibri"/>
          <w:sz w:val="28"/>
          <w:szCs w:val="28"/>
          <w:lang w:val="en-US" w:eastAsia="en-US"/>
        </w:rPr>
        <w:t>www</w:t>
      </w:r>
      <w:r w:rsidR="009F1CCA" w:rsidRPr="007E0B58">
        <w:rPr>
          <w:rFonts w:eastAsia="Calibri"/>
          <w:sz w:val="28"/>
          <w:szCs w:val="28"/>
          <w:lang w:eastAsia="en-US"/>
        </w:rPr>
        <w:t xml:space="preserve">.mfc.mosreg.ru </w:t>
      </w:r>
    </w:p>
    <w:p w:rsidR="001E1927" w:rsidRPr="007E0B58" w:rsidRDefault="001E1927" w:rsidP="007E0B58">
      <w:pPr>
        <w:pStyle w:val="a5"/>
        <w:ind w:left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 xml:space="preserve">Адрес электронной почты в сети Интернет: </w:t>
      </w:r>
      <w:hyperlink r:id="rId4" w:history="1">
        <w:r w:rsidR="009F1CCA" w:rsidRPr="007E0B58">
          <w:rPr>
            <w:rStyle w:val="a6"/>
            <w:color w:val="502113"/>
            <w:sz w:val="28"/>
            <w:szCs w:val="28"/>
            <w:shd w:val="clear" w:color="auto" w:fill="FFFFFF"/>
          </w:rPr>
          <w:t>mfc-kashiramr@mosreg.ru</w:t>
        </w:r>
      </w:hyperlink>
      <w:r w:rsidR="009F1CCA" w:rsidRPr="007E0B58">
        <w:rPr>
          <w:rFonts w:eastAsia="Calibri"/>
          <w:sz w:val="28"/>
          <w:szCs w:val="28"/>
          <w:lang w:eastAsia="en-US"/>
        </w:rPr>
        <w:t xml:space="preserve"> </w:t>
      </w:r>
      <w:r w:rsidRPr="007E0B58">
        <w:rPr>
          <w:rFonts w:eastAsia="Calibri"/>
          <w:sz w:val="28"/>
          <w:szCs w:val="28"/>
          <w:lang w:eastAsia="en-US"/>
        </w:rPr>
        <w:t>Дополнительная информация приведена на сайтах:</w:t>
      </w:r>
    </w:p>
    <w:p w:rsidR="001E1927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>- РПГУ: uslugi.mosreg.ru</w:t>
      </w:r>
    </w:p>
    <w:p w:rsidR="001E1927" w:rsidRPr="007E0B58" w:rsidRDefault="001E1927" w:rsidP="007E0B58">
      <w:pPr>
        <w:pStyle w:val="a5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E0B58">
        <w:rPr>
          <w:rFonts w:eastAsia="Calibri"/>
          <w:sz w:val="28"/>
          <w:szCs w:val="28"/>
          <w:lang w:eastAsia="en-US"/>
        </w:rPr>
        <w:t xml:space="preserve">- МФЦ: mfc.mosreg.ru </w:t>
      </w:r>
    </w:p>
    <w:p w:rsidR="007E0B58" w:rsidRPr="007E0B58" w:rsidRDefault="007E0B58" w:rsidP="007E0B58">
      <w:pPr>
        <w:pStyle w:val="ListParagraph1"/>
        <w:ind w:left="0" w:firstLine="708"/>
        <w:jc w:val="both"/>
        <w:rPr>
          <w:sz w:val="28"/>
          <w:szCs w:val="28"/>
        </w:rPr>
      </w:pPr>
      <w:r w:rsidRPr="007E0B58">
        <w:rPr>
          <w:sz w:val="28"/>
          <w:szCs w:val="28"/>
        </w:rPr>
        <w:t>4.МКУ «Центр обслуживания городского округа Кашира» (Пименов Р.В.) опубликовать данное постановление в газете «Вести Каширского района» и разместить на официальном сайте администрации городского округа Кашира в сети Интернет, а также в федеральной государственной информационной системе «Единый портал государственных и муниципальных услуг (функций)», в государственной информационной системе Московской области «Портал государственных и муниципальных услуг (функций) Московской области».</w:t>
      </w:r>
    </w:p>
    <w:p w:rsidR="001566C6" w:rsidRDefault="00A97496" w:rsidP="007E0B5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1D76">
        <w:rPr>
          <w:sz w:val="28"/>
          <w:szCs w:val="28"/>
        </w:rPr>
        <w:t>5</w:t>
      </w:r>
      <w:r w:rsidR="007E0B58" w:rsidRPr="002B1D76">
        <w:rPr>
          <w:sz w:val="28"/>
          <w:szCs w:val="28"/>
        </w:rPr>
        <w:t>.Признать утратившим силу постановлени</w:t>
      </w:r>
      <w:r w:rsidR="001B1234" w:rsidRPr="002B1D76">
        <w:rPr>
          <w:sz w:val="28"/>
          <w:szCs w:val="28"/>
        </w:rPr>
        <w:t>е</w:t>
      </w:r>
      <w:r w:rsidR="007E0B58" w:rsidRPr="002B1D76">
        <w:rPr>
          <w:sz w:val="28"/>
          <w:szCs w:val="28"/>
        </w:rPr>
        <w:t xml:space="preserve"> администрации Каширского муниципального района Московской области от 06.11.2015г. </w:t>
      </w:r>
      <w:r w:rsidR="008D7BB3" w:rsidRPr="002B1D76">
        <w:rPr>
          <w:sz w:val="28"/>
          <w:szCs w:val="28"/>
        </w:rPr>
        <w:t xml:space="preserve"> </w:t>
      </w:r>
    </w:p>
    <w:p w:rsidR="001566C6" w:rsidRDefault="001566C6" w:rsidP="001566C6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</w:p>
    <w:p w:rsidR="001566C6" w:rsidRDefault="001566C6" w:rsidP="001566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0B58" w:rsidRPr="002B1D76" w:rsidRDefault="007E0B58" w:rsidP="001566C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B1D76">
        <w:rPr>
          <w:sz w:val="28"/>
          <w:szCs w:val="28"/>
        </w:rPr>
        <w:t xml:space="preserve">№ </w:t>
      </w:r>
      <w:r w:rsidR="00630E99" w:rsidRPr="002B1D76">
        <w:rPr>
          <w:sz w:val="28"/>
          <w:szCs w:val="28"/>
        </w:rPr>
        <w:t>273</w:t>
      </w:r>
      <w:r w:rsidR="00920ED6">
        <w:rPr>
          <w:sz w:val="28"/>
          <w:szCs w:val="28"/>
        </w:rPr>
        <w:t>6</w:t>
      </w:r>
      <w:r w:rsidRPr="002B1D76">
        <w:rPr>
          <w:sz w:val="28"/>
          <w:szCs w:val="28"/>
        </w:rPr>
        <w:t xml:space="preserve">-па </w:t>
      </w:r>
      <w:r w:rsidR="00920ED6">
        <w:rPr>
          <w:sz w:val="28"/>
          <w:szCs w:val="28"/>
        </w:rPr>
        <w:t>«</w:t>
      </w:r>
      <w:r w:rsidR="00920ED6" w:rsidRPr="00645853">
        <w:t xml:space="preserve">Об утверждении </w:t>
      </w:r>
      <w:r w:rsidR="00920ED6">
        <w:t xml:space="preserve">административного регламента </w:t>
      </w:r>
      <w:r w:rsidR="00920ED6" w:rsidRPr="00645853">
        <w:t xml:space="preserve"> </w:t>
      </w:r>
      <w:r w:rsidR="00920ED6">
        <w:t>предоставления государственной услуги «Предоставление земельных участков, государственная собственность на которые не разграничена, в собственность и в аренду на торгах»»</w:t>
      </w:r>
      <w:r w:rsidR="008D7BB3" w:rsidRPr="002B1D76">
        <w:rPr>
          <w:sz w:val="28"/>
          <w:szCs w:val="28"/>
        </w:rPr>
        <w:t>.</w:t>
      </w:r>
    </w:p>
    <w:p w:rsidR="007E0B58" w:rsidRPr="007E0B58" w:rsidRDefault="00A97496" w:rsidP="007E0B5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E0B58" w:rsidRPr="007E0B58">
        <w:rPr>
          <w:sz w:val="28"/>
          <w:szCs w:val="28"/>
        </w:rPr>
        <w:t xml:space="preserve">.Контроль за выполнением настоящего постановления возложить на Первого заместителя Главы администрации городского округа Кашира </w:t>
      </w:r>
      <w:proofErr w:type="spellStart"/>
      <w:r w:rsidR="007E0B58" w:rsidRPr="007E0B58">
        <w:rPr>
          <w:sz w:val="28"/>
          <w:szCs w:val="28"/>
        </w:rPr>
        <w:t>И.В.Бахиреву</w:t>
      </w:r>
      <w:proofErr w:type="spellEnd"/>
      <w:r w:rsidR="007E0B58" w:rsidRPr="007E0B58">
        <w:rPr>
          <w:sz w:val="28"/>
          <w:szCs w:val="28"/>
        </w:rPr>
        <w:t xml:space="preserve">.    </w:t>
      </w:r>
    </w:p>
    <w:p w:rsidR="007E0B58" w:rsidRPr="007E0B58" w:rsidRDefault="007E0B58" w:rsidP="007E0B5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E0B58" w:rsidRPr="007E0B58" w:rsidRDefault="007E0B58" w:rsidP="007E0B5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E0B58" w:rsidRPr="007E0B58" w:rsidRDefault="007E0B58" w:rsidP="007E0B58">
      <w:pPr>
        <w:rPr>
          <w:sz w:val="28"/>
          <w:szCs w:val="28"/>
        </w:rPr>
      </w:pPr>
      <w:r w:rsidRPr="007E0B58">
        <w:rPr>
          <w:sz w:val="28"/>
          <w:szCs w:val="28"/>
        </w:rPr>
        <w:t>Глава городского округа Кашира</w:t>
      </w:r>
      <w:r w:rsidRPr="007E0B58">
        <w:rPr>
          <w:sz w:val="28"/>
          <w:szCs w:val="28"/>
        </w:rPr>
        <w:tab/>
      </w:r>
      <w:r w:rsidRPr="007E0B58">
        <w:rPr>
          <w:sz w:val="28"/>
          <w:szCs w:val="28"/>
        </w:rPr>
        <w:tab/>
      </w:r>
      <w:r w:rsidRPr="007E0B58">
        <w:rPr>
          <w:sz w:val="28"/>
          <w:szCs w:val="28"/>
        </w:rPr>
        <w:tab/>
        <w:t xml:space="preserve">                            </w:t>
      </w:r>
      <w:proofErr w:type="spellStart"/>
      <w:r w:rsidRPr="007E0B58">
        <w:rPr>
          <w:sz w:val="28"/>
          <w:szCs w:val="28"/>
        </w:rPr>
        <w:t>А.П.Спасский</w:t>
      </w:r>
      <w:proofErr w:type="spellEnd"/>
    </w:p>
    <w:p w:rsidR="001E1927" w:rsidRPr="007E0B58" w:rsidRDefault="001E1927" w:rsidP="001E1927">
      <w:pPr>
        <w:pStyle w:val="a5"/>
        <w:jc w:val="both"/>
        <w:rPr>
          <w:sz w:val="28"/>
          <w:szCs w:val="28"/>
        </w:rPr>
      </w:pPr>
    </w:p>
    <w:p w:rsidR="005C0457" w:rsidRPr="007E0B58" w:rsidRDefault="005C0457" w:rsidP="00AC0140">
      <w:pPr>
        <w:spacing w:after="200" w:line="276" w:lineRule="auto"/>
        <w:rPr>
          <w:sz w:val="28"/>
          <w:szCs w:val="28"/>
        </w:rPr>
      </w:pPr>
      <w:bookmarkStart w:id="0" w:name="_GoBack"/>
      <w:bookmarkEnd w:id="0"/>
    </w:p>
    <w:sectPr w:rsidR="005C0457" w:rsidRPr="007E0B58" w:rsidSect="001566C6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2B4"/>
    <w:rsid w:val="00052D8E"/>
    <w:rsid w:val="001566C6"/>
    <w:rsid w:val="001A6CD0"/>
    <w:rsid w:val="001B1234"/>
    <w:rsid w:val="001E1927"/>
    <w:rsid w:val="0028249E"/>
    <w:rsid w:val="002B1D76"/>
    <w:rsid w:val="003A5A63"/>
    <w:rsid w:val="00401D14"/>
    <w:rsid w:val="004074CE"/>
    <w:rsid w:val="00436AA3"/>
    <w:rsid w:val="004838F4"/>
    <w:rsid w:val="0059043B"/>
    <w:rsid w:val="005C0457"/>
    <w:rsid w:val="005E2E4A"/>
    <w:rsid w:val="00630E99"/>
    <w:rsid w:val="00655BAB"/>
    <w:rsid w:val="0071600C"/>
    <w:rsid w:val="00727664"/>
    <w:rsid w:val="00730D05"/>
    <w:rsid w:val="007E0B58"/>
    <w:rsid w:val="0086125E"/>
    <w:rsid w:val="008D7BB3"/>
    <w:rsid w:val="00914566"/>
    <w:rsid w:val="00920ED6"/>
    <w:rsid w:val="00994AAE"/>
    <w:rsid w:val="009D32AB"/>
    <w:rsid w:val="009F1CCA"/>
    <w:rsid w:val="00A97496"/>
    <w:rsid w:val="00AC0140"/>
    <w:rsid w:val="00AF16C2"/>
    <w:rsid w:val="00B17884"/>
    <w:rsid w:val="00B33433"/>
    <w:rsid w:val="00B84CB3"/>
    <w:rsid w:val="00D5392A"/>
    <w:rsid w:val="00DB72B4"/>
    <w:rsid w:val="00DF571E"/>
    <w:rsid w:val="00E069C9"/>
    <w:rsid w:val="00E10442"/>
    <w:rsid w:val="00E84F8B"/>
    <w:rsid w:val="00F10BA9"/>
    <w:rsid w:val="00F9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16156"/>
  <w15:docId w15:val="{66933356-B598-49E5-A04C-CB980F79D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F8B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E84F8B"/>
    <w:pPr>
      <w:widowControl w:val="0"/>
      <w:autoSpaceDE w:val="0"/>
      <w:autoSpaceDN w:val="0"/>
      <w:adjustRightInd w:val="0"/>
      <w:spacing w:before="140" w:after="0" w:line="260" w:lineRule="auto"/>
      <w:ind w:left="40" w:right="2000" w:firstLine="480"/>
      <w:jc w:val="both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1">
    <w:name w:val="Пост1"/>
    <w:link w:val="10"/>
    <w:qFormat/>
    <w:locked/>
    <w:rsid w:val="00E84F8B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E84F8B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E84F8B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E84F8B"/>
    <w:rPr>
      <w:rFonts w:ascii="Sylfaen" w:eastAsia="Calibri" w:hAnsi="Sylfaen" w:cs="Times New Roma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E84F8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4F8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E84F8B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9F1CCA"/>
    <w:rPr>
      <w:color w:val="0000FF"/>
      <w:u w:val="single"/>
    </w:rPr>
  </w:style>
  <w:style w:type="paragraph" w:customStyle="1" w:styleId="ListParagraph1">
    <w:name w:val="List Paragraph1"/>
    <w:basedOn w:val="a"/>
    <w:uiPriority w:val="99"/>
    <w:rsid w:val="007E0B58"/>
    <w:pPr>
      <w:ind w:left="720"/>
    </w:pPr>
    <w:rPr>
      <w:sz w:val="24"/>
    </w:rPr>
  </w:style>
  <w:style w:type="paragraph" w:customStyle="1" w:styleId="11">
    <w:name w:val="Без интервала1"/>
    <w:rsid w:val="001566C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5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fc-kashiramr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Usoeva</cp:lastModifiedBy>
  <cp:revision>7</cp:revision>
  <cp:lastPrinted>2018-01-16T11:56:00Z</cp:lastPrinted>
  <dcterms:created xsi:type="dcterms:W3CDTF">2018-01-16T11:54:00Z</dcterms:created>
  <dcterms:modified xsi:type="dcterms:W3CDTF">2018-01-25T05:53:00Z</dcterms:modified>
</cp:coreProperties>
</file>