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C99" w:rsidRDefault="00420C99" w:rsidP="00420C99">
      <w:pPr>
        <w:ind w:firstLine="0"/>
      </w:pPr>
      <w:r>
        <w:tab/>
      </w:r>
      <w:r>
        <w:tab/>
      </w:r>
      <w:r>
        <w:tab/>
        <w:t>от 29.06.2018г.</w:t>
      </w:r>
      <w:r>
        <w:tab/>
      </w:r>
      <w:r>
        <w:tab/>
        <w:t>18</w:t>
      </w:r>
      <w:r w:rsidR="00993038">
        <w:t>61</w:t>
      </w:r>
      <w:r>
        <w:t>-па</w:t>
      </w:r>
    </w:p>
    <w:p w:rsidR="00420C99" w:rsidRDefault="00420C99" w:rsidP="00420C99">
      <w:pPr>
        <w:ind w:firstLine="0"/>
      </w:pPr>
    </w:p>
    <w:p w:rsidR="00420C99" w:rsidRDefault="00420C99" w:rsidP="00420C99">
      <w:pPr>
        <w:ind w:firstLine="0"/>
      </w:pPr>
    </w:p>
    <w:p w:rsidR="00420C99" w:rsidRPr="009D0770" w:rsidRDefault="00420C99" w:rsidP="00420C99">
      <w:pPr>
        <w:ind w:firstLine="0"/>
      </w:pPr>
      <w:r w:rsidRPr="009D0770">
        <w:t xml:space="preserve">Об утверждении Порядка осуществления внутреннего </w:t>
      </w:r>
    </w:p>
    <w:p w:rsidR="00420C99" w:rsidRPr="009D0770" w:rsidRDefault="00420C99" w:rsidP="00420C99">
      <w:pPr>
        <w:ind w:firstLine="0"/>
      </w:pPr>
      <w:r w:rsidRPr="009D0770">
        <w:t xml:space="preserve">муниципального финансового контроля в сфере закупок </w:t>
      </w:r>
    </w:p>
    <w:p w:rsidR="00420C99" w:rsidRPr="009D0770" w:rsidRDefault="00420C99" w:rsidP="00420C99">
      <w:pPr>
        <w:ind w:firstLine="0"/>
      </w:pPr>
      <w:r w:rsidRPr="009D0770">
        <w:t xml:space="preserve">товаров, работ, услуг для муниципальных нужд </w:t>
      </w:r>
    </w:p>
    <w:p w:rsidR="00420C99" w:rsidRPr="009D0770" w:rsidRDefault="00420C99" w:rsidP="00420C99">
      <w:pPr>
        <w:ind w:firstLine="0"/>
      </w:pPr>
      <w:r w:rsidRPr="009D0770">
        <w:t xml:space="preserve">городского округа Кашира Московской области </w:t>
      </w:r>
    </w:p>
    <w:p w:rsidR="00420C99" w:rsidRPr="009D0770" w:rsidRDefault="00420C99" w:rsidP="00420C99">
      <w:pPr>
        <w:ind w:firstLine="0"/>
      </w:pPr>
      <w:r w:rsidRPr="009D0770">
        <w:t xml:space="preserve">в соответствии с частями 8, 9, 11, 11.1  статьи 99 </w:t>
      </w:r>
    </w:p>
    <w:p w:rsidR="00420C99" w:rsidRPr="009D0770" w:rsidRDefault="00420C99" w:rsidP="00420C99">
      <w:pPr>
        <w:ind w:firstLine="0"/>
      </w:pPr>
      <w:r w:rsidRPr="009D0770">
        <w:t xml:space="preserve">Федерального закона от 05.04.2013г. № 44-ФЗ </w:t>
      </w:r>
    </w:p>
    <w:p w:rsidR="00420C99" w:rsidRDefault="00420C99" w:rsidP="00420C99">
      <w:pPr>
        <w:ind w:firstLine="0"/>
      </w:pPr>
      <w:r w:rsidRPr="009D0770">
        <w:t xml:space="preserve">«О контрактной системе в сфере закупок товаров, </w:t>
      </w:r>
    </w:p>
    <w:p w:rsidR="00420C99" w:rsidRDefault="00420C99" w:rsidP="00420C99">
      <w:pPr>
        <w:ind w:firstLine="0"/>
      </w:pPr>
      <w:r w:rsidRPr="009D0770">
        <w:t xml:space="preserve">работ, услуг для обеспечения государственных </w:t>
      </w:r>
    </w:p>
    <w:p w:rsidR="00420C99" w:rsidRPr="009D0770" w:rsidRDefault="00420C99" w:rsidP="00420C99">
      <w:pPr>
        <w:ind w:firstLine="0"/>
      </w:pPr>
      <w:r w:rsidRPr="009D0770">
        <w:t xml:space="preserve">и муниципальных нужд» </w:t>
      </w:r>
    </w:p>
    <w:p w:rsidR="00420C99" w:rsidRPr="009D0770" w:rsidRDefault="00420C99" w:rsidP="00420C99"/>
    <w:p w:rsidR="00420C99" w:rsidRPr="009D0770" w:rsidRDefault="00420C99" w:rsidP="00420C99"/>
    <w:p w:rsidR="00420C99" w:rsidRPr="009D0770" w:rsidRDefault="00420C99" w:rsidP="00420C99">
      <w:r w:rsidRPr="009D0770">
        <w:tab/>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частями 8, 9, 11, 11.1   статьи 99 Федерального закона от 05.04.2013г. № 44-ФЗ «О контрактной системе в сфере закупок товаров, работ, услуг для обеспечения государственных и муниципальных нужд», на основании Приказа Казначейства России от 12.03.2018 №14н «Об утверждении Общих требований к осуществлению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Федерального закона «О контрактной системе в сфере закупок товаров, работ, услуг для обеспечения государственных и муниципальных нужд», Устава городского округа Кашира Московской области, постановления администрации Каширского муниципального района от 18.05.2015г. № 1159-па «О возложении функций по внутреннему муниципальному финансовому контролю в сфере закупок», Положения о секторе контроля за закупками администрации городского округа Кашира в новой редакции, утвержденного распоряжением администрации городского округа Кашира от 24.06.2016г. №141-ра «Об утверждении Положения о секторе контроля за закупками администрации городского округа Кашира» (в редакции распоряжения администрации городского округа Кашира от 10.10.2016г. № 295-ра), в целях осуществления внутреннего муниципального финансового контроля в сфере закупок товаров, работ, услуг для муниципальных нужд городского округа Кашира Московской области,</w:t>
      </w:r>
    </w:p>
    <w:p w:rsidR="00420C99" w:rsidRPr="009D0770" w:rsidRDefault="00420C99" w:rsidP="00420C99">
      <w:r w:rsidRPr="009D0770">
        <w:rPr>
          <w:bCs/>
        </w:rPr>
        <w:t>ПОСТАНОВЛЯЮ:</w:t>
      </w:r>
    </w:p>
    <w:p w:rsidR="00420C99" w:rsidRPr="009D0770" w:rsidRDefault="00420C99" w:rsidP="00420C99">
      <w:r w:rsidRPr="009D0770">
        <w:tab/>
      </w:r>
    </w:p>
    <w:p w:rsidR="00E15962" w:rsidRDefault="00E15962">
      <w:pPr>
        <w:spacing w:after="200" w:line="276" w:lineRule="auto"/>
        <w:ind w:firstLine="0"/>
        <w:jc w:val="left"/>
        <w:rPr>
          <w:bCs/>
        </w:rPr>
      </w:pPr>
      <w:r>
        <w:rPr>
          <w:bCs/>
        </w:rPr>
        <w:br w:type="page"/>
      </w:r>
    </w:p>
    <w:p w:rsidR="00420C99" w:rsidRPr="009D0770" w:rsidRDefault="00420C99" w:rsidP="00420C99">
      <w:pPr>
        <w:rPr>
          <w:bCs/>
        </w:rPr>
      </w:pPr>
      <w:r w:rsidRPr="009D0770">
        <w:rPr>
          <w:bCs/>
        </w:rPr>
        <w:lastRenderedPageBreak/>
        <w:t xml:space="preserve">1. Утвердить Порядок осуществления внутреннего муниципального финансового контроля в сфере закупок товаров, работ, услуг для муниципальных нужд городского округа Кашира Московской области в соответствии с частями 8, 9, 11, </w:t>
      </w:r>
      <w:proofErr w:type="gramStart"/>
      <w:r w:rsidRPr="009D0770">
        <w:rPr>
          <w:bCs/>
        </w:rPr>
        <w:t>11.1  статьи</w:t>
      </w:r>
      <w:proofErr w:type="gramEnd"/>
      <w:r w:rsidRPr="009D0770">
        <w:rPr>
          <w:bCs/>
        </w:rPr>
        <w:t xml:space="preserve"> 99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Порядок) (Прилагается). </w:t>
      </w:r>
    </w:p>
    <w:p w:rsidR="00420C99" w:rsidRPr="009D0770" w:rsidRDefault="00420C99" w:rsidP="00420C99">
      <w:pPr>
        <w:rPr>
          <w:bCs/>
        </w:rPr>
      </w:pPr>
      <w:r w:rsidRPr="009D0770">
        <w:rPr>
          <w:bCs/>
        </w:rPr>
        <w:t>2. Порядок осуществления контроля в сфере закупок товаров, работ, услуг для муниципальных нужд городского округа Кашира Московской области в соответствии с частями 8, 9, 11 статьи 99 Федерального закона от 05.04.2013г. № 44-ФЗ «О контрактной системе в сфере закупок товаров, работ, услуг для обеспечения государственных и муниципальных нужд», утвержденный постановлением администрации городского округа Кашира от 05.02.2016г. №207-па (в редакции постановления администрации городского округа Кашира от 12.07.2016г. №1912-па) признать утратившим силу.</w:t>
      </w:r>
    </w:p>
    <w:p w:rsidR="00420C99" w:rsidRPr="00420C99" w:rsidRDefault="00420C99" w:rsidP="00420C99">
      <w:r w:rsidRPr="009D0770">
        <w:rPr>
          <w:bCs/>
        </w:rPr>
        <w:t xml:space="preserve">3. МКУ «Центр обслуживания» городского округа Кашира» (Пименов Р.В.) опубликовать настоящее постановление в газете «Вести Каширского района» и разместить в сети «Интернет» на официальном сайте Администрации городского округа Кашира: </w:t>
      </w:r>
      <w:hyperlink r:id="rId4" w:history="1">
        <w:r w:rsidRPr="009D0770">
          <w:rPr>
            <w:rStyle w:val="a3"/>
            <w:bCs/>
          </w:rPr>
          <w:t>www.kashira.org</w:t>
        </w:r>
      </w:hyperlink>
      <w:r w:rsidRPr="009D0770">
        <w:rPr>
          <w:bCs/>
        </w:rPr>
        <w:t>.</w:t>
      </w:r>
      <w:r w:rsidRPr="009D0770">
        <w:tab/>
      </w:r>
    </w:p>
    <w:p w:rsidR="00420C99" w:rsidRPr="009D0770" w:rsidRDefault="00420C99" w:rsidP="00420C99">
      <w:r w:rsidRPr="009D0770">
        <w:t>4. Настоящее постановление вступает в силу после официального опубликования.</w:t>
      </w:r>
    </w:p>
    <w:p w:rsidR="00420C99" w:rsidRPr="009D0770" w:rsidRDefault="00420C99" w:rsidP="00420C99">
      <w:r w:rsidRPr="009D0770">
        <w:t>5. Контроль за исполнением настоящего постановления оставляю за собой.</w:t>
      </w:r>
    </w:p>
    <w:p w:rsidR="00420C99" w:rsidRPr="009D0770" w:rsidRDefault="00420C99" w:rsidP="00420C99"/>
    <w:p w:rsidR="00420C99" w:rsidRPr="009D0770" w:rsidRDefault="00420C99" w:rsidP="00420C99"/>
    <w:p w:rsidR="00420C99" w:rsidRPr="009D0770" w:rsidRDefault="00420C99" w:rsidP="0033038B">
      <w:pPr>
        <w:ind w:firstLine="0"/>
      </w:pPr>
      <w:r w:rsidRPr="009D0770">
        <w:t xml:space="preserve">Глава городского округа Кашира                                                    </w:t>
      </w:r>
      <w:proofErr w:type="spellStart"/>
      <w:r w:rsidRPr="009D0770">
        <w:t>А.П.Спасский</w:t>
      </w:r>
      <w:proofErr w:type="spellEnd"/>
      <w:r w:rsidRPr="009D0770">
        <w:tab/>
      </w:r>
    </w:p>
    <w:p w:rsidR="00E15962" w:rsidRDefault="00E15962">
      <w:pPr>
        <w:spacing w:after="200" w:line="276" w:lineRule="auto"/>
        <w:ind w:firstLine="0"/>
        <w:jc w:val="left"/>
      </w:pPr>
      <w:r>
        <w:br w:type="page"/>
      </w:r>
    </w:p>
    <w:p w:rsidR="00420C99" w:rsidRPr="009D0770" w:rsidRDefault="00420C99" w:rsidP="00420C99">
      <w:pPr>
        <w:ind w:firstLine="0"/>
      </w:pPr>
      <w:bookmarkStart w:id="0" w:name="_GoBack"/>
      <w:bookmarkEnd w:id="0"/>
    </w:p>
    <w:tbl>
      <w:tblPr>
        <w:tblW w:w="0" w:type="auto"/>
        <w:tblLook w:val="01E0" w:firstRow="1" w:lastRow="1" w:firstColumn="1" w:lastColumn="1" w:noHBand="0" w:noVBand="0"/>
      </w:tblPr>
      <w:tblGrid>
        <w:gridCol w:w="4785"/>
        <w:gridCol w:w="4785"/>
      </w:tblGrid>
      <w:tr w:rsidR="00420C99" w:rsidRPr="009D0770" w:rsidTr="00B85C72">
        <w:tc>
          <w:tcPr>
            <w:tcW w:w="4785" w:type="dxa"/>
            <w:shd w:val="clear" w:color="auto" w:fill="auto"/>
          </w:tcPr>
          <w:p w:rsidR="00420C99" w:rsidRPr="009D0770" w:rsidRDefault="00420C99" w:rsidP="00B85C72">
            <w:pPr>
              <w:rPr>
                <w:sz w:val="24"/>
                <w:szCs w:val="24"/>
              </w:rPr>
            </w:pPr>
          </w:p>
        </w:tc>
        <w:tc>
          <w:tcPr>
            <w:tcW w:w="4785" w:type="dxa"/>
            <w:shd w:val="clear" w:color="auto" w:fill="auto"/>
          </w:tcPr>
          <w:p w:rsidR="00420C99" w:rsidRPr="009D0770" w:rsidRDefault="00420C99" w:rsidP="00B85C72">
            <w:pPr>
              <w:ind w:left="602" w:firstLine="0"/>
              <w:rPr>
                <w:sz w:val="24"/>
                <w:szCs w:val="24"/>
              </w:rPr>
            </w:pPr>
            <w:r w:rsidRPr="009D0770">
              <w:rPr>
                <w:sz w:val="24"/>
                <w:szCs w:val="24"/>
              </w:rPr>
              <w:t>Приложение</w:t>
            </w:r>
          </w:p>
          <w:p w:rsidR="00420C99" w:rsidRPr="009D0770" w:rsidRDefault="00420C99" w:rsidP="00B85C72">
            <w:pPr>
              <w:ind w:left="602" w:firstLine="0"/>
              <w:rPr>
                <w:sz w:val="24"/>
                <w:szCs w:val="24"/>
              </w:rPr>
            </w:pPr>
            <w:r w:rsidRPr="009D0770">
              <w:rPr>
                <w:sz w:val="24"/>
                <w:szCs w:val="24"/>
              </w:rPr>
              <w:t xml:space="preserve">УТВЕРЖДЕН </w:t>
            </w:r>
          </w:p>
          <w:p w:rsidR="00420C99" w:rsidRPr="009D0770" w:rsidRDefault="00420C99" w:rsidP="00B85C72">
            <w:pPr>
              <w:ind w:left="602" w:firstLine="0"/>
              <w:rPr>
                <w:sz w:val="24"/>
                <w:szCs w:val="24"/>
              </w:rPr>
            </w:pPr>
            <w:r w:rsidRPr="009D0770">
              <w:rPr>
                <w:sz w:val="24"/>
                <w:szCs w:val="24"/>
              </w:rPr>
              <w:t>постановлением администрации</w:t>
            </w:r>
          </w:p>
          <w:p w:rsidR="00420C99" w:rsidRDefault="00420C99" w:rsidP="00B85C72">
            <w:pPr>
              <w:ind w:left="602" w:firstLine="0"/>
              <w:rPr>
                <w:sz w:val="24"/>
                <w:szCs w:val="24"/>
              </w:rPr>
            </w:pPr>
            <w:r w:rsidRPr="009D0770">
              <w:rPr>
                <w:sz w:val="24"/>
                <w:szCs w:val="24"/>
              </w:rPr>
              <w:t>городского округа Кашира</w:t>
            </w:r>
          </w:p>
          <w:p w:rsidR="00E15962" w:rsidRPr="00E15962" w:rsidRDefault="00E15962" w:rsidP="00E15962">
            <w:pPr>
              <w:ind w:firstLine="0"/>
              <w:rPr>
                <w:sz w:val="24"/>
                <w:szCs w:val="24"/>
              </w:rPr>
            </w:pPr>
            <w:r w:rsidRPr="00E15962">
              <w:rPr>
                <w:sz w:val="24"/>
                <w:szCs w:val="24"/>
              </w:rPr>
              <w:t xml:space="preserve">        </w:t>
            </w:r>
            <w:r>
              <w:rPr>
                <w:sz w:val="24"/>
                <w:szCs w:val="24"/>
              </w:rPr>
              <w:t xml:space="preserve"> </w:t>
            </w:r>
            <w:r w:rsidRPr="00E15962">
              <w:rPr>
                <w:sz w:val="24"/>
                <w:szCs w:val="24"/>
              </w:rPr>
              <w:t>от 29.06.2018г.</w:t>
            </w:r>
            <w:r w:rsidRPr="00E15962">
              <w:rPr>
                <w:sz w:val="24"/>
                <w:szCs w:val="24"/>
              </w:rPr>
              <w:tab/>
            </w:r>
            <w:r>
              <w:rPr>
                <w:sz w:val="24"/>
                <w:szCs w:val="24"/>
              </w:rPr>
              <w:t xml:space="preserve"> № 1</w:t>
            </w:r>
            <w:r w:rsidRPr="00E15962">
              <w:rPr>
                <w:sz w:val="24"/>
                <w:szCs w:val="24"/>
              </w:rPr>
              <w:t>861-па</w:t>
            </w:r>
          </w:p>
        </w:tc>
      </w:tr>
    </w:tbl>
    <w:p w:rsidR="00420C99" w:rsidRPr="009D0770" w:rsidRDefault="00420C99" w:rsidP="00420C99">
      <w:pPr>
        <w:rPr>
          <w:sz w:val="24"/>
          <w:szCs w:val="24"/>
        </w:rPr>
      </w:pPr>
    </w:p>
    <w:p w:rsidR="00420C99" w:rsidRPr="009D0770" w:rsidRDefault="00420C99" w:rsidP="00420C99">
      <w:pPr>
        <w:jc w:val="center"/>
        <w:rPr>
          <w:b/>
          <w:sz w:val="24"/>
          <w:szCs w:val="24"/>
        </w:rPr>
      </w:pPr>
      <w:r w:rsidRPr="009D0770">
        <w:rPr>
          <w:b/>
          <w:sz w:val="24"/>
          <w:szCs w:val="24"/>
        </w:rPr>
        <w:t>ПОРЯДОК</w:t>
      </w:r>
    </w:p>
    <w:p w:rsidR="00420C99" w:rsidRDefault="00420C99" w:rsidP="00420C99">
      <w:pPr>
        <w:jc w:val="center"/>
        <w:rPr>
          <w:sz w:val="24"/>
          <w:szCs w:val="24"/>
        </w:rPr>
      </w:pPr>
      <w:r w:rsidRPr="009D0770">
        <w:rPr>
          <w:sz w:val="24"/>
          <w:szCs w:val="24"/>
        </w:rPr>
        <w:t>осуществления внутреннего муниципального финансового контроля в сфере закупок товаров, работ, услуг для муниципальных нужд городского округа Кашира Московской области в соответствии с частями 8, 9, 11, 11.1 статьи 99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E15962" w:rsidRPr="009D0770" w:rsidRDefault="00E15962" w:rsidP="00420C99">
      <w:pPr>
        <w:jc w:val="center"/>
        <w:rPr>
          <w:sz w:val="24"/>
          <w:szCs w:val="24"/>
        </w:rPr>
      </w:pPr>
    </w:p>
    <w:p w:rsidR="00420C99" w:rsidRPr="009D0770" w:rsidRDefault="00420C99" w:rsidP="00420C99">
      <w:pPr>
        <w:jc w:val="center"/>
        <w:rPr>
          <w:b/>
          <w:sz w:val="24"/>
          <w:szCs w:val="24"/>
        </w:rPr>
      </w:pPr>
      <w:r w:rsidRPr="009D0770">
        <w:rPr>
          <w:b/>
          <w:sz w:val="24"/>
          <w:szCs w:val="24"/>
        </w:rPr>
        <w:t>1.Общие положения</w:t>
      </w:r>
    </w:p>
    <w:p w:rsidR="00420C99" w:rsidRPr="009D0770" w:rsidRDefault="00420C99" w:rsidP="00420C99">
      <w:pPr>
        <w:rPr>
          <w:sz w:val="24"/>
          <w:szCs w:val="24"/>
        </w:rPr>
      </w:pPr>
      <w:r w:rsidRPr="009D0770">
        <w:rPr>
          <w:sz w:val="24"/>
          <w:szCs w:val="24"/>
        </w:rPr>
        <w:t>1.1. Порядок осуществления внутреннего муниципального финансового контроля в сфере закупок товаров, работ, услуг для муниципальных нужд городского округа Кашира Московской области в соответствии с частями 8, 9, 11,11.1  статьи 99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Порядок) определяет общие требования к осуществлению органами муниципального финансового контроля, являющимися органами (должностными лицами) Администрации городского округа Кашира, контроля за соблюдением Федерального закона от 05.04.2013г. №44-ФЗ «О контрактной системе в сфере закупок товаров, работ, услуг для обеспечения государственных и муниципальных нужд» (далее - Федеральный закон №44-ФЗ, деятельность по контролю).</w:t>
      </w:r>
    </w:p>
    <w:p w:rsidR="00420C99" w:rsidRPr="009D0770" w:rsidRDefault="00420C99" w:rsidP="00420C99">
      <w:pPr>
        <w:rPr>
          <w:sz w:val="24"/>
          <w:szCs w:val="24"/>
        </w:rPr>
      </w:pPr>
      <w:r w:rsidRPr="009D0770">
        <w:rPr>
          <w:sz w:val="24"/>
          <w:szCs w:val="24"/>
        </w:rPr>
        <w:t>Контроль в сфере закупок в соответствии с частью 8 статьи 99 Федерального закона №44-ФЗ осуществляется в целях установления законности составления и исполнения бюджета городского округа Кашира Российской Федерации в отношении расходов, связанных с осуществлением закупок, достоверности учета таких расходов и отчетности в соответствии с Федеральным законом №44-ФЗ, Бюджетным кодексом Российской Федерации и принимаемыми в соответствии с ними нормативными правовыми актами, принятыми органом муниципального финансового контроля в отношении закупок для обеспечения муниципальных нужд.</w:t>
      </w:r>
    </w:p>
    <w:p w:rsidR="00420C99" w:rsidRPr="009D0770" w:rsidRDefault="00420C99" w:rsidP="00420C99">
      <w:pPr>
        <w:rPr>
          <w:sz w:val="24"/>
          <w:szCs w:val="24"/>
        </w:rPr>
      </w:pPr>
      <w:r w:rsidRPr="009D0770">
        <w:rPr>
          <w:sz w:val="24"/>
          <w:szCs w:val="24"/>
        </w:rPr>
        <w:t>Органом осуществляющим внутренний муниципальный финансовый контроль в сфере закупок (далее - контроль в сфере закупок), является Администрация городского округа Кашира (далее - Администрация).</w:t>
      </w:r>
    </w:p>
    <w:p w:rsidR="00420C99" w:rsidRPr="009D0770" w:rsidRDefault="00420C99" w:rsidP="00420C99">
      <w:pPr>
        <w:rPr>
          <w:sz w:val="24"/>
          <w:szCs w:val="24"/>
        </w:rPr>
      </w:pPr>
      <w:r w:rsidRPr="009D0770">
        <w:rPr>
          <w:sz w:val="24"/>
          <w:szCs w:val="24"/>
        </w:rPr>
        <w:t>Сектор контроля за закупками администрации городского округа Кашира (далее - Сектор контроля за закупками), является органом Администрации, уполномоченным на осуществление внутреннего муниципального финансового контроля в сфере закупок.</w:t>
      </w:r>
    </w:p>
    <w:p w:rsidR="00420C99" w:rsidRPr="009D0770" w:rsidRDefault="00420C99" w:rsidP="00420C99">
      <w:pPr>
        <w:rPr>
          <w:sz w:val="24"/>
          <w:szCs w:val="24"/>
        </w:rPr>
      </w:pPr>
      <w:r w:rsidRPr="009D0770">
        <w:rPr>
          <w:sz w:val="24"/>
          <w:szCs w:val="24"/>
        </w:rPr>
        <w:t>Деятельность Сектора контроля за закупками по контролю за соблюдением Федерального закона №44-ФЗ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420C99" w:rsidRPr="009D0770" w:rsidRDefault="00420C99" w:rsidP="00420C99">
      <w:pPr>
        <w:rPr>
          <w:sz w:val="24"/>
          <w:szCs w:val="24"/>
        </w:rPr>
      </w:pPr>
      <w:r w:rsidRPr="009D0770">
        <w:rPr>
          <w:sz w:val="24"/>
          <w:szCs w:val="24"/>
        </w:rPr>
        <w:t>1.2. Должностными лицами Сектора контроля за закупками, осуществляющими деятельность по контролю, являются:</w:t>
      </w:r>
    </w:p>
    <w:p w:rsidR="00420C99" w:rsidRPr="009D0770" w:rsidRDefault="00420C99" w:rsidP="00420C99">
      <w:pPr>
        <w:rPr>
          <w:sz w:val="24"/>
          <w:szCs w:val="24"/>
        </w:rPr>
      </w:pPr>
      <w:r w:rsidRPr="009D0770">
        <w:rPr>
          <w:sz w:val="24"/>
          <w:szCs w:val="24"/>
        </w:rPr>
        <w:t>а) начальник Сектора контроля за закупками;</w:t>
      </w:r>
    </w:p>
    <w:p w:rsidR="00420C99" w:rsidRPr="009D0770" w:rsidRDefault="00420C99" w:rsidP="00420C99">
      <w:pPr>
        <w:rPr>
          <w:sz w:val="24"/>
          <w:szCs w:val="24"/>
        </w:rPr>
      </w:pPr>
      <w:r w:rsidRPr="009D0770">
        <w:rPr>
          <w:sz w:val="24"/>
          <w:szCs w:val="24"/>
        </w:rPr>
        <w:t>б) главный аналитик Сектора контроля за закупками;</w:t>
      </w:r>
    </w:p>
    <w:p w:rsidR="00420C99" w:rsidRPr="009D0770" w:rsidRDefault="00420C99" w:rsidP="00420C99">
      <w:pPr>
        <w:rPr>
          <w:sz w:val="24"/>
          <w:szCs w:val="24"/>
        </w:rPr>
      </w:pPr>
      <w:r w:rsidRPr="009D0770">
        <w:rPr>
          <w:sz w:val="24"/>
          <w:szCs w:val="24"/>
        </w:rPr>
        <w:t>в) специалист 1-ой категории Сектора контроля за закупками</w:t>
      </w:r>
      <w:r>
        <w:rPr>
          <w:sz w:val="24"/>
          <w:szCs w:val="24"/>
        </w:rPr>
        <w:t>.</w:t>
      </w:r>
    </w:p>
    <w:p w:rsidR="00E15962" w:rsidRDefault="00420C99" w:rsidP="00420C99">
      <w:pPr>
        <w:rPr>
          <w:sz w:val="24"/>
          <w:szCs w:val="24"/>
        </w:rPr>
      </w:pPr>
      <w:r>
        <w:rPr>
          <w:sz w:val="24"/>
          <w:szCs w:val="24"/>
        </w:rPr>
        <w:t xml:space="preserve">В деятельности по контролю могут принимать участие </w:t>
      </w:r>
      <w:r w:rsidRPr="009D0770">
        <w:rPr>
          <w:sz w:val="24"/>
          <w:szCs w:val="24"/>
        </w:rPr>
        <w:t>иные муниципальные служащие, работники Администрации, уполномоченные на участие в проведении контрольных мероприятий в соответствии с постановлением  (распоряжением) Администрации о назначении контрольного мероприятия.</w:t>
      </w:r>
    </w:p>
    <w:p w:rsidR="00E15962" w:rsidRDefault="00E15962">
      <w:pPr>
        <w:spacing w:after="200" w:line="276" w:lineRule="auto"/>
        <w:ind w:firstLine="0"/>
        <w:jc w:val="left"/>
        <w:rPr>
          <w:sz w:val="24"/>
          <w:szCs w:val="24"/>
        </w:rPr>
      </w:pPr>
      <w:r>
        <w:rPr>
          <w:sz w:val="24"/>
          <w:szCs w:val="24"/>
        </w:rPr>
        <w:br w:type="page"/>
      </w:r>
    </w:p>
    <w:p w:rsidR="00420C99" w:rsidRPr="009D0770" w:rsidRDefault="00420C99" w:rsidP="00420C99">
      <w:pPr>
        <w:rPr>
          <w:sz w:val="24"/>
          <w:szCs w:val="24"/>
        </w:rPr>
      </w:pPr>
    </w:p>
    <w:p w:rsidR="00420C99" w:rsidRPr="009D0770" w:rsidRDefault="00420C99" w:rsidP="00420C99">
      <w:pPr>
        <w:rPr>
          <w:sz w:val="24"/>
          <w:szCs w:val="24"/>
        </w:rPr>
      </w:pPr>
      <w:r w:rsidRPr="009D0770">
        <w:rPr>
          <w:sz w:val="24"/>
          <w:szCs w:val="24"/>
        </w:rPr>
        <w:t>1.3. Должностные лица Сектора контроля за закупками, указанные в п.1.2. Порядка, обязаны:</w:t>
      </w:r>
    </w:p>
    <w:p w:rsidR="00420C99" w:rsidRPr="009D0770" w:rsidRDefault="00420C99" w:rsidP="00420C99">
      <w:pPr>
        <w:rPr>
          <w:sz w:val="24"/>
          <w:szCs w:val="24"/>
        </w:rPr>
      </w:pPr>
      <w:r w:rsidRPr="009D0770">
        <w:rPr>
          <w:sz w:val="24"/>
          <w:szCs w:val="24"/>
        </w:rPr>
        <w:t>а) соблюдать требования нормативных правовых актов в установленной сфере деятельности Сектора контроля за закупками;</w:t>
      </w:r>
    </w:p>
    <w:p w:rsidR="00420C99" w:rsidRPr="009D0770" w:rsidRDefault="00420C99" w:rsidP="00420C99">
      <w:pPr>
        <w:rPr>
          <w:sz w:val="24"/>
          <w:szCs w:val="24"/>
        </w:rPr>
      </w:pPr>
      <w:r w:rsidRPr="009D0770">
        <w:rPr>
          <w:sz w:val="24"/>
          <w:szCs w:val="24"/>
        </w:rPr>
        <w:t>б) проводить проверки на основании и в соответствии с постановлениями администрации городского округа Кашира о проведении проверок;</w:t>
      </w:r>
    </w:p>
    <w:p w:rsidR="00420C99" w:rsidRPr="009D0770" w:rsidRDefault="00420C99" w:rsidP="00420C99">
      <w:pPr>
        <w:rPr>
          <w:sz w:val="24"/>
          <w:szCs w:val="24"/>
        </w:rPr>
      </w:pPr>
      <w:r w:rsidRPr="009D0770">
        <w:rPr>
          <w:sz w:val="24"/>
          <w:szCs w:val="24"/>
        </w:rPr>
        <w:t>в) уведомлять субъект контроля о проведении плановой проверки не позднее чем за семь рабочих дней до дня начала проверки;</w:t>
      </w:r>
    </w:p>
    <w:p w:rsidR="00420C99" w:rsidRPr="009D0770" w:rsidRDefault="00420C99" w:rsidP="00420C99">
      <w:pPr>
        <w:rPr>
          <w:sz w:val="24"/>
          <w:szCs w:val="24"/>
        </w:rPr>
      </w:pPr>
      <w:r w:rsidRPr="009D0770">
        <w:rPr>
          <w:sz w:val="24"/>
          <w:szCs w:val="24"/>
        </w:rPr>
        <w:t>г)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комиссий по осуществлению закупок и их членов, осуществляющих действия, направленные на осуществление закупок товаров, работ, услуг для обеспечения муниципальных нужд, с копией постановления Администрации о назначении проверки, о приостановлении, возобновлении и продлении срока проведения проверки, об изменении состава лиц, проводящих проверку, а также с результатами выездной и камеральной проверки;</w:t>
      </w:r>
    </w:p>
    <w:p w:rsidR="00420C99" w:rsidRPr="009D0770" w:rsidRDefault="00420C99" w:rsidP="00420C99">
      <w:pPr>
        <w:rPr>
          <w:sz w:val="24"/>
          <w:szCs w:val="24"/>
        </w:rPr>
      </w:pPr>
      <w:r w:rsidRPr="009D0770">
        <w:rPr>
          <w:sz w:val="24"/>
          <w:szCs w:val="24"/>
        </w:rPr>
        <w:t>д) при выявлении в результате проведения проверки факта совершения действия (бездействия), содержащего признаки состава преступления, Сектор контроля за закупками передает в правоохранительные органы информацию о таком факте и (или) документы, подтверждающие такой факт, в течение 3 трех рабочих дней с даты выявления такого факта;</w:t>
      </w:r>
    </w:p>
    <w:p w:rsidR="00420C99" w:rsidRPr="009D0770" w:rsidRDefault="00420C99" w:rsidP="00420C99">
      <w:pPr>
        <w:rPr>
          <w:sz w:val="24"/>
          <w:szCs w:val="24"/>
        </w:rPr>
      </w:pPr>
      <w:r w:rsidRPr="009D0770">
        <w:rPr>
          <w:sz w:val="24"/>
          <w:szCs w:val="24"/>
        </w:rPr>
        <w:t>е)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 даты выявления таких обстоятельств и фактов.</w:t>
      </w:r>
    </w:p>
    <w:p w:rsidR="00420C99" w:rsidRPr="009D0770" w:rsidRDefault="00420C99" w:rsidP="00420C99">
      <w:pPr>
        <w:rPr>
          <w:sz w:val="24"/>
          <w:szCs w:val="24"/>
        </w:rPr>
      </w:pPr>
      <w:r w:rsidRPr="009D0770">
        <w:rPr>
          <w:sz w:val="24"/>
          <w:szCs w:val="24"/>
        </w:rPr>
        <w:t>1.4. Должностные лица Сектора контроля за закупками, указанные в п.1.2. Порядка, в соответствии с частью 27 статьи 99 Федерального закона 44-ФЗ имеют право:</w:t>
      </w:r>
    </w:p>
    <w:p w:rsidR="00420C99" w:rsidRPr="009D0770" w:rsidRDefault="00420C99" w:rsidP="00420C99">
      <w:pPr>
        <w:rPr>
          <w:sz w:val="24"/>
          <w:szCs w:val="24"/>
        </w:rPr>
      </w:pPr>
      <w:r w:rsidRPr="009D0770">
        <w:rPr>
          <w:sz w:val="24"/>
          <w:szCs w:val="24"/>
        </w:rPr>
        <w:t xml:space="preserve">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 </w:t>
      </w:r>
    </w:p>
    <w:p w:rsidR="00420C99" w:rsidRPr="009D0770" w:rsidRDefault="00420C99" w:rsidP="00420C99">
      <w:pPr>
        <w:rPr>
          <w:sz w:val="24"/>
          <w:szCs w:val="24"/>
        </w:rPr>
      </w:pPr>
      <w:r w:rsidRPr="009D0770">
        <w:rPr>
          <w:sz w:val="24"/>
          <w:szCs w:val="24"/>
        </w:rPr>
        <w:t xml:space="preserve">б) при осуществлении плановых и внеплановых </w:t>
      </w:r>
      <w:proofErr w:type="gramStart"/>
      <w:r w:rsidRPr="009D0770">
        <w:rPr>
          <w:sz w:val="24"/>
          <w:szCs w:val="24"/>
        </w:rPr>
        <w:t>проверок,  а</w:t>
      </w:r>
      <w:proofErr w:type="gramEnd"/>
      <w:r w:rsidRPr="009D0770">
        <w:rPr>
          <w:sz w:val="24"/>
          <w:szCs w:val="24"/>
        </w:rPr>
        <w:t xml:space="preserve"> также встречных проверок, проводимых в рамках выездных и (или) камеральных проверок, беспрепятственно по предъявлении служебных удостоверений и копии постановления Администрации о проведении проверки посещать помещения и территории, которые занимает субъект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420C99" w:rsidRPr="009D0770" w:rsidRDefault="00420C99" w:rsidP="00420C99">
      <w:pPr>
        <w:rPr>
          <w:sz w:val="24"/>
          <w:szCs w:val="24"/>
        </w:rPr>
      </w:pPr>
      <w:r w:rsidRPr="009D0770">
        <w:rPr>
          <w:sz w:val="24"/>
          <w:szCs w:val="24"/>
        </w:rPr>
        <w:t xml:space="preserve">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При этом в рамках осуществления контроля, предусмотренного пунктами 1-3 части 8 статьи 99 Федерального закона №44-ФЗ, указанные предписания выдаются до начала закупки; </w:t>
      </w:r>
    </w:p>
    <w:p w:rsidR="00420C99" w:rsidRPr="009D0770" w:rsidRDefault="00420C99" w:rsidP="00420C99">
      <w:pPr>
        <w:rPr>
          <w:sz w:val="24"/>
          <w:szCs w:val="24"/>
        </w:rPr>
      </w:pPr>
      <w:r>
        <w:rPr>
          <w:sz w:val="24"/>
          <w:szCs w:val="24"/>
        </w:rPr>
        <w:t>г</w:t>
      </w:r>
      <w:r w:rsidRPr="009D0770">
        <w:rPr>
          <w:sz w:val="24"/>
          <w:szCs w:val="24"/>
        </w:rPr>
        <w:t>) обращаться от имени Администрации в суд, арбитражный суд с исками о признании осуществленных закупок недействительными в соответствии с Гражданским кодексом Российской Федерации.</w:t>
      </w:r>
    </w:p>
    <w:p w:rsidR="00420C99" w:rsidRPr="009D0770" w:rsidRDefault="00420C99" w:rsidP="00420C99">
      <w:pPr>
        <w:rPr>
          <w:sz w:val="24"/>
          <w:szCs w:val="24"/>
        </w:rPr>
      </w:pPr>
      <w:r w:rsidRPr="009D0770">
        <w:rPr>
          <w:sz w:val="24"/>
          <w:szCs w:val="24"/>
        </w:rPr>
        <w:t>1.5. Сектор контроля за закупками в целях осуществления контрольных мероприятий в сфере закупок вправе привлекать экспертов, экспертные организации в порядке, установленном законодательством Российской Федерации. При использовании результатов работы эксперта, экспертной организации ответственность за формирование выводов по результатам контрольного мероприятия несут должностные лица Сектора контроля за закупками.</w:t>
      </w:r>
    </w:p>
    <w:p w:rsidR="00420C99" w:rsidRPr="009D0770" w:rsidRDefault="00420C99" w:rsidP="00420C99">
      <w:pPr>
        <w:rPr>
          <w:sz w:val="24"/>
          <w:szCs w:val="24"/>
        </w:rPr>
      </w:pPr>
      <w:r w:rsidRPr="009D0770">
        <w:rPr>
          <w:sz w:val="24"/>
          <w:szCs w:val="24"/>
        </w:rPr>
        <w:lastRenderedPageBreak/>
        <w:t>1.6. Все документы, составляемые должностными лицами Сектора контроля за закупками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420C99" w:rsidRPr="009D0770" w:rsidRDefault="00420C99" w:rsidP="00420C99">
      <w:pPr>
        <w:rPr>
          <w:sz w:val="24"/>
          <w:szCs w:val="24"/>
        </w:rPr>
      </w:pPr>
      <w:r w:rsidRPr="009D0770">
        <w:rPr>
          <w:sz w:val="24"/>
          <w:szCs w:val="24"/>
        </w:rPr>
        <w:t>1.7. По требованию должностных лиц Сектора контроля за закупками, Субъекты контроля обязаны представлять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420C99" w:rsidRPr="009D0770" w:rsidRDefault="00420C99" w:rsidP="00420C99">
      <w:pPr>
        <w:rPr>
          <w:sz w:val="24"/>
          <w:szCs w:val="24"/>
        </w:rPr>
      </w:pPr>
      <w:r w:rsidRPr="009D0770">
        <w:rPr>
          <w:sz w:val="24"/>
          <w:szCs w:val="24"/>
        </w:rPr>
        <w:t>1.8. В рамках одной проверки могут быть реализованы полномочия Сектора контроля за закупками по осуществлению внутреннего муниципального финансового контроля и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w:t>
      </w:r>
    </w:p>
    <w:p w:rsidR="00420C99" w:rsidRPr="009D0770" w:rsidRDefault="00420C99" w:rsidP="00420C99">
      <w:pPr>
        <w:rPr>
          <w:sz w:val="24"/>
          <w:szCs w:val="24"/>
        </w:rPr>
      </w:pPr>
      <w:r w:rsidRPr="009D0770">
        <w:rPr>
          <w:sz w:val="24"/>
          <w:szCs w:val="24"/>
        </w:rPr>
        <w:t>1.9. Сектор контроля за закупками в целях реализации закрепленных за ним задач и функций и в пределах своей компетенции взаимодействует с органами исполнительной и законодательной власти Российской Федерации и Московской области, с органами Администрации, с муниципальными унитарными предприятиями городского округа Кашира, муниципальными учреждениями городского округа Кашира, а также с иными организациями.</w:t>
      </w:r>
    </w:p>
    <w:p w:rsidR="00420C99" w:rsidRPr="009D0770" w:rsidRDefault="00420C99" w:rsidP="00420C99">
      <w:pPr>
        <w:rPr>
          <w:sz w:val="24"/>
          <w:szCs w:val="24"/>
        </w:rPr>
      </w:pPr>
      <w:r w:rsidRPr="009D0770">
        <w:rPr>
          <w:sz w:val="24"/>
          <w:szCs w:val="24"/>
        </w:rPr>
        <w:t>1.10. Запросы о представлении документов и информации, акты проверок, предписания, предусмотренных настоящим Порядком, вручаются руководителям или уполномоченным должностным лицам субъектов контроля, либо направляется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420C99" w:rsidRPr="009D0770" w:rsidRDefault="00420C99" w:rsidP="00420C99">
      <w:pPr>
        <w:rPr>
          <w:sz w:val="24"/>
          <w:szCs w:val="24"/>
        </w:rPr>
      </w:pPr>
      <w:r w:rsidRPr="009D0770">
        <w:rPr>
          <w:sz w:val="24"/>
          <w:szCs w:val="24"/>
        </w:rPr>
        <w:t>1.11. Срок представления субъектом контроля документов и информации устанавливается в запросе и отсчитывается с даты получения запроса субъектом контроля.</w:t>
      </w:r>
    </w:p>
    <w:p w:rsidR="00420C99" w:rsidRPr="009D0770" w:rsidRDefault="00420C99" w:rsidP="00420C99">
      <w:pPr>
        <w:rPr>
          <w:sz w:val="24"/>
          <w:szCs w:val="24"/>
        </w:rPr>
      </w:pPr>
      <w:r w:rsidRPr="009D0770">
        <w:rPr>
          <w:sz w:val="24"/>
          <w:szCs w:val="24"/>
        </w:rPr>
        <w:t>1.12 Документы и информация, необходимые для проведения проверки, представляются в подлиннике, или представляются их копии, заверенные субъектами контроля надлежащим образом.</w:t>
      </w:r>
    </w:p>
    <w:p w:rsidR="00420C99" w:rsidRPr="009D0770" w:rsidRDefault="00420C99" w:rsidP="00420C99">
      <w:pPr>
        <w:rPr>
          <w:sz w:val="24"/>
          <w:szCs w:val="24"/>
        </w:rPr>
      </w:pPr>
      <w:r w:rsidRPr="009D0770">
        <w:rPr>
          <w:sz w:val="24"/>
          <w:szCs w:val="24"/>
        </w:rPr>
        <w:t>1.13. 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№44-ФЗ,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 года №1148.</w:t>
      </w:r>
    </w:p>
    <w:p w:rsidR="00420C99" w:rsidRPr="009D0770" w:rsidRDefault="00420C99" w:rsidP="00420C99">
      <w:pPr>
        <w:rPr>
          <w:sz w:val="24"/>
          <w:szCs w:val="24"/>
        </w:rPr>
      </w:pPr>
      <w:r w:rsidRPr="009D0770">
        <w:rPr>
          <w:sz w:val="24"/>
          <w:szCs w:val="24"/>
        </w:rPr>
        <w:t xml:space="preserve">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4.7. Порядка, предписание, выданное субъекту контроля в соответствии с подпунктом «а» пункта 4.7. Порядка. </w:t>
      </w:r>
    </w:p>
    <w:p w:rsidR="00420C99" w:rsidRPr="009D0770" w:rsidRDefault="00420C99" w:rsidP="00420C99">
      <w:pPr>
        <w:rPr>
          <w:sz w:val="24"/>
          <w:szCs w:val="24"/>
        </w:rPr>
      </w:pPr>
      <w:r w:rsidRPr="009D0770">
        <w:rPr>
          <w:sz w:val="24"/>
          <w:szCs w:val="24"/>
        </w:rPr>
        <w:t xml:space="preserve">1.14. Должностные лица Сектора контроля за закупками, указанные в п.1.2. </w:t>
      </w:r>
      <w:proofErr w:type="gramStart"/>
      <w:r w:rsidRPr="009D0770">
        <w:rPr>
          <w:sz w:val="24"/>
          <w:szCs w:val="24"/>
        </w:rPr>
        <w:t>Порядка,  несут</w:t>
      </w:r>
      <w:proofErr w:type="gramEnd"/>
      <w:r w:rsidRPr="009D0770">
        <w:rPr>
          <w:sz w:val="24"/>
          <w:szCs w:val="24"/>
        </w:rPr>
        <w:t xml:space="preserve">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420C99" w:rsidRPr="009D0770" w:rsidRDefault="00420C99" w:rsidP="00420C99">
      <w:pPr>
        <w:rPr>
          <w:sz w:val="24"/>
          <w:szCs w:val="24"/>
        </w:rPr>
      </w:pPr>
      <w:r w:rsidRPr="009D0770">
        <w:rPr>
          <w:sz w:val="24"/>
          <w:szCs w:val="24"/>
        </w:rPr>
        <w:t>1.15.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420C99" w:rsidRPr="009D0770" w:rsidRDefault="00420C99" w:rsidP="00420C99">
      <w:pPr>
        <w:jc w:val="center"/>
        <w:rPr>
          <w:b/>
          <w:sz w:val="24"/>
          <w:szCs w:val="24"/>
        </w:rPr>
      </w:pPr>
      <w:r w:rsidRPr="009D0770">
        <w:rPr>
          <w:b/>
          <w:sz w:val="24"/>
          <w:szCs w:val="24"/>
        </w:rPr>
        <w:t>2. Назначение контрольных мероприятий</w:t>
      </w:r>
    </w:p>
    <w:p w:rsidR="00420C99" w:rsidRPr="009D0770" w:rsidRDefault="00420C99" w:rsidP="00420C99">
      <w:pPr>
        <w:rPr>
          <w:sz w:val="24"/>
          <w:szCs w:val="24"/>
        </w:rPr>
      </w:pPr>
      <w:r w:rsidRPr="009D0770">
        <w:rPr>
          <w:sz w:val="24"/>
          <w:szCs w:val="24"/>
        </w:rPr>
        <w:t>2.1. Контрольное мероприятие проводится должностным лицом (должностными лицами) Сектор контроля за закупками на основании постановления Администрации о назначении контрольного мероприятия.</w:t>
      </w:r>
    </w:p>
    <w:p w:rsidR="00420C99" w:rsidRPr="009D0770" w:rsidRDefault="00420C99" w:rsidP="00420C99">
      <w:pPr>
        <w:rPr>
          <w:sz w:val="24"/>
          <w:szCs w:val="24"/>
        </w:rPr>
      </w:pPr>
      <w:r w:rsidRPr="009D0770">
        <w:rPr>
          <w:sz w:val="24"/>
          <w:szCs w:val="24"/>
        </w:rPr>
        <w:t>2.2. Постановление Администрации о назначении контрольного мероприятия должно содержать следующие сведения:</w:t>
      </w:r>
    </w:p>
    <w:p w:rsidR="00420C99" w:rsidRPr="009D0770" w:rsidRDefault="00420C99" w:rsidP="00420C99">
      <w:pPr>
        <w:rPr>
          <w:sz w:val="24"/>
          <w:szCs w:val="24"/>
        </w:rPr>
      </w:pPr>
      <w:r w:rsidRPr="009D0770">
        <w:rPr>
          <w:sz w:val="24"/>
          <w:szCs w:val="24"/>
        </w:rPr>
        <w:lastRenderedPageBreak/>
        <w:t>-наименование субъекта контроля;</w:t>
      </w:r>
    </w:p>
    <w:p w:rsidR="00420C99" w:rsidRPr="009D0770" w:rsidRDefault="00420C99" w:rsidP="00420C99">
      <w:pPr>
        <w:rPr>
          <w:sz w:val="24"/>
          <w:szCs w:val="24"/>
        </w:rPr>
      </w:pPr>
      <w:r w:rsidRPr="009D0770">
        <w:rPr>
          <w:sz w:val="24"/>
          <w:szCs w:val="24"/>
        </w:rPr>
        <w:t>-место нахождения субъекта контроля;</w:t>
      </w:r>
    </w:p>
    <w:p w:rsidR="00420C99" w:rsidRPr="009D0770" w:rsidRDefault="00420C99" w:rsidP="00420C99">
      <w:pPr>
        <w:rPr>
          <w:sz w:val="24"/>
          <w:szCs w:val="24"/>
        </w:rPr>
      </w:pPr>
      <w:r w:rsidRPr="009D0770">
        <w:rPr>
          <w:sz w:val="24"/>
          <w:szCs w:val="24"/>
        </w:rPr>
        <w:t>-место фактического осуществления деятельности субъекта контроля;</w:t>
      </w:r>
    </w:p>
    <w:p w:rsidR="00420C99" w:rsidRPr="009D0770" w:rsidRDefault="00420C99" w:rsidP="00420C99">
      <w:pPr>
        <w:rPr>
          <w:sz w:val="24"/>
          <w:szCs w:val="24"/>
        </w:rPr>
      </w:pPr>
      <w:r w:rsidRPr="009D0770">
        <w:rPr>
          <w:sz w:val="24"/>
          <w:szCs w:val="24"/>
        </w:rPr>
        <w:t>-проверяемый период;</w:t>
      </w:r>
    </w:p>
    <w:p w:rsidR="00420C99" w:rsidRPr="009D0770" w:rsidRDefault="00420C99" w:rsidP="00420C99">
      <w:pPr>
        <w:rPr>
          <w:sz w:val="24"/>
          <w:szCs w:val="24"/>
        </w:rPr>
      </w:pPr>
      <w:r w:rsidRPr="009D0770">
        <w:rPr>
          <w:sz w:val="24"/>
          <w:szCs w:val="24"/>
        </w:rPr>
        <w:t>-основание проведения контрольного мероприятия;</w:t>
      </w:r>
    </w:p>
    <w:p w:rsidR="00420C99" w:rsidRPr="009D0770" w:rsidRDefault="00420C99" w:rsidP="00420C99">
      <w:pPr>
        <w:rPr>
          <w:sz w:val="24"/>
          <w:szCs w:val="24"/>
        </w:rPr>
      </w:pPr>
      <w:r w:rsidRPr="009D0770">
        <w:rPr>
          <w:sz w:val="24"/>
          <w:szCs w:val="24"/>
        </w:rPr>
        <w:t xml:space="preserve">-предмет (тема) контрольного мероприятия; </w:t>
      </w:r>
    </w:p>
    <w:p w:rsidR="00420C99" w:rsidRPr="009D0770" w:rsidRDefault="00420C99" w:rsidP="00420C99">
      <w:pPr>
        <w:rPr>
          <w:sz w:val="24"/>
          <w:szCs w:val="24"/>
        </w:rPr>
      </w:pPr>
      <w:r w:rsidRPr="009D0770">
        <w:rPr>
          <w:sz w:val="24"/>
          <w:szCs w:val="24"/>
        </w:rPr>
        <w:t>-фамилии, имена, отчества (последнее - при наличии) должностного лица Сектора контроля за закупками (при проведении камеральной проверки одним должностным лицом), членов проверочной группы, руководителя проверочной группы Сектора контроля за закупками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420C99" w:rsidRPr="009D0770" w:rsidRDefault="00420C99" w:rsidP="00420C99">
      <w:pPr>
        <w:rPr>
          <w:sz w:val="24"/>
          <w:szCs w:val="24"/>
        </w:rPr>
      </w:pPr>
      <w:r w:rsidRPr="009D0770">
        <w:rPr>
          <w:sz w:val="24"/>
          <w:szCs w:val="24"/>
        </w:rPr>
        <w:t>-срок проведения контрольного мероприятия;</w:t>
      </w:r>
    </w:p>
    <w:p w:rsidR="00420C99" w:rsidRPr="009D0770" w:rsidRDefault="00420C99" w:rsidP="00420C99">
      <w:pPr>
        <w:rPr>
          <w:sz w:val="24"/>
          <w:szCs w:val="24"/>
        </w:rPr>
      </w:pPr>
      <w:r w:rsidRPr="009D0770">
        <w:rPr>
          <w:sz w:val="24"/>
          <w:szCs w:val="24"/>
        </w:rPr>
        <w:t>-перечень основных вопросов, подлежащих изучению в ходе проведения контрольного мероприятия.</w:t>
      </w:r>
    </w:p>
    <w:p w:rsidR="00420C99" w:rsidRPr="009D0770" w:rsidRDefault="00420C99" w:rsidP="00420C99">
      <w:pPr>
        <w:rPr>
          <w:sz w:val="24"/>
          <w:szCs w:val="24"/>
        </w:rPr>
      </w:pPr>
      <w:r w:rsidRPr="009D0770">
        <w:rPr>
          <w:sz w:val="24"/>
          <w:szCs w:val="24"/>
        </w:rPr>
        <w:t>-вид проверки (плановая или внеплановая);</w:t>
      </w:r>
    </w:p>
    <w:p w:rsidR="00420C99" w:rsidRPr="009D0770" w:rsidRDefault="00420C99" w:rsidP="00420C99">
      <w:pPr>
        <w:rPr>
          <w:sz w:val="24"/>
          <w:szCs w:val="24"/>
        </w:rPr>
      </w:pPr>
      <w:r w:rsidRPr="009D0770">
        <w:rPr>
          <w:sz w:val="24"/>
          <w:szCs w:val="24"/>
        </w:rPr>
        <w:t>-форма проверки (камеральная или выездная).</w:t>
      </w:r>
    </w:p>
    <w:p w:rsidR="00420C99" w:rsidRPr="009D0770" w:rsidRDefault="00420C99" w:rsidP="00420C99">
      <w:pPr>
        <w:rPr>
          <w:sz w:val="24"/>
          <w:szCs w:val="24"/>
        </w:rPr>
      </w:pPr>
      <w:r w:rsidRPr="009D0770">
        <w:rPr>
          <w:sz w:val="24"/>
          <w:szCs w:val="24"/>
        </w:rPr>
        <w:t>2.3. Изменение состава должностных лиц Сектора контроля за закупками, а также замена должностного лица Сектора контроля за закупками (при проведении камеральной проверки одним должностным лицом), уполномоченных на проведение контрольного мероприятия, оформляется постановлением Администрации.</w:t>
      </w:r>
    </w:p>
    <w:p w:rsidR="00420C99" w:rsidRPr="009D0770" w:rsidRDefault="00420C99" w:rsidP="00420C99">
      <w:pPr>
        <w:rPr>
          <w:sz w:val="24"/>
          <w:szCs w:val="24"/>
        </w:rPr>
      </w:pPr>
      <w:r w:rsidRPr="009D0770">
        <w:rPr>
          <w:sz w:val="24"/>
          <w:szCs w:val="24"/>
        </w:rPr>
        <w:t>2.4. Сектор контроля за закупками осуществляет контроль в сфере закупок товаров, работ, услуг для обеспечения муниципальных нужд городского округа Кашира Московской области, предусмотренный частью 8 статьи 99 Федерального закона №44-ФЗ, в отношении:</w:t>
      </w:r>
    </w:p>
    <w:p w:rsidR="00420C99" w:rsidRPr="009D0770" w:rsidRDefault="00420C99" w:rsidP="00420C99">
      <w:pPr>
        <w:rPr>
          <w:sz w:val="24"/>
          <w:szCs w:val="24"/>
        </w:rPr>
      </w:pPr>
      <w:r w:rsidRPr="009D0770">
        <w:rPr>
          <w:sz w:val="24"/>
          <w:szCs w:val="24"/>
        </w:rPr>
        <w:t>-соблюдения требований к обоснованию закупок, предусмотренных статьей 18 Федерального закона о контрактной системе, и обоснованности закупок;</w:t>
      </w:r>
    </w:p>
    <w:p w:rsidR="00420C99" w:rsidRPr="009D0770" w:rsidRDefault="00420C99" w:rsidP="00420C99">
      <w:pPr>
        <w:rPr>
          <w:sz w:val="24"/>
          <w:szCs w:val="24"/>
        </w:rPr>
      </w:pPr>
      <w:r w:rsidRPr="009D0770">
        <w:rPr>
          <w:sz w:val="24"/>
          <w:szCs w:val="24"/>
        </w:rPr>
        <w:t xml:space="preserve">-соблюдения правил нормирования в сфере закупок, предусмотренного статьей 19 Федерального закона №44-ФЗ; </w:t>
      </w:r>
    </w:p>
    <w:p w:rsidR="00420C99" w:rsidRPr="009D0770" w:rsidRDefault="00420C99" w:rsidP="00420C99">
      <w:pPr>
        <w:rPr>
          <w:sz w:val="24"/>
          <w:szCs w:val="24"/>
        </w:rPr>
      </w:pPr>
      <w:r w:rsidRPr="009D0770">
        <w:rPr>
          <w:sz w:val="24"/>
          <w:szCs w:val="24"/>
        </w:rPr>
        <w:t>-обоснования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420C99" w:rsidRPr="009D0770" w:rsidRDefault="00420C99" w:rsidP="00420C99">
      <w:pPr>
        <w:rPr>
          <w:sz w:val="24"/>
          <w:szCs w:val="24"/>
        </w:rPr>
      </w:pPr>
      <w:r w:rsidRPr="009D0770">
        <w:rPr>
          <w:sz w:val="24"/>
          <w:szCs w:val="24"/>
        </w:rPr>
        <w:t>-применения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420C99" w:rsidRPr="009D0770" w:rsidRDefault="00420C99" w:rsidP="00420C99">
      <w:pPr>
        <w:rPr>
          <w:sz w:val="24"/>
          <w:szCs w:val="24"/>
        </w:rPr>
      </w:pPr>
      <w:r w:rsidRPr="009D0770">
        <w:rPr>
          <w:sz w:val="24"/>
          <w:szCs w:val="24"/>
        </w:rPr>
        <w:t>-соответствия поставленного товара, выполненной работы (ее результата) или оказанной услуги условиям контракта;</w:t>
      </w:r>
    </w:p>
    <w:p w:rsidR="00420C99" w:rsidRPr="009D0770" w:rsidRDefault="00420C99" w:rsidP="00420C99">
      <w:pPr>
        <w:rPr>
          <w:sz w:val="24"/>
          <w:szCs w:val="24"/>
        </w:rPr>
      </w:pPr>
      <w:r w:rsidRPr="009D0770">
        <w:rPr>
          <w:sz w:val="24"/>
          <w:szCs w:val="24"/>
        </w:rPr>
        <w:t>-своевременности,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420C99" w:rsidRPr="009D0770" w:rsidRDefault="00420C99" w:rsidP="00420C99">
      <w:pPr>
        <w:rPr>
          <w:sz w:val="24"/>
          <w:szCs w:val="24"/>
        </w:rPr>
      </w:pPr>
      <w:r w:rsidRPr="009D0770">
        <w:rPr>
          <w:sz w:val="24"/>
          <w:szCs w:val="24"/>
        </w:rPr>
        <w:t>-соответствия использования поставленного товара, выполненной работы (ее результата) или оказанной услуги целям осуществления закупки.</w:t>
      </w:r>
    </w:p>
    <w:p w:rsidR="00420C99" w:rsidRPr="009D0770" w:rsidRDefault="00420C99" w:rsidP="00420C99">
      <w:pPr>
        <w:rPr>
          <w:sz w:val="24"/>
          <w:szCs w:val="24"/>
        </w:rPr>
      </w:pPr>
      <w:r w:rsidRPr="009D0770">
        <w:rPr>
          <w:sz w:val="24"/>
          <w:szCs w:val="24"/>
        </w:rPr>
        <w:t>2.5. Контроль в сфере закупок осуществляется в отношении Администрации, органов Администрации, имеющих статус юридического лица, муниципальных бюджетных и казенных учреждений городского округа Кашира Московской области, осуществляющих закупки товаров, работ, услуг для обеспечения муниципальных нужд городского округа Кашира Московской области, контрактных служб, контрактных управляющих, уполномоченных органов, уполномоченных учреждений, комиссий по осуществлению закупки и их членов, осуществляющих действия, направленные на осуществление закупок товаров, работ, услуг для нужд муниципальных нужд городского округа Кашира Московской области в соответствии с Федеральным законом №44-ФЗ (далее - субъекты контроля).</w:t>
      </w:r>
    </w:p>
    <w:p w:rsidR="00420C99" w:rsidRPr="009D0770" w:rsidRDefault="00420C99" w:rsidP="00420C99">
      <w:pPr>
        <w:rPr>
          <w:sz w:val="24"/>
          <w:szCs w:val="24"/>
        </w:rPr>
      </w:pPr>
      <w:r w:rsidRPr="009D0770">
        <w:rPr>
          <w:sz w:val="24"/>
          <w:szCs w:val="24"/>
        </w:rPr>
        <w:t>В случаях, установленных ст. 15 Федерального закона №44-ФЗ, субъектами контроля являются автономные учреждения, муниципальные унитарные предприятия.</w:t>
      </w:r>
    </w:p>
    <w:p w:rsidR="00420C99" w:rsidRPr="009D0770" w:rsidRDefault="00420C99" w:rsidP="00420C99">
      <w:pPr>
        <w:rPr>
          <w:sz w:val="24"/>
          <w:szCs w:val="24"/>
        </w:rPr>
      </w:pPr>
      <w:r w:rsidRPr="009D0770">
        <w:rPr>
          <w:sz w:val="24"/>
          <w:szCs w:val="24"/>
        </w:rPr>
        <w:lastRenderedPageBreak/>
        <w:t>2.6. Контроль в сфере закупок осуществляется путем проведения плановых и внеплановых проверок. Проверки подразделяются на выездные и камеральные, а также встречные проверки, проводимые в рамках выездных и (или) камеральных проверок.</w:t>
      </w:r>
    </w:p>
    <w:p w:rsidR="00420C99" w:rsidRPr="009D0770" w:rsidRDefault="00420C99" w:rsidP="00420C99">
      <w:pPr>
        <w:rPr>
          <w:sz w:val="24"/>
          <w:szCs w:val="24"/>
        </w:rPr>
      </w:pPr>
      <w:r w:rsidRPr="009D0770">
        <w:rPr>
          <w:sz w:val="24"/>
          <w:szCs w:val="24"/>
        </w:rPr>
        <w:t>2.7. Плановые проверки осуществляются в соответствии с утвержденным Планом контрольных мероприятий Сектора контроля за закупками (далее – План проверок).</w:t>
      </w:r>
    </w:p>
    <w:p w:rsidR="00420C99" w:rsidRPr="009D0770" w:rsidRDefault="00420C99" w:rsidP="00420C99">
      <w:pPr>
        <w:rPr>
          <w:sz w:val="24"/>
          <w:szCs w:val="24"/>
        </w:rPr>
      </w:pPr>
      <w:r w:rsidRPr="009D0770">
        <w:rPr>
          <w:sz w:val="24"/>
          <w:szCs w:val="24"/>
        </w:rPr>
        <w:t>2.8. План проверок формируется на полугодие и утверждается постановлением Администрации.</w:t>
      </w:r>
    </w:p>
    <w:p w:rsidR="00420C99" w:rsidRPr="009D0770" w:rsidRDefault="00420C99" w:rsidP="00420C99">
      <w:pPr>
        <w:rPr>
          <w:sz w:val="24"/>
          <w:szCs w:val="24"/>
        </w:rPr>
      </w:pPr>
      <w:r w:rsidRPr="009D0770">
        <w:rPr>
          <w:sz w:val="24"/>
          <w:szCs w:val="24"/>
        </w:rPr>
        <w:t>Подготовку проекта Плана проверок в сфере закупок осуществляет начальник Сектор контроля за закупками.</w:t>
      </w:r>
    </w:p>
    <w:p w:rsidR="00420C99" w:rsidRPr="009D0770" w:rsidRDefault="00420C99" w:rsidP="00420C99">
      <w:pPr>
        <w:rPr>
          <w:sz w:val="24"/>
          <w:szCs w:val="24"/>
        </w:rPr>
      </w:pPr>
      <w:r w:rsidRPr="009D0770">
        <w:rPr>
          <w:sz w:val="24"/>
          <w:szCs w:val="24"/>
        </w:rPr>
        <w:t>2.9. План проверок утверждается не менее чем за месяц до начала соответствующего полугодия. Внесение изменений в План проверок допускается не менее чем за месяц до начала проведения проверки, в отношении которой вносятся такие изменения.</w:t>
      </w:r>
    </w:p>
    <w:p w:rsidR="00420C99" w:rsidRPr="009D0770" w:rsidRDefault="00420C99" w:rsidP="00420C99">
      <w:pPr>
        <w:rPr>
          <w:sz w:val="24"/>
          <w:szCs w:val="24"/>
        </w:rPr>
      </w:pPr>
      <w:r w:rsidRPr="009D0770">
        <w:rPr>
          <w:sz w:val="24"/>
          <w:szCs w:val="24"/>
        </w:rPr>
        <w:t>План проверок, а также вносимые в него изменения размещаются не позднее пяти рабочих дней со дня их утверждения на официальном сайте  Администрации в информационно-телекоммуникационной сети «Интернет»:www.kashira.org.</w:t>
      </w:r>
    </w:p>
    <w:p w:rsidR="00420C99" w:rsidRPr="009D0770" w:rsidRDefault="00420C99" w:rsidP="00420C99">
      <w:pPr>
        <w:rPr>
          <w:sz w:val="24"/>
          <w:szCs w:val="24"/>
        </w:rPr>
      </w:pPr>
      <w:r w:rsidRPr="009D0770">
        <w:rPr>
          <w:sz w:val="24"/>
          <w:szCs w:val="24"/>
        </w:rPr>
        <w:t>2.10. При формировании Плана проверок учитываются следующие критерии отбора субъектов контроля:</w:t>
      </w:r>
    </w:p>
    <w:p w:rsidR="00420C99" w:rsidRPr="009D0770" w:rsidRDefault="00420C99" w:rsidP="00420C99">
      <w:pPr>
        <w:rPr>
          <w:sz w:val="24"/>
          <w:szCs w:val="24"/>
        </w:rPr>
      </w:pPr>
      <w:r w:rsidRPr="009D0770">
        <w:rPr>
          <w:sz w:val="24"/>
          <w:szCs w:val="24"/>
        </w:rPr>
        <w:t>а) существенность и значимость направлений и объемов бюджетных расходов, осуществляемых субъектами контроля, в отношении которых предполагается проведение проверки;</w:t>
      </w:r>
    </w:p>
    <w:p w:rsidR="00420C99" w:rsidRPr="009D0770" w:rsidRDefault="00420C99" w:rsidP="00420C99">
      <w:pPr>
        <w:rPr>
          <w:sz w:val="24"/>
          <w:szCs w:val="24"/>
        </w:rPr>
      </w:pPr>
      <w:r w:rsidRPr="009D0770">
        <w:rPr>
          <w:sz w:val="24"/>
          <w:szCs w:val="24"/>
        </w:rPr>
        <w:t>б) период, прошедший с момента проведения проверки, и результаты проведения предыдущих проверок в отношении соответствующего субъекта контроля;</w:t>
      </w:r>
    </w:p>
    <w:p w:rsidR="00420C99" w:rsidRPr="009D0770" w:rsidRDefault="00420C99" w:rsidP="00420C99">
      <w:pPr>
        <w:rPr>
          <w:sz w:val="24"/>
          <w:szCs w:val="24"/>
        </w:rPr>
      </w:pPr>
      <w:r w:rsidRPr="009D0770">
        <w:rPr>
          <w:sz w:val="24"/>
          <w:szCs w:val="24"/>
        </w:rPr>
        <w:t>в) поручения Главы городского округа Кашира Московской области;</w:t>
      </w:r>
    </w:p>
    <w:p w:rsidR="00420C99" w:rsidRPr="009D0770" w:rsidRDefault="00420C99" w:rsidP="00420C99">
      <w:pPr>
        <w:rPr>
          <w:sz w:val="24"/>
          <w:szCs w:val="24"/>
        </w:rPr>
      </w:pPr>
      <w:r w:rsidRPr="009D0770">
        <w:rPr>
          <w:sz w:val="24"/>
          <w:szCs w:val="24"/>
        </w:rPr>
        <w:t>г) основные показатели эффективности состояния закупок субъекта контроля, сформированные на основании сведений, содержащихся в единой информационной системе в сфере закупок, предусмотренной Федеральным законом №44-ФЗ, а также региональной информационной системе в сфере закупок.</w:t>
      </w:r>
    </w:p>
    <w:p w:rsidR="00420C99" w:rsidRPr="009D0770" w:rsidRDefault="00420C99" w:rsidP="00420C99">
      <w:pPr>
        <w:rPr>
          <w:sz w:val="24"/>
          <w:szCs w:val="24"/>
        </w:rPr>
      </w:pPr>
      <w:r w:rsidRPr="009D0770">
        <w:rPr>
          <w:sz w:val="24"/>
          <w:szCs w:val="24"/>
        </w:rPr>
        <w:t xml:space="preserve">2.11. Формирование Плана проверок осуществляется также с учетом информации о контрольных мероприятиях, планируемых (проводимых) Контрольно-Счетной палатой городского округа Кашира, Финансовым управлением администрации городского округа Кашира. </w:t>
      </w:r>
    </w:p>
    <w:p w:rsidR="00420C99" w:rsidRPr="009D0770" w:rsidRDefault="00420C99" w:rsidP="00420C99">
      <w:pPr>
        <w:rPr>
          <w:sz w:val="24"/>
          <w:szCs w:val="24"/>
        </w:rPr>
      </w:pPr>
      <w:r w:rsidRPr="009D0770">
        <w:rPr>
          <w:sz w:val="24"/>
          <w:szCs w:val="24"/>
        </w:rPr>
        <w:t>2.12. В Плане проверок указываются субъекты контроля (наименование, ИНН, адрес местонахождения), предмет проверки, проверяемый период, месяц начала проверки).</w:t>
      </w:r>
    </w:p>
    <w:p w:rsidR="00420C99" w:rsidRPr="009D0770" w:rsidRDefault="00420C99" w:rsidP="00420C99">
      <w:pPr>
        <w:rPr>
          <w:sz w:val="24"/>
          <w:szCs w:val="24"/>
        </w:rPr>
      </w:pPr>
      <w:r w:rsidRPr="009D0770">
        <w:rPr>
          <w:sz w:val="24"/>
          <w:szCs w:val="24"/>
        </w:rPr>
        <w:t>2.13. Насыщенность плана проверок рассчитывается с учетом планируемого графика отпусков, плана обучения должностных лиц Сектора контроля за закупками, времени на подготовку к контрольным мероприятиям, разработку отчетных документов по результатам контрольных мероприятий должностными лицами Сектора контроля за закупками.</w:t>
      </w:r>
    </w:p>
    <w:p w:rsidR="00420C99" w:rsidRPr="009D0770" w:rsidRDefault="00420C99" w:rsidP="00420C99">
      <w:pPr>
        <w:rPr>
          <w:sz w:val="24"/>
          <w:szCs w:val="24"/>
        </w:rPr>
      </w:pPr>
      <w:r w:rsidRPr="009D0770">
        <w:rPr>
          <w:sz w:val="24"/>
          <w:szCs w:val="24"/>
        </w:rPr>
        <w:t>2.14. Периодичность проведения плановых проверок в отношении одного субъекта контроля должна составлять не более 1 раза в год.</w:t>
      </w:r>
    </w:p>
    <w:p w:rsidR="00420C99" w:rsidRPr="009D0770" w:rsidRDefault="00420C99" w:rsidP="00420C99">
      <w:pPr>
        <w:rPr>
          <w:sz w:val="24"/>
          <w:szCs w:val="24"/>
        </w:rPr>
      </w:pPr>
      <w:r w:rsidRPr="009D0770">
        <w:rPr>
          <w:sz w:val="24"/>
          <w:szCs w:val="24"/>
        </w:rPr>
        <w:t>2.15. Внеплановые проверки проводятся в соответствии с постановлением Администрации, принятым:</w:t>
      </w:r>
    </w:p>
    <w:p w:rsidR="00420C99" w:rsidRPr="009D0770" w:rsidRDefault="00420C99" w:rsidP="00420C99">
      <w:pPr>
        <w:rPr>
          <w:sz w:val="24"/>
          <w:szCs w:val="24"/>
        </w:rPr>
      </w:pPr>
      <w:r w:rsidRPr="009D0770">
        <w:rPr>
          <w:sz w:val="24"/>
          <w:szCs w:val="24"/>
        </w:rPr>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420C99" w:rsidRPr="009D0770" w:rsidRDefault="00420C99" w:rsidP="00420C99">
      <w:pPr>
        <w:rPr>
          <w:sz w:val="24"/>
          <w:szCs w:val="24"/>
        </w:rPr>
      </w:pPr>
      <w:r w:rsidRPr="009D0770">
        <w:rPr>
          <w:sz w:val="24"/>
          <w:szCs w:val="24"/>
        </w:rPr>
        <w:t>б) в случае истечения срока исполнения ранее выданного предписания;</w:t>
      </w:r>
    </w:p>
    <w:p w:rsidR="00420C99" w:rsidRDefault="00420C99" w:rsidP="00420C99">
      <w:pPr>
        <w:rPr>
          <w:sz w:val="24"/>
          <w:szCs w:val="24"/>
        </w:rPr>
      </w:pPr>
      <w:r w:rsidRPr="009D0770">
        <w:rPr>
          <w:sz w:val="24"/>
          <w:szCs w:val="24"/>
        </w:rPr>
        <w:t>в) в случае, предусмотренном подпунктом «в» пункта 4.7 Порядка.</w:t>
      </w:r>
    </w:p>
    <w:p w:rsidR="00420C99" w:rsidRPr="009D0770" w:rsidRDefault="00420C99" w:rsidP="00420C99">
      <w:pPr>
        <w:rPr>
          <w:sz w:val="24"/>
          <w:szCs w:val="24"/>
        </w:rPr>
      </w:pPr>
    </w:p>
    <w:p w:rsidR="00420C99" w:rsidRPr="009D0770" w:rsidRDefault="00420C99" w:rsidP="00420C99">
      <w:pPr>
        <w:jc w:val="center"/>
        <w:rPr>
          <w:b/>
          <w:sz w:val="24"/>
          <w:szCs w:val="24"/>
        </w:rPr>
      </w:pPr>
      <w:r w:rsidRPr="009D0770">
        <w:rPr>
          <w:b/>
          <w:sz w:val="24"/>
          <w:szCs w:val="24"/>
        </w:rPr>
        <w:t>3. Проведение контрольных мероприятий</w:t>
      </w:r>
    </w:p>
    <w:p w:rsidR="00420C99" w:rsidRPr="009D0770" w:rsidRDefault="00420C99" w:rsidP="00420C99">
      <w:pPr>
        <w:rPr>
          <w:sz w:val="24"/>
          <w:szCs w:val="24"/>
        </w:rPr>
      </w:pPr>
      <w:r w:rsidRPr="009D0770">
        <w:rPr>
          <w:sz w:val="24"/>
          <w:szCs w:val="24"/>
        </w:rPr>
        <w:t>3.1. Камеральная проверка может проводиться одним должностным лицом Сектора контроля за закупками или должностными лицами Сектора контроля за закупками.</w:t>
      </w:r>
    </w:p>
    <w:p w:rsidR="00420C99" w:rsidRPr="009D0770" w:rsidRDefault="00420C99" w:rsidP="00420C99">
      <w:pPr>
        <w:rPr>
          <w:sz w:val="24"/>
          <w:szCs w:val="24"/>
        </w:rPr>
      </w:pPr>
      <w:r w:rsidRPr="009D0770">
        <w:rPr>
          <w:sz w:val="24"/>
          <w:szCs w:val="24"/>
        </w:rPr>
        <w:lastRenderedPageBreak/>
        <w:t>3.2. Выездная проверка проводится должностными лицами Сектора контроля за закупками в составе не менее двух должностных лиц.</w:t>
      </w:r>
    </w:p>
    <w:p w:rsidR="00420C99" w:rsidRPr="009D0770" w:rsidRDefault="00420C99" w:rsidP="00420C99">
      <w:pPr>
        <w:rPr>
          <w:sz w:val="24"/>
          <w:szCs w:val="24"/>
        </w:rPr>
      </w:pPr>
      <w:r w:rsidRPr="009D0770">
        <w:rPr>
          <w:sz w:val="24"/>
          <w:szCs w:val="24"/>
        </w:rPr>
        <w:t>3.3. Руководителем проверочной группы назначается должностное лицо Сектора контроля за закупками, уполномоченное составлять протоколы об административных правонарушениях.</w:t>
      </w:r>
    </w:p>
    <w:p w:rsidR="00420C99" w:rsidRPr="009D0770" w:rsidRDefault="00420C99" w:rsidP="00420C99">
      <w:pPr>
        <w:rPr>
          <w:sz w:val="24"/>
          <w:szCs w:val="24"/>
        </w:rPr>
      </w:pPr>
      <w:r w:rsidRPr="009D0770">
        <w:rPr>
          <w:sz w:val="24"/>
          <w:szCs w:val="24"/>
        </w:rPr>
        <w:t>В случае если камеральная проверка проводится одним должностным лицом Сектора контроля за закупками, данное должностное лицо должно быть уполномочено составлять протоколы об административных правонарушениях.</w:t>
      </w:r>
    </w:p>
    <w:p w:rsidR="00420C99" w:rsidRPr="009D0770" w:rsidRDefault="00420C99" w:rsidP="00420C99">
      <w:pPr>
        <w:rPr>
          <w:sz w:val="24"/>
          <w:szCs w:val="24"/>
        </w:rPr>
      </w:pPr>
      <w:r w:rsidRPr="009D0770">
        <w:rPr>
          <w:sz w:val="24"/>
          <w:szCs w:val="24"/>
        </w:rPr>
        <w:t>3.4. Камеральная проверка проводится по месту нахождения Сектора контроля за закупками на основании документов и информации, представленных субъектом контроля по запросу Сектора контроля за закупками, а также документов и информации, полученных в результате анализа данных единой информационной системы в сфере закупок.</w:t>
      </w:r>
    </w:p>
    <w:p w:rsidR="00420C99" w:rsidRPr="009D0770" w:rsidRDefault="00420C99" w:rsidP="00420C99">
      <w:pPr>
        <w:rPr>
          <w:sz w:val="24"/>
          <w:szCs w:val="24"/>
        </w:rPr>
      </w:pPr>
      <w:r w:rsidRPr="009D0770">
        <w:rPr>
          <w:sz w:val="24"/>
          <w:szCs w:val="24"/>
        </w:rPr>
        <w:t>3.5. Срок проведения камеральной проверки не может превышать 20 рабочих дней со дня получения от субъекта контроля документов и информации.</w:t>
      </w:r>
    </w:p>
    <w:p w:rsidR="00420C99" w:rsidRPr="009D0770" w:rsidRDefault="00420C99" w:rsidP="00420C99">
      <w:pPr>
        <w:rPr>
          <w:sz w:val="24"/>
          <w:szCs w:val="24"/>
        </w:rPr>
      </w:pPr>
      <w:r w:rsidRPr="009D0770">
        <w:rPr>
          <w:sz w:val="24"/>
          <w:szCs w:val="24"/>
        </w:rPr>
        <w:t>3.6. При проведении камеральной проверки в срок ее проведения не засчитываются периоды времени с даты отправки запроса Сектора контроля за закупками до даты представления документов и материалов субъектом проверки.</w:t>
      </w:r>
    </w:p>
    <w:p w:rsidR="00420C99" w:rsidRPr="009D0770" w:rsidRDefault="00420C99" w:rsidP="00420C99">
      <w:pPr>
        <w:rPr>
          <w:sz w:val="24"/>
          <w:szCs w:val="24"/>
        </w:rPr>
      </w:pPr>
      <w:r w:rsidRPr="009D0770">
        <w:rPr>
          <w:sz w:val="24"/>
          <w:szCs w:val="24"/>
        </w:rPr>
        <w:t>3.7. При проведении камеральной проверки должностным лицом Сектора контроля за закупками (при проведении камеральной проверки одним должностным лицом) либо должностными лицами Сектора контроля за закупками проводится проверка полноты представленных субъектом контроля документов и информации по запросу Сектора контроля за закупками в течение 3 рабочих дней со дня получении от субъекта контроля таких документов и информации.</w:t>
      </w:r>
    </w:p>
    <w:p w:rsidR="00420C99" w:rsidRPr="009D0770" w:rsidRDefault="00420C99" w:rsidP="00420C99">
      <w:pPr>
        <w:rPr>
          <w:sz w:val="24"/>
          <w:szCs w:val="24"/>
        </w:rPr>
      </w:pPr>
      <w:r w:rsidRPr="009D0770">
        <w:rPr>
          <w:sz w:val="24"/>
          <w:szCs w:val="24"/>
        </w:rPr>
        <w:t>3.8.  В случае если по результатам проверки полноты представленных субъектом контроля документов и информации в соответствии с пунктом 3.7. Порядка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3.15. Порядка со дня окончания проверки полноты представленных субъектом контроля документов и информации.</w:t>
      </w:r>
    </w:p>
    <w:p w:rsidR="00420C99" w:rsidRPr="009D0770" w:rsidRDefault="00420C99" w:rsidP="00420C99">
      <w:pPr>
        <w:rPr>
          <w:sz w:val="24"/>
          <w:szCs w:val="24"/>
        </w:rPr>
      </w:pPr>
      <w:r w:rsidRPr="009D0770">
        <w:rPr>
          <w:sz w:val="24"/>
          <w:szCs w:val="24"/>
        </w:rPr>
        <w:t>Одновременно с направлением копии постановления Администрации о приостановлении камеральной проверки в соответствии с пунктом 3.17. Порядка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420C99" w:rsidRPr="009D0770" w:rsidRDefault="00420C99" w:rsidP="00420C99">
      <w:pPr>
        <w:rPr>
          <w:sz w:val="24"/>
          <w:szCs w:val="24"/>
        </w:rPr>
      </w:pPr>
      <w:r w:rsidRPr="009D0770">
        <w:rPr>
          <w:sz w:val="24"/>
          <w:szCs w:val="24"/>
        </w:rPr>
        <w:t xml:space="preserve">В случае непредставления субъектом контроля документов и информации по повторному запросу должностных лиц Сектора контроля </w:t>
      </w:r>
      <w:proofErr w:type="gramStart"/>
      <w:r w:rsidRPr="009D0770">
        <w:rPr>
          <w:sz w:val="24"/>
          <w:szCs w:val="24"/>
        </w:rPr>
        <w:t>за закупкам</w:t>
      </w:r>
      <w:proofErr w:type="gramEnd"/>
      <w:r w:rsidRPr="009D0770">
        <w:rPr>
          <w:sz w:val="24"/>
          <w:szCs w:val="24"/>
        </w:rPr>
        <w:t xml:space="preserve"> по истечении срока приостановления проверки в соответствии с подпунктом «г» пункта 3.15. Порядка проверка возобновляется.</w:t>
      </w:r>
    </w:p>
    <w:p w:rsidR="00420C99" w:rsidRPr="009D0770" w:rsidRDefault="00420C99" w:rsidP="00420C99">
      <w:pPr>
        <w:rPr>
          <w:sz w:val="24"/>
          <w:szCs w:val="24"/>
        </w:rPr>
      </w:pPr>
      <w:r w:rsidRPr="009D0770">
        <w:rPr>
          <w:sz w:val="24"/>
          <w:szCs w:val="24"/>
        </w:rPr>
        <w:t>Факт непредставления субъектом контроля документов и информации фиксируется в акте, который оформляется по результатам проверки.</w:t>
      </w:r>
    </w:p>
    <w:p w:rsidR="00420C99" w:rsidRPr="009D0770" w:rsidRDefault="00420C99" w:rsidP="00420C99">
      <w:pPr>
        <w:rPr>
          <w:sz w:val="24"/>
          <w:szCs w:val="24"/>
        </w:rPr>
      </w:pPr>
      <w:r w:rsidRPr="009D0770">
        <w:rPr>
          <w:sz w:val="24"/>
          <w:szCs w:val="24"/>
        </w:rPr>
        <w:t>3.9. Выездная проверка проводится по месту нахождения и месту фактического осуществления деятельности субъекта контроля.</w:t>
      </w:r>
    </w:p>
    <w:p w:rsidR="00420C99" w:rsidRPr="009D0770" w:rsidRDefault="00420C99" w:rsidP="00420C99">
      <w:pPr>
        <w:rPr>
          <w:sz w:val="24"/>
          <w:szCs w:val="24"/>
        </w:rPr>
      </w:pPr>
      <w:r w:rsidRPr="009D0770">
        <w:rPr>
          <w:sz w:val="24"/>
          <w:szCs w:val="24"/>
        </w:rPr>
        <w:t>3.10. Срок проведения выездной проверки не может превышать 30 рабочих дней.</w:t>
      </w:r>
    </w:p>
    <w:p w:rsidR="00420C99" w:rsidRPr="009D0770" w:rsidRDefault="00420C99" w:rsidP="00420C99">
      <w:pPr>
        <w:rPr>
          <w:sz w:val="24"/>
          <w:szCs w:val="24"/>
        </w:rPr>
      </w:pPr>
      <w:r w:rsidRPr="009D0770">
        <w:rPr>
          <w:sz w:val="24"/>
          <w:szCs w:val="24"/>
        </w:rPr>
        <w:t>3.11. В ходе выездных проверок проводятся контрольные действия по документальному и фактическому изучению деятельности субъекта контроля, связанной с предметом проверки.</w:t>
      </w:r>
    </w:p>
    <w:p w:rsidR="00420C99" w:rsidRPr="009D0770" w:rsidRDefault="00420C99" w:rsidP="00420C99">
      <w:pPr>
        <w:rPr>
          <w:sz w:val="24"/>
          <w:szCs w:val="24"/>
        </w:rPr>
      </w:pPr>
      <w:r w:rsidRPr="009D0770">
        <w:rPr>
          <w:sz w:val="24"/>
          <w:szCs w:val="24"/>
        </w:rPr>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420C99" w:rsidRPr="009D0770" w:rsidRDefault="00420C99" w:rsidP="00420C99">
      <w:pPr>
        <w:rPr>
          <w:sz w:val="24"/>
          <w:szCs w:val="24"/>
        </w:rPr>
      </w:pPr>
      <w:r w:rsidRPr="009D0770">
        <w:rPr>
          <w:sz w:val="24"/>
          <w:szCs w:val="24"/>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420C99" w:rsidRPr="009D0770" w:rsidRDefault="00420C99" w:rsidP="00420C99">
      <w:pPr>
        <w:rPr>
          <w:sz w:val="24"/>
          <w:szCs w:val="24"/>
        </w:rPr>
      </w:pPr>
      <w:r w:rsidRPr="009D0770">
        <w:rPr>
          <w:sz w:val="24"/>
          <w:szCs w:val="24"/>
        </w:rPr>
        <w:lastRenderedPageBreak/>
        <w:t>3.12. Срок проведения выездной или камеральной проверки может быть продлен не более чем на 10 рабочих дней по решению Главы городского округа Кашира.</w:t>
      </w:r>
    </w:p>
    <w:p w:rsidR="00420C99" w:rsidRPr="009D0770" w:rsidRDefault="00420C99" w:rsidP="00420C99">
      <w:pPr>
        <w:rPr>
          <w:sz w:val="24"/>
          <w:szCs w:val="24"/>
        </w:rPr>
      </w:pPr>
      <w:r w:rsidRPr="009D0770">
        <w:rPr>
          <w:sz w:val="24"/>
          <w:szCs w:val="24"/>
        </w:rPr>
        <w:t xml:space="preserve">Решение о продлении срока контрольного мероприятия принимается на основании мотивированного обращения начальника Сектора контроля </w:t>
      </w:r>
      <w:proofErr w:type="gramStart"/>
      <w:r w:rsidRPr="009D0770">
        <w:rPr>
          <w:sz w:val="24"/>
          <w:szCs w:val="24"/>
        </w:rPr>
        <w:t>за закупкам</w:t>
      </w:r>
      <w:proofErr w:type="gramEnd"/>
      <w:r w:rsidRPr="009D0770">
        <w:rPr>
          <w:sz w:val="24"/>
          <w:szCs w:val="24"/>
        </w:rPr>
        <w:t>.</w:t>
      </w:r>
    </w:p>
    <w:p w:rsidR="00420C99" w:rsidRPr="009D0770" w:rsidRDefault="00420C99" w:rsidP="00420C99">
      <w:pPr>
        <w:rPr>
          <w:sz w:val="24"/>
          <w:szCs w:val="24"/>
        </w:rPr>
      </w:pPr>
      <w:r w:rsidRPr="009D0770">
        <w:rPr>
          <w:sz w:val="24"/>
          <w:szCs w:val="24"/>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420C99" w:rsidRPr="009D0770" w:rsidRDefault="00420C99" w:rsidP="00420C99">
      <w:pPr>
        <w:rPr>
          <w:sz w:val="24"/>
          <w:szCs w:val="24"/>
        </w:rPr>
      </w:pPr>
      <w:r w:rsidRPr="009D0770">
        <w:rPr>
          <w:sz w:val="24"/>
          <w:szCs w:val="24"/>
        </w:rPr>
        <w:t xml:space="preserve">3.13. В рамках выездной или камеральной проверки проводится встречная проверка в соответствии с постановлением Администрации, принятого на основании мотивированного обоснования начальника Сектора контроля </w:t>
      </w:r>
      <w:proofErr w:type="gramStart"/>
      <w:r w:rsidRPr="009D0770">
        <w:rPr>
          <w:sz w:val="24"/>
          <w:szCs w:val="24"/>
        </w:rPr>
        <w:t>за закупкам</w:t>
      </w:r>
      <w:proofErr w:type="gramEnd"/>
      <w:r w:rsidRPr="009D0770">
        <w:rPr>
          <w:sz w:val="24"/>
          <w:szCs w:val="24"/>
        </w:rPr>
        <w:t>.</w:t>
      </w:r>
    </w:p>
    <w:p w:rsidR="00420C99" w:rsidRPr="009D0770" w:rsidRDefault="00420C99" w:rsidP="00420C99">
      <w:pPr>
        <w:rPr>
          <w:sz w:val="24"/>
          <w:szCs w:val="24"/>
        </w:rPr>
      </w:pPr>
      <w:r w:rsidRPr="009D0770">
        <w:rPr>
          <w:sz w:val="24"/>
          <w:szCs w:val="24"/>
        </w:rPr>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420C99" w:rsidRPr="009D0770" w:rsidRDefault="00420C99" w:rsidP="00420C99">
      <w:pPr>
        <w:rPr>
          <w:sz w:val="24"/>
          <w:szCs w:val="24"/>
        </w:rPr>
      </w:pPr>
      <w:r w:rsidRPr="009D0770">
        <w:rPr>
          <w:sz w:val="24"/>
          <w:szCs w:val="24"/>
        </w:rPr>
        <w:t>3.14. Встречная проверка проводится в порядке, установленном общими требованиями для выездных и камеральных проверок в соответствии с пунктами 3.1. - 3.4., 3.9, 3.11. Порядка.</w:t>
      </w:r>
    </w:p>
    <w:p w:rsidR="00420C99" w:rsidRPr="009D0770" w:rsidRDefault="00420C99" w:rsidP="00420C99">
      <w:pPr>
        <w:rPr>
          <w:sz w:val="24"/>
          <w:szCs w:val="24"/>
        </w:rPr>
      </w:pPr>
      <w:r w:rsidRPr="009D0770">
        <w:rPr>
          <w:sz w:val="24"/>
          <w:szCs w:val="24"/>
        </w:rPr>
        <w:t>Срок проведения встречной проверки не может превышать 20 рабочих дней.</w:t>
      </w:r>
    </w:p>
    <w:p w:rsidR="00420C99" w:rsidRPr="009D0770" w:rsidRDefault="00420C99" w:rsidP="00420C99">
      <w:pPr>
        <w:rPr>
          <w:sz w:val="24"/>
          <w:szCs w:val="24"/>
        </w:rPr>
      </w:pPr>
      <w:r w:rsidRPr="009D0770">
        <w:rPr>
          <w:sz w:val="24"/>
          <w:szCs w:val="24"/>
        </w:rPr>
        <w:t xml:space="preserve">3.15. Проведение выездной или камеральной проверки по решению начальника Сектора контроля </w:t>
      </w:r>
      <w:proofErr w:type="gramStart"/>
      <w:r w:rsidRPr="009D0770">
        <w:rPr>
          <w:sz w:val="24"/>
          <w:szCs w:val="24"/>
        </w:rPr>
        <w:t>за закупкам</w:t>
      </w:r>
      <w:proofErr w:type="gramEnd"/>
      <w:r w:rsidRPr="009D0770">
        <w:rPr>
          <w:sz w:val="24"/>
          <w:szCs w:val="24"/>
        </w:rPr>
        <w:t>, принятого на основании мотивированного обращения должностного лица Сектора контроля за закупкам, приостанавливается на общий срок не более 30 рабочих дней в следующих случаях:</w:t>
      </w:r>
    </w:p>
    <w:p w:rsidR="00420C99" w:rsidRPr="009D0770" w:rsidRDefault="00420C99" w:rsidP="00420C99">
      <w:pPr>
        <w:rPr>
          <w:sz w:val="24"/>
          <w:szCs w:val="24"/>
        </w:rPr>
      </w:pPr>
      <w:r w:rsidRPr="009D0770">
        <w:rPr>
          <w:sz w:val="24"/>
          <w:szCs w:val="24"/>
        </w:rPr>
        <w:t>а) на период проведения встречной проверки, но не более чем на 20 рабочих дней;</w:t>
      </w:r>
    </w:p>
    <w:p w:rsidR="00420C99" w:rsidRPr="009D0770" w:rsidRDefault="00420C99" w:rsidP="00420C99">
      <w:pPr>
        <w:rPr>
          <w:sz w:val="24"/>
          <w:szCs w:val="24"/>
        </w:rPr>
      </w:pPr>
      <w:r w:rsidRPr="009D0770">
        <w:rPr>
          <w:sz w:val="24"/>
          <w:szCs w:val="24"/>
        </w:rPr>
        <w:t>б) на период организации и проведения экспертиз, но не более чем на 20 рабочих дней;</w:t>
      </w:r>
    </w:p>
    <w:p w:rsidR="00420C99" w:rsidRPr="009D0770" w:rsidRDefault="00420C99" w:rsidP="00420C99">
      <w:pPr>
        <w:rPr>
          <w:sz w:val="24"/>
          <w:szCs w:val="24"/>
        </w:rPr>
      </w:pPr>
      <w:r w:rsidRPr="009D0770">
        <w:rPr>
          <w:sz w:val="24"/>
          <w:szCs w:val="24"/>
        </w:rPr>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420C99" w:rsidRPr="009D0770" w:rsidRDefault="00420C99" w:rsidP="00420C99">
      <w:pPr>
        <w:rPr>
          <w:sz w:val="24"/>
          <w:szCs w:val="24"/>
        </w:rPr>
      </w:pPr>
      <w:r w:rsidRPr="009D0770">
        <w:rPr>
          <w:sz w:val="24"/>
          <w:szCs w:val="24"/>
        </w:rPr>
        <w:t>г) на период, необходимый для представления субъектом контроля документов и информации по повторному запросу Сектора контроля за закупками в соответствии с пунктом 3.15 Порядка, но не более чем на 10 рабочих дней;</w:t>
      </w:r>
    </w:p>
    <w:p w:rsidR="00420C99" w:rsidRPr="009D0770" w:rsidRDefault="00420C99" w:rsidP="00420C99">
      <w:pPr>
        <w:rPr>
          <w:sz w:val="24"/>
          <w:szCs w:val="24"/>
        </w:rPr>
      </w:pPr>
      <w:r w:rsidRPr="009D0770">
        <w:rPr>
          <w:sz w:val="24"/>
          <w:szCs w:val="24"/>
        </w:rPr>
        <w:t xml:space="preserve">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Сектора контроля </w:t>
      </w:r>
      <w:proofErr w:type="gramStart"/>
      <w:r w:rsidRPr="009D0770">
        <w:rPr>
          <w:sz w:val="24"/>
          <w:szCs w:val="24"/>
        </w:rPr>
        <w:t>за закупкам</w:t>
      </w:r>
      <w:proofErr w:type="gramEnd"/>
      <w:r w:rsidRPr="009D0770">
        <w:rPr>
          <w:sz w:val="24"/>
          <w:szCs w:val="24"/>
        </w:rPr>
        <w:t>, включая наступление обстоятельств непреодолимой силы.</w:t>
      </w:r>
    </w:p>
    <w:p w:rsidR="00420C99" w:rsidRPr="009D0770" w:rsidRDefault="00420C99" w:rsidP="00420C99">
      <w:pPr>
        <w:rPr>
          <w:sz w:val="24"/>
          <w:szCs w:val="24"/>
        </w:rPr>
      </w:pPr>
      <w:r w:rsidRPr="009D0770">
        <w:rPr>
          <w:sz w:val="24"/>
          <w:szCs w:val="24"/>
        </w:rPr>
        <w:t>3.16. Решение о возобновлении проведения выездной или камеральной проверки принимается в срок не более 2 рабочих дней:</w:t>
      </w:r>
    </w:p>
    <w:p w:rsidR="00420C99" w:rsidRPr="009D0770" w:rsidRDefault="00420C99" w:rsidP="00420C99">
      <w:pPr>
        <w:rPr>
          <w:sz w:val="24"/>
          <w:szCs w:val="24"/>
        </w:rPr>
      </w:pPr>
      <w:r w:rsidRPr="009D0770">
        <w:rPr>
          <w:sz w:val="24"/>
          <w:szCs w:val="24"/>
        </w:rPr>
        <w:t>а) после завершения проведения встречной проверки и (или) экспертизы согласно подпунктам «а», «б» пункта 3.15. Порядка;</w:t>
      </w:r>
    </w:p>
    <w:p w:rsidR="00420C99" w:rsidRPr="009D0770" w:rsidRDefault="00420C99" w:rsidP="00420C99">
      <w:pPr>
        <w:rPr>
          <w:sz w:val="24"/>
          <w:szCs w:val="24"/>
        </w:rPr>
      </w:pPr>
      <w:r w:rsidRPr="009D0770">
        <w:rPr>
          <w:sz w:val="24"/>
          <w:szCs w:val="24"/>
        </w:rPr>
        <w:t>б) после устранения причин приостановления проведения проверки, указанных в подпунктах «в» - «д» пункта 3.15. Порядка;</w:t>
      </w:r>
    </w:p>
    <w:p w:rsidR="00420C99" w:rsidRPr="009D0770" w:rsidRDefault="00420C99" w:rsidP="00420C99">
      <w:pPr>
        <w:rPr>
          <w:sz w:val="24"/>
          <w:szCs w:val="24"/>
        </w:rPr>
      </w:pPr>
      <w:r w:rsidRPr="009D0770">
        <w:rPr>
          <w:sz w:val="24"/>
          <w:szCs w:val="24"/>
        </w:rPr>
        <w:t>в) после истечения срока приостановления проверки в соответствии с подпунктами «в» - «д» пункта 3.15 Порядка.</w:t>
      </w:r>
    </w:p>
    <w:p w:rsidR="00420C99" w:rsidRPr="009D0770" w:rsidRDefault="00420C99" w:rsidP="00420C99">
      <w:pPr>
        <w:rPr>
          <w:sz w:val="24"/>
          <w:szCs w:val="24"/>
        </w:rPr>
      </w:pPr>
      <w:r w:rsidRPr="009D0770">
        <w:rPr>
          <w:sz w:val="24"/>
          <w:szCs w:val="24"/>
        </w:rPr>
        <w:t>3.17.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постановлением администрации, в котором указываются основания продления срока проведения проверки, приостановления, возобновления проведения проверки.</w:t>
      </w:r>
    </w:p>
    <w:p w:rsidR="00420C99" w:rsidRPr="009D0770" w:rsidRDefault="00420C99" w:rsidP="00420C99">
      <w:pPr>
        <w:rPr>
          <w:sz w:val="24"/>
          <w:szCs w:val="24"/>
        </w:rPr>
      </w:pPr>
      <w:r w:rsidRPr="009D0770">
        <w:rPr>
          <w:sz w:val="24"/>
          <w:szCs w:val="24"/>
        </w:rPr>
        <w:t xml:space="preserve">Копия постановления Администрации о продлении срока проведения выездной или камеральной проверки, приостановлении, возобновлении проведения выездной или </w:t>
      </w:r>
      <w:r w:rsidRPr="009D0770">
        <w:rPr>
          <w:sz w:val="24"/>
          <w:szCs w:val="24"/>
        </w:rPr>
        <w:lastRenderedPageBreak/>
        <w:t>камеральной проверки направляется (вручается) субъекту контроля в срок не более 3 рабочих дней со дня издания постановления.</w:t>
      </w:r>
    </w:p>
    <w:p w:rsidR="00420C99" w:rsidRPr="009D0770" w:rsidRDefault="00420C99" w:rsidP="00420C99">
      <w:pPr>
        <w:rPr>
          <w:sz w:val="24"/>
          <w:szCs w:val="24"/>
        </w:rPr>
      </w:pPr>
      <w:r w:rsidRPr="009D0770">
        <w:rPr>
          <w:sz w:val="24"/>
          <w:szCs w:val="24"/>
        </w:rPr>
        <w:t>3.18. В случае непредставления или несвоевременного представления документов и информации по запросу должностных лиц Сектора контроля за закупками в соответствии с подпунктом «а» пункта 1.4. Порядка либо представления заведомо недостоверных документов и информации должностным лицам Сектора контроля за закупками применяются меры ответственности в соответствии с законодательством Российской Федерации об административных правонарушениях.</w:t>
      </w:r>
    </w:p>
    <w:p w:rsidR="00420C99" w:rsidRPr="009D0770" w:rsidRDefault="00420C99" w:rsidP="00420C99">
      <w:pPr>
        <w:jc w:val="center"/>
        <w:rPr>
          <w:b/>
          <w:sz w:val="24"/>
          <w:szCs w:val="24"/>
        </w:rPr>
      </w:pPr>
      <w:r w:rsidRPr="009D0770">
        <w:rPr>
          <w:b/>
          <w:sz w:val="24"/>
          <w:szCs w:val="24"/>
        </w:rPr>
        <w:t>4. Оформление результатов контрольных мероприятий</w:t>
      </w:r>
    </w:p>
    <w:p w:rsidR="00420C99" w:rsidRPr="009D0770" w:rsidRDefault="00420C99" w:rsidP="00420C99">
      <w:pPr>
        <w:rPr>
          <w:sz w:val="24"/>
          <w:szCs w:val="24"/>
        </w:rPr>
      </w:pPr>
      <w:r w:rsidRPr="009D0770">
        <w:rPr>
          <w:sz w:val="24"/>
          <w:szCs w:val="24"/>
        </w:rPr>
        <w:t>4.1. Результаты встречной проверки оформляются актом, который подписывается должностным лицом Сектора контроля за закупками в последний день проведения проверки и приобщается к материалам выездной или камеральной проверки соответственно.</w:t>
      </w:r>
    </w:p>
    <w:p w:rsidR="00420C99" w:rsidRPr="009D0770" w:rsidRDefault="00420C99" w:rsidP="00420C99">
      <w:pPr>
        <w:rPr>
          <w:sz w:val="24"/>
          <w:szCs w:val="24"/>
        </w:rPr>
      </w:pPr>
      <w:r w:rsidRPr="009D0770">
        <w:rPr>
          <w:sz w:val="24"/>
          <w:szCs w:val="24"/>
        </w:rPr>
        <w:t>По результатам встречной проверки предписания субъекту контроля не выдаются.</w:t>
      </w:r>
    </w:p>
    <w:p w:rsidR="00420C99" w:rsidRPr="009D0770" w:rsidRDefault="00420C99" w:rsidP="00420C99">
      <w:pPr>
        <w:rPr>
          <w:sz w:val="24"/>
          <w:szCs w:val="24"/>
        </w:rPr>
      </w:pPr>
      <w:r w:rsidRPr="009D0770">
        <w:rPr>
          <w:sz w:val="24"/>
          <w:szCs w:val="24"/>
        </w:rPr>
        <w:t>4.2. 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Сектора контроля за закупками (при проведении камеральной проверки одним должностным лицом) либо всеми членами проверочной группы Сектора контроля за закупками (при проведении проверки проверочной группой).</w:t>
      </w:r>
    </w:p>
    <w:p w:rsidR="00420C99" w:rsidRPr="009D0770" w:rsidRDefault="00420C99" w:rsidP="00420C99">
      <w:pPr>
        <w:rPr>
          <w:sz w:val="24"/>
          <w:szCs w:val="24"/>
        </w:rPr>
      </w:pPr>
      <w:r w:rsidRPr="009D0770">
        <w:rPr>
          <w:sz w:val="24"/>
          <w:szCs w:val="24"/>
        </w:rPr>
        <w:t>4.3. 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420C99" w:rsidRPr="009D0770" w:rsidRDefault="00420C99" w:rsidP="00420C99">
      <w:pPr>
        <w:rPr>
          <w:sz w:val="24"/>
          <w:szCs w:val="24"/>
        </w:rPr>
      </w:pPr>
      <w:r w:rsidRPr="009D0770">
        <w:rPr>
          <w:sz w:val="24"/>
          <w:szCs w:val="24"/>
        </w:rPr>
        <w:t>4.4. Акт, оформленный по результатам выездной или камеральной проверки, в срок не более 3 рабочих дней со дня его подписания вручается (направляется) субъекту контроля, направляется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420C99" w:rsidRPr="009D0770" w:rsidRDefault="00420C99" w:rsidP="00420C99">
      <w:pPr>
        <w:rPr>
          <w:sz w:val="24"/>
          <w:szCs w:val="24"/>
        </w:rPr>
      </w:pPr>
      <w:r w:rsidRPr="009D0770">
        <w:rPr>
          <w:sz w:val="24"/>
          <w:szCs w:val="24"/>
        </w:rPr>
        <w:t>4.5.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420C99" w:rsidRPr="009D0770" w:rsidRDefault="00420C99" w:rsidP="00420C99">
      <w:pPr>
        <w:rPr>
          <w:sz w:val="24"/>
          <w:szCs w:val="24"/>
        </w:rPr>
      </w:pPr>
      <w:r w:rsidRPr="009D0770">
        <w:rPr>
          <w:sz w:val="24"/>
          <w:szCs w:val="24"/>
        </w:rPr>
        <w:t>Письменные возражения субъекта контроля приобщаются к материалам проверки.</w:t>
      </w:r>
    </w:p>
    <w:p w:rsidR="00420C99" w:rsidRPr="009D0770" w:rsidRDefault="00420C99" w:rsidP="00420C99">
      <w:pPr>
        <w:rPr>
          <w:sz w:val="24"/>
          <w:szCs w:val="24"/>
        </w:rPr>
      </w:pPr>
      <w:r w:rsidRPr="009D0770">
        <w:rPr>
          <w:sz w:val="24"/>
          <w:szCs w:val="24"/>
        </w:rPr>
        <w:t>4.6.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начальником Сектора контроля за закупками.</w:t>
      </w:r>
    </w:p>
    <w:p w:rsidR="00420C99" w:rsidRPr="009D0770" w:rsidRDefault="00420C99" w:rsidP="00420C99">
      <w:pPr>
        <w:rPr>
          <w:sz w:val="24"/>
          <w:szCs w:val="24"/>
        </w:rPr>
      </w:pPr>
      <w:r w:rsidRPr="009D0770">
        <w:rPr>
          <w:sz w:val="24"/>
          <w:szCs w:val="24"/>
        </w:rPr>
        <w:t>4.7. 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начальник Сектора контроля за закупками принимает решение, которое оформляется постановлением Администрации в срок не более 30 рабочих дней со дня подписания акта:</w:t>
      </w:r>
    </w:p>
    <w:p w:rsidR="00420C99" w:rsidRPr="009D0770" w:rsidRDefault="00420C99" w:rsidP="00420C99">
      <w:pPr>
        <w:rPr>
          <w:sz w:val="24"/>
          <w:szCs w:val="24"/>
        </w:rPr>
      </w:pPr>
      <w:r w:rsidRPr="009D0770">
        <w:rPr>
          <w:sz w:val="24"/>
          <w:szCs w:val="24"/>
        </w:rPr>
        <w:t>а) о выдаче обязательного для исполнения предписания в случаях, установленных Федеральным законом;</w:t>
      </w:r>
    </w:p>
    <w:p w:rsidR="00420C99" w:rsidRPr="009D0770" w:rsidRDefault="00420C99" w:rsidP="00420C99">
      <w:pPr>
        <w:rPr>
          <w:sz w:val="24"/>
          <w:szCs w:val="24"/>
        </w:rPr>
      </w:pPr>
      <w:r w:rsidRPr="009D0770">
        <w:rPr>
          <w:sz w:val="24"/>
          <w:szCs w:val="24"/>
        </w:rPr>
        <w:t>б) об отсутствии оснований для выдачи предписания;</w:t>
      </w:r>
    </w:p>
    <w:p w:rsidR="00420C99" w:rsidRPr="009D0770" w:rsidRDefault="00420C99" w:rsidP="00420C99">
      <w:pPr>
        <w:rPr>
          <w:sz w:val="24"/>
          <w:szCs w:val="24"/>
        </w:rPr>
      </w:pPr>
      <w:r w:rsidRPr="009D0770">
        <w:rPr>
          <w:sz w:val="24"/>
          <w:szCs w:val="24"/>
        </w:rPr>
        <w:t>в) о проведении внеплановой выездной проверки.</w:t>
      </w:r>
    </w:p>
    <w:p w:rsidR="00420C99" w:rsidRPr="009D0770" w:rsidRDefault="00420C99" w:rsidP="00420C99">
      <w:pPr>
        <w:rPr>
          <w:sz w:val="24"/>
          <w:szCs w:val="24"/>
        </w:rPr>
      </w:pPr>
      <w:r w:rsidRPr="009D0770">
        <w:rPr>
          <w:sz w:val="24"/>
          <w:szCs w:val="24"/>
        </w:rPr>
        <w:t>Одновременно с подписанием постановления Администрации, начальником Сектора контроля за закупками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420C99" w:rsidRPr="009D0770" w:rsidRDefault="00420C99" w:rsidP="00420C99">
      <w:pPr>
        <w:rPr>
          <w:sz w:val="24"/>
          <w:szCs w:val="24"/>
        </w:rPr>
      </w:pPr>
      <w:r w:rsidRPr="009D0770">
        <w:rPr>
          <w:sz w:val="24"/>
          <w:szCs w:val="24"/>
        </w:rPr>
        <w:t>Отчет о результатах выездной или камеральной проверки подписывается должностными лицами Сектора контроля за закупками, проводившими проверку.</w:t>
      </w:r>
    </w:p>
    <w:p w:rsidR="00420C99" w:rsidRPr="009D0770" w:rsidRDefault="00420C99" w:rsidP="00420C99">
      <w:pPr>
        <w:rPr>
          <w:sz w:val="24"/>
          <w:szCs w:val="24"/>
        </w:rPr>
      </w:pPr>
      <w:r w:rsidRPr="009D0770">
        <w:rPr>
          <w:sz w:val="24"/>
          <w:szCs w:val="24"/>
        </w:rPr>
        <w:lastRenderedPageBreak/>
        <w:t>Отчет о результатах выездной или камеральной проверки приобщается к материалам проверки.</w:t>
      </w:r>
    </w:p>
    <w:p w:rsidR="00420C99" w:rsidRPr="009D0770" w:rsidRDefault="00420C99" w:rsidP="00420C99">
      <w:pPr>
        <w:rPr>
          <w:sz w:val="24"/>
          <w:szCs w:val="24"/>
        </w:rPr>
      </w:pPr>
      <w:r w:rsidRPr="009D0770">
        <w:rPr>
          <w:sz w:val="24"/>
          <w:szCs w:val="24"/>
        </w:rPr>
        <w:t>4.8. Результаты встречной проверки оформляются актом, который подписывается должностным лицом Сектора контроля за закупками в последний день проведения проверки и приобщается к материалам выездной или камеральной проверки соответственно.</w:t>
      </w:r>
    </w:p>
    <w:p w:rsidR="00420C99" w:rsidRPr="009D0770" w:rsidRDefault="00420C99" w:rsidP="00420C99">
      <w:pPr>
        <w:rPr>
          <w:sz w:val="24"/>
          <w:szCs w:val="24"/>
        </w:rPr>
      </w:pPr>
      <w:r w:rsidRPr="009D0770">
        <w:rPr>
          <w:sz w:val="24"/>
          <w:szCs w:val="24"/>
        </w:rPr>
        <w:t>По результатам встречной проверки предписания субъекту контроля не выдаются.</w:t>
      </w:r>
    </w:p>
    <w:p w:rsidR="00420C99" w:rsidRPr="009D0770" w:rsidRDefault="00420C99" w:rsidP="00420C99">
      <w:pPr>
        <w:jc w:val="center"/>
        <w:rPr>
          <w:b/>
          <w:sz w:val="24"/>
          <w:szCs w:val="24"/>
        </w:rPr>
      </w:pPr>
      <w:r w:rsidRPr="009D0770">
        <w:rPr>
          <w:b/>
          <w:sz w:val="24"/>
          <w:szCs w:val="24"/>
        </w:rPr>
        <w:t>5. Реализация результатов контрольных мероприятий</w:t>
      </w:r>
    </w:p>
    <w:p w:rsidR="00420C99" w:rsidRPr="009D0770" w:rsidRDefault="00420C99" w:rsidP="00420C99">
      <w:pPr>
        <w:rPr>
          <w:sz w:val="24"/>
          <w:szCs w:val="24"/>
        </w:rPr>
      </w:pPr>
      <w:r w:rsidRPr="009D0770">
        <w:rPr>
          <w:sz w:val="24"/>
          <w:szCs w:val="24"/>
        </w:rPr>
        <w:t>5.1. Акт, составленный по результатам выездной или камеральной проверки, состоит из вводной, мотивировочной и резолютивной частей:</w:t>
      </w:r>
    </w:p>
    <w:p w:rsidR="00420C99" w:rsidRPr="009D0770" w:rsidRDefault="00420C99" w:rsidP="00420C99">
      <w:pPr>
        <w:rPr>
          <w:sz w:val="24"/>
          <w:szCs w:val="24"/>
        </w:rPr>
      </w:pPr>
      <w:r w:rsidRPr="009D0770">
        <w:rPr>
          <w:sz w:val="24"/>
          <w:szCs w:val="24"/>
        </w:rPr>
        <w:t>5.1.1. Вводная часть акта проверки должна содержать:</w:t>
      </w:r>
    </w:p>
    <w:p w:rsidR="00420C99" w:rsidRPr="009D0770" w:rsidRDefault="00420C99" w:rsidP="00420C99">
      <w:pPr>
        <w:rPr>
          <w:sz w:val="24"/>
          <w:szCs w:val="24"/>
        </w:rPr>
      </w:pPr>
      <w:r w:rsidRPr="009D0770">
        <w:rPr>
          <w:sz w:val="24"/>
          <w:szCs w:val="24"/>
        </w:rPr>
        <w:t>-наименование органа контроля, проводившего проверку;</w:t>
      </w:r>
    </w:p>
    <w:p w:rsidR="00420C99" w:rsidRPr="009D0770" w:rsidRDefault="00420C99" w:rsidP="00420C99">
      <w:pPr>
        <w:rPr>
          <w:sz w:val="24"/>
          <w:szCs w:val="24"/>
        </w:rPr>
      </w:pPr>
      <w:r w:rsidRPr="009D0770">
        <w:rPr>
          <w:sz w:val="24"/>
          <w:szCs w:val="24"/>
        </w:rPr>
        <w:t>-номер, дату и место составления акта проверки;</w:t>
      </w:r>
    </w:p>
    <w:p w:rsidR="00420C99" w:rsidRPr="009D0770" w:rsidRDefault="00420C99" w:rsidP="00420C99">
      <w:pPr>
        <w:rPr>
          <w:sz w:val="24"/>
          <w:szCs w:val="24"/>
        </w:rPr>
      </w:pPr>
      <w:r w:rsidRPr="009D0770">
        <w:rPr>
          <w:sz w:val="24"/>
          <w:szCs w:val="24"/>
        </w:rPr>
        <w:t>-дату и номер постановления о проведении проверки;</w:t>
      </w:r>
    </w:p>
    <w:p w:rsidR="00420C99" w:rsidRPr="009D0770" w:rsidRDefault="00420C99" w:rsidP="00420C99">
      <w:pPr>
        <w:rPr>
          <w:sz w:val="24"/>
          <w:szCs w:val="24"/>
        </w:rPr>
      </w:pPr>
      <w:r w:rsidRPr="009D0770">
        <w:rPr>
          <w:sz w:val="24"/>
          <w:szCs w:val="24"/>
        </w:rPr>
        <w:t>-основания, предмет и сроки осуществления проверки;</w:t>
      </w:r>
    </w:p>
    <w:p w:rsidR="00420C99" w:rsidRPr="009D0770" w:rsidRDefault="00420C99" w:rsidP="00420C99">
      <w:pPr>
        <w:rPr>
          <w:sz w:val="24"/>
          <w:szCs w:val="24"/>
        </w:rPr>
      </w:pPr>
      <w:r w:rsidRPr="009D0770">
        <w:rPr>
          <w:sz w:val="24"/>
          <w:szCs w:val="24"/>
        </w:rPr>
        <w:t>-период проведения проверки;</w:t>
      </w:r>
    </w:p>
    <w:p w:rsidR="00420C99" w:rsidRPr="009D0770" w:rsidRDefault="00420C99" w:rsidP="00420C99">
      <w:pPr>
        <w:rPr>
          <w:sz w:val="24"/>
          <w:szCs w:val="24"/>
        </w:rPr>
      </w:pPr>
      <w:r w:rsidRPr="009D0770">
        <w:rPr>
          <w:sz w:val="24"/>
          <w:szCs w:val="24"/>
        </w:rPr>
        <w:t>-фамилии, имена, отчества (при наличии), наименования должностей лиц, проводивших проверку;</w:t>
      </w:r>
    </w:p>
    <w:p w:rsidR="00420C99" w:rsidRPr="009D0770" w:rsidRDefault="00420C99" w:rsidP="00420C99">
      <w:pPr>
        <w:rPr>
          <w:sz w:val="24"/>
          <w:szCs w:val="24"/>
        </w:rPr>
      </w:pPr>
      <w:r w:rsidRPr="009D0770">
        <w:rPr>
          <w:sz w:val="24"/>
          <w:szCs w:val="24"/>
        </w:rPr>
        <w:t>-наименование, адрес местонахождения субъекта контроля, в отношении которого проводилась проверка.</w:t>
      </w:r>
    </w:p>
    <w:p w:rsidR="00420C99" w:rsidRPr="009D0770" w:rsidRDefault="00420C99" w:rsidP="00420C99">
      <w:pPr>
        <w:rPr>
          <w:sz w:val="24"/>
          <w:szCs w:val="24"/>
        </w:rPr>
      </w:pPr>
      <w:r w:rsidRPr="009D0770">
        <w:rPr>
          <w:sz w:val="24"/>
          <w:szCs w:val="24"/>
        </w:rPr>
        <w:t>5.1.2. В мотивировочной части акта проверки должны быть указаны:</w:t>
      </w:r>
    </w:p>
    <w:p w:rsidR="00420C99" w:rsidRPr="009D0770" w:rsidRDefault="00420C99" w:rsidP="00420C99">
      <w:pPr>
        <w:rPr>
          <w:sz w:val="24"/>
          <w:szCs w:val="24"/>
        </w:rPr>
      </w:pPr>
      <w:r w:rsidRPr="009D0770">
        <w:rPr>
          <w:sz w:val="24"/>
          <w:szCs w:val="24"/>
        </w:rPr>
        <w:t>-обстоятельства, установленные при проведении проверки и обосновывающие выводы проверяющих лиц;</w:t>
      </w:r>
    </w:p>
    <w:p w:rsidR="00420C99" w:rsidRPr="009D0770" w:rsidRDefault="00420C99" w:rsidP="00420C99">
      <w:pPr>
        <w:rPr>
          <w:sz w:val="24"/>
          <w:szCs w:val="24"/>
        </w:rPr>
      </w:pPr>
      <w:r w:rsidRPr="009D0770">
        <w:rPr>
          <w:sz w:val="24"/>
          <w:szCs w:val="24"/>
        </w:rPr>
        <w:t>-положения законодательства, которыми руководствовались должностные лица Сектора контроля за закупками при установлении наличия/отсутствия нарушений в сфере закупок;</w:t>
      </w:r>
    </w:p>
    <w:p w:rsidR="00420C99" w:rsidRPr="009D0770" w:rsidRDefault="00420C99" w:rsidP="00420C99">
      <w:pPr>
        <w:rPr>
          <w:sz w:val="24"/>
          <w:szCs w:val="24"/>
        </w:rPr>
      </w:pPr>
      <w:r w:rsidRPr="009D0770">
        <w:rPr>
          <w:sz w:val="24"/>
          <w:szCs w:val="24"/>
        </w:rPr>
        <w:t>-сведения о нарушении требований законодательства Российской Федерации в сфере закупок, последствиях этих нарушений.</w:t>
      </w:r>
    </w:p>
    <w:p w:rsidR="00420C99" w:rsidRPr="009D0770" w:rsidRDefault="00420C99" w:rsidP="00420C99">
      <w:pPr>
        <w:rPr>
          <w:sz w:val="24"/>
          <w:szCs w:val="24"/>
        </w:rPr>
      </w:pPr>
      <w:r w:rsidRPr="009D0770">
        <w:rPr>
          <w:sz w:val="24"/>
          <w:szCs w:val="24"/>
        </w:rPr>
        <w:t>5.1.3. Резолютивная часть акта проверки должна содержать выводы о наличии нарушений законодательства Российской Федерации со ссылками на конкретные нормы законодательства Российской Федерации в сфере закупок, нарушение которых было установлено в результате проведения проверки.</w:t>
      </w:r>
    </w:p>
    <w:p w:rsidR="00420C99" w:rsidRPr="009D0770" w:rsidRDefault="00420C99" w:rsidP="00420C99">
      <w:pPr>
        <w:rPr>
          <w:sz w:val="24"/>
          <w:szCs w:val="24"/>
        </w:rPr>
      </w:pPr>
      <w:r w:rsidRPr="009D0770">
        <w:rPr>
          <w:sz w:val="24"/>
          <w:szCs w:val="24"/>
        </w:rPr>
        <w:t xml:space="preserve">Акт проверки подписывается лицами ее проводившими. </w:t>
      </w:r>
    </w:p>
    <w:p w:rsidR="00420C99" w:rsidRPr="009D0770" w:rsidRDefault="00420C99" w:rsidP="00420C99">
      <w:pPr>
        <w:rPr>
          <w:sz w:val="24"/>
          <w:szCs w:val="24"/>
        </w:rPr>
      </w:pPr>
      <w:r w:rsidRPr="009D0770">
        <w:rPr>
          <w:sz w:val="24"/>
          <w:szCs w:val="24"/>
        </w:rPr>
        <w:t xml:space="preserve">5.2. В случаях, если в ходе проверки выявлены нарушения законодательства Российской Федерации в сфере закупок, Сектор контроля за закупками в срок не более тридцати рабочих дней с момента направления (вручения) акта субъекту контроля выдает (направляет) субъекту контроля предписание об устранении выявленных нарушений законодательства Российской Федерации в сфере закупок. При этом в рамках осуществления контроля, предусмотренного пунктами 1-3 части 8 статьи 99 Федерального закона №44-ФЗ, указанные предписания выдаются до начала закупки. </w:t>
      </w:r>
    </w:p>
    <w:p w:rsidR="00420C99" w:rsidRPr="009D0770" w:rsidRDefault="00420C99" w:rsidP="00420C99">
      <w:pPr>
        <w:rPr>
          <w:sz w:val="24"/>
          <w:szCs w:val="24"/>
        </w:rPr>
      </w:pPr>
      <w:r w:rsidRPr="009D0770">
        <w:rPr>
          <w:sz w:val="24"/>
          <w:szCs w:val="24"/>
        </w:rPr>
        <w:t>5.3. Предписание направляется (</w:t>
      </w:r>
      <w:proofErr w:type="gramStart"/>
      <w:r w:rsidRPr="009D0770">
        <w:rPr>
          <w:sz w:val="24"/>
          <w:szCs w:val="24"/>
        </w:rPr>
        <w:t>вручается)  субъекту</w:t>
      </w:r>
      <w:proofErr w:type="gramEnd"/>
      <w:r w:rsidRPr="009D0770">
        <w:rPr>
          <w:sz w:val="24"/>
          <w:szCs w:val="24"/>
        </w:rPr>
        <w:t xml:space="preserve">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 в срок не более 5 рабочих дней со дня принятия решения о выдаче обязательного для исполнения предписания в соответствии с подпунктом «а» пункта 4.7. Порядка. </w:t>
      </w:r>
    </w:p>
    <w:p w:rsidR="00420C99" w:rsidRPr="009D0770" w:rsidRDefault="00420C99" w:rsidP="00420C99">
      <w:pPr>
        <w:rPr>
          <w:sz w:val="24"/>
          <w:szCs w:val="24"/>
        </w:rPr>
      </w:pPr>
      <w:r w:rsidRPr="009D0770">
        <w:rPr>
          <w:sz w:val="24"/>
          <w:szCs w:val="24"/>
        </w:rPr>
        <w:t>5.4. Предписание должно содержать сроки его исполнения.</w:t>
      </w:r>
    </w:p>
    <w:p w:rsidR="00420C99" w:rsidRPr="009D0770" w:rsidRDefault="00420C99" w:rsidP="00420C99">
      <w:pPr>
        <w:rPr>
          <w:sz w:val="24"/>
          <w:szCs w:val="24"/>
        </w:rPr>
      </w:pPr>
      <w:r w:rsidRPr="009D0770">
        <w:rPr>
          <w:sz w:val="24"/>
          <w:szCs w:val="24"/>
        </w:rPr>
        <w:t>5.5.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пунктом 3 части 27 статьи 99 Федерального закона №44-ФЗ,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такого предписания.</w:t>
      </w:r>
    </w:p>
    <w:p w:rsidR="00420C99" w:rsidRPr="009D0770" w:rsidRDefault="00420C99" w:rsidP="00420C99">
      <w:pPr>
        <w:rPr>
          <w:sz w:val="24"/>
          <w:szCs w:val="24"/>
        </w:rPr>
      </w:pPr>
      <w:r w:rsidRPr="009D0770">
        <w:rPr>
          <w:sz w:val="24"/>
          <w:szCs w:val="24"/>
        </w:rPr>
        <w:lastRenderedPageBreak/>
        <w:t>5.6. В течение трех рабочих дней с даты выдачи предписания в соответствии пунктом 3 части 27 статьи 99 Федерального закона №44-ФЗ контрольный орган в сфере закупок обязан разместить это предписание в единой информационной системе.</w:t>
      </w:r>
    </w:p>
    <w:p w:rsidR="00420C99" w:rsidRPr="009D0770" w:rsidRDefault="00420C99" w:rsidP="00420C99">
      <w:pPr>
        <w:rPr>
          <w:sz w:val="24"/>
          <w:szCs w:val="24"/>
        </w:rPr>
      </w:pPr>
      <w:r w:rsidRPr="009D0770">
        <w:rPr>
          <w:sz w:val="24"/>
          <w:szCs w:val="24"/>
        </w:rPr>
        <w:t xml:space="preserve">5.7. Сектор контроля за закупками осуществляет контроль за выполнением субъектами контроля выданных предписаний. </w:t>
      </w:r>
    </w:p>
    <w:p w:rsidR="00420C99" w:rsidRPr="009D0770" w:rsidRDefault="00420C99" w:rsidP="00420C99">
      <w:pPr>
        <w:rPr>
          <w:sz w:val="24"/>
          <w:szCs w:val="24"/>
        </w:rPr>
      </w:pPr>
      <w:r w:rsidRPr="009D0770">
        <w:rPr>
          <w:sz w:val="24"/>
          <w:szCs w:val="24"/>
        </w:rPr>
        <w:t>В случае поступления информации о неисполнении выданного предписания Сектор контроля за закупками применяет к не исполнившему такое предписание лицу меры по привлечению к ответственности в соответствии с законодательством Российской Федерации.</w:t>
      </w:r>
    </w:p>
    <w:p w:rsidR="00420C99" w:rsidRPr="009D0770" w:rsidRDefault="00420C99" w:rsidP="00420C99">
      <w:pPr>
        <w:rPr>
          <w:sz w:val="24"/>
          <w:szCs w:val="24"/>
        </w:rPr>
      </w:pPr>
      <w:r w:rsidRPr="009D0770">
        <w:rPr>
          <w:sz w:val="24"/>
          <w:szCs w:val="24"/>
        </w:rPr>
        <w:t xml:space="preserve">5.8. При выявлении в ходе проведения проверок административных правонарушений должностные лица Сектора контроля за закупками, направляют соответствующие материалы в федеральные органы исполнительной власти или органы исполнительной власти Московской области в порядке, установленном законодательством Российской Федерации. </w:t>
      </w:r>
    </w:p>
    <w:p w:rsidR="00420C99" w:rsidRPr="009D0770" w:rsidRDefault="00420C99" w:rsidP="00420C99">
      <w:pPr>
        <w:rPr>
          <w:sz w:val="24"/>
          <w:szCs w:val="24"/>
        </w:rPr>
      </w:pPr>
      <w:r w:rsidRPr="009D0770">
        <w:rPr>
          <w:sz w:val="24"/>
          <w:szCs w:val="24"/>
        </w:rPr>
        <w:t>5.9. Субъект контроля, в отношении которого выдано предписание, письменно сообщает в Сектор контроля за закупками не позднее дня, следующего за днем окончания срока дня исполнения предписания, о результатах его исполнения.</w:t>
      </w:r>
    </w:p>
    <w:p w:rsidR="00420C99" w:rsidRPr="009D0770" w:rsidRDefault="00420C99" w:rsidP="00420C99">
      <w:pPr>
        <w:jc w:val="center"/>
        <w:rPr>
          <w:b/>
          <w:sz w:val="24"/>
          <w:szCs w:val="24"/>
        </w:rPr>
      </w:pPr>
      <w:r w:rsidRPr="009D0770">
        <w:rPr>
          <w:b/>
          <w:sz w:val="24"/>
          <w:szCs w:val="24"/>
        </w:rPr>
        <w:t>6. Требования к составлению и представлению отчетности о результатах проверок</w:t>
      </w:r>
    </w:p>
    <w:p w:rsidR="00420C99" w:rsidRPr="009D0770" w:rsidRDefault="00420C99" w:rsidP="00420C99">
      <w:pPr>
        <w:rPr>
          <w:sz w:val="24"/>
          <w:szCs w:val="24"/>
        </w:rPr>
      </w:pPr>
      <w:r w:rsidRPr="009D0770">
        <w:rPr>
          <w:sz w:val="24"/>
          <w:szCs w:val="24"/>
        </w:rPr>
        <w:t>6.1. Отчетность о результатах проверок составляется Сектором контроля за закупками в целях информирования о полноте и своевременности выполнения Плана проверок, а также внеплановых проверок за отчетный период, оценки эффективности контрольной деятельности и выработки предложений по результатам проведения проверок (далее - отчет Сектора контроля за закупками).</w:t>
      </w:r>
    </w:p>
    <w:p w:rsidR="00420C99" w:rsidRPr="009D0770" w:rsidRDefault="00420C99" w:rsidP="00420C99">
      <w:pPr>
        <w:rPr>
          <w:sz w:val="24"/>
          <w:szCs w:val="24"/>
        </w:rPr>
      </w:pPr>
      <w:r w:rsidRPr="009D0770">
        <w:rPr>
          <w:sz w:val="24"/>
          <w:szCs w:val="24"/>
        </w:rPr>
        <w:t>6.2. Отчет Сектора контроля за закупками представляется Главе городского округа Кашира ежемесячно не позднее 15 числа следующего за отчетным месяцем.</w:t>
      </w:r>
    </w:p>
    <w:p w:rsidR="00420C99" w:rsidRPr="009D0770" w:rsidRDefault="00420C99" w:rsidP="00420C99">
      <w:pPr>
        <w:jc w:val="center"/>
        <w:rPr>
          <w:b/>
          <w:sz w:val="24"/>
          <w:szCs w:val="24"/>
        </w:rPr>
      </w:pPr>
      <w:r w:rsidRPr="009D0770">
        <w:rPr>
          <w:b/>
          <w:sz w:val="24"/>
          <w:szCs w:val="24"/>
        </w:rPr>
        <w:t>7. Заключительные положения</w:t>
      </w:r>
    </w:p>
    <w:p w:rsidR="00420C99" w:rsidRPr="009D0770" w:rsidRDefault="00420C99" w:rsidP="00420C99">
      <w:pPr>
        <w:rPr>
          <w:sz w:val="24"/>
          <w:szCs w:val="24"/>
        </w:rPr>
      </w:pPr>
      <w:r w:rsidRPr="009D0770">
        <w:rPr>
          <w:sz w:val="24"/>
          <w:szCs w:val="24"/>
        </w:rPr>
        <w:t>7.1. Формы и требования к содержанию предписаний, отчетов, иных документов, предусмотренных настоящим Порядком, устанавливаются Сектором контроля за закупками.</w:t>
      </w:r>
    </w:p>
    <w:p w:rsidR="00420C99" w:rsidRPr="009D0770" w:rsidRDefault="00420C99" w:rsidP="00420C99">
      <w:pPr>
        <w:rPr>
          <w:sz w:val="24"/>
          <w:szCs w:val="24"/>
        </w:rPr>
      </w:pPr>
      <w:r w:rsidRPr="009D0770">
        <w:rPr>
          <w:sz w:val="24"/>
          <w:szCs w:val="24"/>
        </w:rPr>
        <w:t xml:space="preserve">7.2. Информация о результатах проверок размещается на официальном сайте Администрации в информационно-телекоммуникационной сети «Интернет»:www.kashira.org. и в единой информационной  системе и (или) реестре жалоб, плановых и внеплановых проверок, принятых по ним решений и выданных предписаний. </w:t>
      </w:r>
    </w:p>
    <w:p w:rsidR="00420C99" w:rsidRPr="009D0770" w:rsidRDefault="00420C99" w:rsidP="00420C99">
      <w:pPr>
        <w:rPr>
          <w:sz w:val="24"/>
          <w:szCs w:val="24"/>
        </w:rPr>
      </w:pPr>
      <w:r w:rsidRPr="009D0770">
        <w:rPr>
          <w:sz w:val="24"/>
          <w:szCs w:val="24"/>
        </w:rPr>
        <w:t>7.3. Акты проверок, предписания, а также все документы, полученные в ходе проверки, приобщаются должностными лицами Сектора контроля за закупками, проводившими проверку, к материалам проверки, учитываются и хранятся в Секторе контроля за закупками не менее 5 лет, в том числе с применением автоматизированных информационных систем.</w:t>
      </w:r>
    </w:p>
    <w:p w:rsidR="000B5944" w:rsidRDefault="000B5944"/>
    <w:sectPr w:rsidR="000B5944" w:rsidSect="00E15962">
      <w:pgSz w:w="11906" w:h="16838"/>
      <w:pgMar w:top="1134" w:right="567" w:bottom="567" w:left="1985"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C99"/>
    <w:rsid w:val="000B5944"/>
    <w:rsid w:val="0033038B"/>
    <w:rsid w:val="00420C99"/>
    <w:rsid w:val="005544ED"/>
    <w:rsid w:val="00993038"/>
    <w:rsid w:val="00E15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097E0"/>
  <w15:docId w15:val="{E48B4023-B5D1-4832-914D-BE72EECD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0C99"/>
    <w:pPr>
      <w:spacing w:after="0" w:line="240" w:lineRule="auto"/>
      <w:ind w:firstLine="709"/>
      <w:jc w:val="both"/>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20C99"/>
    <w:rPr>
      <w:color w:val="0000FF"/>
      <w:u w:val="single"/>
    </w:rPr>
  </w:style>
  <w:style w:type="paragraph" w:styleId="a4">
    <w:name w:val="Balloon Text"/>
    <w:basedOn w:val="a"/>
    <w:link w:val="a5"/>
    <w:uiPriority w:val="99"/>
    <w:semiHidden/>
    <w:unhideWhenUsed/>
    <w:rsid w:val="00E15962"/>
    <w:rPr>
      <w:rFonts w:ascii="Tahoma" w:hAnsi="Tahoma" w:cs="Tahoma"/>
      <w:sz w:val="16"/>
      <w:szCs w:val="16"/>
    </w:rPr>
  </w:style>
  <w:style w:type="character" w:customStyle="1" w:styleId="a5">
    <w:name w:val="Текст выноски Знак"/>
    <w:basedOn w:val="a0"/>
    <w:link w:val="a4"/>
    <w:uiPriority w:val="99"/>
    <w:semiHidden/>
    <w:rsid w:val="00E1596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ashir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5551</Words>
  <Characters>31643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Usoeva</cp:lastModifiedBy>
  <cp:revision>5</cp:revision>
  <cp:lastPrinted>2018-07-02T09:21:00Z</cp:lastPrinted>
  <dcterms:created xsi:type="dcterms:W3CDTF">2018-07-02T09:13:00Z</dcterms:created>
  <dcterms:modified xsi:type="dcterms:W3CDTF">2018-07-11T07:51:00Z</dcterms:modified>
</cp:coreProperties>
</file>