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FDD" w:rsidRDefault="00521FDD" w:rsidP="00521FDD">
      <w:pPr>
        <w:ind w:firstLine="0"/>
      </w:pPr>
      <w:r>
        <w:tab/>
      </w:r>
      <w:r>
        <w:tab/>
        <w:t>от 23.05.2017г.</w:t>
      </w:r>
      <w:r>
        <w:tab/>
      </w:r>
      <w:r>
        <w:tab/>
      </w:r>
      <w:r>
        <w:tab/>
        <w:t>1639-па</w:t>
      </w:r>
    </w:p>
    <w:p w:rsidR="00521FDD" w:rsidRDefault="00521FDD" w:rsidP="00521FDD">
      <w:pPr>
        <w:ind w:firstLine="0"/>
      </w:pPr>
    </w:p>
    <w:p w:rsidR="00521FDD" w:rsidRDefault="00521FDD" w:rsidP="00521FDD">
      <w:pPr>
        <w:ind w:firstLine="0"/>
      </w:pPr>
    </w:p>
    <w:p w:rsidR="00521FDD" w:rsidRPr="00966C8D" w:rsidRDefault="00521FDD" w:rsidP="00521FDD">
      <w:pPr>
        <w:ind w:firstLine="0"/>
      </w:pPr>
      <w:r w:rsidRPr="00966C8D">
        <w:t>Об изменении вида разрешенного использования</w:t>
      </w:r>
    </w:p>
    <w:p w:rsidR="00521FDD" w:rsidRPr="00966C8D" w:rsidRDefault="00521FDD" w:rsidP="00521FDD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521FDD" w:rsidRDefault="00521FDD" w:rsidP="00521FDD">
      <w:pPr>
        <w:ind w:firstLine="0"/>
      </w:pPr>
      <w:r w:rsidRPr="009A3797">
        <w:t>50:37:00</w:t>
      </w:r>
      <w:r>
        <w:t>5</w:t>
      </w:r>
      <w:r w:rsidRPr="009A3797">
        <w:t>0</w:t>
      </w:r>
      <w:r>
        <w:t>106</w:t>
      </w:r>
      <w:r w:rsidRPr="009A3797">
        <w:t>:</w:t>
      </w:r>
      <w:r>
        <w:t>19</w:t>
      </w:r>
    </w:p>
    <w:p w:rsidR="00521FDD" w:rsidRPr="006A3B92" w:rsidRDefault="00521FDD" w:rsidP="00521FDD"/>
    <w:p w:rsidR="00521FDD" w:rsidRPr="002F3531" w:rsidRDefault="00521FDD" w:rsidP="00521FDD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10</w:t>
      </w:r>
      <w:r w:rsidRPr="00966C8D">
        <w:t>.</w:t>
      </w:r>
      <w:r>
        <w:t>11</w:t>
      </w:r>
      <w:r w:rsidRPr="00966C8D">
        <w:t>.201</w:t>
      </w:r>
      <w:r>
        <w:t>5</w:t>
      </w:r>
      <w:r w:rsidRPr="00966C8D">
        <w:t xml:space="preserve"> № </w:t>
      </w:r>
      <w:r>
        <w:t>191</w:t>
      </w:r>
      <w:r w:rsidRPr="00966C8D">
        <w:t>/201</w:t>
      </w:r>
      <w:r>
        <w:t>5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18.05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>протокол Межведомственной комиссии по вопросам земельно-имущественных отношений в Московской области  от 10.04.2017г. № 35-З, пункт 181</w:t>
      </w:r>
      <w:r w:rsidRPr="008844EA">
        <w:t>,</w:t>
      </w:r>
    </w:p>
    <w:p w:rsidR="00521FDD" w:rsidRDefault="00521FDD" w:rsidP="00521FDD">
      <w:pPr>
        <w:ind w:firstLine="0"/>
        <w:jc w:val="left"/>
      </w:pPr>
      <w:r>
        <w:t>ПОСТАНОВЛЯЮ:</w:t>
      </w:r>
    </w:p>
    <w:p w:rsidR="00521FDD" w:rsidRDefault="00521FDD" w:rsidP="00521FDD"/>
    <w:p w:rsidR="00521FDD" w:rsidRPr="00234730" w:rsidRDefault="00521FDD" w:rsidP="00521FDD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566EE1">
        <w:t xml:space="preserve"> </w:t>
      </w:r>
      <w:r w:rsidRPr="00276019">
        <w:t xml:space="preserve">площадью </w:t>
      </w:r>
      <w:proofErr w:type="gramStart"/>
      <w:r w:rsidRPr="00451D4F">
        <w:t xml:space="preserve">600  </w:t>
      </w:r>
      <w:proofErr w:type="spellStart"/>
      <w:r w:rsidRPr="00451D4F">
        <w:t>кв</w:t>
      </w:r>
      <w:proofErr w:type="gramEnd"/>
      <w:r w:rsidRPr="00451D4F">
        <w:t>.м</w:t>
      </w:r>
      <w:proofErr w:type="spellEnd"/>
      <w:r w:rsidRPr="00451D4F">
        <w:t xml:space="preserve"> с кадастровым номером 50:37:0050106:19, расположенного по адресу:  Московская область, Каширский район, с/</w:t>
      </w:r>
      <w:proofErr w:type="spellStart"/>
      <w:r w:rsidRPr="00451D4F">
        <w:t>пос.Знаменское</w:t>
      </w:r>
      <w:proofErr w:type="spellEnd"/>
      <w:r w:rsidRPr="00451D4F">
        <w:t>, д.Терново-2</w:t>
      </w:r>
      <w:r w:rsidRPr="00A17E86">
        <w:t>,</w:t>
      </w:r>
      <w:r>
        <w:t xml:space="preserve"> </w:t>
      </w:r>
      <w:r w:rsidRPr="001427FF">
        <w:t>в границах, указанных в  кадастрово</w:t>
      </w:r>
      <w:r>
        <w:t>й</w:t>
      </w:r>
      <w:r w:rsidRPr="001427FF">
        <w:t xml:space="preserve"> </w:t>
      </w:r>
      <w:r>
        <w:t xml:space="preserve">выписке о </w:t>
      </w:r>
      <w:r w:rsidRPr="001427FF">
        <w:t>земельно</w:t>
      </w:r>
      <w:r>
        <w:t>м</w:t>
      </w:r>
      <w:r w:rsidRPr="001427FF">
        <w:t xml:space="preserve"> участк</w:t>
      </w:r>
      <w:r>
        <w:t>е</w:t>
      </w:r>
      <w:r w:rsidRPr="001427FF">
        <w:t xml:space="preserve"> от </w:t>
      </w:r>
      <w:r>
        <w:t>27</w:t>
      </w:r>
      <w:r w:rsidRPr="001427FF">
        <w:t>.</w:t>
      </w:r>
      <w:r>
        <w:t>04</w:t>
      </w:r>
      <w:r w:rsidRPr="001427FF">
        <w:t>.201</w:t>
      </w:r>
      <w:r>
        <w:t>7</w:t>
      </w:r>
      <w:r w:rsidRPr="001427FF">
        <w:t>г. №</w:t>
      </w:r>
      <w:r>
        <w:t xml:space="preserve"> </w:t>
      </w:r>
      <w:r w:rsidRPr="001427FF">
        <w:t>МО-1</w:t>
      </w:r>
      <w:r>
        <w:t>7</w:t>
      </w:r>
      <w:r w:rsidRPr="001427FF">
        <w:t>/ЗВ-</w:t>
      </w:r>
      <w:r>
        <w:t xml:space="preserve">2122599, </w:t>
      </w:r>
      <w:r w:rsidRPr="009A34DA">
        <w:t>«</w:t>
      </w:r>
      <w:r>
        <w:t>садоводство</w:t>
      </w:r>
      <w:r w:rsidRPr="009A34DA">
        <w:t>»</w:t>
      </w:r>
      <w:r>
        <w:t xml:space="preserve">  </w:t>
      </w:r>
      <w:r w:rsidRPr="009A3797">
        <w:t xml:space="preserve"> </w:t>
      </w:r>
      <w:r w:rsidRPr="009A34DA">
        <w:t>на вид разрешенного использования</w:t>
      </w:r>
      <w:r>
        <w:t xml:space="preserve"> </w:t>
      </w:r>
      <w:r w:rsidRPr="009A34DA">
        <w:t>«</w:t>
      </w:r>
      <w:r>
        <w:t>ведение садоводства».</w:t>
      </w:r>
    </w:p>
    <w:p w:rsidR="00521FDD" w:rsidRPr="002F3531" w:rsidRDefault="00521FDD" w:rsidP="00521FDD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521FDD" w:rsidRPr="00B12A38" w:rsidRDefault="00521FDD" w:rsidP="00521FDD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521FDD" w:rsidRPr="000571C5" w:rsidRDefault="00521FDD" w:rsidP="00521FDD">
      <w:r w:rsidRPr="000571C5">
        <w:t>2.2. В Министерство имущественных отношений Московской области для сведения.</w:t>
      </w:r>
    </w:p>
    <w:p w:rsidR="00521FDD" w:rsidRDefault="00521FDD" w:rsidP="00521FDD">
      <w:r w:rsidRPr="000571C5">
        <w:t xml:space="preserve">3. </w:t>
      </w:r>
      <w:r w:rsidRPr="002F3531">
        <w:t xml:space="preserve">Директору </w:t>
      </w:r>
      <w:r>
        <w:t xml:space="preserve"> </w:t>
      </w:r>
      <w:r w:rsidRPr="002F3531">
        <w:t>МКУ «Центр обслуживания» городского округа Кашира (Пименов Р.В.) обеспечить опубликование настоящего постановления  в газете</w:t>
      </w:r>
      <w:r>
        <w:t xml:space="preserve">  </w:t>
      </w:r>
      <w:r w:rsidRPr="002F3531">
        <w:t xml:space="preserve"> «Вести </w:t>
      </w:r>
      <w:r>
        <w:t xml:space="preserve"> </w:t>
      </w:r>
      <w:r w:rsidRPr="002F3531">
        <w:t xml:space="preserve">Каширского </w:t>
      </w:r>
      <w:r>
        <w:t xml:space="preserve"> </w:t>
      </w:r>
      <w:r w:rsidRPr="002F3531">
        <w:t xml:space="preserve">района» </w:t>
      </w:r>
      <w:r>
        <w:t xml:space="preserve"> </w:t>
      </w:r>
      <w:r w:rsidRPr="002F3531">
        <w:t>и</w:t>
      </w:r>
      <w:r>
        <w:t xml:space="preserve"> </w:t>
      </w:r>
      <w:r w:rsidRPr="002F3531">
        <w:t xml:space="preserve"> размещение</w:t>
      </w:r>
      <w:r>
        <w:t xml:space="preserve"> </w:t>
      </w:r>
      <w:r w:rsidRPr="002F3531">
        <w:t xml:space="preserve"> на</w:t>
      </w:r>
      <w:r>
        <w:t xml:space="preserve"> </w:t>
      </w:r>
      <w:r w:rsidRPr="002F3531">
        <w:t xml:space="preserve"> официальном</w:t>
      </w:r>
      <w:r>
        <w:t xml:space="preserve"> </w:t>
      </w:r>
      <w:r w:rsidRPr="002F3531">
        <w:t xml:space="preserve"> сайте</w:t>
      </w:r>
    </w:p>
    <w:p w:rsidR="00521FDD" w:rsidRDefault="00521FDD">
      <w:pPr>
        <w:spacing w:after="200" w:line="276" w:lineRule="auto"/>
        <w:ind w:firstLine="0"/>
        <w:jc w:val="left"/>
      </w:pPr>
      <w:r>
        <w:br w:type="page"/>
      </w:r>
    </w:p>
    <w:p w:rsidR="00521FDD" w:rsidRDefault="00521FDD" w:rsidP="00521FDD">
      <w:pPr>
        <w:ind w:firstLine="0"/>
        <w:jc w:val="center"/>
      </w:pPr>
      <w:r>
        <w:lastRenderedPageBreak/>
        <w:t>2</w:t>
      </w:r>
    </w:p>
    <w:p w:rsidR="00521FDD" w:rsidRDefault="00521FDD" w:rsidP="00521FDD"/>
    <w:p w:rsidR="00521FDD" w:rsidRPr="002F3531" w:rsidRDefault="00521FDD" w:rsidP="00521FDD">
      <w:pPr>
        <w:ind w:firstLine="0"/>
      </w:pPr>
      <w:r w:rsidRPr="002F3531">
        <w:t xml:space="preserve">  администрации городского округа Кашира в информационно-телекоммуникационной сети «Интернет».</w:t>
      </w:r>
    </w:p>
    <w:p w:rsidR="00521FDD" w:rsidRDefault="00521FDD" w:rsidP="00521FDD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521FDD" w:rsidRDefault="00521FDD" w:rsidP="00521FDD"/>
    <w:p w:rsidR="00521FDD" w:rsidRDefault="00521FDD" w:rsidP="00521FDD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521FDD" w:rsidRPr="00184635" w:rsidTr="001A53B4">
        <w:tc>
          <w:tcPr>
            <w:tcW w:w="6946" w:type="dxa"/>
            <w:shd w:val="clear" w:color="auto" w:fill="auto"/>
          </w:tcPr>
          <w:p w:rsidR="00521FDD" w:rsidRPr="00184635" w:rsidRDefault="00521FDD" w:rsidP="001A53B4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521FDD" w:rsidRPr="00184635" w:rsidRDefault="00521FDD" w:rsidP="001A53B4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521FDD" w:rsidRDefault="00521FDD"/>
    <w:p w:rsidR="00B47E29" w:rsidRDefault="00B47E29" w:rsidP="004C1563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521FD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FDD"/>
    <w:rsid w:val="004C1563"/>
    <w:rsid w:val="00521FDD"/>
    <w:rsid w:val="00B4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BA75"/>
  <w15:docId w15:val="{6D88736F-7F95-4007-A1E1-D8EBAD03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FD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21FD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2017-05-24T09:22:00Z</cp:lastPrinted>
  <dcterms:created xsi:type="dcterms:W3CDTF">2017-05-24T09:20:00Z</dcterms:created>
  <dcterms:modified xsi:type="dcterms:W3CDTF">2017-06-08T06:37:00Z</dcterms:modified>
</cp:coreProperties>
</file>