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399" w:rsidRPr="00F076C3" w:rsidRDefault="00943399" w:rsidP="00943399">
      <w:pPr>
        <w:jc w:val="center"/>
        <w:rPr>
          <w:rFonts w:ascii="Arial" w:eastAsia="Arial Unicode MS" w:hAnsi="Arial" w:cs="Arial"/>
          <w:sz w:val="24"/>
          <w:szCs w:val="24"/>
        </w:rPr>
      </w:pPr>
      <w:r w:rsidRPr="00F076C3">
        <w:rPr>
          <w:rFonts w:ascii="Arial" w:eastAsia="Arial Unicode MS" w:hAnsi="Arial" w:cs="Arial"/>
          <w:sz w:val="24"/>
          <w:szCs w:val="24"/>
        </w:rPr>
        <w:t>АДМИНИСТРАЦИЯ ГОРОДСКОГО ОКРУГА КАШИРА</w:t>
      </w:r>
    </w:p>
    <w:p w:rsidR="00943399" w:rsidRPr="00F076C3" w:rsidRDefault="00943399" w:rsidP="00943399">
      <w:pPr>
        <w:autoSpaceDE w:val="0"/>
        <w:autoSpaceDN w:val="0"/>
        <w:adjustRightInd w:val="0"/>
        <w:contextualSpacing/>
        <w:mirrorIndents/>
        <w:jc w:val="center"/>
        <w:rPr>
          <w:rFonts w:ascii="Arial" w:eastAsia="Arial Unicode MS" w:hAnsi="Arial" w:cs="Arial"/>
          <w:sz w:val="24"/>
          <w:szCs w:val="24"/>
        </w:rPr>
      </w:pPr>
      <w:r w:rsidRPr="00F076C3">
        <w:rPr>
          <w:rFonts w:ascii="Arial" w:eastAsia="Arial Unicode MS" w:hAnsi="Arial" w:cs="Arial"/>
          <w:sz w:val="24"/>
          <w:szCs w:val="24"/>
        </w:rPr>
        <w:t>ПОСТАНОВЛЕНИЕ</w:t>
      </w:r>
    </w:p>
    <w:p w:rsidR="00943399" w:rsidRPr="00F076C3" w:rsidRDefault="00943399" w:rsidP="00943399">
      <w:pPr>
        <w:contextualSpacing/>
        <w:mirrorIndents/>
        <w:jc w:val="center"/>
        <w:rPr>
          <w:rFonts w:ascii="Arial" w:eastAsia="Arial Unicode MS" w:hAnsi="Arial" w:cs="Arial"/>
          <w:sz w:val="24"/>
          <w:szCs w:val="24"/>
        </w:rPr>
      </w:pPr>
      <w:r w:rsidRPr="00F076C3">
        <w:rPr>
          <w:rFonts w:ascii="Arial" w:eastAsia="Arial Unicode MS" w:hAnsi="Arial" w:cs="Arial"/>
          <w:sz w:val="24"/>
          <w:szCs w:val="24"/>
        </w:rPr>
        <w:t xml:space="preserve">от </w:t>
      </w:r>
      <w:r w:rsidRPr="00520A6F">
        <w:rPr>
          <w:rFonts w:ascii="Arial" w:eastAsia="Arial Unicode MS" w:hAnsi="Arial" w:cs="Arial"/>
          <w:sz w:val="24"/>
          <w:szCs w:val="24"/>
        </w:rPr>
        <w:t>13</w:t>
      </w:r>
      <w:r w:rsidRPr="00F076C3">
        <w:rPr>
          <w:rFonts w:ascii="Arial" w:eastAsia="Arial Unicode MS" w:hAnsi="Arial" w:cs="Arial"/>
          <w:sz w:val="24"/>
          <w:szCs w:val="24"/>
        </w:rPr>
        <w:t>.0</w:t>
      </w:r>
      <w:r w:rsidRPr="00520A6F">
        <w:rPr>
          <w:rFonts w:ascii="Arial" w:eastAsia="Arial Unicode MS" w:hAnsi="Arial" w:cs="Arial"/>
          <w:sz w:val="24"/>
          <w:szCs w:val="24"/>
        </w:rPr>
        <w:t>5</w:t>
      </w:r>
      <w:r w:rsidRPr="00F076C3">
        <w:rPr>
          <w:rFonts w:ascii="Arial" w:eastAsia="Arial Unicode MS" w:hAnsi="Arial" w:cs="Arial"/>
          <w:sz w:val="24"/>
          <w:szCs w:val="24"/>
        </w:rPr>
        <w:t>.2019г.</w:t>
      </w:r>
      <w:r w:rsidRPr="00F076C3">
        <w:rPr>
          <w:rFonts w:ascii="Arial" w:eastAsia="Arial Unicode MS" w:hAnsi="Arial" w:cs="Arial"/>
          <w:sz w:val="24"/>
          <w:szCs w:val="24"/>
        </w:rPr>
        <w:tab/>
        <w:t>№</w:t>
      </w:r>
      <w:r w:rsidRPr="00F076C3">
        <w:rPr>
          <w:rFonts w:ascii="Arial" w:eastAsia="Arial Unicode MS" w:hAnsi="Arial" w:cs="Arial"/>
          <w:sz w:val="24"/>
          <w:szCs w:val="24"/>
        </w:rPr>
        <w:tab/>
      </w:r>
      <w:r w:rsidRPr="00520A6F">
        <w:rPr>
          <w:rFonts w:ascii="Arial" w:eastAsia="Arial Unicode MS" w:hAnsi="Arial" w:cs="Arial"/>
          <w:sz w:val="24"/>
          <w:szCs w:val="24"/>
        </w:rPr>
        <w:t>1255</w:t>
      </w:r>
      <w:r w:rsidRPr="00F076C3">
        <w:rPr>
          <w:rFonts w:ascii="Arial" w:eastAsia="Arial Unicode MS" w:hAnsi="Arial" w:cs="Arial"/>
          <w:sz w:val="24"/>
          <w:szCs w:val="24"/>
        </w:rPr>
        <w:t>-па</w:t>
      </w:r>
    </w:p>
    <w:p w:rsidR="00943399" w:rsidRPr="00F076C3" w:rsidRDefault="00943399" w:rsidP="00943399">
      <w:pPr>
        <w:contextualSpacing/>
        <w:mirrorIndents/>
        <w:jc w:val="center"/>
        <w:rPr>
          <w:rFonts w:ascii="Arial" w:eastAsia="Arial Unicode MS" w:hAnsi="Arial" w:cs="Arial"/>
          <w:sz w:val="24"/>
          <w:szCs w:val="24"/>
        </w:rPr>
      </w:pPr>
      <w:r w:rsidRPr="00F076C3">
        <w:rPr>
          <w:rFonts w:ascii="Arial" w:eastAsia="Arial Unicode MS" w:hAnsi="Arial" w:cs="Arial"/>
          <w:sz w:val="24"/>
          <w:szCs w:val="24"/>
        </w:rPr>
        <w:t>Кашира</w:t>
      </w:r>
    </w:p>
    <w:p w:rsidR="002E3010" w:rsidRPr="00F076C3" w:rsidRDefault="002E3010" w:rsidP="002E3010">
      <w:pPr>
        <w:ind w:firstLine="0"/>
        <w:rPr>
          <w:rFonts w:ascii="Arial" w:hAnsi="Arial" w:cs="Arial"/>
          <w:sz w:val="24"/>
          <w:szCs w:val="24"/>
          <w:lang w:eastAsia="ru-RU"/>
        </w:rPr>
      </w:pPr>
    </w:p>
    <w:p w:rsidR="002E3010" w:rsidRPr="00F076C3" w:rsidRDefault="002E3010" w:rsidP="002E3010">
      <w:pPr>
        <w:ind w:firstLine="0"/>
        <w:rPr>
          <w:rFonts w:ascii="Arial" w:hAnsi="Arial" w:cs="Arial"/>
          <w:sz w:val="24"/>
          <w:szCs w:val="24"/>
        </w:rPr>
      </w:pPr>
      <w:r w:rsidRPr="00F076C3">
        <w:rPr>
          <w:rFonts w:ascii="Arial" w:hAnsi="Arial" w:cs="Arial"/>
          <w:sz w:val="24"/>
          <w:szCs w:val="24"/>
          <w:lang w:eastAsia="ru-RU"/>
        </w:rPr>
        <w:t xml:space="preserve">О </w:t>
      </w:r>
      <w:r w:rsidRPr="00F076C3">
        <w:rPr>
          <w:rFonts w:ascii="Arial" w:hAnsi="Arial" w:cs="Arial"/>
          <w:sz w:val="24"/>
          <w:szCs w:val="24"/>
        </w:rPr>
        <w:t xml:space="preserve">внесении изменений в </w:t>
      </w:r>
      <w:proofErr w:type="gramStart"/>
      <w:r w:rsidRPr="00F076C3">
        <w:rPr>
          <w:rFonts w:ascii="Arial" w:hAnsi="Arial" w:cs="Arial"/>
          <w:sz w:val="24"/>
          <w:szCs w:val="24"/>
        </w:rPr>
        <w:t>муниципальную</w:t>
      </w:r>
      <w:proofErr w:type="gramEnd"/>
      <w:r w:rsidRPr="00F076C3">
        <w:rPr>
          <w:rFonts w:ascii="Arial" w:hAnsi="Arial" w:cs="Arial"/>
          <w:sz w:val="24"/>
          <w:szCs w:val="24"/>
        </w:rPr>
        <w:t xml:space="preserve"> </w:t>
      </w:r>
    </w:p>
    <w:p w:rsidR="002E3010" w:rsidRPr="00F076C3" w:rsidRDefault="002E3010" w:rsidP="002E3010">
      <w:pPr>
        <w:ind w:firstLine="0"/>
        <w:rPr>
          <w:rFonts w:ascii="Arial" w:hAnsi="Arial" w:cs="Arial"/>
          <w:sz w:val="24"/>
          <w:szCs w:val="24"/>
        </w:rPr>
      </w:pPr>
      <w:r w:rsidRPr="00F076C3">
        <w:rPr>
          <w:rFonts w:ascii="Arial" w:hAnsi="Arial" w:cs="Arial"/>
          <w:sz w:val="24"/>
          <w:szCs w:val="24"/>
        </w:rPr>
        <w:t xml:space="preserve">программу городского округа Кашира </w:t>
      </w:r>
    </w:p>
    <w:p w:rsidR="002E3010" w:rsidRPr="00F076C3" w:rsidRDefault="002E3010" w:rsidP="002E3010">
      <w:pPr>
        <w:ind w:firstLine="0"/>
        <w:rPr>
          <w:rFonts w:ascii="Arial" w:hAnsi="Arial" w:cs="Arial"/>
          <w:sz w:val="24"/>
          <w:szCs w:val="24"/>
        </w:rPr>
      </w:pPr>
      <w:r w:rsidRPr="00F076C3">
        <w:rPr>
          <w:rFonts w:ascii="Arial" w:hAnsi="Arial" w:cs="Arial"/>
          <w:sz w:val="24"/>
          <w:szCs w:val="24"/>
        </w:rPr>
        <w:t>«Жилище на 2017-2021 годы»</w:t>
      </w:r>
    </w:p>
    <w:p w:rsidR="002E3010" w:rsidRPr="00F076C3" w:rsidRDefault="002E3010" w:rsidP="002E3010">
      <w:pPr>
        <w:ind w:firstLine="0"/>
        <w:rPr>
          <w:rFonts w:ascii="Arial" w:hAnsi="Arial" w:cs="Arial"/>
          <w:sz w:val="24"/>
          <w:szCs w:val="24"/>
        </w:rPr>
      </w:pPr>
    </w:p>
    <w:p w:rsidR="002E3010" w:rsidRPr="00F076C3" w:rsidRDefault="002E3010" w:rsidP="002E3010">
      <w:pPr>
        <w:rPr>
          <w:rFonts w:ascii="Arial" w:hAnsi="Arial" w:cs="Arial"/>
          <w:sz w:val="24"/>
          <w:szCs w:val="24"/>
          <w:lang w:eastAsia="ru-RU"/>
        </w:rPr>
      </w:pPr>
      <w:proofErr w:type="gramStart"/>
      <w:r w:rsidRPr="00F076C3">
        <w:rPr>
          <w:rFonts w:ascii="Arial" w:hAnsi="Arial" w:cs="Arial"/>
          <w:sz w:val="24"/>
          <w:szCs w:val="24"/>
        </w:rPr>
        <w:t>В соответствии с Бюджетным кодексом Российской Федерации, Федеральным законом от 06.10.2003 г. № 131-ФЗ «Об общих принципах организации местного самоуправления в Российской Федерации», Уставом городского округа Кашира Московской области, решением Совета депутатов городского округа Кашира от 09.04.2019 г. № 24-н «О внесении изменений в бюджет городского округа Кашира на 2019 г. и на плановый период 2020-2021 годов», постановлением администрации городского округа Кашира</w:t>
      </w:r>
      <w:proofErr w:type="gramEnd"/>
      <w:r w:rsidRPr="00F076C3">
        <w:rPr>
          <w:rFonts w:ascii="Arial" w:hAnsi="Arial" w:cs="Arial"/>
          <w:sz w:val="24"/>
          <w:szCs w:val="24"/>
        </w:rPr>
        <w:t xml:space="preserve"> от 31.10.2016 г. № 3274-па «Об утверждении Порядка разработки и реализации муниципальных программ городского округа Кашира» (в редакции постановлений администрации городского округа Кашира от 16.11.2017 г. № 4141-па, от 30.03.2018 г. № 915-па),</w:t>
      </w:r>
    </w:p>
    <w:p w:rsidR="002E3010" w:rsidRPr="00F076C3" w:rsidRDefault="002E3010" w:rsidP="002E3010">
      <w:pPr>
        <w:ind w:firstLine="0"/>
        <w:jc w:val="left"/>
        <w:rPr>
          <w:rFonts w:ascii="Arial" w:hAnsi="Arial" w:cs="Arial"/>
          <w:sz w:val="24"/>
          <w:szCs w:val="24"/>
        </w:rPr>
      </w:pPr>
      <w:r w:rsidRPr="00F076C3">
        <w:rPr>
          <w:rFonts w:ascii="Arial" w:hAnsi="Arial" w:cs="Arial"/>
          <w:sz w:val="24"/>
          <w:szCs w:val="24"/>
        </w:rPr>
        <w:t>ПОСТАНОВЛЯЮ:</w:t>
      </w:r>
    </w:p>
    <w:p w:rsidR="002E3010" w:rsidRPr="00F076C3" w:rsidRDefault="002E3010" w:rsidP="002E3010">
      <w:pPr>
        <w:rPr>
          <w:rFonts w:ascii="Arial" w:hAnsi="Arial" w:cs="Arial"/>
          <w:sz w:val="24"/>
          <w:szCs w:val="24"/>
        </w:rPr>
      </w:pPr>
      <w:r w:rsidRPr="00F076C3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F076C3">
        <w:rPr>
          <w:rFonts w:ascii="Arial" w:hAnsi="Arial" w:cs="Arial"/>
          <w:sz w:val="24"/>
          <w:szCs w:val="24"/>
        </w:rPr>
        <w:t>Внести в муниципальную программу «Жилище на 2017-2021 годы», утвержденную постановлением администрации городского округа Кашира от 01.11.2016 г. № 3299-па (в редакции постановлений администрации городского округа Кашира от 17.03.2017г. № 844-па, от 18.04.2017г. № 1320-па, от 23.06.2017 г. № 2044-па, от 19.09.2017 г. № 3242-па, от 04.10.2017 г. № 3470-па, от 31.10.2017г. №3941-па, от 29.12.2017 г. №4854-па, от 29.12.2017 г. №4855-па, от 05.03.2018 г</w:t>
      </w:r>
      <w:proofErr w:type="gramEnd"/>
      <w:r w:rsidRPr="00F076C3">
        <w:rPr>
          <w:rFonts w:ascii="Arial" w:hAnsi="Arial" w:cs="Arial"/>
          <w:sz w:val="24"/>
          <w:szCs w:val="24"/>
        </w:rPr>
        <w:t xml:space="preserve">. № </w:t>
      </w:r>
      <w:proofErr w:type="gramStart"/>
      <w:r w:rsidRPr="00F076C3">
        <w:rPr>
          <w:rFonts w:ascii="Arial" w:hAnsi="Arial" w:cs="Arial"/>
          <w:sz w:val="24"/>
          <w:szCs w:val="24"/>
        </w:rPr>
        <w:t>570-па, от 22.03.2018 г. № 776-па, от 28.03.2018 г. № 853-па, от 28.05.2018 г. № 1515-па, от 28.06.2018 г. № 1813-па, 07.09.2018 г. № 2536-па, 09.11.2018 г. № 3104-па, 29.12.2018 г. № 3687-па, 24.01.2019 г. № 131-па, 12.03.2019 г. № 596-па), (далее - Программа), следующие изменения:</w:t>
      </w:r>
      <w:proofErr w:type="gramEnd"/>
    </w:p>
    <w:p w:rsidR="002E3010" w:rsidRPr="00F076C3" w:rsidRDefault="002E3010" w:rsidP="002E3010">
      <w:pPr>
        <w:rPr>
          <w:rFonts w:ascii="Arial" w:hAnsi="Arial" w:cs="Arial"/>
          <w:sz w:val="24"/>
          <w:szCs w:val="24"/>
        </w:rPr>
      </w:pPr>
      <w:r w:rsidRPr="00F076C3">
        <w:rPr>
          <w:rFonts w:ascii="Arial" w:hAnsi="Arial" w:cs="Arial"/>
          <w:sz w:val="24"/>
          <w:szCs w:val="24"/>
        </w:rPr>
        <w:t>1.1. Паспорт Программы изложить в новой редакции, согласно приложению № 1 к настоящему постановлению.</w:t>
      </w:r>
    </w:p>
    <w:p w:rsidR="002E3010" w:rsidRPr="00F076C3" w:rsidRDefault="002E3010" w:rsidP="002E3010">
      <w:pPr>
        <w:rPr>
          <w:rFonts w:ascii="Arial" w:hAnsi="Arial" w:cs="Arial"/>
          <w:sz w:val="24"/>
          <w:szCs w:val="24"/>
        </w:rPr>
      </w:pPr>
      <w:r w:rsidRPr="00F076C3">
        <w:rPr>
          <w:rFonts w:ascii="Arial" w:hAnsi="Arial" w:cs="Arial"/>
          <w:sz w:val="24"/>
          <w:szCs w:val="24"/>
        </w:rPr>
        <w:t>1.2. Паспорт подпрограммы «Обеспечение жильем молодых семей» Программы изложить в новой редакции, согласно приложению № 2 к настоящему постановлению.</w:t>
      </w:r>
    </w:p>
    <w:p w:rsidR="002E3010" w:rsidRPr="00F076C3" w:rsidRDefault="002E3010" w:rsidP="002E3010">
      <w:pPr>
        <w:rPr>
          <w:rFonts w:ascii="Arial" w:hAnsi="Arial" w:cs="Arial"/>
          <w:sz w:val="24"/>
          <w:szCs w:val="24"/>
        </w:rPr>
      </w:pPr>
      <w:r w:rsidRPr="00F076C3">
        <w:rPr>
          <w:rFonts w:ascii="Arial" w:hAnsi="Arial" w:cs="Arial"/>
          <w:sz w:val="24"/>
          <w:szCs w:val="24"/>
        </w:rPr>
        <w:t>1.3. Перечень мероприятий подпрограммы «Обеспечение жильем молодых семей» Программы изложить в новой редакции, согласно приложению № 3 к настоящему постановлению.</w:t>
      </w:r>
    </w:p>
    <w:p w:rsidR="002E3010" w:rsidRPr="00F076C3" w:rsidRDefault="002E3010" w:rsidP="002E3010">
      <w:pPr>
        <w:rPr>
          <w:rFonts w:ascii="Arial" w:hAnsi="Arial" w:cs="Arial"/>
          <w:sz w:val="24"/>
          <w:szCs w:val="24"/>
        </w:rPr>
      </w:pPr>
      <w:r w:rsidRPr="00F076C3">
        <w:rPr>
          <w:rFonts w:ascii="Arial" w:hAnsi="Arial" w:cs="Arial"/>
          <w:sz w:val="24"/>
          <w:szCs w:val="24"/>
        </w:rPr>
        <w:t>1.4. Паспорт подпрограммы «Переселение граждан из аварийного жилищного фонда в городском округе Кашира на 2016-2020 годы» Программы изложить в новой редакции, согласно приложению № 4 к настоящему постановлению.</w:t>
      </w:r>
    </w:p>
    <w:p w:rsidR="002E3010" w:rsidRPr="00F076C3" w:rsidRDefault="002E3010" w:rsidP="002E3010">
      <w:pPr>
        <w:rPr>
          <w:rFonts w:ascii="Arial" w:hAnsi="Arial" w:cs="Arial"/>
          <w:sz w:val="24"/>
          <w:szCs w:val="24"/>
        </w:rPr>
      </w:pPr>
      <w:r w:rsidRPr="00F076C3">
        <w:rPr>
          <w:rFonts w:ascii="Arial" w:hAnsi="Arial" w:cs="Arial"/>
          <w:sz w:val="24"/>
          <w:szCs w:val="24"/>
        </w:rPr>
        <w:t xml:space="preserve">1.5. Перечень мероприятий подпрограммы «Переселение граждан из аварийного жилищного фонда в городском округе Кашира на 2016-2020 годы» Программы изложить в новой редакции, согласно приложению № 5 к настоящему постановлению.        </w:t>
      </w:r>
    </w:p>
    <w:p w:rsidR="002E3010" w:rsidRPr="00F076C3" w:rsidRDefault="002E3010" w:rsidP="002E3010">
      <w:pPr>
        <w:rPr>
          <w:rFonts w:ascii="Arial" w:hAnsi="Arial" w:cs="Arial"/>
          <w:sz w:val="24"/>
          <w:szCs w:val="24"/>
        </w:rPr>
      </w:pPr>
      <w:r w:rsidRPr="00F076C3">
        <w:rPr>
          <w:rFonts w:ascii="Arial" w:hAnsi="Arial" w:cs="Arial"/>
          <w:sz w:val="24"/>
          <w:szCs w:val="24"/>
        </w:rPr>
        <w:t>2. Муниципальному казенному учреждению «Центр обслуживания» городского округа Кашира опубликовать данное постановление в газете «Вести Каширского района» и разместить на официальном сайте администрации городского округа Кашира в сети «Интернет».</w:t>
      </w:r>
    </w:p>
    <w:p w:rsidR="002E3010" w:rsidRPr="00F076C3" w:rsidRDefault="002E3010" w:rsidP="002E3010">
      <w:pPr>
        <w:rPr>
          <w:rFonts w:ascii="Arial" w:hAnsi="Arial" w:cs="Arial"/>
          <w:sz w:val="24"/>
          <w:szCs w:val="24"/>
        </w:rPr>
      </w:pPr>
      <w:r w:rsidRPr="00F076C3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F076C3">
        <w:rPr>
          <w:rFonts w:ascii="Arial" w:hAnsi="Arial" w:cs="Arial"/>
          <w:sz w:val="24"/>
          <w:szCs w:val="24"/>
        </w:rPr>
        <w:t>Контроль за</w:t>
      </w:r>
      <w:proofErr w:type="gramEnd"/>
      <w:r w:rsidRPr="00F076C3">
        <w:rPr>
          <w:rFonts w:ascii="Arial" w:hAnsi="Arial" w:cs="Arial"/>
          <w:sz w:val="24"/>
          <w:szCs w:val="24"/>
        </w:rPr>
        <w:t xml:space="preserve"> исполнением настоящего постановления возложить на Первого Заместителя Главы администрации городского округа Кашира  </w:t>
      </w:r>
      <w:proofErr w:type="spellStart"/>
      <w:r w:rsidRPr="00F076C3">
        <w:rPr>
          <w:rFonts w:ascii="Arial" w:hAnsi="Arial" w:cs="Arial"/>
          <w:sz w:val="24"/>
          <w:szCs w:val="24"/>
        </w:rPr>
        <w:t>И.В.Бахиреву</w:t>
      </w:r>
      <w:proofErr w:type="spellEnd"/>
      <w:r w:rsidRPr="00F076C3">
        <w:rPr>
          <w:rFonts w:ascii="Arial" w:hAnsi="Arial" w:cs="Arial"/>
          <w:sz w:val="24"/>
          <w:szCs w:val="24"/>
        </w:rPr>
        <w:t>.</w:t>
      </w:r>
    </w:p>
    <w:p w:rsidR="002E3010" w:rsidRPr="00F076C3" w:rsidRDefault="002E3010" w:rsidP="002E3010">
      <w:pPr>
        <w:rPr>
          <w:rFonts w:ascii="Arial" w:hAnsi="Arial" w:cs="Arial"/>
          <w:sz w:val="24"/>
          <w:szCs w:val="24"/>
        </w:rPr>
      </w:pPr>
    </w:p>
    <w:p w:rsidR="002E3010" w:rsidRPr="00520A6F" w:rsidRDefault="002E3010" w:rsidP="002E3010">
      <w:pPr>
        <w:rPr>
          <w:rFonts w:ascii="Arial" w:hAnsi="Arial" w:cs="Arial"/>
          <w:sz w:val="24"/>
          <w:szCs w:val="24"/>
        </w:rPr>
      </w:pPr>
    </w:p>
    <w:tbl>
      <w:tblPr>
        <w:tblW w:w="10207" w:type="dxa"/>
        <w:tblInd w:w="-601" w:type="dxa"/>
        <w:tblLook w:val="04A0" w:firstRow="1" w:lastRow="0" w:firstColumn="1" w:lastColumn="0" w:noHBand="0" w:noVBand="1"/>
      </w:tblPr>
      <w:tblGrid>
        <w:gridCol w:w="6946"/>
        <w:gridCol w:w="3261"/>
      </w:tblGrid>
      <w:tr w:rsidR="00F076C3" w:rsidRPr="00F076C3" w:rsidTr="007E5C3C">
        <w:tc>
          <w:tcPr>
            <w:tcW w:w="6946" w:type="dxa"/>
            <w:shd w:val="clear" w:color="auto" w:fill="auto"/>
          </w:tcPr>
          <w:p w:rsidR="002E3010" w:rsidRPr="00F076C3" w:rsidRDefault="00943399" w:rsidP="007E5C3C">
            <w:pPr>
              <w:rPr>
                <w:rFonts w:ascii="Arial" w:hAnsi="Arial" w:cs="Arial"/>
                <w:sz w:val="24"/>
                <w:szCs w:val="24"/>
              </w:rPr>
            </w:pPr>
            <w:r w:rsidRPr="00520A6F"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="002E3010" w:rsidRPr="00F076C3">
              <w:rPr>
                <w:rFonts w:ascii="Arial" w:hAnsi="Arial" w:cs="Arial"/>
                <w:sz w:val="24"/>
                <w:szCs w:val="24"/>
              </w:rPr>
              <w:t>Глава городского округа Кашира</w:t>
            </w:r>
          </w:p>
        </w:tc>
        <w:tc>
          <w:tcPr>
            <w:tcW w:w="3261" w:type="dxa"/>
            <w:shd w:val="clear" w:color="auto" w:fill="auto"/>
          </w:tcPr>
          <w:p w:rsidR="002E3010" w:rsidRPr="00F076C3" w:rsidRDefault="002E3010" w:rsidP="007E5C3C">
            <w:pPr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 xml:space="preserve">               А.П. Спасский</w:t>
            </w:r>
          </w:p>
        </w:tc>
      </w:tr>
    </w:tbl>
    <w:p w:rsidR="00F076C3" w:rsidRPr="00F076C3" w:rsidRDefault="00F076C3" w:rsidP="00943399">
      <w:pPr>
        <w:ind w:firstLine="0"/>
        <w:jc w:val="left"/>
        <w:rPr>
          <w:rFonts w:ascii="Arial" w:hAnsi="Arial" w:cs="Arial"/>
          <w:sz w:val="24"/>
          <w:szCs w:val="24"/>
          <w:lang w:val="en-US"/>
        </w:rPr>
        <w:sectPr w:rsidR="00F076C3" w:rsidRPr="00F076C3" w:rsidSect="00F076C3">
          <w:type w:val="continuous"/>
          <w:pgSz w:w="11906" w:h="16838"/>
          <w:pgMar w:top="1134" w:right="567" w:bottom="1134" w:left="1134" w:header="709" w:footer="709" w:gutter="0"/>
          <w:cols w:space="708"/>
          <w:docGrid w:linePitch="381"/>
        </w:sectPr>
      </w:pPr>
    </w:p>
    <w:p w:rsidR="00F076C3" w:rsidRPr="00F076C3" w:rsidRDefault="00F076C3" w:rsidP="00F076C3">
      <w:pPr>
        <w:pStyle w:val="ae"/>
        <w:spacing w:line="240" w:lineRule="auto"/>
        <w:ind w:firstLine="0"/>
        <w:jc w:val="center"/>
        <w:rPr>
          <w:rFonts w:ascii="Arial" w:hAnsi="Arial" w:cs="Arial"/>
          <w:color w:val="auto"/>
          <w:sz w:val="24"/>
          <w:szCs w:val="24"/>
        </w:rPr>
      </w:pPr>
      <w:r w:rsidRPr="00F076C3">
        <w:rPr>
          <w:rFonts w:ascii="Arial" w:hAnsi="Arial" w:cs="Arial"/>
          <w:noProof/>
          <w:color w:val="auto"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16BF69" wp14:editId="4ABA142F">
                <wp:simplePos x="0" y="0"/>
                <wp:positionH relativeFrom="column">
                  <wp:posOffset>6852285</wp:posOffset>
                </wp:positionH>
                <wp:positionV relativeFrom="paragraph">
                  <wp:posOffset>-681990</wp:posOffset>
                </wp:positionV>
                <wp:extent cx="2457450" cy="1943100"/>
                <wp:effectExtent l="0" t="0" r="19050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7450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5C3C" w:rsidRDefault="007E5C3C" w:rsidP="00F076C3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:rsidR="007E5C3C" w:rsidRPr="00F076C3" w:rsidRDefault="007E5C3C" w:rsidP="00F076C3">
                            <w:pPr>
                              <w:ind w:firstLine="0"/>
                              <w:jc w:val="left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F076C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Приложение № 1 к постановлению администрации </w:t>
                            </w:r>
                          </w:p>
                          <w:p w:rsidR="007E5C3C" w:rsidRPr="00F076C3" w:rsidRDefault="007E5C3C" w:rsidP="00F076C3">
                            <w:pPr>
                              <w:ind w:firstLine="0"/>
                              <w:jc w:val="left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F076C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городского округа Кашира</w:t>
                            </w:r>
                          </w:p>
                          <w:p w:rsidR="007E5C3C" w:rsidRPr="00F076C3" w:rsidRDefault="007E5C3C" w:rsidP="00F076C3">
                            <w:pPr>
                              <w:ind w:firstLine="0"/>
                              <w:jc w:val="left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F076C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от 13.05.2019г. № 1255-па</w:t>
                            </w:r>
                          </w:p>
                          <w:p w:rsidR="007E5C3C" w:rsidRPr="00F076C3" w:rsidRDefault="007E5C3C" w:rsidP="00F076C3">
                            <w:pPr>
                              <w:pStyle w:val="ae"/>
                              <w:spacing w:line="240" w:lineRule="auto"/>
                              <w:ind w:firstLine="0"/>
                              <w:jc w:val="left"/>
                              <w:rPr>
                                <w:rFonts w:ascii="Arial" w:hAnsi="Arial" w:cs="Arial"/>
                                <w:snapToGrid w:val="0"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F076C3">
                              <w:rPr>
                                <w:rFonts w:ascii="Arial" w:hAnsi="Arial" w:cs="Arial"/>
                                <w:snapToGrid w:val="0"/>
                                <w:color w:val="auto"/>
                                <w:sz w:val="24"/>
                                <w:szCs w:val="24"/>
                              </w:rPr>
                              <w:t>УТВЕРЖДЕНА                                                                                                                                                                               постановлением администрации                                                                                                                                                                             городского округа Кашира</w:t>
                            </w:r>
                          </w:p>
                          <w:p w:rsidR="007E5C3C" w:rsidRPr="00F076C3" w:rsidRDefault="007E5C3C" w:rsidP="00F076C3">
                            <w:pPr>
                              <w:ind w:firstLine="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F076C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от 01.11.2016г. №3299-па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539.55pt;margin-top:-53.7pt;width:193.5pt;height:15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" strokecolor="white">
                <v:textbox>
                  <w:txbxContent>
                    <w:p w:rsidR="007E5C3C" w:rsidRDefault="007E5C3C" w:rsidP="00F076C3">
                      <w:pP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</w:p>
                    <w:p w:rsidR="007E5C3C" w:rsidRPr="00F076C3" w:rsidRDefault="007E5C3C" w:rsidP="00F076C3">
                      <w:pPr>
                        <w:ind w:firstLine="0"/>
                        <w:jc w:val="left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F076C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Приложение № 1 к постановлению администрации </w:t>
                      </w:r>
                    </w:p>
                    <w:p w:rsidR="007E5C3C" w:rsidRPr="00F076C3" w:rsidRDefault="007E5C3C" w:rsidP="00F076C3">
                      <w:pPr>
                        <w:ind w:firstLine="0"/>
                        <w:jc w:val="left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F076C3">
                        <w:rPr>
                          <w:rFonts w:ascii="Arial" w:hAnsi="Arial" w:cs="Arial"/>
                          <w:sz w:val="24"/>
                          <w:szCs w:val="24"/>
                        </w:rPr>
                        <w:t>городского округа Кашира</w:t>
                      </w:r>
                    </w:p>
                    <w:p w:rsidR="007E5C3C" w:rsidRPr="00F076C3" w:rsidRDefault="007E5C3C" w:rsidP="00F076C3">
                      <w:pPr>
                        <w:ind w:firstLine="0"/>
                        <w:jc w:val="left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F076C3">
                        <w:rPr>
                          <w:rFonts w:ascii="Arial" w:hAnsi="Arial" w:cs="Arial"/>
                          <w:sz w:val="24"/>
                          <w:szCs w:val="24"/>
                        </w:rPr>
                        <w:t>от 13.05.2019г. № 1255-па</w:t>
                      </w:r>
                    </w:p>
                    <w:p w:rsidR="007E5C3C" w:rsidRPr="00F076C3" w:rsidRDefault="007E5C3C" w:rsidP="00F076C3">
                      <w:pPr>
                        <w:pStyle w:val="ae"/>
                        <w:spacing w:line="240" w:lineRule="auto"/>
                        <w:ind w:firstLine="0"/>
                        <w:jc w:val="left"/>
                        <w:rPr>
                          <w:rFonts w:ascii="Arial" w:hAnsi="Arial" w:cs="Arial"/>
                          <w:snapToGrid w:val="0"/>
                          <w:color w:val="auto"/>
                          <w:sz w:val="24"/>
                          <w:szCs w:val="24"/>
                        </w:rPr>
                      </w:pPr>
                      <w:r w:rsidRPr="00F076C3">
                        <w:rPr>
                          <w:rFonts w:ascii="Arial" w:hAnsi="Arial" w:cs="Arial"/>
                          <w:snapToGrid w:val="0"/>
                          <w:color w:val="auto"/>
                          <w:sz w:val="24"/>
                          <w:szCs w:val="24"/>
                        </w:rPr>
                        <w:t>УТВЕРЖДЕНА                                                                                                                                                                               постановлением администрации                                                                                                                                                                             городского округа Кашира</w:t>
                      </w:r>
                    </w:p>
                    <w:p w:rsidR="007E5C3C" w:rsidRPr="00F076C3" w:rsidRDefault="007E5C3C" w:rsidP="00F076C3">
                      <w:pPr>
                        <w:ind w:firstLine="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F076C3">
                        <w:rPr>
                          <w:rFonts w:ascii="Arial" w:hAnsi="Arial" w:cs="Arial"/>
                          <w:sz w:val="24"/>
                          <w:szCs w:val="24"/>
                        </w:rPr>
                        <w:t>от 01.11.2016г. №3299-па</w:t>
                      </w:r>
                    </w:p>
                  </w:txbxContent>
                </v:textbox>
              </v:rect>
            </w:pict>
          </mc:Fallback>
        </mc:AlternateContent>
      </w:r>
    </w:p>
    <w:p w:rsidR="00F076C3" w:rsidRPr="00F076C3" w:rsidRDefault="00F076C3" w:rsidP="00F076C3">
      <w:pPr>
        <w:pStyle w:val="ae"/>
        <w:spacing w:line="240" w:lineRule="auto"/>
        <w:ind w:firstLine="0"/>
        <w:jc w:val="center"/>
        <w:rPr>
          <w:rFonts w:ascii="Arial" w:hAnsi="Arial" w:cs="Arial"/>
          <w:color w:val="auto"/>
          <w:sz w:val="24"/>
          <w:szCs w:val="24"/>
        </w:rPr>
      </w:pPr>
    </w:p>
    <w:p w:rsidR="00F076C3" w:rsidRDefault="00F076C3" w:rsidP="00F076C3">
      <w:pPr>
        <w:pStyle w:val="ae"/>
        <w:spacing w:line="240" w:lineRule="auto"/>
        <w:ind w:firstLine="0"/>
        <w:jc w:val="center"/>
        <w:rPr>
          <w:rFonts w:ascii="Arial" w:hAnsi="Arial" w:cs="Arial"/>
          <w:color w:val="auto"/>
          <w:sz w:val="24"/>
          <w:szCs w:val="24"/>
          <w:lang w:val="en-US"/>
        </w:rPr>
      </w:pPr>
    </w:p>
    <w:p w:rsidR="00F076C3" w:rsidRDefault="00F076C3" w:rsidP="00F076C3">
      <w:pPr>
        <w:pStyle w:val="ae"/>
        <w:spacing w:line="240" w:lineRule="auto"/>
        <w:ind w:firstLine="0"/>
        <w:jc w:val="center"/>
        <w:rPr>
          <w:rFonts w:ascii="Arial" w:hAnsi="Arial" w:cs="Arial"/>
          <w:color w:val="auto"/>
          <w:sz w:val="24"/>
          <w:szCs w:val="24"/>
          <w:lang w:val="en-US"/>
        </w:rPr>
      </w:pPr>
    </w:p>
    <w:p w:rsidR="00F076C3" w:rsidRDefault="00F076C3" w:rsidP="00F076C3">
      <w:pPr>
        <w:pStyle w:val="ae"/>
        <w:spacing w:line="240" w:lineRule="auto"/>
        <w:ind w:firstLine="0"/>
        <w:jc w:val="center"/>
        <w:rPr>
          <w:rFonts w:ascii="Arial" w:hAnsi="Arial" w:cs="Arial"/>
          <w:color w:val="auto"/>
          <w:sz w:val="24"/>
          <w:szCs w:val="24"/>
          <w:lang w:val="en-US"/>
        </w:rPr>
      </w:pPr>
    </w:p>
    <w:p w:rsidR="00F076C3" w:rsidRDefault="00F076C3" w:rsidP="00F076C3">
      <w:pPr>
        <w:pStyle w:val="ae"/>
        <w:spacing w:line="240" w:lineRule="auto"/>
        <w:ind w:firstLine="0"/>
        <w:jc w:val="center"/>
        <w:rPr>
          <w:rFonts w:ascii="Arial" w:hAnsi="Arial" w:cs="Arial"/>
          <w:color w:val="auto"/>
          <w:sz w:val="24"/>
          <w:szCs w:val="24"/>
          <w:lang w:val="en-US"/>
        </w:rPr>
      </w:pPr>
    </w:p>
    <w:p w:rsidR="00F076C3" w:rsidRDefault="00F076C3" w:rsidP="00F076C3">
      <w:pPr>
        <w:pStyle w:val="ae"/>
        <w:spacing w:line="240" w:lineRule="auto"/>
        <w:ind w:firstLine="0"/>
        <w:jc w:val="center"/>
        <w:rPr>
          <w:rFonts w:ascii="Arial" w:hAnsi="Arial" w:cs="Arial"/>
          <w:color w:val="auto"/>
          <w:sz w:val="24"/>
          <w:szCs w:val="24"/>
          <w:lang w:val="en-US"/>
        </w:rPr>
      </w:pPr>
    </w:p>
    <w:p w:rsidR="00F076C3" w:rsidRDefault="00F076C3" w:rsidP="00F076C3">
      <w:pPr>
        <w:pStyle w:val="ae"/>
        <w:spacing w:line="240" w:lineRule="auto"/>
        <w:ind w:firstLine="0"/>
        <w:jc w:val="center"/>
        <w:rPr>
          <w:rFonts w:ascii="Arial" w:hAnsi="Arial" w:cs="Arial"/>
          <w:color w:val="auto"/>
          <w:sz w:val="24"/>
          <w:szCs w:val="24"/>
          <w:lang w:val="en-US"/>
        </w:rPr>
      </w:pPr>
    </w:p>
    <w:p w:rsidR="00F076C3" w:rsidRPr="00F076C3" w:rsidRDefault="00F076C3" w:rsidP="00F076C3">
      <w:pPr>
        <w:pStyle w:val="ae"/>
        <w:spacing w:line="240" w:lineRule="auto"/>
        <w:ind w:firstLine="0"/>
        <w:jc w:val="center"/>
        <w:rPr>
          <w:rFonts w:ascii="Arial" w:hAnsi="Arial" w:cs="Arial"/>
          <w:color w:val="auto"/>
          <w:sz w:val="24"/>
          <w:szCs w:val="24"/>
          <w:lang w:val="en-US"/>
        </w:rPr>
      </w:pPr>
    </w:p>
    <w:p w:rsidR="00F076C3" w:rsidRPr="00F076C3" w:rsidRDefault="00F076C3" w:rsidP="00F076C3">
      <w:pPr>
        <w:pStyle w:val="ae"/>
        <w:spacing w:line="240" w:lineRule="auto"/>
        <w:ind w:firstLine="0"/>
        <w:jc w:val="center"/>
        <w:rPr>
          <w:rFonts w:ascii="Arial" w:hAnsi="Arial" w:cs="Arial"/>
          <w:color w:val="auto"/>
          <w:sz w:val="24"/>
          <w:szCs w:val="24"/>
        </w:rPr>
      </w:pPr>
      <w:r w:rsidRPr="00F076C3">
        <w:rPr>
          <w:rFonts w:ascii="Arial" w:hAnsi="Arial" w:cs="Arial"/>
          <w:color w:val="auto"/>
          <w:sz w:val="24"/>
          <w:szCs w:val="24"/>
        </w:rPr>
        <w:t>МУНИЦИПАЛЬНАЯ ПРОГРАММА</w:t>
      </w:r>
    </w:p>
    <w:p w:rsidR="00F076C3" w:rsidRPr="00F076C3" w:rsidRDefault="00F076C3" w:rsidP="00F076C3">
      <w:pPr>
        <w:pStyle w:val="ConsPlusNormal"/>
        <w:ind w:firstLine="0"/>
        <w:jc w:val="center"/>
        <w:outlineLvl w:val="1"/>
        <w:rPr>
          <w:sz w:val="24"/>
          <w:szCs w:val="24"/>
        </w:rPr>
      </w:pPr>
      <w:r w:rsidRPr="00F076C3">
        <w:rPr>
          <w:sz w:val="24"/>
          <w:szCs w:val="24"/>
        </w:rPr>
        <w:t>городского округа Кашира «Жилище на 2017-2021 годы»</w:t>
      </w:r>
    </w:p>
    <w:p w:rsidR="00F076C3" w:rsidRPr="00F076C3" w:rsidRDefault="00F076C3" w:rsidP="00F076C3">
      <w:pPr>
        <w:numPr>
          <w:ilvl w:val="0"/>
          <w:numId w:val="3"/>
        </w:numPr>
        <w:suppressAutoHyphens/>
        <w:spacing w:line="360" w:lineRule="atLeast"/>
        <w:ind w:left="0" w:firstLine="0"/>
        <w:jc w:val="center"/>
        <w:rPr>
          <w:rFonts w:ascii="Arial" w:hAnsi="Arial" w:cs="Arial"/>
          <w:bCs/>
          <w:sz w:val="24"/>
          <w:szCs w:val="24"/>
        </w:rPr>
      </w:pPr>
      <w:r w:rsidRPr="00F076C3">
        <w:rPr>
          <w:rFonts w:ascii="Arial" w:hAnsi="Arial" w:cs="Arial"/>
          <w:bCs/>
          <w:sz w:val="24"/>
          <w:szCs w:val="24"/>
        </w:rPr>
        <w:t xml:space="preserve">Паспорт </w:t>
      </w:r>
    </w:p>
    <w:p w:rsidR="00F076C3" w:rsidRPr="00F076C3" w:rsidRDefault="00F076C3" w:rsidP="00F076C3">
      <w:pPr>
        <w:suppressAutoHyphens/>
        <w:jc w:val="center"/>
        <w:rPr>
          <w:rFonts w:ascii="Arial" w:hAnsi="Arial" w:cs="Arial"/>
          <w:bCs/>
          <w:sz w:val="24"/>
          <w:szCs w:val="24"/>
        </w:rPr>
      </w:pPr>
      <w:r w:rsidRPr="00F076C3">
        <w:rPr>
          <w:rFonts w:ascii="Arial" w:hAnsi="Arial" w:cs="Arial"/>
          <w:bCs/>
          <w:sz w:val="24"/>
          <w:szCs w:val="24"/>
        </w:rPr>
        <w:t xml:space="preserve">муниципальной программы </w:t>
      </w:r>
      <w:r w:rsidRPr="00F076C3">
        <w:rPr>
          <w:rFonts w:ascii="Arial" w:hAnsi="Arial" w:cs="Arial"/>
          <w:sz w:val="24"/>
          <w:szCs w:val="24"/>
        </w:rPr>
        <w:t>городского округа Кашира</w:t>
      </w:r>
    </w:p>
    <w:p w:rsidR="00F076C3" w:rsidRPr="00F076C3" w:rsidRDefault="00F076C3" w:rsidP="00F076C3">
      <w:pPr>
        <w:suppressAutoHyphens/>
        <w:jc w:val="center"/>
        <w:rPr>
          <w:rFonts w:ascii="Arial" w:hAnsi="Arial" w:cs="Arial"/>
          <w:bCs/>
          <w:sz w:val="24"/>
          <w:szCs w:val="24"/>
        </w:rPr>
      </w:pPr>
      <w:r w:rsidRPr="00F076C3">
        <w:rPr>
          <w:rFonts w:ascii="Arial" w:hAnsi="Arial" w:cs="Arial"/>
          <w:bCs/>
          <w:sz w:val="24"/>
          <w:szCs w:val="24"/>
        </w:rPr>
        <w:t>«Жилище на 2017-2021 годы»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95"/>
        <w:gridCol w:w="1234"/>
        <w:gridCol w:w="1569"/>
        <w:gridCol w:w="1981"/>
        <w:gridCol w:w="1981"/>
        <w:gridCol w:w="1977"/>
        <w:gridCol w:w="2116"/>
      </w:tblGrid>
      <w:tr w:rsidR="00F076C3" w:rsidRPr="00F076C3" w:rsidTr="00F076C3">
        <w:tc>
          <w:tcPr>
            <w:tcW w:w="1464" w:type="pct"/>
          </w:tcPr>
          <w:p w:rsidR="00F076C3" w:rsidRPr="00F076C3" w:rsidRDefault="00F076C3" w:rsidP="00520A6F">
            <w:pPr>
              <w:spacing w:after="200" w:line="276" w:lineRule="auto"/>
              <w:ind w:firstLine="142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Координатор муниципальной программы</w:t>
            </w:r>
          </w:p>
        </w:tc>
        <w:tc>
          <w:tcPr>
            <w:tcW w:w="3536" w:type="pct"/>
            <w:gridSpan w:val="6"/>
          </w:tcPr>
          <w:p w:rsidR="00F076C3" w:rsidRPr="00F076C3" w:rsidRDefault="00F076C3" w:rsidP="00520A6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41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Первый Заместитель Главы администрации городского округа Кашира Бахирева И.В.</w:t>
            </w:r>
          </w:p>
        </w:tc>
      </w:tr>
      <w:tr w:rsidR="00F076C3" w:rsidRPr="00F076C3" w:rsidTr="00F076C3">
        <w:trPr>
          <w:trHeight w:val="534"/>
        </w:trPr>
        <w:tc>
          <w:tcPr>
            <w:tcW w:w="1464" w:type="pct"/>
          </w:tcPr>
          <w:p w:rsidR="00F076C3" w:rsidRPr="00F076C3" w:rsidRDefault="00F076C3" w:rsidP="00520A6F">
            <w:pPr>
              <w:spacing w:after="200" w:line="276" w:lineRule="auto"/>
              <w:ind w:firstLine="142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Муниципальный  заказчик программы</w:t>
            </w:r>
          </w:p>
        </w:tc>
        <w:tc>
          <w:tcPr>
            <w:tcW w:w="3536" w:type="pct"/>
            <w:gridSpan w:val="6"/>
          </w:tcPr>
          <w:p w:rsidR="00F076C3" w:rsidRPr="00F076C3" w:rsidRDefault="00F076C3" w:rsidP="00520A6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41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Комитет по управлению имуществом администрации городского округа Кашира</w:t>
            </w:r>
          </w:p>
        </w:tc>
      </w:tr>
      <w:tr w:rsidR="00F076C3" w:rsidRPr="00F076C3" w:rsidTr="00F076C3">
        <w:trPr>
          <w:trHeight w:val="468"/>
        </w:trPr>
        <w:tc>
          <w:tcPr>
            <w:tcW w:w="1464" w:type="pct"/>
          </w:tcPr>
          <w:p w:rsidR="00F076C3" w:rsidRPr="00F076C3" w:rsidRDefault="00F076C3" w:rsidP="00520A6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142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3536" w:type="pct"/>
            <w:gridSpan w:val="6"/>
          </w:tcPr>
          <w:p w:rsidR="00F076C3" w:rsidRPr="00F076C3" w:rsidRDefault="00F076C3" w:rsidP="00520A6F">
            <w:pPr>
              <w:spacing w:after="200" w:line="276" w:lineRule="auto"/>
              <w:ind w:firstLine="41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Повышение доступности жилья для населения, обеспечение безопасных и комфортных условий проживания в городском округе Кашира Московской области</w:t>
            </w:r>
          </w:p>
        </w:tc>
      </w:tr>
      <w:tr w:rsidR="00F076C3" w:rsidRPr="00F076C3" w:rsidTr="00F076C3">
        <w:tc>
          <w:tcPr>
            <w:tcW w:w="1464" w:type="pct"/>
          </w:tcPr>
          <w:p w:rsidR="00F076C3" w:rsidRPr="00F076C3" w:rsidRDefault="00F076C3" w:rsidP="00520A6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142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Перечень подпрограмм</w:t>
            </w:r>
          </w:p>
        </w:tc>
        <w:tc>
          <w:tcPr>
            <w:tcW w:w="3536" w:type="pct"/>
            <w:gridSpan w:val="6"/>
          </w:tcPr>
          <w:p w:rsidR="00F076C3" w:rsidRPr="00F076C3" w:rsidRDefault="007E5C3C" w:rsidP="00520A6F">
            <w:pPr>
              <w:widowControl w:val="0"/>
              <w:autoSpaceDE w:val="0"/>
              <w:autoSpaceDN w:val="0"/>
              <w:adjustRightInd w:val="0"/>
              <w:ind w:firstLine="41"/>
              <w:rPr>
                <w:rFonts w:ascii="Arial" w:hAnsi="Arial" w:cs="Arial"/>
                <w:sz w:val="24"/>
                <w:szCs w:val="24"/>
              </w:rPr>
            </w:pPr>
            <w:hyperlink w:anchor="Par627" w:tooltip="Ссылка на текущий документ" w:history="1">
              <w:r w:rsidR="00F076C3" w:rsidRPr="00F076C3">
                <w:rPr>
                  <w:rFonts w:ascii="Arial" w:hAnsi="Arial" w:cs="Arial"/>
                  <w:sz w:val="24"/>
                  <w:szCs w:val="24"/>
                </w:rPr>
                <w:t>Подпрограмма</w:t>
              </w:r>
            </w:hyperlink>
            <w:r w:rsidR="00F076C3" w:rsidRPr="00F076C3">
              <w:rPr>
                <w:rFonts w:ascii="Arial" w:hAnsi="Arial" w:cs="Arial"/>
                <w:sz w:val="24"/>
                <w:szCs w:val="24"/>
              </w:rPr>
              <w:t xml:space="preserve"> «Комплексное освоение земельных участков в целях жилищного строительства и развитие застроенных территорий»</w:t>
            </w:r>
          </w:p>
          <w:p w:rsidR="00F076C3" w:rsidRPr="00F076C3" w:rsidRDefault="007E5C3C" w:rsidP="00520A6F">
            <w:pPr>
              <w:widowControl w:val="0"/>
              <w:autoSpaceDE w:val="0"/>
              <w:autoSpaceDN w:val="0"/>
              <w:adjustRightInd w:val="0"/>
              <w:ind w:firstLine="41"/>
              <w:rPr>
                <w:rFonts w:ascii="Arial" w:hAnsi="Arial" w:cs="Arial"/>
                <w:sz w:val="24"/>
                <w:szCs w:val="24"/>
              </w:rPr>
            </w:pPr>
            <w:hyperlink w:anchor="Par993" w:tooltip="Ссылка на текущий документ" w:history="1">
              <w:r w:rsidR="00F076C3" w:rsidRPr="00F076C3">
                <w:rPr>
                  <w:rFonts w:ascii="Arial" w:hAnsi="Arial" w:cs="Arial"/>
                  <w:sz w:val="24"/>
                  <w:szCs w:val="24"/>
                </w:rPr>
                <w:t>Подпрограмма</w:t>
              </w:r>
            </w:hyperlink>
            <w:r w:rsidR="00F076C3" w:rsidRPr="00F076C3">
              <w:rPr>
                <w:rFonts w:ascii="Arial" w:hAnsi="Arial" w:cs="Arial"/>
                <w:sz w:val="24"/>
                <w:szCs w:val="24"/>
              </w:rPr>
              <w:t xml:space="preserve"> «Обеспечение жильем детей-сирот и детей, оставшихся без попечения родителей, а также лиц из их числа»</w:t>
            </w:r>
          </w:p>
          <w:p w:rsidR="00F076C3" w:rsidRPr="00F076C3" w:rsidRDefault="007E5C3C" w:rsidP="00520A6F">
            <w:pPr>
              <w:widowControl w:val="0"/>
              <w:autoSpaceDE w:val="0"/>
              <w:autoSpaceDN w:val="0"/>
              <w:adjustRightInd w:val="0"/>
              <w:ind w:firstLine="41"/>
              <w:rPr>
                <w:rFonts w:ascii="Arial" w:hAnsi="Arial" w:cs="Arial"/>
                <w:sz w:val="24"/>
                <w:szCs w:val="24"/>
              </w:rPr>
            </w:pPr>
            <w:hyperlink w:anchor="Par627" w:tooltip="Ссылка на текущий документ" w:history="1">
              <w:r w:rsidR="00F076C3" w:rsidRPr="00F076C3">
                <w:rPr>
                  <w:rFonts w:ascii="Arial" w:hAnsi="Arial" w:cs="Arial"/>
                  <w:sz w:val="24"/>
                  <w:szCs w:val="24"/>
                </w:rPr>
                <w:t>Подпрограмма</w:t>
              </w:r>
            </w:hyperlink>
            <w:r w:rsidR="00F076C3" w:rsidRPr="00F076C3">
              <w:rPr>
                <w:rFonts w:ascii="Arial" w:hAnsi="Arial" w:cs="Arial"/>
                <w:sz w:val="24"/>
                <w:szCs w:val="24"/>
              </w:rPr>
              <w:t xml:space="preserve"> «Обеспечение жильем отдельных категорий граждан, установленных федеральным законодательством»</w:t>
            </w:r>
          </w:p>
          <w:p w:rsidR="00F076C3" w:rsidRPr="00F076C3" w:rsidRDefault="007E5C3C" w:rsidP="00520A6F">
            <w:pPr>
              <w:widowControl w:val="0"/>
              <w:autoSpaceDE w:val="0"/>
              <w:autoSpaceDN w:val="0"/>
              <w:adjustRightInd w:val="0"/>
              <w:ind w:firstLine="41"/>
              <w:rPr>
                <w:rFonts w:ascii="Arial" w:hAnsi="Arial" w:cs="Arial"/>
                <w:sz w:val="24"/>
                <w:szCs w:val="24"/>
              </w:rPr>
            </w:pPr>
            <w:hyperlink w:anchor="Par7289" w:tooltip="Ссылка на текущий документ" w:history="1">
              <w:r w:rsidR="00F076C3" w:rsidRPr="00F076C3">
                <w:rPr>
                  <w:rFonts w:ascii="Arial" w:hAnsi="Arial" w:cs="Arial"/>
                  <w:sz w:val="24"/>
                  <w:szCs w:val="24"/>
                </w:rPr>
                <w:t>Подпрограмма</w:t>
              </w:r>
            </w:hyperlink>
            <w:r w:rsidR="00F076C3" w:rsidRPr="00F076C3">
              <w:rPr>
                <w:rFonts w:ascii="Arial" w:hAnsi="Arial" w:cs="Arial"/>
                <w:sz w:val="24"/>
                <w:szCs w:val="24"/>
              </w:rPr>
              <w:t xml:space="preserve"> «Обеспечение жильем молодых семей»</w:t>
            </w:r>
          </w:p>
          <w:p w:rsidR="00F076C3" w:rsidRPr="00F076C3" w:rsidRDefault="007E5C3C" w:rsidP="00520A6F">
            <w:pPr>
              <w:widowControl w:val="0"/>
              <w:autoSpaceDE w:val="0"/>
              <w:autoSpaceDN w:val="0"/>
              <w:adjustRightInd w:val="0"/>
              <w:ind w:firstLine="41"/>
              <w:rPr>
                <w:rFonts w:ascii="Arial" w:hAnsi="Arial" w:cs="Arial"/>
                <w:sz w:val="24"/>
                <w:szCs w:val="24"/>
              </w:rPr>
            </w:pPr>
            <w:hyperlink w:anchor="Par2753" w:tooltip="Ссылка на текущий документ" w:history="1">
              <w:r w:rsidR="00F076C3" w:rsidRPr="00F076C3">
                <w:rPr>
                  <w:rFonts w:ascii="Arial" w:hAnsi="Arial" w:cs="Arial"/>
                  <w:sz w:val="24"/>
                  <w:szCs w:val="24"/>
                </w:rPr>
                <w:t>Подпрограмма</w:t>
              </w:r>
            </w:hyperlink>
            <w:r w:rsidR="00F076C3" w:rsidRPr="00F076C3">
              <w:rPr>
                <w:rFonts w:ascii="Arial" w:hAnsi="Arial" w:cs="Arial"/>
                <w:sz w:val="24"/>
                <w:szCs w:val="24"/>
              </w:rPr>
              <w:t xml:space="preserve"> «Переселение граждан из аварийного жилищного фонда в городском округе Кашира на 2016-2020 годы»</w:t>
            </w:r>
          </w:p>
          <w:p w:rsidR="00F076C3" w:rsidRPr="00F076C3" w:rsidRDefault="00F076C3" w:rsidP="00520A6F">
            <w:pPr>
              <w:widowControl w:val="0"/>
              <w:autoSpaceDE w:val="0"/>
              <w:autoSpaceDN w:val="0"/>
              <w:adjustRightInd w:val="0"/>
              <w:ind w:firstLine="41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Подпрограмма «Увеличение муниципального жилищного фонда для исполнения возложенных обязательств»</w:t>
            </w:r>
          </w:p>
        </w:tc>
      </w:tr>
      <w:tr w:rsidR="00F076C3" w:rsidRPr="00F076C3" w:rsidTr="00F076C3">
        <w:trPr>
          <w:cantSplit/>
        </w:trPr>
        <w:tc>
          <w:tcPr>
            <w:tcW w:w="1464" w:type="pct"/>
            <w:vMerge w:val="restart"/>
          </w:tcPr>
          <w:p w:rsidR="00F076C3" w:rsidRPr="00F076C3" w:rsidRDefault="00F076C3" w:rsidP="00520A6F">
            <w:pPr>
              <w:tabs>
                <w:tab w:val="center" w:pos="4677"/>
                <w:tab w:val="right" w:pos="9355"/>
              </w:tabs>
              <w:ind w:firstLine="284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lastRenderedPageBreak/>
              <w:t>Источники финансирования муниципальной программы,</w:t>
            </w:r>
          </w:p>
          <w:p w:rsidR="00F076C3" w:rsidRPr="00F076C3" w:rsidRDefault="00F076C3" w:rsidP="00520A6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284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в том числе по годам:</w:t>
            </w:r>
          </w:p>
        </w:tc>
        <w:tc>
          <w:tcPr>
            <w:tcW w:w="3536" w:type="pct"/>
            <w:gridSpan w:val="6"/>
          </w:tcPr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Расходы  (тыс. рублей)</w:t>
            </w:r>
          </w:p>
        </w:tc>
      </w:tr>
      <w:tr w:rsidR="00F076C3" w:rsidRPr="00F076C3" w:rsidTr="00F076C3">
        <w:trPr>
          <w:cantSplit/>
        </w:trPr>
        <w:tc>
          <w:tcPr>
            <w:tcW w:w="1464" w:type="pct"/>
            <w:vMerge/>
          </w:tcPr>
          <w:p w:rsidR="00F076C3" w:rsidRPr="00F076C3" w:rsidRDefault="00F076C3" w:rsidP="00520A6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28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2" w:type="pct"/>
          </w:tcPr>
          <w:p w:rsidR="00F076C3" w:rsidRPr="00F076C3" w:rsidRDefault="00F076C3" w:rsidP="00F076C3">
            <w:pPr>
              <w:tabs>
                <w:tab w:val="center" w:pos="4677"/>
                <w:tab w:val="right" w:pos="9355"/>
              </w:tabs>
              <w:ind w:firstLine="4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  <w:tc>
          <w:tcPr>
            <w:tcW w:w="511" w:type="pct"/>
          </w:tcPr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2017</w:t>
            </w:r>
          </w:p>
        </w:tc>
        <w:tc>
          <w:tcPr>
            <w:tcW w:w="645" w:type="pct"/>
          </w:tcPr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2018</w:t>
            </w:r>
          </w:p>
        </w:tc>
        <w:tc>
          <w:tcPr>
            <w:tcW w:w="645" w:type="pct"/>
          </w:tcPr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2019</w:t>
            </w:r>
          </w:p>
        </w:tc>
        <w:tc>
          <w:tcPr>
            <w:tcW w:w="644" w:type="pct"/>
          </w:tcPr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2020</w:t>
            </w:r>
          </w:p>
        </w:tc>
        <w:tc>
          <w:tcPr>
            <w:tcW w:w="689" w:type="pct"/>
          </w:tcPr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2021</w:t>
            </w:r>
          </w:p>
        </w:tc>
      </w:tr>
      <w:tr w:rsidR="00F076C3" w:rsidRPr="00F076C3" w:rsidTr="00F076C3">
        <w:tc>
          <w:tcPr>
            <w:tcW w:w="1464" w:type="pct"/>
          </w:tcPr>
          <w:p w:rsidR="00F076C3" w:rsidRPr="00F076C3" w:rsidRDefault="00F076C3" w:rsidP="00520A6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284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 xml:space="preserve">Средства бюджета </w:t>
            </w:r>
          </w:p>
          <w:p w:rsidR="00F076C3" w:rsidRPr="00F076C3" w:rsidRDefault="00F076C3" w:rsidP="00520A6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284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Московской области</w:t>
            </w:r>
          </w:p>
        </w:tc>
        <w:tc>
          <w:tcPr>
            <w:tcW w:w="402" w:type="pct"/>
          </w:tcPr>
          <w:p w:rsidR="00F076C3" w:rsidRPr="00F076C3" w:rsidRDefault="00F076C3" w:rsidP="00F076C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186986,2</w:t>
            </w:r>
          </w:p>
        </w:tc>
        <w:tc>
          <w:tcPr>
            <w:tcW w:w="511" w:type="pct"/>
          </w:tcPr>
          <w:p w:rsidR="00F076C3" w:rsidRPr="00F076C3" w:rsidRDefault="00F076C3" w:rsidP="00F076C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8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54521,5</w:t>
            </w:r>
          </w:p>
        </w:tc>
        <w:tc>
          <w:tcPr>
            <w:tcW w:w="645" w:type="pct"/>
          </w:tcPr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20764,0</w:t>
            </w:r>
          </w:p>
        </w:tc>
        <w:tc>
          <w:tcPr>
            <w:tcW w:w="645" w:type="pct"/>
          </w:tcPr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94341,7</w:t>
            </w:r>
          </w:p>
        </w:tc>
        <w:tc>
          <w:tcPr>
            <w:tcW w:w="644" w:type="pct"/>
          </w:tcPr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6944,0</w:t>
            </w:r>
          </w:p>
        </w:tc>
        <w:tc>
          <w:tcPr>
            <w:tcW w:w="689" w:type="pct"/>
          </w:tcPr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10415,0</w:t>
            </w:r>
          </w:p>
        </w:tc>
      </w:tr>
      <w:tr w:rsidR="00F076C3" w:rsidRPr="00F076C3" w:rsidTr="00F076C3">
        <w:trPr>
          <w:trHeight w:val="341"/>
        </w:trPr>
        <w:tc>
          <w:tcPr>
            <w:tcW w:w="1464" w:type="pct"/>
          </w:tcPr>
          <w:p w:rsidR="00F076C3" w:rsidRPr="00F076C3" w:rsidRDefault="00F076C3" w:rsidP="00520A6F">
            <w:pPr>
              <w:spacing w:after="200"/>
              <w:ind w:firstLine="284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402" w:type="pct"/>
          </w:tcPr>
          <w:p w:rsidR="00F076C3" w:rsidRPr="00F076C3" w:rsidRDefault="00F076C3" w:rsidP="00F076C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10554,1</w:t>
            </w:r>
          </w:p>
        </w:tc>
        <w:tc>
          <w:tcPr>
            <w:tcW w:w="511" w:type="pct"/>
          </w:tcPr>
          <w:p w:rsidR="00F076C3" w:rsidRPr="00F076C3" w:rsidRDefault="00F076C3" w:rsidP="00F076C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8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1141,4</w:t>
            </w:r>
          </w:p>
        </w:tc>
        <w:tc>
          <w:tcPr>
            <w:tcW w:w="645" w:type="pct"/>
          </w:tcPr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3088,4</w:t>
            </w:r>
          </w:p>
        </w:tc>
        <w:tc>
          <w:tcPr>
            <w:tcW w:w="645" w:type="pct"/>
          </w:tcPr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3018,3</w:t>
            </w:r>
          </w:p>
        </w:tc>
        <w:tc>
          <w:tcPr>
            <w:tcW w:w="644" w:type="pct"/>
          </w:tcPr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2204,0</w:t>
            </w:r>
          </w:p>
        </w:tc>
        <w:tc>
          <w:tcPr>
            <w:tcW w:w="689" w:type="pct"/>
          </w:tcPr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1102,0</w:t>
            </w:r>
          </w:p>
        </w:tc>
      </w:tr>
      <w:tr w:rsidR="00F076C3" w:rsidRPr="00F076C3" w:rsidTr="00F076C3">
        <w:trPr>
          <w:trHeight w:val="485"/>
        </w:trPr>
        <w:tc>
          <w:tcPr>
            <w:tcW w:w="1464" w:type="pct"/>
          </w:tcPr>
          <w:p w:rsidR="00F076C3" w:rsidRPr="00F076C3" w:rsidRDefault="00F076C3" w:rsidP="00520A6F">
            <w:pPr>
              <w:spacing w:after="200"/>
              <w:ind w:firstLine="284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402" w:type="pct"/>
          </w:tcPr>
          <w:p w:rsidR="00F076C3" w:rsidRPr="00F076C3" w:rsidRDefault="00F076C3" w:rsidP="00F076C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105670,1</w:t>
            </w:r>
          </w:p>
        </w:tc>
        <w:tc>
          <w:tcPr>
            <w:tcW w:w="511" w:type="pct"/>
          </w:tcPr>
          <w:p w:rsidR="00F076C3" w:rsidRPr="00F076C3" w:rsidRDefault="00F076C3" w:rsidP="00F076C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8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12785,3</w:t>
            </w:r>
          </w:p>
        </w:tc>
        <w:tc>
          <w:tcPr>
            <w:tcW w:w="645" w:type="pct"/>
          </w:tcPr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1062,6</w:t>
            </w:r>
          </w:p>
        </w:tc>
        <w:tc>
          <w:tcPr>
            <w:tcW w:w="645" w:type="pct"/>
          </w:tcPr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90900,8</w:t>
            </w:r>
          </w:p>
        </w:tc>
        <w:tc>
          <w:tcPr>
            <w:tcW w:w="644" w:type="pct"/>
          </w:tcPr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460,7</w:t>
            </w:r>
          </w:p>
        </w:tc>
        <w:tc>
          <w:tcPr>
            <w:tcW w:w="689" w:type="pct"/>
          </w:tcPr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460,7</w:t>
            </w:r>
          </w:p>
        </w:tc>
      </w:tr>
      <w:tr w:rsidR="00F076C3" w:rsidRPr="00F076C3" w:rsidTr="00F076C3">
        <w:tc>
          <w:tcPr>
            <w:tcW w:w="1464" w:type="pct"/>
          </w:tcPr>
          <w:p w:rsidR="00F076C3" w:rsidRPr="00F076C3" w:rsidRDefault="00F076C3" w:rsidP="00520A6F">
            <w:pPr>
              <w:spacing w:after="200"/>
              <w:ind w:firstLine="284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402" w:type="pct"/>
          </w:tcPr>
          <w:p w:rsidR="00F076C3" w:rsidRPr="00F076C3" w:rsidRDefault="00F076C3" w:rsidP="00F076C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4347,4</w:t>
            </w:r>
          </w:p>
        </w:tc>
        <w:tc>
          <w:tcPr>
            <w:tcW w:w="511" w:type="pct"/>
          </w:tcPr>
          <w:p w:rsidR="00F076C3" w:rsidRPr="00F076C3" w:rsidRDefault="00F076C3" w:rsidP="00F076C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8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1798,0</w:t>
            </w:r>
          </w:p>
        </w:tc>
        <w:tc>
          <w:tcPr>
            <w:tcW w:w="645" w:type="pct"/>
          </w:tcPr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2549,4</w:t>
            </w:r>
          </w:p>
        </w:tc>
        <w:tc>
          <w:tcPr>
            <w:tcW w:w="645" w:type="pct"/>
          </w:tcPr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644" w:type="pct"/>
          </w:tcPr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689" w:type="pct"/>
          </w:tcPr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F076C3" w:rsidRPr="00F076C3" w:rsidTr="00F076C3">
        <w:tc>
          <w:tcPr>
            <w:tcW w:w="1464" w:type="pct"/>
          </w:tcPr>
          <w:p w:rsidR="00F076C3" w:rsidRPr="00F076C3" w:rsidRDefault="00F076C3" w:rsidP="00520A6F">
            <w:pPr>
              <w:spacing w:after="200"/>
              <w:ind w:firstLine="284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Всего, в том числе по годам:</w:t>
            </w:r>
          </w:p>
        </w:tc>
        <w:tc>
          <w:tcPr>
            <w:tcW w:w="402" w:type="pct"/>
          </w:tcPr>
          <w:p w:rsidR="00F076C3" w:rsidRPr="00F076C3" w:rsidRDefault="00F076C3" w:rsidP="00F076C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307557,8</w:t>
            </w:r>
          </w:p>
        </w:tc>
        <w:tc>
          <w:tcPr>
            <w:tcW w:w="511" w:type="pct"/>
          </w:tcPr>
          <w:p w:rsidR="00F076C3" w:rsidRPr="00F076C3" w:rsidRDefault="00F076C3" w:rsidP="00F076C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8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70246,2</w:t>
            </w:r>
          </w:p>
        </w:tc>
        <w:tc>
          <w:tcPr>
            <w:tcW w:w="645" w:type="pct"/>
          </w:tcPr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27464,4</w:t>
            </w:r>
          </w:p>
        </w:tc>
        <w:tc>
          <w:tcPr>
            <w:tcW w:w="645" w:type="pct"/>
          </w:tcPr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188260,8</w:t>
            </w:r>
          </w:p>
        </w:tc>
        <w:tc>
          <w:tcPr>
            <w:tcW w:w="644" w:type="pct"/>
          </w:tcPr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9608,7</w:t>
            </w:r>
          </w:p>
        </w:tc>
        <w:tc>
          <w:tcPr>
            <w:tcW w:w="689" w:type="pct"/>
          </w:tcPr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11977,7</w:t>
            </w:r>
          </w:p>
        </w:tc>
      </w:tr>
    </w:tbl>
    <w:p w:rsidR="00F076C3" w:rsidRPr="00F076C3" w:rsidRDefault="00F076C3" w:rsidP="00F076C3">
      <w:pPr>
        <w:pStyle w:val="ConsPlusNormal"/>
        <w:ind w:firstLine="0"/>
        <w:outlineLvl w:val="1"/>
        <w:rPr>
          <w:sz w:val="24"/>
          <w:szCs w:val="24"/>
        </w:rPr>
        <w:sectPr w:rsidR="00F076C3" w:rsidRPr="00F076C3" w:rsidSect="00F076C3">
          <w:type w:val="continuous"/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:rsidR="00F076C3" w:rsidRPr="00F076C3" w:rsidRDefault="00F076C3" w:rsidP="00F076C3">
      <w:pPr>
        <w:rPr>
          <w:rFonts w:ascii="Arial" w:hAnsi="Arial" w:cs="Arial"/>
          <w:sz w:val="24"/>
          <w:szCs w:val="24"/>
        </w:rPr>
      </w:pPr>
      <w:bookmarkStart w:id="0" w:name="Par242"/>
      <w:bookmarkEnd w:id="0"/>
    </w:p>
    <w:p w:rsidR="00F076C3" w:rsidRPr="00F076C3" w:rsidRDefault="00F076C3" w:rsidP="00F076C3">
      <w:pPr>
        <w:jc w:val="right"/>
        <w:rPr>
          <w:rFonts w:ascii="Arial" w:hAnsi="Arial" w:cs="Arial"/>
          <w:sz w:val="24"/>
          <w:szCs w:val="24"/>
        </w:rPr>
      </w:pPr>
    </w:p>
    <w:p w:rsidR="00F076C3" w:rsidRPr="00F076C3" w:rsidRDefault="00F076C3" w:rsidP="00F076C3">
      <w:pPr>
        <w:jc w:val="right"/>
        <w:rPr>
          <w:rFonts w:ascii="Arial" w:hAnsi="Arial" w:cs="Arial"/>
          <w:sz w:val="24"/>
          <w:szCs w:val="24"/>
        </w:rPr>
      </w:pPr>
      <w:r w:rsidRPr="00F076C3">
        <w:rPr>
          <w:rFonts w:ascii="Arial" w:hAnsi="Arial" w:cs="Arial"/>
          <w:sz w:val="24"/>
          <w:szCs w:val="24"/>
        </w:rPr>
        <w:t xml:space="preserve">Приложение № 2 к постановлению </w:t>
      </w:r>
    </w:p>
    <w:p w:rsidR="00F076C3" w:rsidRPr="00F076C3" w:rsidRDefault="00F076C3" w:rsidP="00F076C3">
      <w:pPr>
        <w:jc w:val="right"/>
        <w:rPr>
          <w:rFonts w:ascii="Arial" w:hAnsi="Arial" w:cs="Arial"/>
          <w:sz w:val="24"/>
          <w:szCs w:val="24"/>
        </w:rPr>
      </w:pPr>
      <w:r w:rsidRPr="00F076C3">
        <w:rPr>
          <w:rFonts w:ascii="Arial" w:hAnsi="Arial" w:cs="Arial"/>
          <w:sz w:val="24"/>
          <w:szCs w:val="24"/>
        </w:rPr>
        <w:t xml:space="preserve">администрации городского округа Кашира </w:t>
      </w:r>
    </w:p>
    <w:p w:rsidR="00F076C3" w:rsidRPr="00F076C3" w:rsidRDefault="00F076C3" w:rsidP="00F076C3">
      <w:pPr>
        <w:jc w:val="right"/>
        <w:rPr>
          <w:rFonts w:ascii="Arial" w:hAnsi="Arial" w:cs="Arial"/>
          <w:sz w:val="24"/>
          <w:szCs w:val="24"/>
        </w:rPr>
      </w:pPr>
      <w:r w:rsidRPr="00F076C3">
        <w:rPr>
          <w:rFonts w:ascii="Arial" w:hAnsi="Arial" w:cs="Arial"/>
          <w:sz w:val="24"/>
          <w:szCs w:val="24"/>
        </w:rPr>
        <w:t>от 13.05.2019г. № 1255-па</w:t>
      </w:r>
    </w:p>
    <w:p w:rsidR="00F076C3" w:rsidRPr="00F076C3" w:rsidRDefault="00F076C3" w:rsidP="00F076C3">
      <w:pPr>
        <w:widowControl w:val="0"/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24"/>
          <w:szCs w:val="24"/>
        </w:rPr>
      </w:pPr>
    </w:p>
    <w:p w:rsidR="00F076C3" w:rsidRPr="00F076C3" w:rsidRDefault="00F076C3" w:rsidP="00F076C3">
      <w:pPr>
        <w:widowControl w:val="0"/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24"/>
          <w:szCs w:val="24"/>
        </w:rPr>
      </w:pPr>
      <w:r w:rsidRPr="00F076C3">
        <w:rPr>
          <w:rFonts w:ascii="Arial" w:hAnsi="Arial" w:cs="Arial"/>
          <w:sz w:val="24"/>
          <w:szCs w:val="24"/>
        </w:rPr>
        <w:t>Приложение N 6</w:t>
      </w:r>
    </w:p>
    <w:p w:rsidR="00F076C3" w:rsidRPr="00F076C3" w:rsidRDefault="00F076C3" w:rsidP="00F076C3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hAnsi="Arial" w:cs="Arial"/>
          <w:sz w:val="24"/>
          <w:szCs w:val="24"/>
        </w:rPr>
      </w:pPr>
      <w:r w:rsidRPr="00F076C3">
        <w:rPr>
          <w:rFonts w:ascii="Arial" w:hAnsi="Arial" w:cs="Arial"/>
          <w:sz w:val="24"/>
          <w:szCs w:val="24"/>
        </w:rPr>
        <w:t xml:space="preserve">к муниципальной  программе </w:t>
      </w:r>
    </w:p>
    <w:p w:rsidR="00F076C3" w:rsidRPr="00F076C3" w:rsidRDefault="00F076C3" w:rsidP="00F076C3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hAnsi="Arial" w:cs="Arial"/>
          <w:sz w:val="24"/>
          <w:szCs w:val="24"/>
        </w:rPr>
      </w:pPr>
      <w:r w:rsidRPr="00F076C3">
        <w:rPr>
          <w:rFonts w:ascii="Arial" w:hAnsi="Arial" w:cs="Arial"/>
          <w:sz w:val="24"/>
          <w:szCs w:val="24"/>
        </w:rPr>
        <w:t>городского округа Кашира "Жилище на 2017-2021 годы"</w:t>
      </w:r>
    </w:p>
    <w:p w:rsidR="00F076C3" w:rsidRPr="00F076C3" w:rsidRDefault="00F076C3" w:rsidP="00F076C3">
      <w:pPr>
        <w:pStyle w:val="ConsPlusNormal"/>
        <w:ind w:firstLine="0"/>
        <w:jc w:val="center"/>
        <w:rPr>
          <w:sz w:val="24"/>
          <w:szCs w:val="24"/>
        </w:rPr>
      </w:pPr>
    </w:p>
    <w:p w:rsidR="00F076C3" w:rsidRPr="00F076C3" w:rsidRDefault="00F076C3" w:rsidP="00F076C3">
      <w:pPr>
        <w:pStyle w:val="ConsPlusNormal"/>
        <w:ind w:firstLine="0"/>
        <w:jc w:val="center"/>
        <w:outlineLvl w:val="2"/>
        <w:rPr>
          <w:sz w:val="24"/>
          <w:szCs w:val="24"/>
        </w:rPr>
      </w:pPr>
      <w:bookmarkStart w:id="1" w:name="Par1001"/>
      <w:bookmarkEnd w:id="1"/>
      <w:r w:rsidRPr="00F076C3">
        <w:rPr>
          <w:sz w:val="24"/>
          <w:szCs w:val="24"/>
        </w:rPr>
        <w:t>Паспорт</w:t>
      </w:r>
    </w:p>
    <w:p w:rsidR="00F076C3" w:rsidRPr="00F076C3" w:rsidRDefault="00F076C3" w:rsidP="00F076C3">
      <w:pPr>
        <w:pStyle w:val="ConsPlusNormal"/>
        <w:ind w:firstLine="0"/>
        <w:jc w:val="center"/>
        <w:rPr>
          <w:sz w:val="24"/>
          <w:szCs w:val="24"/>
        </w:rPr>
      </w:pPr>
      <w:r w:rsidRPr="00F076C3">
        <w:rPr>
          <w:sz w:val="24"/>
          <w:szCs w:val="24"/>
        </w:rPr>
        <w:t>подпрограммы "Обеспечение жильем молодых семей"</w:t>
      </w:r>
    </w:p>
    <w:p w:rsidR="00F076C3" w:rsidRPr="00F076C3" w:rsidRDefault="00F076C3" w:rsidP="00F076C3">
      <w:pPr>
        <w:pStyle w:val="ConsPlusNormal"/>
        <w:ind w:firstLine="0"/>
        <w:jc w:val="center"/>
        <w:rPr>
          <w:sz w:val="24"/>
          <w:szCs w:val="24"/>
        </w:rPr>
      </w:pPr>
      <w:r w:rsidRPr="00F076C3">
        <w:rPr>
          <w:sz w:val="24"/>
          <w:szCs w:val="24"/>
        </w:rPr>
        <w:t>муниципальной программы Городского округа Кашира  "Жилище на 2017-2021 годы"</w:t>
      </w:r>
    </w:p>
    <w:p w:rsidR="00F076C3" w:rsidRPr="00F076C3" w:rsidRDefault="00F076C3" w:rsidP="00F076C3">
      <w:pPr>
        <w:pStyle w:val="ConsPlusNormal"/>
        <w:jc w:val="center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5"/>
        <w:gridCol w:w="1981"/>
        <w:gridCol w:w="2344"/>
        <w:gridCol w:w="21"/>
        <w:gridCol w:w="1641"/>
        <w:gridCol w:w="1522"/>
        <w:gridCol w:w="1473"/>
        <w:gridCol w:w="1671"/>
        <w:gridCol w:w="1333"/>
        <w:gridCol w:w="1201"/>
        <w:gridCol w:w="41"/>
      </w:tblGrid>
      <w:tr w:rsidR="007C4587" w:rsidRPr="00F076C3" w:rsidTr="007C4587">
        <w:trPr>
          <w:gridAfter w:val="1"/>
          <w:wAfter w:w="17" w:type="pct"/>
        </w:trPr>
        <w:tc>
          <w:tcPr>
            <w:tcW w:w="2073" w:type="pct"/>
            <w:gridSpan w:val="4"/>
          </w:tcPr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Муниципальный заказчик подпрограммы</w:t>
            </w:r>
          </w:p>
        </w:tc>
        <w:tc>
          <w:tcPr>
            <w:tcW w:w="2910" w:type="pct"/>
            <w:gridSpan w:val="6"/>
          </w:tcPr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Комитет по управлению имуществом администрации городского округа Кашира</w:t>
            </w:r>
          </w:p>
        </w:tc>
      </w:tr>
      <w:tr w:rsidR="007C4587" w:rsidRPr="00F076C3" w:rsidTr="007C4587">
        <w:trPr>
          <w:cantSplit/>
          <w:trHeight w:val="350"/>
        </w:trPr>
        <w:tc>
          <w:tcPr>
            <w:tcW w:w="688" w:type="pct"/>
            <w:vMerge w:val="restart"/>
          </w:tcPr>
          <w:p w:rsidR="00F076C3" w:rsidRPr="00F076C3" w:rsidRDefault="00F076C3" w:rsidP="00520A6F">
            <w:pPr>
              <w:tabs>
                <w:tab w:val="center" w:pos="4677"/>
                <w:tab w:val="right" w:pos="9355"/>
              </w:tabs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 xml:space="preserve">Источники финансирования подпрограммы по годам реализации и </w:t>
            </w:r>
            <w:r w:rsidRPr="00F076C3">
              <w:rPr>
                <w:rFonts w:ascii="Arial" w:hAnsi="Arial" w:cs="Arial"/>
                <w:sz w:val="24"/>
                <w:szCs w:val="24"/>
              </w:rPr>
              <w:lastRenderedPageBreak/>
              <w:t>главным распорядителям бюджетных средств,</w:t>
            </w:r>
          </w:p>
          <w:p w:rsidR="00F076C3" w:rsidRPr="00F076C3" w:rsidRDefault="00F076C3" w:rsidP="00520A6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в том числе по годам:</w:t>
            </w:r>
          </w:p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4" w:type="pct"/>
            <w:vMerge w:val="restart"/>
          </w:tcPr>
          <w:p w:rsidR="00F076C3" w:rsidRPr="00F076C3" w:rsidRDefault="00F076C3" w:rsidP="00520A6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143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lastRenderedPageBreak/>
              <w:t>Главный распорядитель бюджетных средств</w:t>
            </w:r>
          </w:p>
        </w:tc>
        <w:tc>
          <w:tcPr>
            <w:tcW w:w="769" w:type="pct"/>
            <w:vMerge w:val="restart"/>
          </w:tcPr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2940" w:type="pct"/>
            <w:gridSpan w:val="8"/>
          </w:tcPr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Расходы  (тыс. рублей)</w:t>
            </w:r>
          </w:p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C4587" w:rsidRPr="00F076C3" w:rsidTr="007C4587">
        <w:trPr>
          <w:cantSplit/>
          <w:trHeight w:val="884"/>
        </w:trPr>
        <w:tc>
          <w:tcPr>
            <w:tcW w:w="688" w:type="pct"/>
            <w:vMerge/>
          </w:tcPr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4" w:type="pct"/>
            <w:vMerge/>
          </w:tcPr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9" w:type="pct"/>
            <w:vMerge/>
          </w:tcPr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2" w:type="pct"/>
            <w:gridSpan w:val="2"/>
          </w:tcPr>
          <w:p w:rsidR="00F076C3" w:rsidRPr="00F076C3" w:rsidRDefault="00F076C3" w:rsidP="007C4587">
            <w:pPr>
              <w:spacing w:after="200" w:line="276" w:lineRule="auto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2017</w:t>
            </w:r>
          </w:p>
        </w:tc>
        <w:tc>
          <w:tcPr>
            <w:tcW w:w="501" w:type="pct"/>
          </w:tcPr>
          <w:p w:rsidR="00F076C3" w:rsidRPr="00F076C3" w:rsidRDefault="00F076C3" w:rsidP="007C4587">
            <w:pPr>
              <w:spacing w:after="200" w:line="276" w:lineRule="auto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2018</w:t>
            </w:r>
          </w:p>
        </w:tc>
        <w:tc>
          <w:tcPr>
            <w:tcW w:w="485" w:type="pct"/>
          </w:tcPr>
          <w:p w:rsidR="00F076C3" w:rsidRPr="00F076C3" w:rsidRDefault="00F076C3" w:rsidP="00126793">
            <w:pPr>
              <w:spacing w:after="200" w:line="276" w:lineRule="auto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2019</w:t>
            </w:r>
          </w:p>
        </w:tc>
        <w:tc>
          <w:tcPr>
            <w:tcW w:w="549" w:type="pct"/>
          </w:tcPr>
          <w:p w:rsidR="00F076C3" w:rsidRPr="00F076C3" w:rsidRDefault="00F076C3" w:rsidP="007C4587">
            <w:pPr>
              <w:spacing w:after="200" w:line="276" w:lineRule="auto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2020</w:t>
            </w:r>
          </w:p>
        </w:tc>
        <w:tc>
          <w:tcPr>
            <w:tcW w:w="439" w:type="pct"/>
          </w:tcPr>
          <w:p w:rsidR="00F076C3" w:rsidRPr="00F076C3" w:rsidRDefault="00F076C3" w:rsidP="007C4587">
            <w:pPr>
              <w:spacing w:after="200" w:line="276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2021</w:t>
            </w:r>
          </w:p>
        </w:tc>
        <w:tc>
          <w:tcPr>
            <w:tcW w:w="414" w:type="pct"/>
            <w:gridSpan w:val="2"/>
          </w:tcPr>
          <w:p w:rsidR="00F076C3" w:rsidRPr="00F076C3" w:rsidRDefault="00F076C3" w:rsidP="007C4587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ind w:firstLine="6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</w:tr>
      <w:tr w:rsidR="007C4587" w:rsidRPr="00F076C3" w:rsidTr="007C4587">
        <w:trPr>
          <w:cantSplit/>
        </w:trPr>
        <w:tc>
          <w:tcPr>
            <w:tcW w:w="688" w:type="pct"/>
            <w:vMerge/>
          </w:tcPr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4" w:type="pct"/>
            <w:vMerge w:val="restart"/>
          </w:tcPr>
          <w:p w:rsidR="00F076C3" w:rsidRPr="00F076C3" w:rsidRDefault="00F076C3" w:rsidP="00520A6F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2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Администрация городского округа Кашира</w:t>
            </w:r>
          </w:p>
        </w:tc>
        <w:tc>
          <w:tcPr>
            <w:tcW w:w="769" w:type="pct"/>
          </w:tcPr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Всего:</w:t>
            </w:r>
          </w:p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в том числе:</w:t>
            </w:r>
          </w:p>
        </w:tc>
        <w:tc>
          <w:tcPr>
            <w:tcW w:w="552" w:type="pct"/>
            <w:gridSpan w:val="2"/>
          </w:tcPr>
          <w:p w:rsidR="00F076C3" w:rsidRPr="00F076C3" w:rsidRDefault="00F076C3" w:rsidP="007E5C3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2851,7</w:t>
            </w:r>
          </w:p>
        </w:tc>
        <w:tc>
          <w:tcPr>
            <w:tcW w:w="501" w:type="pct"/>
          </w:tcPr>
          <w:p w:rsidR="00F076C3" w:rsidRPr="00F076C3" w:rsidRDefault="00F076C3" w:rsidP="007C4587">
            <w:pPr>
              <w:ind w:firstLine="25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3922,5</w:t>
            </w:r>
          </w:p>
        </w:tc>
        <w:tc>
          <w:tcPr>
            <w:tcW w:w="485" w:type="pct"/>
          </w:tcPr>
          <w:p w:rsidR="00F076C3" w:rsidRPr="00F076C3" w:rsidRDefault="00F076C3" w:rsidP="007C4587">
            <w:pPr>
              <w:ind w:firstLine="14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1646,5</w:t>
            </w:r>
          </w:p>
        </w:tc>
        <w:tc>
          <w:tcPr>
            <w:tcW w:w="549" w:type="pct"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39" w:type="pct"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14" w:type="pct"/>
            <w:gridSpan w:val="2"/>
          </w:tcPr>
          <w:p w:rsidR="00F076C3" w:rsidRPr="00F076C3" w:rsidRDefault="00F076C3" w:rsidP="007C4587">
            <w:pPr>
              <w:ind w:firstLine="6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8420,7</w:t>
            </w:r>
          </w:p>
        </w:tc>
      </w:tr>
      <w:tr w:rsidR="007C4587" w:rsidRPr="00F076C3" w:rsidTr="007C4587">
        <w:trPr>
          <w:cantSplit/>
        </w:trPr>
        <w:tc>
          <w:tcPr>
            <w:tcW w:w="688" w:type="pct"/>
            <w:vMerge/>
          </w:tcPr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4" w:type="pct"/>
            <w:vMerge/>
          </w:tcPr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9" w:type="pct"/>
          </w:tcPr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 xml:space="preserve">Средства бюджета </w:t>
            </w:r>
            <w:proofErr w:type="gramStart"/>
            <w:r w:rsidRPr="00F076C3">
              <w:rPr>
                <w:rFonts w:ascii="Arial" w:hAnsi="Arial" w:cs="Arial"/>
                <w:sz w:val="24"/>
                <w:szCs w:val="24"/>
              </w:rPr>
              <w:t>Московской</w:t>
            </w:r>
            <w:proofErr w:type="gramEnd"/>
          </w:p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Области</w:t>
            </w:r>
          </w:p>
        </w:tc>
        <w:tc>
          <w:tcPr>
            <w:tcW w:w="552" w:type="pct"/>
            <w:gridSpan w:val="2"/>
          </w:tcPr>
          <w:p w:rsidR="00F076C3" w:rsidRPr="00F076C3" w:rsidRDefault="00F076C3" w:rsidP="007E5C3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434,6</w:t>
            </w:r>
          </w:p>
        </w:tc>
        <w:tc>
          <w:tcPr>
            <w:tcW w:w="501" w:type="pct"/>
          </w:tcPr>
          <w:p w:rsidR="00F076C3" w:rsidRPr="00F076C3" w:rsidRDefault="00F076C3" w:rsidP="007C458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25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827,7</w:t>
            </w:r>
          </w:p>
        </w:tc>
        <w:tc>
          <w:tcPr>
            <w:tcW w:w="485" w:type="pct"/>
          </w:tcPr>
          <w:p w:rsidR="00F076C3" w:rsidRPr="00F076C3" w:rsidRDefault="00F076C3" w:rsidP="007C458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14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642,1</w:t>
            </w:r>
          </w:p>
        </w:tc>
        <w:tc>
          <w:tcPr>
            <w:tcW w:w="549" w:type="pct"/>
          </w:tcPr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39" w:type="pct"/>
          </w:tcPr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14" w:type="pct"/>
            <w:gridSpan w:val="2"/>
          </w:tcPr>
          <w:p w:rsidR="00F076C3" w:rsidRPr="00F076C3" w:rsidRDefault="00F076C3" w:rsidP="007C4587">
            <w:pPr>
              <w:ind w:firstLine="6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1904,4</w:t>
            </w:r>
          </w:p>
        </w:tc>
      </w:tr>
      <w:tr w:rsidR="007C4587" w:rsidRPr="00F076C3" w:rsidTr="007C4587">
        <w:trPr>
          <w:cantSplit/>
        </w:trPr>
        <w:tc>
          <w:tcPr>
            <w:tcW w:w="688" w:type="pct"/>
            <w:vMerge/>
          </w:tcPr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4" w:type="pct"/>
            <w:vMerge/>
          </w:tcPr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9" w:type="pct"/>
          </w:tcPr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552" w:type="pct"/>
            <w:gridSpan w:val="2"/>
          </w:tcPr>
          <w:p w:rsidR="00F076C3" w:rsidRPr="00F076C3" w:rsidRDefault="00F076C3" w:rsidP="007E5C3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160,7</w:t>
            </w:r>
          </w:p>
        </w:tc>
        <w:tc>
          <w:tcPr>
            <w:tcW w:w="501" w:type="pct"/>
          </w:tcPr>
          <w:p w:rsidR="00F076C3" w:rsidRPr="00F076C3" w:rsidRDefault="00F076C3" w:rsidP="007C4587">
            <w:pPr>
              <w:ind w:firstLine="25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272,7</w:t>
            </w:r>
          </w:p>
        </w:tc>
        <w:tc>
          <w:tcPr>
            <w:tcW w:w="485" w:type="pct"/>
          </w:tcPr>
          <w:p w:rsidR="00F076C3" w:rsidRPr="00F076C3" w:rsidRDefault="00F076C3" w:rsidP="007C4587">
            <w:pPr>
              <w:ind w:firstLine="14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172,2</w:t>
            </w:r>
          </w:p>
        </w:tc>
        <w:tc>
          <w:tcPr>
            <w:tcW w:w="549" w:type="pct"/>
          </w:tcPr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39" w:type="pct"/>
          </w:tcPr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14" w:type="pct"/>
            <w:gridSpan w:val="2"/>
          </w:tcPr>
          <w:p w:rsidR="00F076C3" w:rsidRPr="00F076C3" w:rsidRDefault="00F076C3" w:rsidP="007C4587">
            <w:pPr>
              <w:ind w:firstLine="6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605,6</w:t>
            </w:r>
          </w:p>
        </w:tc>
      </w:tr>
      <w:tr w:rsidR="007C4587" w:rsidRPr="00F076C3" w:rsidTr="007C4587">
        <w:trPr>
          <w:cantSplit/>
          <w:trHeight w:val="465"/>
        </w:trPr>
        <w:tc>
          <w:tcPr>
            <w:tcW w:w="688" w:type="pct"/>
            <w:vMerge/>
          </w:tcPr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4" w:type="pct"/>
            <w:vMerge/>
          </w:tcPr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9" w:type="pct"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552" w:type="pct"/>
            <w:gridSpan w:val="2"/>
          </w:tcPr>
          <w:p w:rsidR="00F076C3" w:rsidRPr="00F076C3" w:rsidRDefault="00F076C3" w:rsidP="007E5C3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458,4</w:t>
            </w:r>
          </w:p>
        </w:tc>
        <w:tc>
          <w:tcPr>
            <w:tcW w:w="501" w:type="pct"/>
          </w:tcPr>
          <w:p w:rsidR="00F076C3" w:rsidRPr="00F076C3" w:rsidRDefault="00F076C3" w:rsidP="007C458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25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272,7</w:t>
            </w:r>
          </w:p>
        </w:tc>
        <w:tc>
          <w:tcPr>
            <w:tcW w:w="485" w:type="pct"/>
          </w:tcPr>
          <w:p w:rsidR="00F076C3" w:rsidRPr="00F076C3" w:rsidRDefault="00F076C3" w:rsidP="007C458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14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832,2</w:t>
            </w:r>
          </w:p>
        </w:tc>
        <w:tc>
          <w:tcPr>
            <w:tcW w:w="549" w:type="pct"/>
          </w:tcPr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39" w:type="pct"/>
          </w:tcPr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14" w:type="pct"/>
            <w:gridSpan w:val="2"/>
          </w:tcPr>
          <w:p w:rsidR="00F076C3" w:rsidRPr="00F076C3" w:rsidRDefault="00F076C3" w:rsidP="007C4587">
            <w:pPr>
              <w:ind w:firstLine="6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1563,3</w:t>
            </w:r>
          </w:p>
        </w:tc>
      </w:tr>
      <w:tr w:rsidR="007C4587" w:rsidRPr="00F076C3" w:rsidTr="007C4587">
        <w:trPr>
          <w:cantSplit/>
          <w:trHeight w:val="1076"/>
        </w:trPr>
        <w:tc>
          <w:tcPr>
            <w:tcW w:w="688" w:type="pct"/>
            <w:vMerge/>
          </w:tcPr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4" w:type="pct"/>
            <w:vMerge/>
          </w:tcPr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9" w:type="pct"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552" w:type="pct"/>
            <w:gridSpan w:val="2"/>
          </w:tcPr>
          <w:p w:rsidR="00F076C3" w:rsidRPr="00F076C3" w:rsidRDefault="00F076C3" w:rsidP="007E5C3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1798,0</w:t>
            </w:r>
          </w:p>
        </w:tc>
        <w:tc>
          <w:tcPr>
            <w:tcW w:w="501" w:type="pct"/>
          </w:tcPr>
          <w:p w:rsidR="00F076C3" w:rsidRPr="00F076C3" w:rsidRDefault="00F076C3" w:rsidP="007C4587">
            <w:pPr>
              <w:ind w:firstLine="25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2549,4</w:t>
            </w:r>
          </w:p>
        </w:tc>
        <w:tc>
          <w:tcPr>
            <w:tcW w:w="485" w:type="pct"/>
          </w:tcPr>
          <w:p w:rsidR="00F076C3" w:rsidRPr="00F076C3" w:rsidRDefault="00F076C3" w:rsidP="007E5C3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49" w:type="pct"/>
          </w:tcPr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39" w:type="pct"/>
          </w:tcPr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14" w:type="pct"/>
            <w:gridSpan w:val="2"/>
          </w:tcPr>
          <w:p w:rsidR="00F076C3" w:rsidRPr="00F076C3" w:rsidRDefault="00F076C3" w:rsidP="007C4587">
            <w:pPr>
              <w:ind w:firstLine="6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4347,4</w:t>
            </w:r>
          </w:p>
        </w:tc>
      </w:tr>
    </w:tbl>
    <w:p w:rsidR="00F076C3" w:rsidRDefault="00F076C3" w:rsidP="00F076C3">
      <w:pPr>
        <w:jc w:val="right"/>
        <w:rPr>
          <w:rFonts w:ascii="Arial" w:hAnsi="Arial" w:cs="Arial"/>
          <w:sz w:val="24"/>
          <w:szCs w:val="24"/>
        </w:rPr>
      </w:pPr>
    </w:p>
    <w:p w:rsidR="00821FF1" w:rsidRPr="00F076C3" w:rsidRDefault="00821FF1" w:rsidP="00F076C3">
      <w:pPr>
        <w:jc w:val="right"/>
        <w:rPr>
          <w:rFonts w:ascii="Arial" w:hAnsi="Arial" w:cs="Arial"/>
          <w:sz w:val="24"/>
          <w:szCs w:val="24"/>
        </w:rPr>
      </w:pPr>
    </w:p>
    <w:p w:rsidR="00F076C3" w:rsidRPr="00F076C3" w:rsidRDefault="00F076C3" w:rsidP="00F076C3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F076C3">
        <w:rPr>
          <w:rFonts w:ascii="Arial" w:hAnsi="Arial" w:cs="Arial"/>
          <w:sz w:val="24"/>
          <w:szCs w:val="24"/>
        </w:rPr>
        <w:t>Приложение № 3 к постановлению</w:t>
      </w:r>
    </w:p>
    <w:p w:rsidR="00F076C3" w:rsidRPr="00F076C3" w:rsidRDefault="00F076C3" w:rsidP="00F076C3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F076C3">
        <w:rPr>
          <w:rFonts w:ascii="Arial" w:hAnsi="Arial" w:cs="Arial"/>
          <w:sz w:val="24"/>
          <w:szCs w:val="24"/>
        </w:rPr>
        <w:t xml:space="preserve"> администрации городского округа Кашира </w:t>
      </w:r>
    </w:p>
    <w:p w:rsidR="00F076C3" w:rsidRPr="00F076C3" w:rsidRDefault="00F076C3" w:rsidP="00F076C3">
      <w:pPr>
        <w:jc w:val="right"/>
        <w:rPr>
          <w:rFonts w:ascii="Arial" w:hAnsi="Arial" w:cs="Arial"/>
          <w:sz w:val="24"/>
          <w:szCs w:val="24"/>
        </w:rPr>
      </w:pPr>
      <w:r w:rsidRPr="00F076C3">
        <w:rPr>
          <w:rFonts w:ascii="Arial" w:hAnsi="Arial" w:cs="Arial"/>
          <w:sz w:val="24"/>
          <w:szCs w:val="24"/>
        </w:rPr>
        <w:t>от 13.05.2019г. № 1255-па</w:t>
      </w:r>
    </w:p>
    <w:p w:rsidR="00F076C3" w:rsidRPr="00F076C3" w:rsidRDefault="00F076C3" w:rsidP="00F076C3">
      <w:pPr>
        <w:rPr>
          <w:rFonts w:ascii="Arial" w:hAnsi="Arial" w:cs="Arial"/>
          <w:sz w:val="24"/>
          <w:szCs w:val="24"/>
        </w:rPr>
      </w:pPr>
    </w:p>
    <w:p w:rsidR="00F076C3" w:rsidRPr="00F076C3" w:rsidRDefault="00F076C3" w:rsidP="00F076C3">
      <w:pPr>
        <w:pStyle w:val="ConsPlusNormal"/>
        <w:jc w:val="right"/>
        <w:outlineLvl w:val="2"/>
        <w:rPr>
          <w:sz w:val="24"/>
          <w:szCs w:val="24"/>
        </w:rPr>
      </w:pPr>
      <w:r w:rsidRPr="00F076C3">
        <w:rPr>
          <w:sz w:val="24"/>
          <w:szCs w:val="24"/>
        </w:rPr>
        <w:t>Приложение N 1</w:t>
      </w:r>
    </w:p>
    <w:p w:rsidR="00F076C3" w:rsidRPr="00F076C3" w:rsidRDefault="00F076C3" w:rsidP="00F076C3">
      <w:pPr>
        <w:pStyle w:val="ConsPlusNormal"/>
        <w:jc w:val="right"/>
        <w:rPr>
          <w:sz w:val="24"/>
          <w:szCs w:val="24"/>
        </w:rPr>
      </w:pPr>
      <w:r w:rsidRPr="00F076C3">
        <w:rPr>
          <w:sz w:val="24"/>
          <w:szCs w:val="24"/>
        </w:rPr>
        <w:t>к подпрограмме "Обеспечение жильем</w:t>
      </w:r>
    </w:p>
    <w:p w:rsidR="00F076C3" w:rsidRPr="00F076C3" w:rsidRDefault="00F076C3" w:rsidP="00F076C3">
      <w:pPr>
        <w:pStyle w:val="ConsPlusNormal"/>
        <w:jc w:val="right"/>
        <w:rPr>
          <w:sz w:val="24"/>
          <w:szCs w:val="24"/>
        </w:rPr>
      </w:pPr>
      <w:r w:rsidRPr="00F076C3">
        <w:rPr>
          <w:sz w:val="24"/>
          <w:szCs w:val="24"/>
        </w:rPr>
        <w:t xml:space="preserve">молодых семей" </w:t>
      </w:r>
    </w:p>
    <w:p w:rsidR="00F076C3" w:rsidRPr="00F076C3" w:rsidRDefault="00F076C3" w:rsidP="00F076C3">
      <w:pPr>
        <w:pStyle w:val="ConsPlusNormal"/>
        <w:jc w:val="center"/>
        <w:rPr>
          <w:sz w:val="24"/>
          <w:szCs w:val="24"/>
        </w:rPr>
      </w:pPr>
      <w:bookmarkStart w:id="2" w:name="Par1197"/>
      <w:bookmarkEnd w:id="2"/>
      <w:r w:rsidRPr="00F076C3">
        <w:rPr>
          <w:sz w:val="24"/>
          <w:szCs w:val="24"/>
        </w:rPr>
        <w:t>ПЕРЕЧЕНЬ</w:t>
      </w:r>
    </w:p>
    <w:p w:rsidR="00F076C3" w:rsidRPr="00F076C3" w:rsidRDefault="00F076C3" w:rsidP="00F076C3">
      <w:pPr>
        <w:pStyle w:val="ConsPlusNormal"/>
        <w:jc w:val="center"/>
        <w:rPr>
          <w:sz w:val="24"/>
          <w:szCs w:val="24"/>
        </w:rPr>
      </w:pPr>
      <w:r w:rsidRPr="00F076C3">
        <w:rPr>
          <w:sz w:val="24"/>
          <w:szCs w:val="24"/>
        </w:rPr>
        <w:t>МЕРОПРИЯТИЙ ПОДПРОГРАММЫ "ОБЕСПЕЧЕНИЕ ЖИЛЬЕМ МОЛОДЫХ СЕМЕЙ"</w:t>
      </w:r>
    </w:p>
    <w:p w:rsidR="00F076C3" w:rsidRPr="00F076C3" w:rsidRDefault="00F076C3" w:rsidP="00F076C3">
      <w:pPr>
        <w:pStyle w:val="ConsPlusNormal"/>
        <w:jc w:val="center"/>
        <w:rPr>
          <w:sz w:val="24"/>
          <w:szCs w:val="24"/>
        </w:rPr>
      </w:pPr>
      <w:r w:rsidRPr="00F076C3">
        <w:rPr>
          <w:sz w:val="24"/>
          <w:szCs w:val="24"/>
        </w:rPr>
        <w:t>МУНИЦИПАЛЬНОЙ ПРОГРАММЫ ГОРОДСКОГО ОКРУГА КАШИРА "ЖИЛИЩЕ"</w:t>
      </w:r>
    </w:p>
    <w:p w:rsidR="00F076C3" w:rsidRPr="00F076C3" w:rsidRDefault="00F076C3" w:rsidP="00F076C3">
      <w:pPr>
        <w:pStyle w:val="ConsPlusNormal"/>
        <w:jc w:val="center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3"/>
        <w:gridCol w:w="1413"/>
        <w:gridCol w:w="1354"/>
        <w:gridCol w:w="1670"/>
        <w:gridCol w:w="952"/>
        <w:gridCol w:w="651"/>
        <w:gridCol w:w="623"/>
        <w:gridCol w:w="347"/>
        <w:gridCol w:w="930"/>
        <w:gridCol w:w="15"/>
        <w:gridCol w:w="973"/>
        <w:gridCol w:w="144"/>
        <w:gridCol w:w="507"/>
        <w:gridCol w:w="485"/>
        <w:gridCol w:w="212"/>
        <w:gridCol w:w="780"/>
        <w:gridCol w:w="992"/>
        <w:gridCol w:w="992"/>
        <w:gridCol w:w="1210"/>
      </w:tblGrid>
      <w:tr w:rsidR="00821FF1" w:rsidRPr="00A063B7" w:rsidTr="00037428">
        <w:tc>
          <w:tcPr>
            <w:tcW w:w="2114" w:type="pct"/>
            <w:gridSpan w:val="5"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Муниципальный заказчик подпрограммы</w:t>
            </w:r>
          </w:p>
        </w:tc>
        <w:tc>
          <w:tcPr>
            <w:tcW w:w="2886" w:type="pct"/>
            <w:gridSpan w:val="14"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Комитет по управлению имуществом администрации городского округа Кашира</w:t>
            </w:r>
          </w:p>
        </w:tc>
      </w:tr>
      <w:tr w:rsidR="00A2230C" w:rsidRPr="00A063B7" w:rsidTr="00037428">
        <w:tc>
          <w:tcPr>
            <w:tcW w:w="359" w:type="pct"/>
            <w:vMerge w:val="restart"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 xml:space="preserve">№ </w:t>
            </w:r>
            <w:proofErr w:type="gramStart"/>
            <w:r w:rsidRPr="00A063B7">
              <w:rPr>
                <w:rFonts w:ascii="Arial" w:hAnsi="Arial" w:cs="Arial"/>
                <w:sz w:val="18"/>
                <w:szCs w:val="18"/>
              </w:rPr>
              <w:t>п</w:t>
            </w:r>
            <w:proofErr w:type="gramEnd"/>
            <w:r w:rsidRPr="00A063B7">
              <w:rPr>
                <w:rFonts w:ascii="Arial" w:hAnsi="Arial" w:cs="Arial"/>
                <w:sz w:val="18"/>
                <w:szCs w:val="18"/>
              </w:rPr>
              <w:t>/п</w:t>
            </w:r>
          </w:p>
        </w:tc>
        <w:tc>
          <w:tcPr>
            <w:tcW w:w="460" w:type="pct"/>
            <w:vMerge w:val="restart"/>
          </w:tcPr>
          <w:p w:rsidR="00F076C3" w:rsidRPr="00A063B7" w:rsidRDefault="00F076C3" w:rsidP="00821FF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17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 xml:space="preserve">Мероприятия по </w:t>
            </w:r>
            <w:r w:rsidRPr="00A063B7">
              <w:rPr>
                <w:rFonts w:ascii="Arial" w:hAnsi="Arial" w:cs="Arial"/>
                <w:sz w:val="18"/>
                <w:szCs w:val="18"/>
              </w:rPr>
              <w:lastRenderedPageBreak/>
              <w:t>реализации подпрограммы</w:t>
            </w:r>
          </w:p>
        </w:tc>
        <w:tc>
          <w:tcPr>
            <w:tcW w:w="441" w:type="pct"/>
            <w:vMerge w:val="restart"/>
          </w:tcPr>
          <w:p w:rsidR="00F076C3" w:rsidRPr="00A063B7" w:rsidRDefault="00F076C3" w:rsidP="00821FF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lastRenderedPageBreak/>
              <w:t xml:space="preserve">Сроки исполнения </w:t>
            </w:r>
            <w:r w:rsidRPr="00A063B7">
              <w:rPr>
                <w:rFonts w:ascii="Arial" w:hAnsi="Arial" w:cs="Arial"/>
                <w:sz w:val="18"/>
                <w:szCs w:val="18"/>
              </w:rPr>
              <w:lastRenderedPageBreak/>
              <w:t>мероприятий</w:t>
            </w:r>
          </w:p>
        </w:tc>
        <w:tc>
          <w:tcPr>
            <w:tcW w:w="544" w:type="pct"/>
            <w:vMerge w:val="restart"/>
          </w:tcPr>
          <w:p w:rsidR="00F076C3" w:rsidRPr="00A063B7" w:rsidRDefault="00F076C3" w:rsidP="00821FF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hanging="3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lastRenderedPageBreak/>
              <w:t>Источники финансирования</w:t>
            </w:r>
          </w:p>
        </w:tc>
        <w:tc>
          <w:tcPr>
            <w:tcW w:w="310" w:type="pct"/>
            <w:vMerge w:val="restart"/>
          </w:tcPr>
          <w:p w:rsidR="00F076C3" w:rsidRPr="00A063B7" w:rsidRDefault="00F076C3" w:rsidP="00821FF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Объём финанс</w:t>
            </w:r>
            <w:r w:rsidRPr="00A063B7">
              <w:rPr>
                <w:rFonts w:ascii="Arial" w:hAnsi="Arial" w:cs="Arial"/>
                <w:sz w:val="18"/>
                <w:szCs w:val="18"/>
              </w:rPr>
              <w:lastRenderedPageBreak/>
              <w:t>ирования  мероприятия в предшествующем финансовом году</w:t>
            </w:r>
          </w:p>
          <w:p w:rsidR="00F076C3" w:rsidRPr="00A063B7" w:rsidRDefault="00F076C3" w:rsidP="00821FF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 xml:space="preserve">(тыс. руб.)* </w:t>
            </w:r>
          </w:p>
        </w:tc>
        <w:tc>
          <w:tcPr>
            <w:tcW w:w="415" w:type="pct"/>
            <w:gridSpan w:val="2"/>
            <w:vMerge w:val="restart"/>
          </w:tcPr>
          <w:p w:rsidR="00F076C3" w:rsidRPr="00A063B7" w:rsidRDefault="00F076C3" w:rsidP="00821FF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hanging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lastRenderedPageBreak/>
              <w:t xml:space="preserve">Всего,         </w:t>
            </w:r>
            <w:r w:rsidRPr="00A063B7">
              <w:rPr>
                <w:rFonts w:ascii="Arial" w:hAnsi="Arial" w:cs="Arial"/>
                <w:sz w:val="18"/>
                <w:szCs w:val="18"/>
              </w:rPr>
              <w:br/>
              <w:t>(тыс. руб.)</w:t>
            </w:r>
          </w:p>
        </w:tc>
        <w:tc>
          <w:tcPr>
            <w:tcW w:w="1754" w:type="pct"/>
            <w:gridSpan w:val="10"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Объем финансирования по годам</w:t>
            </w: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 xml:space="preserve"> (тыс. руб.)</w:t>
            </w:r>
          </w:p>
        </w:tc>
        <w:tc>
          <w:tcPr>
            <w:tcW w:w="323" w:type="pct"/>
            <w:vMerge w:val="restart"/>
          </w:tcPr>
          <w:p w:rsidR="00F076C3" w:rsidRPr="00A063B7" w:rsidRDefault="00644C33" w:rsidP="00821FF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A063B7">
              <w:rPr>
                <w:rFonts w:ascii="Arial" w:hAnsi="Arial" w:cs="Arial"/>
                <w:sz w:val="18"/>
                <w:szCs w:val="18"/>
              </w:rPr>
              <w:t>Ответствен</w:t>
            </w:r>
            <w:r w:rsidR="00F076C3" w:rsidRPr="00A063B7">
              <w:rPr>
                <w:rFonts w:ascii="Arial" w:hAnsi="Arial" w:cs="Arial"/>
                <w:sz w:val="18"/>
                <w:szCs w:val="18"/>
              </w:rPr>
              <w:t>ный</w:t>
            </w:r>
            <w:proofErr w:type="gramEnd"/>
            <w:r w:rsidR="00F076C3" w:rsidRPr="00A063B7">
              <w:rPr>
                <w:rFonts w:ascii="Arial" w:hAnsi="Arial" w:cs="Arial"/>
                <w:sz w:val="18"/>
                <w:szCs w:val="18"/>
              </w:rPr>
              <w:t xml:space="preserve"> за </w:t>
            </w:r>
            <w:r w:rsidR="00F076C3" w:rsidRPr="00A063B7">
              <w:rPr>
                <w:rFonts w:ascii="Arial" w:hAnsi="Arial" w:cs="Arial"/>
                <w:sz w:val="18"/>
                <w:szCs w:val="18"/>
              </w:rPr>
              <w:lastRenderedPageBreak/>
              <w:t>выполнение мероприятия подпрограммы</w:t>
            </w:r>
          </w:p>
        </w:tc>
        <w:tc>
          <w:tcPr>
            <w:tcW w:w="394" w:type="pct"/>
            <w:vMerge w:val="restart"/>
          </w:tcPr>
          <w:p w:rsidR="00F076C3" w:rsidRPr="00A063B7" w:rsidRDefault="00F076C3" w:rsidP="00821FF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lastRenderedPageBreak/>
              <w:t>Результаты выполнени</w:t>
            </w:r>
            <w:r w:rsidRPr="00A063B7">
              <w:rPr>
                <w:rFonts w:ascii="Arial" w:hAnsi="Arial" w:cs="Arial"/>
                <w:sz w:val="18"/>
                <w:szCs w:val="18"/>
              </w:rPr>
              <w:lastRenderedPageBreak/>
              <w:t>я мероприятий подпрограммы</w:t>
            </w:r>
          </w:p>
        </w:tc>
      </w:tr>
      <w:tr w:rsidR="00A2230C" w:rsidRPr="00A063B7" w:rsidTr="00037428">
        <w:tc>
          <w:tcPr>
            <w:tcW w:w="359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0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1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4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0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5" w:type="pct"/>
            <w:gridSpan w:val="2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pct"/>
            <w:gridSpan w:val="2"/>
          </w:tcPr>
          <w:p w:rsidR="00F076C3" w:rsidRPr="00A063B7" w:rsidRDefault="00821FF1" w:rsidP="00A2230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2</w:t>
            </w:r>
            <w:r w:rsidR="00F076C3" w:rsidRPr="00A063B7">
              <w:rPr>
                <w:rFonts w:ascii="Arial" w:hAnsi="Arial" w:cs="Arial"/>
                <w:sz w:val="18"/>
                <w:szCs w:val="18"/>
              </w:rPr>
              <w:t>017</w:t>
            </w:r>
          </w:p>
        </w:tc>
        <w:tc>
          <w:tcPr>
            <w:tcW w:w="369" w:type="pct"/>
            <w:gridSpan w:val="3"/>
          </w:tcPr>
          <w:p w:rsidR="00F076C3" w:rsidRPr="00A063B7" w:rsidRDefault="00821FF1" w:rsidP="00A2230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ind w:firstLine="17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2</w:t>
            </w:r>
            <w:r w:rsidR="00F076C3" w:rsidRPr="00A063B7">
              <w:rPr>
                <w:rFonts w:ascii="Arial" w:hAnsi="Arial" w:cs="Arial"/>
                <w:sz w:val="18"/>
                <w:szCs w:val="18"/>
              </w:rPr>
              <w:t>018</w:t>
            </w:r>
          </w:p>
        </w:tc>
        <w:tc>
          <w:tcPr>
            <w:tcW w:w="323" w:type="pct"/>
            <w:gridSpan w:val="2"/>
          </w:tcPr>
          <w:p w:rsidR="00F076C3" w:rsidRPr="00A063B7" w:rsidRDefault="00821FF1" w:rsidP="00A2230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2</w:t>
            </w:r>
            <w:r w:rsidR="00F076C3" w:rsidRPr="00A063B7">
              <w:rPr>
                <w:rFonts w:ascii="Arial" w:hAnsi="Arial" w:cs="Arial"/>
                <w:sz w:val="18"/>
                <w:szCs w:val="18"/>
              </w:rPr>
              <w:t>019</w:t>
            </w:r>
          </w:p>
        </w:tc>
        <w:tc>
          <w:tcPr>
            <w:tcW w:w="323" w:type="pct"/>
            <w:gridSpan w:val="2"/>
          </w:tcPr>
          <w:p w:rsidR="00F076C3" w:rsidRPr="00A063B7" w:rsidRDefault="00A2230C" w:rsidP="00A2230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ind w:firstLine="35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F076C3" w:rsidRPr="00A063B7">
              <w:rPr>
                <w:rFonts w:ascii="Arial" w:hAnsi="Arial" w:cs="Arial"/>
                <w:sz w:val="18"/>
                <w:szCs w:val="18"/>
              </w:rPr>
              <w:t>020</w:t>
            </w:r>
          </w:p>
        </w:tc>
        <w:tc>
          <w:tcPr>
            <w:tcW w:w="323" w:type="pct"/>
          </w:tcPr>
          <w:p w:rsidR="00F076C3" w:rsidRPr="00A063B7" w:rsidRDefault="00821FF1" w:rsidP="00A2230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ind w:firstLine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2</w:t>
            </w:r>
            <w:r w:rsidR="00F076C3" w:rsidRPr="00A063B7">
              <w:rPr>
                <w:rFonts w:ascii="Arial" w:hAnsi="Arial" w:cs="Arial"/>
                <w:sz w:val="18"/>
                <w:szCs w:val="18"/>
              </w:rPr>
              <w:t>021</w:t>
            </w:r>
          </w:p>
        </w:tc>
        <w:tc>
          <w:tcPr>
            <w:tcW w:w="323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4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2230C" w:rsidRPr="00A063B7" w:rsidTr="00037428">
        <w:tc>
          <w:tcPr>
            <w:tcW w:w="359" w:type="pct"/>
          </w:tcPr>
          <w:p w:rsidR="00037428" w:rsidRDefault="00037428" w:rsidP="00037428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037428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60" w:type="pct"/>
          </w:tcPr>
          <w:p w:rsidR="00821FF1" w:rsidRPr="00A063B7" w:rsidRDefault="00821FF1" w:rsidP="00037428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037428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41" w:type="pct"/>
          </w:tcPr>
          <w:p w:rsidR="00821FF1" w:rsidRPr="00A063B7" w:rsidRDefault="00821FF1" w:rsidP="00037428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037428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44" w:type="pct"/>
          </w:tcPr>
          <w:p w:rsidR="00821FF1" w:rsidRPr="00A063B7" w:rsidRDefault="00821FF1" w:rsidP="00037428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037428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310" w:type="pct"/>
          </w:tcPr>
          <w:p w:rsidR="00821FF1" w:rsidRPr="00A063B7" w:rsidRDefault="00821FF1" w:rsidP="00037428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037428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415" w:type="pct"/>
            <w:gridSpan w:val="2"/>
          </w:tcPr>
          <w:p w:rsidR="00A2230C" w:rsidRDefault="00A2230C" w:rsidP="00037428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037428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416" w:type="pct"/>
            <w:gridSpan w:val="2"/>
          </w:tcPr>
          <w:p w:rsidR="00F076C3" w:rsidRPr="00A063B7" w:rsidRDefault="00F076C3" w:rsidP="00037428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  <w:p w:rsidR="00821FF1" w:rsidRPr="00A063B7" w:rsidRDefault="00821FF1" w:rsidP="00037428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369" w:type="pct"/>
            <w:gridSpan w:val="3"/>
          </w:tcPr>
          <w:p w:rsidR="00A2230C" w:rsidRDefault="00A2230C" w:rsidP="00037428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037428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323" w:type="pct"/>
            <w:gridSpan w:val="2"/>
          </w:tcPr>
          <w:p w:rsidR="00A2230C" w:rsidRDefault="00A2230C" w:rsidP="00037428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34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821FF1" w:rsidP="00037428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34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323" w:type="pct"/>
            <w:gridSpan w:val="2"/>
          </w:tcPr>
          <w:p w:rsidR="00A2230C" w:rsidRDefault="00A2230C" w:rsidP="00037428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A2230C" w:rsidP="00037428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F076C3" w:rsidRPr="00A063B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323" w:type="pct"/>
          </w:tcPr>
          <w:p w:rsidR="00A2230C" w:rsidRDefault="00A2230C" w:rsidP="00037428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821FF1" w:rsidP="00037428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1</w:t>
            </w:r>
            <w:r w:rsidR="00F076C3" w:rsidRPr="00A063B7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23" w:type="pct"/>
          </w:tcPr>
          <w:p w:rsidR="00821FF1" w:rsidRPr="00A063B7" w:rsidRDefault="00821FF1" w:rsidP="00037428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037428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394" w:type="pct"/>
          </w:tcPr>
          <w:p w:rsidR="00821FF1" w:rsidRPr="00A063B7" w:rsidRDefault="00821FF1" w:rsidP="00037428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037428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</w:tr>
      <w:tr w:rsidR="00A2230C" w:rsidRPr="00A063B7" w:rsidTr="00037428">
        <w:trPr>
          <w:cantSplit/>
          <w:trHeight w:val="355"/>
        </w:trPr>
        <w:tc>
          <w:tcPr>
            <w:tcW w:w="359" w:type="pct"/>
            <w:vMerge w:val="restart"/>
          </w:tcPr>
          <w:p w:rsidR="00F076C3" w:rsidRPr="00A063B7" w:rsidRDefault="00F076C3" w:rsidP="00037428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1.1.</w:t>
            </w: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0" w:type="pct"/>
            <w:vMerge w:val="restart"/>
          </w:tcPr>
          <w:p w:rsidR="00F076C3" w:rsidRPr="00A063B7" w:rsidRDefault="00F076C3" w:rsidP="00037428">
            <w:pPr>
              <w:widowControl w:val="0"/>
              <w:autoSpaceDE w:val="0"/>
              <w:autoSpaceDN w:val="0"/>
              <w:adjustRightInd w:val="0"/>
              <w:ind w:firstLine="31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 xml:space="preserve">Основное мероприятие «Оказание государственной поддержки молодым семьям в виде социальных выплат на приобретение жилого помещения или строительство индивидуального жилого дома»  </w:t>
            </w:r>
          </w:p>
        </w:tc>
        <w:tc>
          <w:tcPr>
            <w:tcW w:w="441" w:type="pct"/>
            <w:vMerge w:val="restart"/>
          </w:tcPr>
          <w:p w:rsidR="00F076C3" w:rsidRPr="00A063B7" w:rsidRDefault="00F076C3" w:rsidP="00037428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2017-2021 годы</w:t>
            </w:r>
          </w:p>
        </w:tc>
        <w:tc>
          <w:tcPr>
            <w:tcW w:w="544" w:type="pct"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Итого</w:t>
            </w:r>
          </w:p>
        </w:tc>
        <w:tc>
          <w:tcPr>
            <w:tcW w:w="310" w:type="pct"/>
          </w:tcPr>
          <w:p w:rsidR="00F076C3" w:rsidRPr="00A063B7" w:rsidRDefault="00F076C3" w:rsidP="007E5C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415" w:type="pct"/>
            <w:gridSpan w:val="2"/>
          </w:tcPr>
          <w:p w:rsidR="00F076C3" w:rsidRPr="00A063B7" w:rsidRDefault="00A063B7" w:rsidP="00A2230C">
            <w:pPr>
              <w:ind w:firstLine="34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  <w:r w:rsidR="00F076C3" w:rsidRPr="00A063B7">
              <w:rPr>
                <w:rFonts w:ascii="Arial" w:hAnsi="Arial" w:cs="Arial"/>
                <w:sz w:val="18"/>
                <w:szCs w:val="18"/>
              </w:rPr>
              <w:t>420,7</w:t>
            </w:r>
          </w:p>
        </w:tc>
        <w:tc>
          <w:tcPr>
            <w:tcW w:w="416" w:type="pct"/>
            <w:gridSpan w:val="2"/>
          </w:tcPr>
          <w:p w:rsidR="00F076C3" w:rsidRPr="00A063B7" w:rsidRDefault="00F076C3" w:rsidP="00644C33">
            <w:pPr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2851,7</w:t>
            </w:r>
          </w:p>
        </w:tc>
        <w:tc>
          <w:tcPr>
            <w:tcW w:w="369" w:type="pct"/>
            <w:gridSpan w:val="3"/>
          </w:tcPr>
          <w:p w:rsidR="00F076C3" w:rsidRPr="00A063B7" w:rsidRDefault="00A063B7" w:rsidP="00A2230C">
            <w:pPr>
              <w:ind w:firstLine="3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="00F076C3" w:rsidRPr="00A063B7">
              <w:rPr>
                <w:rFonts w:ascii="Arial" w:hAnsi="Arial" w:cs="Arial"/>
                <w:sz w:val="18"/>
                <w:szCs w:val="18"/>
              </w:rPr>
              <w:t>922,5</w:t>
            </w:r>
          </w:p>
        </w:tc>
        <w:tc>
          <w:tcPr>
            <w:tcW w:w="323" w:type="pct"/>
            <w:gridSpan w:val="2"/>
          </w:tcPr>
          <w:p w:rsidR="00F076C3" w:rsidRPr="00A063B7" w:rsidRDefault="00F076C3" w:rsidP="00A2230C">
            <w:pPr>
              <w:ind w:firstLine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1646,5</w:t>
            </w:r>
          </w:p>
        </w:tc>
        <w:tc>
          <w:tcPr>
            <w:tcW w:w="323" w:type="pct"/>
            <w:gridSpan w:val="2"/>
          </w:tcPr>
          <w:p w:rsidR="00F076C3" w:rsidRPr="00A063B7" w:rsidRDefault="00F076C3" w:rsidP="007E5C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323" w:type="pct"/>
          </w:tcPr>
          <w:p w:rsidR="00F076C3" w:rsidRPr="00A063B7" w:rsidRDefault="00F076C3" w:rsidP="007E5C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323" w:type="pct"/>
            <w:vMerge w:val="restart"/>
          </w:tcPr>
          <w:p w:rsidR="00F076C3" w:rsidRPr="00A063B7" w:rsidRDefault="00F076C3" w:rsidP="00821FF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6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Комитет по управлению имуществом администрации городского округа Кашира</w:t>
            </w:r>
          </w:p>
        </w:tc>
        <w:tc>
          <w:tcPr>
            <w:tcW w:w="394" w:type="pct"/>
            <w:vMerge w:val="restart"/>
          </w:tcPr>
          <w:p w:rsidR="00F076C3" w:rsidRPr="00A063B7" w:rsidRDefault="00F076C3" w:rsidP="00821FF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 xml:space="preserve">Обеспечение жильем молодых семей </w:t>
            </w:r>
          </w:p>
        </w:tc>
      </w:tr>
      <w:tr w:rsidR="00A2230C" w:rsidRPr="00A063B7" w:rsidTr="00037428">
        <w:trPr>
          <w:cantSplit/>
        </w:trPr>
        <w:tc>
          <w:tcPr>
            <w:tcW w:w="359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0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1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4" w:type="pct"/>
          </w:tcPr>
          <w:p w:rsidR="00F076C3" w:rsidRPr="00A063B7" w:rsidRDefault="00F076C3" w:rsidP="00A2230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ind w:hanging="38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 xml:space="preserve">Средства бюджета    Московской области        </w:t>
            </w:r>
          </w:p>
        </w:tc>
        <w:tc>
          <w:tcPr>
            <w:tcW w:w="310" w:type="pct"/>
          </w:tcPr>
          <w:p w:rsidR="00F076C3" w:rsidRPr="00A063B7" w:rsidRDefault="00F076C3" w:rsidP="007E5C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415" w:type="pct"/>
            <w:gridSpan w:val="2"/>
          </w:tcPr>
          <w:p w:rsidR="00F076C3" w:rsidRPr="00A063B7" w:rsidRDefault="00F076C3" w:rsidP="00A2230C">
            <w:pPr>
              <w:ind w:firstLine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1262,3</w:t>
            </w:r>
          </w:p>
        </w:tc>
        <w:tc>
          <w:tcPr>
            <w:tcW w:w="416" w:type="pct"/>
            <w:gridSpan w:val="2"/>
          </w:tcPr>
          <w:p w:rsidR="00F076C3" w:rsidRPr="00A063B7" w:rsidRDefault="00F076C3" w:rsidP="00644C33">
            <w:pPr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434,6</w:t>
            </w:r>
          </w:p>
        </w:tc>
        <w:tc>
          <w:tcPr>
            <w:tcW w:w="369" w:type="pct"/>
            <w:gridSpan w:val="3"/>
          </w:tcPr>
          <w:p w:rsidR="00F076C3" w:rsidRPr="00A063B7" w:rsidRDefault="00F076C3" w:rsidP="00A2230C">
            <w:pPr>
              <w:ind w:firstLine="3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827,7</w:t>
            </w:r>
          </w:p>
        </w:tc>
        <w:tc>
          <w:tcPr>
            <w:tcW w:w="323" w:type="pct"/>
            <w:gridSpan w:val="2"/>
          </w:tcPr>
          <w:p w:rsidR="00F076C3" w:rsidRPr="00A063B7" w:rsidRDefault="00F076C3" w:rsidP="00A2230C">
            <w:pPr>
              <w:ind w:firstLine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642,1</w:t>
            </w:r>
          </w:p>
        </w:tc>
        <w:tc>
          <w:tcPr>
            <w:tcW w:w="323" w:type="pct"/>
            <w:gridSpan w:val="2"/>
          </w:tcPr>
          <w:p w:rsidR="00F076C3" w:rsidRPr="00A063B7" w:rsidRDefault="00F076C3" w:rsidP="007E5C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323" w:type="pct"/>
          </w:tcPr>
          <w:p w:rsidR="00F076C3" w:rsidRPr="00A063B7" w:rsidRDefault="00F076C3" w:rsidP="007E5C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323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4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2230C" w:rsidRPr="00A063B7" w:rsidTr="00037428">
        <w:trPr>
          <w:cantSplit/>
        </w:trPr>
        <w:tc>
          <w:tcPr>
            <w:tcW w:w="359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0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1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4" w:type="pct"/>
          </w:tcPr>
          <w:p w:rsidR="00F076C3" w:rsidRPr="00A063B7" w:rsidRDefault="00F076C3" w:rsidP="00A2230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ind w:hanging="38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310" w:type="pct"/>
          </w:tcPr>
          <w:p w:rsidR="00F076C3" w:rsidRPr="00A063B7" w:rsidRDefault="00F076C3" w:rsidP="007E5C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415" w:type="pct"/>
            <w:gridSpan w:val="2"/>
          </w:tcPr>
          <w:p w:rsidR="00F076C3" w:rsidRPr="00A063B7" w:rsidRDefault="00F076C3" w:rsidP="00A2230C">
            <w:pPr>
              <w:ind w:firstLine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1247,7</w:t>
            </w:r>
          </w:p>
        </w:tc>
        <w:tc>
          <w:tcPr>
            <w:tcW w:w="416" w:type="pct"/>
            <w:gridSpan w:val="2"/>
          </w:tcPr>
          <w:p w:rsidR="00F076C3" w:rsidRPr="00A063B7" w:rsidRDefault="00F076C3" w:rsidP="00644C33">
            <w:pPr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160,7</w:t>
            </w:r>
          </w:p>
        </w:tc>
        <w:tc>
          <w:tcPr>
            <w:tcW w:w="369" w:type="pct"/>
            <w:gridSpan w:val="3"/>
          </w:tcPr>
          <w:p w:rsidR="00F076C3" w:rsidRPr="00A063B7" w:rsidRDefault="00F076C3" w:rsidP="00A2230C">
            <w:pPr>
              <w:ind w:firstLine="3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272,7</w:t>
            </w:r>
          </w:p>
        </w:tc>
        <w:tc>
          <w:tcPr>
            <w:tcW w:w="323" w:type="pct"/>
            <w:gridSpan w:val="2"/>
          </w:tcPr>
          <w:p w:rsidR="00F076C3" w:rsidRPr="00A063B7" w:rsidRDefault="00F076C3" w:rsidP="00A2230C">
            <w:pPr>
              <w:ind w:firstLine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172,2</w:t>
            </w:r>
          </w:p>
        </w:tc>
        <w:tc>
          <w:tcPr>
            <w:tcW w:w="323" w:type="pct"/>
            <w:gridSpan w:val="2"/>
          </w:tcPr>
          <w:p w:rsidR="00F076C3" w:rsidRPr="00A063B7" w:rsidRDefault="00F076C3" w:rsidP="007E5C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323" w:type="pct"/>
          </w:tcPr>
          <w:p w:rsidR="00F076C3" w:rsidRPr="00A063B7" w:rsidRDefault="00F076C3" w:rsidP="007E5C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323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4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2230C" w:rsidRPr="00A063B7" w:rsidTr="00037428">
        <w:trPr>
          <w:cantSplit/>
          <w:trHeight w:val="1174"/>
        </w:trPr>
        <w:tc>
          <w:tcPr>
            <w:tcW w:w="359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0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1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4" w:type="pct"/>
          </w:tcPr>
          <w:p w:rsidR="00F076C3" w:rsidRPr="00A063B7" w:rsidRDefault="00F076C3" w:rsidP="00A2230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ind w:hanging="38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310" w:type="pct"/>
          </w:tcPr>
          <w:p w:rsidR="00F076C3" w:rsidRPr="00A063B7" w:rsidRDefault="00F076C3" w:rsidP="007E5C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415" w:type="pct"/>
            <w:gridSpan w:val="2"/>
          </w:tcPr>
          <w:p w:rsidR="00F076C3" w:rsidRPr="00A063B7" w:rsidRDefault="00F076C3" w:rsidP="00A2230C">
            <w:pPr>
              <w:ind w:firstLine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1563,3</w:t>
            </w:r>
          </w:p>
        </w:tc>
        <w:tc>
          <w:tcPr>
            <w:tcW w:w="416" w:type="pct"/>
            <w:gridSpan w:val="2"/>
          </w:tcPr>
          <w:p w:rsidR="00F076C3" w:rsidRPr="00A063B7" w:rsidRDefault="00F076C3" w:rsidP="00644C33">
            <w:pPr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458,4</w:t>
            </w:r>
          </w:p>
        </w:tc>
        <w:tc>
          <w:tcPr>
            <w:tcW w:w="369" w:type="pct"/>
            <w:gridSpan w:val="3"/>
          </w:tcPr>
          <w:p w:rsidR="00F076C3" w:rsidRPr="00A063B7" w:rsidRDefault="00F076C3" w:rsidP="00A2230C">
            <w:pPr>
              <w:ind w:firstLine="3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272,7</w:t>
            </w:r>
          </w:p>
        </w:tc>
        <w:tc>
          <w:tcPr>
            <w:tcW w:w="323" w:type="pct"/>
            <w:gridSpan w:val="2"/>
          </w:tcPr>
          <w:p w:rsidR="00F076C3" w:rsidRPr="00A063B7" w:rsidRDefault="00F076C3" w:rsidP="00A2230C">
            <w:pPr>
              <w:ind w:firstLine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832,2</w:t>
            </w:r>
          </w:p>
        </w:tc>
        <w:tc>
          <w:tcPr>
            <w:tcW w:w="323" w:type="pct"/>
            <w:gridSpan w:val="2"/>
          </w:tcPr>
          <w:p w:rsidR="00F076C3" w:rsidRPr="00A063B7" w:rsidRDefault="00F076C3" w:rsidP="007E5C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323" w:type="pct"/>
          </w:tcPr>
          <w:p w:rsidR="00F076C3" w:rsidRPr="00A063B7" w:rsidRDefault="00F076C3" w:rsidP="007E5C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323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4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2230C" w:rsidRPr="00A063B7" w:rsidTr="00037428">
        <w:trPr>
          <w:cantSplit/>
          <w:trHeight w:val="694"/>
        </w:trPr>
        <w:tc>
          <w:tcPr>
            <w:tcW w:w="359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0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1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4" w:type="pct"/>
          </w:tcPr>
          <w:p w:rsidR="00F076C3" w:rsidRPr="00A063B7" w:rsidRDefault="00F076C3" w:rsidP="00A2230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ind w:hanging="38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Внебюджетные источники</w:t>
            </w:r>
          </w:p>
        </w:tc>
        <w:tc>
          <w:tcPr>
            <w:tcW w:w="310" w:type="pct"/>
          </w:tcPr>
          <w:p w:rsidR="00F076C3" w:rsidRPr="00A063B7" w:rsidRDefault="00F076C3" w:rsidP="007E5C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415" w:type="pct"/>
            <w:gridSpan w:val="2"/>
          </w:tcPr>
          <w:p w:rsidR="00F076C3" w:rsidRPr="00A063B7" w:rsidRDefault="00F076C3" w:rsidP="00A2230C">
            <w:pPr>
              <w:ind w:firstLine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4347,4</w:t>
            </w:r>
          </w:p>
        </w:tc>
        <w:tc>
          <w:tcPr>
            <w:tcW w:w="416" w:type="pct"/>
            <w:gridSpan w:val="2"/>
          </w:tcPr>
          <w:p w:rsidR="00F076C3" w:rsidRPr="00A063B7" w:rsidRDefault="00F076C3" w:rsidP="00644C33">
            <w:pPr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1 798,0</w:t>
            </w:r>
          </w:p>
        </w:tc>
        <w:tc>
          <w:tcPr>
            <w:tcW w:w="369" w:type="pct"/>
            <w:gridSpan w:val="3"/>
          </w:tcPr>
          <w:p w:rsidR="00F076C3" w:rsidRPr="00A063B7" w:rsidRDefault="00F076C3" w:rsidP="00A2230C">
            <w:pPr>
              <w:ind w:firstLine="3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2549,4</w:t>
            </w:r>
          </w:p>
        </w:tc>
        <w:tc>
          <w:tcPr>
            <w:tcW w:w="323" w:type="pct"/>
            <w:gridSpan w:val="2"/>
          </w:tcPr>
          <w:p w:rsidR="00F076C3" w:rsidRPr="00A063B7" w:rsidRDefault="00F076C3" w:rsidP="00A2230C">
            <w:pPr>
              <w:ind w:firstLine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323" w:type="pct"/>
            <w:gridSpan w:val="2"/>
          </w:tcPr>
          <w:p w:rsidR="00F076C3" w:rsidRPr="00A063B7" w:rsidRDefault="00F076C3" w:rsidP="007E5C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323" w:type="pct"/>
          </w:tcPr>
          <w:p w:rsidR="00F076C3" w:rsidRPr="00A063B7" w:rsidRDefault="00F076C3" w:rsidP="007E5C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323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4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2230C" w:rsidRPr="00A063B7" w:rsidTr="00037428">
        <w:trPr>
          <w:cantSplit/>
          <w:trHeight w:val="355"/>
        </w:trPr>
        <w:tc>
          <w:tcPr>
            <w:tcW w:w="359" w:type="pct"/>
            <w:vMerge w:val="restart"/>
          </w:tcPr>
          <w:p w:rsidR="00F076C3" w:rsidRPr="00A063B7" w:rsidRDefault="00F076C3" w:rsidP="00037428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1.1.1.</w:t>
            </w: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0" w:type="pct"/>
            <w:vMerge w:val="restart"/>
          </w:tcPr>
          <w:p w:rsidR="00F076C3" w:rsidRPr="00A063B7" w:rsidRDefault="00F076C3" w:rsidP="00A2230C">
            <w:pPr>
              <w:widowControl w:val="0"/>
              <w:autoSpaceDE w:val="0"/>
              <w:autoSpaceDN w:val="0"/>
              <w:adjustRightInd w:val="0"/>
              <w:ind w:firstLine="311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lastRenderedPageBreak/>
              <w:t xml:space="preserve">Реализация мероприятий по обеспечению жильем молодых </w:t>
            </w:r>
            <w:r w:rsidRPr="00A063B7">
              <w:rPr>
                <w:rFonts w:ascii="Arial" w:hAnsi="Arial" w:cs="Arial"/>
                <w:sz w:val="18"/>
                <w:szCs w:val="18"/>
              </w:rPr>
              <w:lastRenderedPageBreak/>
              <w:t>семей</w:t>
            </w:r>
          </w:p>
        </w:tc>
        <w:tc>
          <w:tcPr>
            <w:tcW w:w="441" w:type="pct"/>
            <w:vMerge w:val="restart"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lastRenderedPageBreak/>
              <w:t>2017-2021 годы</w:t>
            </w:r>
          </w:p>
        </w:tc>
        <w:tc>
          <w:tcPr>
            <w:tcW w:w="544" w:type="pct"/>
          </w:tcPr>
          <w:p w:rsidR="00F076C3" w:rsidRPr="00A063B7" w:rsidRDefault="00F076C3" w:rsidP="00A2230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hanging="38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Итого</w:t>
            </w:r>
          </w:p>
        </w:tc>
        <w:tc>
          <w:tcPr>
            <w:tcW w:w="310" w:type="pct"/>
          </w:tcPr>
          <w:p w:rsidR="00F076C3" w:rsidRPr="00A063B7" w:rsidRDefault="00F076C3" w:rsidP="007E5C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415" w:type="pct"/>
            <w:gridSpan w:val="2"/>
          </w:tcPr>
          <w:p w:rsidR="00F076C3" w:rsidRPr="00A063B7" w:rsidRDefault="00F076C3" w:rsidP="00A2230C">
            <w:pPr>
              <w:ind w:firstLine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4073,3</w:t>
            </w:r>
          </w:p>
        </w:tc>
        <w:tc>
          <w:tcPr>
            <w:tcW w:w="416" w:type="pct"/>
            <w:gridSpan w:val="2"/>
          </w:tcPr>
          <w:p w:rsidR="00F076C3" w:rsidRPr="00A063B7" w:rsidRDefault="00F076C3" w:rsidP="00644C33">
            <w:pPr>
              <w:ind w:firstLine="2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1053,7</w:t>
            </w:r>
          </w:p>
        </w:tc>
        <w:tc>
          <w:tcPr>
            <w:tcW w:w="369" w:type="pct"/>
            <w:gridSpan w:val="3"/>
          </w:tcPr>
          <w:p w:rsidR="00F076C3" w:rsidRPr="00A063B7" w:rsidRDefault="00F076C3" w:rsidP="00A2230C">
            <w:pPr>
              <w:ind w:firstLine="3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1373,1</w:t>
            </w:r>
          </w:p>
        </w:tc>
        <w:tc>
          <w:tcPr>
            <w:tcW w:w="323" w:type="pct"/>
            <w:gridSpan w:val="2"/>
          </w:tcPr>
          <w:p w:rsidR="00F076C3" w:rsidRPr="00A063B7" w:rsidRDefault="00F076C3" w:rsidP="00A2230C">
            <w:pPr>
              <w:ind w:firstLine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1646,5</w:t>
            </w:r>
          </w:p>
        </w:tc>
        <w:tc>
          <w:tcPr>
            <w:tcW w:w="323" w:type="pct"/>
            <w:gridSpan w:val="2"/>
          </w:tcPr>
          <w:p w:rsidR="00F076C3" w:rsidRPr="00A063B7" w:rsidRDefault="00F076C3" w:rsidP="007E5C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323" w:type="pct"/>
          </w:tcPr>
          <w:p w:rsidR="00F076C3" w:rsidRPr="00A063B7" w:rsidRDefault="00F076C3" w:rsidP="007E5C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323" w:type="pct"/>
            <w:vMerge w:val="restart"/>
          </w:tcPr>
          <w:p w:rsidR="00F076C3" w:rsidRPr="00A063B7" w:rsidRDefault="00F076C3" w:rsidP="0035663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Комитет по управлению имуществом админис</w:t>
            </w:r>
            <w:r w:rsidRPr="00A063B7">
              <w:rPr>
                <w:rFonts w:ascii="Arial" w:hAnsi="Arial" w:cs="Arial"/>
                <w:sz w:val="18"/>
                <w:szCs w:val="18"/>
              </w:rPr>
              <w:lastRenderedPageBreak/>
              <w:t>трации городского округа Кашира</w:t>
            </w:r>
          </w:p>
        </w:tc>
        <w:tc>
          <w:tcPr>
            <w:tcW w:w="394" w:type="pct"/>
            <w:vMerge w:val="restart"/>
          </w:tcPr>
          <w:p w:rsidR="00F076C3" w:rsidRPr="00A063B7" w:rsidRDefault="00F076C3" w:rsidP="0035663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lastRenderedPageBreak/>
              <w:t xml:space="preserve">Соглашение с Государственным заказчиком о реализации </w:t>
            </w:r>
            <w:r w:rsidRPr="00A063B7">
              <w:rPr>
                <w:rFonts w:ascii="Arial" w:hAnsi="Arial" w:cs="Arial"/>
                <w:sz w:val="18"/>
                <w:szCs w:val="18"/>
              </w:rPr>
              <w:lastRenderedPageBreak/>
              <w:t>Подпрограммы</w:t>
            </w:r>
          </w:p>
        </w:tc>
      </w:tr>
      <w:tr w:rsidR="00A2230C" w:rsidRPr="00A063B7" w:rsidTr="00037428">
        <w:trPr>
          <w:cantSplit/>
        </w:trPr>
        <w:tc>
          <w:tcPr>
            <w:tcW w:w="359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0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1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4" w:type="pct"/>
          </w:tcPr>
          <w:p w:rsidR="00F076C3" w:rsidRPr="00A063B7" w:rsidRDefault="00F076C3" w:rsidP="00A2230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ind w:hanging="38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 xml:space="preserve">Средства бюджета    Московской области        </w:t>
            </w:r>
          </w:p>
        </w:tc>
        <w:tc>
          <w:tcPr>
            <w:tcW w:w="310" w:type="pct"/>
          </w:tcPr>
          <w:p w:rsidR="00F076C3" w:rsidRPr="00A063B7" w:rsidRDefault="00F076C3" w:rsidP="007E5C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415" w:type="pct"/>
            <w:gridSpan w:val="2"/>
          </w:tcPr>
          <w:p w:rsidR="00F076C3" w:rsidRPr="00A063B7" w:rsidRDefault="00F076C3" w:rsidP="00A2230C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1262,3</w:t>
            </w:r>
          </w:p>
        </w:tc>
        <w:tc>
          <w:tcPr>
            <w:tcW w:w="416" w:type="pct"/>
            <w:gridSpan w:val="2"/>
          </w:tcPr>
          <w:p w:rsidR="00F076C3" w:rsidRPr="00A063B7" w:rsidRDefault="00F076C3" w:rsidP="00A2230C">
            <w:pPr>
              <w:ind w:firstLine="3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434,6</w:t>
            </w:r>
          </w:p>
        </w:tc>
        <w:tc>
          <w:tcPr>
            <w:tcW w:w="369" w:type="pct"/>
            <w:gridSpan w:val="3"/>
          </w:tcPr>
          <w:p w:rsidR="00F076C3" w:rsidRPr="00A063B7" w:rsidRDefault="00F076C3" w:rsidP="00A2230C">
            <w:pPr>
              <w:ind w:firstLine="3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827,7</w:t>
            </w:r>
          </w:p>
        </w:tc>
        <w:tc>
          <w:tcPr>
            <w:tcW w:w="323" w:type="pct"/>
            <w:gridSpan w:val="2"/>
          </w:tcPr>
          <w:p w:rsidR="00F076C3" w:rsidRPr="00A063B7" w:rsidRDefault="00F076C3" w:rsidP="00A2230C">
            <w:pPr>
              <w:ind w:firstLine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642,1</w:t>
            </w:r>
          </w:p>
        </w:tc>
        <w:tc>
          <w:tcPr>
            <w:tcW w:w="323" w:type="pct"/>
            <w:gridSpan w:val="2"/>
          </w:tcPr>
          <w:p w:rsidR="00F076C3" w:rsidRPr="00A063B7" w:rsidRDefault="00F076C3" w:rsidP="007E5C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323" w:type="pct"/>
          </w:tcPr>
          <w:p w:rsidR="00F076C3" w:rsidRPr="00A063B7" w:rsidRDefault="00F076C3" w:rsidP="007E5C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323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4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2230C" w:rsidRPr="00A063B7" w:rsidTr="00037428">
        <w:trPr>
          <w:cantSplit/>
        </w:trPr>
        <w:tc>
          <w:tcPr>
            <w:tcW w:w="359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0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1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4" w:type="pct"/>
          </w:tcPr>
          <w:p w:rsidR="00F076C3" w:rsidRPr="00A063B7" w:rsidRDefault="00F076C3" w:rsidP="00A2230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ind w:hanging="38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310" w:type="pct"/>
          </w:tcPr>
          <w:p w:rsidR="00F076C3" w:rsidRPr="00A063B7" w:rsidRDefault="00F076C3" w:rsidP="007E5C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415" w:type="pct"/>
            <w:gridSpan w:val="2"/>
          </w:tcPr>
          <w:p w:rsidR="00F076C3" w:rsidRPr="00A063B7" w:rsidRDefault="00F076C3" w:rsidP="00A2230C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1247,7</w:t>
            </w:r>
          </w:p>
        </w:tc>
        <w:tc>
          <w:tcPr>
            <w:tcW w:w="416" w:type="pct"/>
            <w:gridSpan w:val="2"/>
          </w:tcPr>
          <w:p w:rsidR="00F076C3" w:rsidRPr="00A063B7" w:rsidRDefault="00F076C3" w:rsidP="00A2230C">
            <w:pPr>
              <w:ind w:firstLine="3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160,7</w:t>
            </w:r>
          </w:p>
        </w:tc>
        <w:tc>
          <w:tcPr>
            <w:tcW w:w="369" w:type="pct"/>
            <w:gridSpan w:val="3"/>
          </w:tcPr>
          <w:p w:rsidR="00F076C3" w:rsidRPr="00A063B7" w:rsidRDefault="00F076C3" w:rsidP="00A2230C">
            <w:pPr>
              <w:ind w:firstLine="3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272,7</w:t>
            </w:r>
          </w:p>
        </w:tc>
        <w:tc>
          <w:tcPr>
            <w:tcW w:w="323" w:type="pct"/>
            <w:gridSpan w:val="2"/>
          </w:tcPr>
          <w:p w:rsidR="00F076C3" w:rsidRPr="00A063B7" w:rsidRDefault="00F076C3" w:rsidP="00A2230C">
            <w:pPr>
              <w:ind w:firstLine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172,2</w:t>
            </w:r>
          </w:p>
        </w:tc>
        <w:tc>
          <w:tcPr>
            <w:tcW w:w="323" w:type="pct"/>
            <w:gridSpan w:val="2"/>
          </w:tcPr>
          <w:p w:rsidR="00F076C3" w:rsidRPr="00A063B7" w:rsidRDefault="00F076C3" w:rsidP="007E5C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323" w:type="pct"/>
          </w:tcPr>
          <w:p w:rsidR="00F076C3" w:rsidRPr="00A063B7" w:rsidRDefault="00F076C3" w:rsidP="007E5C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323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4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2230C" w:rsidRPr="00A063B7" w:rsidTr="00037428">
        <w:trPr>
          <w:cantSplit/>
          <w:trHeight w:val="1174"/>
        </w:trPr>
        <w:tc>
          <w:tcPr>
            <w:tcW w:w="359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0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1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4" w:type="pct"/>
          </w:tcPr>
          <w:p w:rsidR="00F076C3" w:rsidRPr="00A063B7" w:rsidRDefault="00F076C3" w:rsidP="00A2230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ind w:hanging="38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310" w:type="pct"/>
          </w:tcPr>
          <w:p w:rsidR="00F076C3" w:rsidRPr="00A063B7" w:rsidRDefault="00F076C3" w:rsidP="007E5C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415" w:type="pct"/>
            <w:gridSpan w:val="2"/>
          </w:tcPr>
          <w:p w:rsidR="00F076C3" w:rsidRPr="00A063B7" w:rsidRDefault="00F076C3" w:rsidP="00A2230C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1563,3</w:t>
            </w:r>
          </w:p>
        </w:tc>
        <w:tc>
          <w:tcPr>
            <w:tcW w:w="416" w:type="pct"/>
            <w:gridSpan w:val="2"/>
          </w:tcPr>
          <w:p w:rsidR="00F076C3" w:rsidRPr="00A063B7" w:rsidRDefault="00F076C3" w:rsidP="00A2230C">
            <w:pPr>
              <w:ind w:firstLine="3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458,4</w:t>
            </w:r>
          </w:p>
        </w:tc>
        <w:tc>
          <w:tcPr>
            <w:tcW w:w="369" w:type="pct"/>
            <w:gridSpan w:val="3"/>
          </w:tcPr>
          <w:p w:rsidR="00F076C3" w:rsidRPr="00A063B7" w:rsidRDefault="00F076C3" w:rsidP="00A2230C">
            <w:pPr>
              <w:ind w:firstLine="3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272,7</w:t>
            </w:r>
          </w:p>
        </w:tc>
        <w:tc>
          <w:tcPr>
            <w:tcW w:w="323" w:type="pct"/>
            <w:gridSpan w:val="2"/>
          </w:tcPr>
          <w:p w:rsidR="00F076C3" w:rsidRPr="00A063B7" w:rsidRDefault="00F076C3" w:rsidP="00A2230C">
            <w:pPr>
              <w:ind w:firstLine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832,2</w:t>
            </w:r>
          </w:p>
        </w:tc>
        <w:tc>
          <w:tcPr>
            <w:tcW w:w="323" w:type="pct"/>
            <w:gridSpan w:val="2"/>
          </w:tcPr>
          <w:p w:rsidR="00F076C3" w:rsidRPr="00A063B7" w:rsidRDefault="00F076C3" w:rsidP="007E5C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323" w:type="pct"/>
          </w:tcPr>
          <w:p w:rsidR="00F076C3" w:rsidRPr="00A063B7" w:rsidRDefault="00F076C3" w:rsidP="007E5C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323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4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2230C" w:rsidRPr="00A063B7" w:rsidTr="00037428">
        <w:trPr>
          <w:cantSplit/>
          <w:trHeight w:val="694"/>
        </w:trPr>
        <w:tc>
          <w:tcPr>
            <w:tcW w:w="359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0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1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4" w:type="pct"/>
          </w:tcPr>
          <w:p w:rsidR="00F076C3" w:rsidRPr="00A063B7" w:rsidRDefault="00F076C3" w:rsidP="00A2230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ind w:hanging="38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Внебюджетные источники</w:t>
            </w:r>
          </w:p>
        </w:tc>
        <w:tc>
          <w:tcPr>
            <w:tcW w:w="310" w:type="pct"/>
          </w:tcPr>
          <w:p w:rsidR="00F076C3" w:rsidRPr="00A063B7" w:rsidRDefault="00F076C3" w:rsidP="007E5C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415" w:type="pct"/>
            <w:gridSpan w:val="2"/>
          </w:tcPr>
          <w:p w:rsidR="00F076C3" w:rsidRPr="00A063B7" w:rsidRDefault="00F076C3" w:rsidP="00A2230C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416" w:type="pct"/>
            <w:gridSpan w:val="2"/>
          </w:tcPr>
          <w:p w:rsidR="00F076C3" w:rsidRPr="00A063B7" w:rsidRDefault="00F076C3" w:rsidP="00A2230C">
            <w:pPr>
              <w:ind w:firstLine="3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369" w:type="pct"/>
            <w:gridSpan w:val="3"/>
          </w:tcPr>
          <w:p w:rsidR="00F076C3" w:rsidRPr="00A063B7" w:rsidRDefault="00F076C3" w:rsidP="00A2230C">
            <w:pPr>
              <w:ind w:firstLine="3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323" w:type="pct"/>
            <w:gridSpan w:val="2"/>
          </w:tcPr>
          <w:p w:rsidR="00F076C3" w:rsidRPr="00A063B7" w:rsidRDefault="00F076C3" w:rsidP="00A2230C">
            <w:pPr>
              <w:ind w:firstLine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323" w:type="pct"/>
            <w:gridSpan w:val="2"/>
          </w:tcPr>
          <w:p w:rsidR="00F076C3" w:rsidRPr="00A063B7" w:rsidRDefault="00F076C3" w:rsidP="007E5C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323" w:type="pct"/>
          </w:tcPr>
          <w:p w:rsidR="00F076C3" w:rsidRPr="00A063B7" w:rsidRDefault="00F076C3" w:rsidP="007E5C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323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4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2230C" w:rsidRPr="00A063B7" w:rsidTr="00037428">
        <w:trPr>
          <w:cantSplit/>
          <w:trHeight w:val="489"/>
        </w:trPr>
        <w:tc>
          <w:tcPr>
            <w:tcW w:w="359" w:type="pct"/>
            <w:vMerge w:val="restart"/>
          </w:tcPr>
          <w:p w:rsidR="00F076C3" w:rsidRPr="00A063B7" w:rsidRDefault="00F076C3" w:rsidP="00037428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1.1.2</w:t>
            </w: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0" w:type="pct"/>
            <w:vMerge w:val="restart"/>
          </w:tcPr>
          <w:p w:rsidR="00F076C3" w:rsidRPr="00A063B7" w:rsidRDefault="00F076C3" w:rsidP="00A2230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 xml:space="preserve">Формирование и утверждение Сводного списка молодых семей - участниц Подпрограммы, изъявивших желание получить социальную выплату в планируемом году </w:t>
            </w: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1" w:type="pct"/>
            <w:vMerge w:val="restart"/>
          </w:tcPr>
          <w:p w:rsidR="00F076C3" w:rsidRPr="00A063B7" w:rsidRDefault="00F076C3" w:rsidP="00A2230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ind w:hanging="102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lastRenderedPageBreak/>
              <w:t>Ежегодно</w:t>
            </w:r>
          </w:p>
        </w:tc>
        <w:tc>
          <w:tcPr>
            <w:tcW w:w="544" w:type="pct"/>
          </w:tcPr>
          <w:p w:rsidR="00F076C3" w:rsidRPr="00A063B7" w:rsidRDefault="00F076C3" w:rsidP="00A2230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ind w:hanging="38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Итого</w:t>
            </w:r>
          </w:p>
        </w:tc>
        <w:tc>
          <w:tcPr>
            <w:tcW w:w="2479" w:type="pct"/>
            <w:gridSpan w:val="13"/>
            <w:vMerge w:val="restart"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В пределах финансовых средств, предусмотренных на основную деятельность исполнителей</w:t>
            </w:r>
          </w:p>
        </w:tc>
        <w:tc>
          <w:tcPr>
            <w:tcW w:w="323" w:type="pct"/>
            <w:vMerge w:val="restart"/>
          </w:tcPr>
          <w:p w:rsidR="00F076C3" w:rsidRPr="00A063B7" w:rsidRDefault="00F076C3" w:rsidP="00A2230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Комитет по управлению имуществом администрации городского округа Кашира</w:t>
            </w:r>
          </w:p>
        </w:tc>
        <w:tc>
          <w:tcPr>
            <w:tcW w:w="394" w:type="pct"/>
          </w:tcPr>
          <w:p w:rsidR="00F076C3" w:rsidRPr="00A063B7" w:rsidRDefault="00F076C3" w:rsidP="00A2230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Соглашение о передаче отдельных полномочий и перечисление трансфертов из бюджета поселения в бюджет городского поселения Кашира</w:t>
            </w:r>
          </w:p>
        </w:tc>
      </w:tr>
      <w:tr w:rsidR="00A2230C" w:rsidRPr="00A063B7" w:rsidTr="00037428">
        <w:trPr>
          <w:cantSplit/>
          <w:trHeight w:val="979"/>
        </w:trPr>
        <w:tc>
          <w:tcPr>
            <w:tcW w:w="359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0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1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4" w:type="pct"/>
          </w:tcPr>
          <w:p w:rsidR="00F076C3" w:rsidRPr="00A063B7" w:rsidRDefault="00F076C3" w:rsidP="00A2230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ind w:hanging="38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 xml:space="preserve">Средства бюджета    Московской области     </w:t>
            </w:r>
          </w:p>
        </w:tc>
        <w:tc>
          <w:tcPr>
            <w:tcW w:w="2479" w:type="pct"/>
            <w:gridSpan w:val="13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4" w:type="pct"/>
            <w:vMerge w:val="restart"/>
          </w:tcPr>
          <w:p w:rsidR="00F076C3" w:rsidRPr="00A063B7" w:rsidRDefault="00F076C3" w:rsidP="00A2230C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Список молодых семей - участниц Подпрограммы</w:t>
            </w:r>
          </w:p>
        </w:tc>
      </w:tr>
      <w:tr w:rsidR="00A2230C" w:rsidRPr="00A063B7" w:rsidTr="00037428">
        <w:trPr>
          <w:cantSplit/>
        </w:trPr>
        <w:tc>
          <w:tcPr>
            <w:tcW w:w="359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0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1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4" w:type="pct"/>
          </w:tcPr>
          <w:p w:rsidR="00F076C3" w:rsidRPr="00A063B7" w:rsidRDefault="00F076C3" w:rsidP="00A2230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ind w:hanging="38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2479" w:type="pct"/>
            <w:gridSpan w:val="13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4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2230C" w:rsidRPr="00A063B7" w:rsidTr="00037428">
        <w:trPr>
          <w:cantSplit/>
        </w:trPr>
        <w:tc>
          <w:tcPr>
            <w:tcW w:w="359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0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1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4" w:type="pct"/>
          </w:tcPr>
          <w:p w:rsidR="00F076C3" w:rsidRPr="00A063B7" w:rsidRDefault="00F076C3" w:rsidP="00A2230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ind w:hanging="38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2479" w:type="pct"/>
            <w:gridSpan w:val="13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4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2230C" w:rsidRPr="00A063B7" w:rsidTr="00037428">
        <w:trPr>
          <w:cantSplit/>
          <w:trHeight w:val="515"/>
        </w:trPr>
        <w:tc>
          <w:tcPr>
            <w:tcW w:w="359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0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1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4" w:type="pct"/>
          </w:tcPr>
          <w:p w:rsidR="00F076C3" w:rsidRPr="00A063B7" w:rsidRDefault="00F076C3" w:rsidP="00A2230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ind w:hanging="38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Внебюджетные источники</w:t>
            </w:r>
          </w:p>
        </w:tc>
        <w:tc>
          <w:tcPr>
            <w:tcW w:w="2479" w:type="pct"/>
            <w:gridSpan w:val="13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4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2230C" w:rsidRPr="00A063B7" w:rsidTr="00037428">
        <w:trPr>
          <w:cantSplit/>
          <w:trHeight w:val="354"/>
        </w:trPr>
        <w:tc>
          <w:tcPr>
            <w:tcW w:w="359" w:type="pct"/>
            <w:vMerge w:val="restart"/>
          </w:tcPr>
          <w:p w:rsidR="00F076C3" w:rsidRPr="00A063B7" w:rsidRDefault="00F076C3" w:rsidP="00037428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1.1.3</w:t>
            </w:r>
          </w:p>
        </w:tc>
        <w:tc>
          <w:tcPr>
            <w:tcW w:w="460" w:type="pct"/>
            <w:vMerge w:val="restart"/>
          </w:tcPr>
          <w:p w:rsidR="00F076C3" w:rsidRPr="00A063B7" w:rsidRDefault="00F076C3" w:rsidP="00A2230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2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Участие в конкурсном отборе муниципальных образований Московской области для участия в Подпрограмме Московской области</w:t>
            </w:r>
          </w:p>
        </w:tc>
        <w:tc>
          <w:tcPr>
            <w:tcW w:w="441" w:type="pct"/>
            <w:vMerge w:val="restart"/>
          </w:tcPr>
          <w:p w:rsidR="00F076C3" w:rsidRPr="00A063B7" w:rsidRDefault="00F076C3" w:rsidP="00A2230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ind w:firstLine="40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Ежегодно</w:t>
            </w:r>
          </w:p>
        </w:tc>
        <w:tc>
          <w:tcPr>
            <w:tcW w:w="544" w:type="pct"/>
          </w:tcPr>
          <w:p w:rsidR="00F076C3" w:rsidRPr="00A063B7" w:rsidRDefault="00F076C3" w:rsidP="00A2230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ind w:hanging="38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Итого</w:t>
            </w:r>
          </w:p>
        </w:tc>
        <w:tc>
          <w:tcPr>
            <w:tcW w:w="2479" w:type="pct"/>
            <w:gridSpan w:val="13"/>
            <w:vMerge w:val="restart"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В пределах финансовых средств, предусмотренных на основную деятельность исполнителей</w:t>
            </w:r>
          </w:p>
        </w:tc>
        <w:tc>
          <w:tcPr>
            <w:tcW w:w="323" w:type="pct"/>
            <w:vMerge w:val="restart"/>
          </w:tcPr>
          <w:p w:rsidR="00F076C3" w:rsidRPr="00A063B7" w:rsidRDefault="00F076C3" w:rsidP="00A2230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Комитет по управлению имуществом администрации городского округа Кашира</w:t>
            </w:r>
          </w:p>
        </w:tc>
        <w:tc>
          <w:tcPr>
            <w:tcW w:w="394" w:type="pct"/>
            <w:vMerge w:val="restart"/>
          </w:tcPr>
          <w:p w:rsidR="00F076C3" w:rsidRPr="00A063B7" w:rsidRDefault="00F076C3" w:rsidP="00A2230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Участие в конкурсном отборе муниципальных образований Московской области для участия в Подпрограмме Московской области</w:t>
            </w:r>
          </w:p>
        </w:tc>
      </w:tr>
      <w:tr w:rsidR="00A2230C" w:rsidRPr="00A063B7" w:rsidTr="00037428">
        <w:trPr>
          <w:cantSplit/>
        </w:trPr>
        <w:tc>
          <w:tcPr>
            <w:tcW w:w="359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0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1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4" w:type="pct"/>
          </w:tcPr>
          <w:p w:rsidR="00F076C3" w:rsidRPr="00A063B7" w:rsidRDefault="00F076C3" w:rsidP="00A2230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ind w:hanging="38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 xml:space="preserve">Средства бюджета    Московской области        </w:t>
            </w:r>
          </w:p>
        </w:tc>
        <w:tc>
          <w:tcPr>
            <w:tcW w:w="2479" w:type="pct"/>
            <w:gridSpan w:val="13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4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2230C" w:rsidRPr="00A063B7" w:rsidTr="00037428">
        <w:trPr>
          <w:cantSplit/>
        </w:trPr>
        <w:tc>
          <w:tcPr>
            <w:tcW w:w="359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0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1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4" w:type="pct"/>
          </w:tcPr>
          <w:p w:rsidR="00F076C3" w:rsidRPr="00A063B7" w:rsidRDefault="00F076C3" w:rsidP="00A2230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ind w:hanging="38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2479" w:type="pct"/>
            <w:gridSpan w:val="13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4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2230C" w:rsidRPr="00A063B7" w:rsidTr="00037428">
        <w:trPr>
          <w:cantSplit/>
        </w:trPr>
        <w:tc>
          <w:tcPr>
            <w:tcW w:w="359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0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1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4" w:type="pct"/>
          </w:tcPr>
          <w:p w:rsidR="00F076C3" w:rsidRPr="00A063B7" w:rsidRDefault="00F076C3" w:rsidP="00A2230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ind w:hanging="38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2479" w:type="pct"/>
            <w:gridSpan w:val="13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4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2230C" w:rsidRPr="00A063B7" w:rsidTr="00037428">
        <w:trPr>
          <w:cantSplit/>
        </w:trPr>
        <w:tc>
          <w:tcPr>
            <w:tcW w:w="359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0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1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4" w:type="pct"/>
          </w:tcPr>
          <w:p w:rsidR="00F076C3" w:rsidRPr="00A063B7" w:rsidRDefault="00F076C3" w:rsidP="00A2230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ind w:hanging="38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Внебюджетные источники</w:t>
            </w:r>
          </w:p>
        </w:tc>
        <w:tc>
          <w:tcPr>
            <w:tcW w:w="2479" w:type="pct"/>
            <w:gridSpan w:val="13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4" w:type="pct"/>
            <w:vMerge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2230C" w:rsidRPr="00A063B7" w:rsidTr="00037428">
        <w:trPr>
          <w:cantSplit/>
          <w:trHeight w:val="3741"/>
        </w:trPr>
        <w:tc>
          <w:tcPr>
            <w:tcW w:w="359" w:type="pct"/>
          </w:tcPr>
          <w:p w:rsidR="00F076C3" w:rsidRPr="00A063B7" w:rsidRDefault="00F076C3" w:rsidP="00037428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lastRenderedPageBreak/>
              <w:t>1.1.4</w:t>
            </w:r>
          </w:p>
        </w:tc>
        <w:tc>
          <w:tcPr>
            <w:tcW w:w="460" w:type="pct"/>
          </w:tcPr>
          <w:p w:rsidR="00F076C3" w:rsidRPr="00A063B7" w:rsidRDefault="00F076C3" w:rsidP="00037428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31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Привлечение собственных и заемных средств молодых семей для приобретения жилого помещения или строительства индивидуального жилого дома</w:t>
            </w:r>
          </w:p>
        </w:tc>
        <w:tc>
          <w:tcPr>
            <w:tcW w:w="441" w:type="pct"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4" w:type="pct"/>
          </w:tcPr>
          <w:p w:rsidR="00F076C3" w:rsidRPr="00A063B7" w:rsidRDefault="00F076C3" w:rsidP="00A2230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ind w:hanging="38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Собственные и заемные средства молодых семей</w:t>
            </w:r>
          </w:p>
        </w:tc>
        <w:tc>
          <w:tcPr>
            <w:tcW w:w="522" w:type="pct"/>
            <w:gridSpan w:val="2"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6" w:type="pct"/>
            <w:gridSpan w:val="2"/>
          </w:tcPr>
          <w:p w:rsidR="00F076C3" w:rsidRPr="00A063B7" w:rsidRDefault="00F076C3" w:rsidP="00037428">
            <w:pPr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4347,4</w:t>
            </w:r>
          </w:p>
        </w:tc>
        <w:tc>
          <w:tcPr>
            <w:tcW w:w="308" w:type="pct"/>
            <w:gridSpan w:val="2"/>
          </w:tcPr>
          <w:p w:rsidR="00F076C3" w:rsidRPr="00A063B7" w:rsidRDefault="00F076C3" w:rsidP="00037428">
            <w:pPr>
              <w:ind w:firstLine="1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1 798,0</w:t>
            </w:r>
          </w:p>
        </w:tc>
        <w:tc>
          <w:tcPr>
            <w:tcW w:w="317" w:type="pct"/>
          </w:tcPr>
          <w:p w:rsidR="00F076C3" w:rsidRPr="00A063B7" w:rsidRDefault="00F076C3" w:rsidP="00037428">
            <w:pPr>
              <w:widowControl w:val="0"/>
              <w:autoSpaceDE w:val="0"/>
              <w:autoSpaceDN w:val="0"/>
              <w:adjustRightInd w:val="0"/>
              <w:ind w:firstLine="15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2549,4</w:t>
            </w:r>
          </w:p>
        </w:tc>
        <w:tc>
          <w:tcPr>
            <w:tcW w:w="212" w:type="pct"/>
            <w:gridSpan w:val="2"/>
          </w:tcPr>
          <w:p w:rsidR="00F076C3" w:rsidRPr="00A063B7" w:rsidRDefault="00F076C3" w:rsidP="007E5C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27" w:type="pct"/>
            <w:gridSpan w:val="2"/>
          </w:tcPr>
          <w:p w:rsidR="00F076C3" w:rsidRPr="00A063B7" w:rsidRDefault="00F076C3" w:rsidP="007E5C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577" w:type="pct"/>
            <w:gridSpan w:val="2"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323" w:type="pct"/>
          </w:tcPr>
          <w:p w:rsidR="00F076C3" w:rsidRPr="00A063B7" w:rsidRDefault="00F076C3" w:rsidP="00037428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hanging="1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Комитет по управлению имуществом администрации городского округа Кашира</w:t>
            </w:r>
          </w:p>
        </w:tc>
        <w:tc>
          <w:tcPr>
            <w:tcW w:w="394" w:type="pct"/>
          </w:tcPr>
          <w:p w:rsidR="00F076C3" w:rsidRPr="00A063B7" w:rsidRDefault="00F076C3" w:rsidP="00037428">
            <w:pPr>
              <w:widowControl w:val="0"/>
              <w:autoSpaceDE w:val="0"/>
              <w:autoSpaceDN w:val="0"/>
              <w:adjustRightInd w:val="0"/>
              <w:ind w:firstLine="32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Нормативный правовой акт, устанавливающий порядок и условия признания молодых семей, имеющих достаточные доходы для оплаты расчетной стоимости жилья в части, превышающей размер социальной выплаты</w:t>
            </w:r>
          </w:p>
        </w:tc>
      </w:tr>
      <w:tr w:rsidR="00A2230C" w:rsidRPr="00A063B7" w:rsidTr="00037428">
        <w:trPr>
          <w:cantSplit/>
          <w:trHeight w:val="2451"/>
        </w:trPr>
        <w:tc>
          <w:tcPr>
            <w:tcW w:w="359" w:type="pct"/>
          </w:tcPr>
          <w:p w:rsidR="00F076C3" w:rsidRPr="00A063B7" w:rsidRDefault="00F076C3" w:rsidP="00037428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1.1.5</w:t>
            </w:r>
          </w:p>
        </w:tc>
        <w:tc>
          <w:tcPr>
            <w:tcW w:w="460" w:type="pct"/>
          </w:tcPr>
          <w:p w:rsidR="00F076C3" w:rsidRPr="00A063B7" w:rsidRDefault="00F076C3" w:rsidP="00037428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31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Организация работы по выдаче свидетельств о праве на получение социальной выплаты на приобретение (строительство) жилья</w:t>
            </w:r>
          </w:p>
        </w:tc>
        <w:tc>
          <w:tcPr>
            <w:tcW w:w="441" w:type="pct"/>
          </w:tcPr>
          <w:p w:rsidR="00F076C3" w:rsidRPr="00A063B7" w:rsidRDefault="00F076C3" w:rsidP="00037428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ind w:firstLine="37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2017-2021 годы</w:t>
            </w:r>
          </w:p>
        </w:tc>
        <w:tc>
          <w:tcPr>
            <w:tcW w:w="544" w:type="pct"/>
          </w:tcPr>
          <w:p w:rsidR="00F076C3" w:rsidRPr="00A063B7" w:rsidRDefault="00F076C3" w:rsidP="00A2230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ind w:hanging="38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2479" w:type="pct"/>
            <w:gridSpan w:val="13"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В пределах финансовых средств, предусмотренных на основную деятельность исполнителей</w:t>
            </w:r>
          </w:p>
        </w:tc>
        <w:tc>
          <w:tcPr>
            <w:tcW w:w="323" w:type="pct"/>
          </w:tcPr>
          <w:p w:rsidR="00F076C3" w:rsidRPr="00A063B7" w:rsidRDefault="00F076C3" w:rsidP="00037428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hanging="1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Комитет по управлению имуществом администрации городского округа Кашира</w:t>
            </w:r>
          </w:p>
        </w:tc>
        <w:tc>
          <w:tcPr>
            <w:tcW w:w="394" w:type="pct"/>
          </w:tcPr>
          <w:p w:rsidR="00F076C3" w:rsidRPr="00A063B7" w:rsidRDefault="00F076C3" w:rsidP="00037428">
            <w:pPr>
              <w:widowControl w:val="0"/>
              <w:autoSpaceDE w:val="0"/>
              <w:autoSpaceDN w:val="0"/>
              <w:adjustRightInd w:val="0"/>
              <w:ind w:firstLine="32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Получение  свидетельств</w:t>
            </w:r>
          </w:p>
        </w:tc>
      </w:tr>
      <w:tr w:rsidR="00A2230C" w:rsidRPr="00A063B7" w:rsidTr="00037428">
        <w:trPr>
          <w:cantSplit/>
          <w:trHeight w:val="2699"/>
        </w:trPr>
        <w:tc>
          <w:tcPr>
            <w:tcW w:w="359" w:type="pct"/>
          </w:tcPr>
          <w:p w:rsidR="00F076C3" w:rsidRPr="00A063B7" w:rsidRDefault="00F076C3" w:rsidP="00037428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lastRenderedPageBreak/>
              <w:t>1.1.6</w:t>
            </w:r>
          </w:p>
        </w:tc>
        <w:tc>
          <w:tcPr>
            <w:tcW w:w="460" w:type="pct"/>
          </w:tcPr>
          <w:p w:rsidR="00F076C3" w:rsidRPr="00A063B7" w:rsidRDefault="00F076C3" w:rsidP="00037428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31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Представление Государственному заказчику в установленный срок и по установленным формам отчетов о ходе выполнения мероприятий Подпрограммы</w:t>
            </w:r>
          </w:p>
        </w:tc>
        <w:tc>
          <w:tcPr>
            <w:tcW w:w="441" w:type="pct"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4" w:type="pct"/>
          </w:tcPr>
          <w:p w:rsidR="00F076C3" w:rsidRPr="00A063B7" w:rsidRDefault="00F076C3" w:rsidP="00A2230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ind w:hanging="38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2479" w:type="pct"/>
            <w:gridSpan w:val="13"/>
          </w:tcPr>
          <w:p w:rsidR="00F076C3" w:rsidRPr="00A063B7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В пределах финансовых средств, предусмотренных на основную деятельность исполнителей</w:t>
            </w:r>
          </w:p>
        </w:tc>
        <w:tc>
          <w:tcPr>
            <w:tcW w:w="323" w:type="pct"/>
          </w:tcPr>
          <w:p w:rsidR="00F076C3" w:rsidRPr="00A063B7" w:rsidRDefault="00F076C3" w:rsidP="00037428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3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Комитет по управлению имуществом администрации городского округа Кашира</w:t>
            </w:r>
          </w:p>
        </w:tc>
        <w:tc>
          <w:tcPr>
            <w:tcW w:w="394" w:type="pct"/>
          </w:tcPr>
          <w:p w:rsidR="00F076C3" w:rsidRPr="00A063B7" w:rsidRDefault="00F076C3" w:rsidP="00037428">
            <w:pPr>
              <w:widowControl w:val="0"/>
              <w:autoSpaceDE w:val="0"/>
              <w:autoSpaceDN w:val="0"/>
              <w:adjustRightInd w:val="0"/>
              <w:ind w:firstLine="32"/>
              <w:rPr>
                <w:rFonts w:ascii="Arial" w:hAnsi="Arial" w:cs="Arial"/>
                <w:sz w:val="18"/>
                <w:szCs w:val="18"/>
              </w:rPr>
            </w:pPr>
            <w:r w:rsidRPr="00A063B7">
              <w:rPr>
                <w:rFonts w:ascii="Arial" w:hAnsi="Arial" w:cs="Arial"/>
                <w:sz w:val="18"/>
                <w:szCs w:val="18"/>
              </w:rPr>
              <w:t>Направление отчетов в установленные сроки</w:t>
            </w:r>
          </w:p>
        </w:tc>
      </w:tr>
    </w:tbl>
    <w:p w:rsidR="00F076C3" w:rsidRPr="00F076C3" w:rsidRDefault="00F076C3" w:rsidP="00F076C3">
      <w:pPr>
        <w:jc w:val="right"/>
        <w:rPr>
          <w:rFonts w:ascii="Arial" w:hAnsi="Arial" w:cs="Arial"/>
          <w:sz w:val="24"/>
          <w:szCs w:val="24"/>
        </w:rPr>
      </w:pPr>
    </w:p>
    <w:p w:rsidR="00F076C3" w:rsidRPr="00F076C3" w:rsidRDefault="00F076C3" w:rsidP="00F076C3">
      <w:pPr>
        <w:jc w:val="right"/>
        <w:rPr>
          <w:rFonts w:ascii="Arial" w:hAnsi="Arial" w:cs="Arial"/>
          <w:sz w:val="24"/>
          <w:szCs w:val="24"/>
        </w:rPr>
      </w:pPr>
    </w:p>
    <w:p w:rsidR="00F076C3" w:rsidRPr="00F076C3" w:rsidRDefault="00F076C3" w:rsidP="00F076C3">
      <w:pPr>
        <w:jc w:val="right"/>
        <w:rPr>
          <w:rFonts w:ascii="Arial" w:hAnsi="Arial" w:cs="Arial"/>
          <w:sz w:val="24"/>
          <w:szCs w:val="24"/>
        </w:rPr>
      </w:pPr>
    </w:p>
    <w:p w:rsidR="00F076C3" w:rsidRPr="00F076C3" w:rsidRDefault="00F076C3" w:rsidP="00F076C3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F076C3">
        <w:rPr>
          <w:rFonts w:ascii="Arial" w:hAnsi="Arial" w:cs="Arial"/>
          <w:sz w:val="24"/>
          <w:szCs w:val="24"/>
        </w:rPr>
        <w:t xml:space="preserve">Приложение № 4 к постановлению </w:t>
      </w:r>
    </w:p>
    <w:p w:rsidR="00F076C3" w:rsidRPr="00F076C3" w:rsidRDefault="00F076C3" w:rsidP="00F076C3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F076C3">
        <w:rPr>
          <w:rFonts w:ascii="Arial" w:hAnsi="Arial" w:cs="Arial"/>
          <w:sz w:val="24"/>
          <w:szCs w:val="24"/>
        </w:rPr>
        <w:t xml:space="preserve">администрации городского округа Кашира </w:t>
      </w:r>
    </w:p>
    <w:p w:rsidR="00F076C3" w:rsidRPr="00F076C3" w:rsidRDefault="00F076C3" w:rsidP="00F076C3">
      <w:pPr>
        <w:jc w:val="right"/>
        <w:rPr>
          <w:rFonts w:ascii="Arial" w:hAnsi="Arial" w:cs="Arial"/>
          <w:sz w:val="24"/>
          <w:szCs w:val="24"/>
        </w:rPr>
      </w:pPr>
      <w:r w:rsidRPr="00F076C3">
        <w:rPr>
          <w:rFonts w:ascii="Arial" w:hAnsi="Arial" w:cs="Arial"/>
          <w:sz w:val="24"/>
          <w:szCs w:val="24"/>
        </w:rPr>
        <w:t>от 13.05.2019г. № 1255-па</w:t>
      </w:r>
    </w:p>
    <w:p w:rsidR="00F076C3" w:rsidRPr="00F076C3" w:rsidRDefault="00F076C3" w:rsidP="00F076C3">
      <w:pPr>
        <w:widowControl w:val="0"/>
        <w:autoSpaceDE w:val="0"/>
        <w:autoSpaceDN w:val="0"/>
        <w:adjustRightInd w:val="0"/>
        <w:outlineLvl w:val="1"/>
        <w:rPr>
          <w:rFonts w:ascii="Arial" w:hAnsi="Arial" w:cs="Arial"/>
          <w:sz w:val="24"/>
          <w:szCs w:val="24"/>
        </w:rPr>
      </w:pPr>
    </w:p>
    <w:p w:rsidR="00F076C3" w:rsidRPr="00F076C3" w:rsidRDefault="00F076C3" w:rsidP="00F076C3">
      <w:pPr>
        <w:widowControl w:val="0"/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24"/>
          <w:szCs w:val="24"/>
        </w:rPr>
      </w:pPr>
      <w:r w:rsidRPr="00F076C3">
        <w:rPr>
          <w:rFonts w:ascii="Arial" w:hAnsi="Arial" w:cs="Arial"/>
          <w:sz w:val="24"/>
          <w:szCs w:val="24"/>
        </w:rPr>
        <w:t>Приложение N 7</w:t>
      </w:r>
    </w:p>
    <w:p w:rsidR="00F076C3" w:rsidRPr="00F076C3" w:rsidRDefault="00F076C3" w:rsidP="00F076C3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hAnsi="Arial" w:cs="Arial"/>
          <w:sz w:val="24"/>
          <w:szCs w:val="24"/>
        </w:rPr>
      </w:pPr>
      <w:r w:rsidRPr="00F076C3">
        <w:rPr>
          <w:rFonts w:ascii="Arial" w:hAnsi="Arial" w:cs="Arial"/>
          <w:sz w:val="24"/>
          <w:szCs w:val="24"/>
        </w:rPr>
        <w:t xml:space="preserve">к муниципальной  программе </w:t>
      </w:r>
    </w:p>
    <w:p w:rsidR="00F076C3" w:rsidRPr="00F076C3" w:rsidRDefault="00F076C3" w:rsidP="00F076C3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hAnsi="Arial" w:cs="Arial"/>
          <w:sz w:val="24"/>
          <w:szCs w:val="24"/>
        </w:rPr>
      </w:pPr>
      <w:r w:rsidRPr="00F076C3">
        <w:rPr>
          <w:rFonts w:ascii="Arial" w:hAnsi="Arial" w:cs="Arial"/>
          <w:sz w:val="24"/>
          <w:szCs w:val="24"/>
        </w:rPr>
        <w:t>городского округа Кашира "Жилище на 2017-2021 годы"</w:t>
      </w:r>
    </w:p>
    <w:p w:rsidR="00F076C3" w:rsidRPr="00F076C3" w:rsidRDefault="00F076C3" w:rsidP="00F076C3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hAnsi="Arial" w:cs="Arial"/>
          <w:sz w:val="24"/>
          <w:szCs w:val="24"/>
        </w:rPr>
      </w:pPr>
    </w:p>
    <w:p w:rsidR="00F076C3" w:rsidRPr="00F076C3" w:rsidRDefault="00F076C3" w:rsidP="00F076C3">
      <w:pPr>
        <w:pStyle w:val="ConsPlusNormal"/>
        <w:ind w:firstLine="0"/>
        <w:jc w:val="center"/>
        <w:outlineLvl w:val="1"/>
        <w:rPr>
          <w:sz w:val="24"/>
          <w:szCs w:val="24"/>
        </w:rPr>
      </w:pPr>
      <w:r w:rsidRPr="00F076C3">
        <w:rPr>
          <w:sz w:val="24"/>
          <w:szCs w:val="24"/>
        </w:rPr>
        <w:t xml:space="preserve">Паспорт </w:t>
      </w:r>
    </w:p>
    <w:p w:rsidR="00F076C3" w:rsidRPr="00F076C3" w:rsidRDefault="00F076C3" w:rsidP="00F076C3">
      <w:pPr>
        <w:pStyle w:val="ConsPlusNormal"/>
        <w:ind w:firstLine="0"/>
        <w:jc w:val="center"/>
        <w:outlineLvl w:val="1"/>
        <w:rPr>
          <w:sz w:val="24"/>
          <w:szCs w:val="24"/>
        </w:rPr>
      </w:pPr>
      <w:r w:rsidRPr="00F076C3">
        <w:rPr>
          <w:sz w:val="24"/>
          <w:szCs w:val="24"/>
        </w:rPr>
        <w:t xml:space="preserve">Подпрограммы «Переселение граждан из аварийного жилищного фонда в городском округе Кашира на 2016-2020 годы» муниципальной программы </w:t>
      </w:r>
    </w:p>
    <w:p w:rsidR="00F076C3" w:rsidRPr="00F076C3" w:rsidRDefault="00F076C3" w:rsidP="00F076C3">
      <w:pPr>
        <w:pStyle w:val="ConsPlusNormal"/>
        <w:ind w:firstLine="0"/>
        <w:jc w:val="center"/>
        <w:outlineLvl w:val="1"/>
        <w:rPr>
          <w:sz w:val="24"/>
          <w:szCs w:val="24"/>
        </w:rPr>
      </w:pPr>
      <w:r w:rsidRPr="00F076C3">
        <w:rPr>
          <w:sz w:val="24"/>
          <w:szCs w:val="24"/>
        </w:rPr>
        <w:t>Городского округа Кашира «Жилище на 2017-2021 годы»</w:t>
      </w:r>
    </w:p>
    <w:p w:rsidR="00F076C3" w:rsidRPr="00F076C3" w:rsidRDefault="00F076C3" w:rsidP="00F076C3">
      <w:pPr>
        <w:pStyle w:val="ConsPlusNormal"/>
        <w:ind w:firstLine="0"/>
        <w:jc w:val="center"/>
        <w:outlineLvl w:val="1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5"/>
        <w:gridCol w:w="1981"/>
        <w:gridCol w:w="2342"/>
        <w:gridCol w:w="24"/>
        <w:gridCol w:w="1637"/>
        <w:gridCol w:w="1520"/>
        <w:gridCol w:w="1471"/>
        <w:gridCol w:w="1670"/>
        <w:gridCol w:w="1087"/>
        <w:gridCol w:w="243"/>
        <w:gridCol w:w="1201"/>
        <w:gridCol w:w="52"/>
      </w:tblGrid>
      <w:tr w:rsidR="00037428" w:rsidRPr="00F076C3" w:rsidTr="00037428">
        <w:trPr>
          <w:gridAfter w:val="1"/>
          <w:wAfter w:w="17" w:type="pct"/>
        </w:trPr>
        <w:tc>
          <w:tcPr>
            <w:tcW w:w="2108" w:type="pct"/>
            <w:gridSpan w:val="4"/>
          </w:tcPr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Муниципальный заказчик подпрограммы</w:t>
            </w:r>
          </w:p>
        </w:tc>
        <w:tc>
          <w:tcPr>
            <w:tcW w:w="2875" w:type="pct"/>
            <w:gridSpan w:val="7"/>
          </w:tcPr>
          <w:p w:rsidR="00F076C3" w:rsidRPr="00F076C3" w:rsidRDefault="00F076C3" w:rsidP="0012679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Комитет по управлению имуществом администрации городского округа Кашира</w:t>
            </w:r>
          </w:p>
        </w:tc>
      </w:tr>
      <w:tr w:rsidR="00037428" w:rsidRPr="00F076C3" w:rsidTr="00037428">
        <w:trPr>
          <w:cantSplit/>
          <w:trHeight w:val="589"/>
        </w:trPr>
        <w:tc>
          <w:tcPr>
            <w:tcW w:w="692" w:type="pct"/>
            <w:vMerge w:val="restart"/>
          </w:tcPr>
          <w:p w:rsidR="00F076C3" w:rsidRPr="00F076C3" w:rsidRDefault="00F076C3" w:rsidP="00126793">
            <w:pPr>
              <w:tabs>
                <w:tab w:val="center" w:pos="4677"/>
                <w:tab w:val="right" w:pos="9355"/>
              </w:tabs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 xml:space="preserve">Источники финансирования подпрограммы по годам реализации и </w:t>
            </w:r>
            <w:r w:rsidRPr="00F076C3">
              <w:rPr>
                <w:rFonts w:ascii="Arial" w:hAnsi="Arial" w:cs="Arial"/>
                <w:sz w:val="24"/>
                <w:szCs w:val="24"/>
              </w:rPr>
              <w:lastRenderedPageBreak/>
              <w:t>главным распорядителям бюджетных средств,</w:t>
            </w:r>
          </w:p>
          <w:p w:rsidR="00F076C3" w:rsidRPr="00F076C3" w:rsidRDefault="00F076C3" w:rsidP="0012679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в том числе по годам:</w:t>
            </w:r>
          </w:p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45" w:type="pct"/>
            <w:vMerge w:val="restart"/>
          </w:tcPr>
          <w:p w:rsidR="00F076C3" w:rsidRPr="00F076C3" w:rsidRDefault="00F076C3" w:rsidP="0012679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2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lastRenderedPageBreak/>
              <w:t>Главный распорядитель бюджетных средств</w:t>
            </w:r>
          </w:p>
        </w:tc>
        <w:tc>
          <w:tcPr>
            <w:tcW w:w="763" w:type="pct"/>
            <w:vMerge w:val="restart"/>
          </w:tcPr>
          <w:p w:rsidR="00F076C3" w:rsidRPr="00F076C3" w:rsidRDefault="00F076C3" w:rsidP="00126793">
            <w:pPr>
              <w:tabs>
                <w:tab w:val="center" w:pos="4677"/>
                <w:tab w:val="right" w:pos="9355"/>
              </w:tabs>
              <w:ind w:firstLine="5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2900" w:type="pct"/>
            <w:gridSpan w:val="9"/>
          </w:tcPr>
          <w:p w:rsidR="00F076C3" w:rsidRPr="00F076C3" w:rsidRDefault="00F076C3" w:rsidP="0012679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73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Расходы  (тыс. рублей)</w:t>
            </w:r>
          </w:p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7428" w:rsidRPr="00F076C3" w:rsidTr="00037428">
        <w:trPr>
          <w:cantSplit/>
          <w:trHeight w:val="884"/>
        </w:trPr>
        <w:tc>
          <w:tcPr>
            <w:tcW w:w="692" w:type="pct"/>
            <w:vMerge/>
          </w:tcPr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45" w:type="pct"/>
            <w:vMerge/>
          </w:tcPr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3" w:type="pct"/>
            <w:vMerge/>
          </w:tcPr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1" w:type="pct"/>
            <w:gridSpan w:val="2"/>
          </w:tcPr>
          <w:p w:rsidR="00F076C3" w:rsidRPr="00F076C3" w:rsidRDefault="00F076C3" w:rsidP="007E5C3C">
            <w:pPr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2017</w:t>
            </w:r>
          </w:p>
        </w:tc>
        <w:tc>
          <w:tcPr>
            <w:tcW w:w="495" w:type="pct"/>
          </w:tcPr>
          <w:p w:rsidR="00F076C3" w:rsidRPr="00F076C3" w:rsidRDefault="00F076C3" w:rsidP="007E5C3C">
            <w:pPr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2018</w:t>
            </w:r>
          </w:p>
        </w:tc>
        <w:tc>
          <w:tcPr>
            <w:tcW w:w="479" w:type="pct"/>
          </w:tcPr>
          <w:p w:rsidR="00F076C3" w:rsidRPr="00F076C3" w:rsidRDefault="00F076C3" w:rsidP="007E5C3C">
            <w:pPr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2019</w:t>
            </w:r>
          </w:p>
        </w:tc>
        <w:tc>
          <w:tcPr>
            <w:tcW w:w="544" w:type="pct"/>
          </w:tcPr>
          <w:p w:rsidR="00F076C3" w:rsidRPr="00F076C3" w:rsidRDefault="00F076C3" w:rsidP="007E5C3C">
            <w:pPr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2020</w:t>
            </w:r>
          </w:p>
        </w:tc>
        <w:tc>
          <w:tcPr>
            <w:tcW w:w="433" w:type="pct"/>
            <w:gridSpan w:val="2"/>
          </w:tcPr>
          <w:p w:rsidR="00F076C3" w:rsidRPr="00F076C3" w:rsidRDefault="00F076C3" w:rsidP="00037428">
            <w:pPr>
              <w:spacing w:after="200" w:line="276" w:lineRule="auto"/>
              <w:ind w:firstLine="12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2021</w:t>
            </w:r>
          </w:p>
        </w:tc>
        <w:tc>
          <w:tcPr>
            <w:tcW w:w="407" w:type="pct"/>
            <w:gridSpan w:val="2"/>
          </w:tcPr>
          <w:p w:rsidR="00F076C3" w:rsidRPr="00F076C3" w:rsidRDefault="00F076C3" w:rsidP="00037428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ind w:firstLine="7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</w:tr>
      <w:tr w:rsidR="00037428" w:rsidRPr="00F076C3" w:rsidTr="00037428">
        <w:trPr>
          <w:cantSplit/>
        </w:trPr>
        <w:tc>
          <w:tcPr>
            <w:tcW w:w="692" w:type="pct"/>
            <w:vMerge/>
          </w:tcPr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45" w:type="pct"/>
            <w:vMerge w:val="restart"/>
          </w:tcPr>
          <w:p w:rsidR="00F076C3" w:rsidRPr="00F076C3" w:rsidRDefault="00F076C3" w:rsidP="0012679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2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Администрация городского округа Кашира</w:t>
            </w:r>
          </w:p>
        </w:tc>
        <w:tc>
          <w:tcPr>
            <w:tcW w:w="763" w:type="pct"/>
          </w:tcPr>
          <w:p w:rsidR="00F076C3" w:rsidRPr="00F076C3" w:rsidRDefault="00F076C3" w:rsidP="00126793">
            <w:pPr>
              <w:tabs>
                <w:tab w:val="center" w:pos="4677"/>
                <w:tab w:val="right" w:pos="9355"/>
              </w:tabs>
              <w:ind w:firstLine="5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Всего:</w:t>
            </w:r>
          </w:p>
          <w:p w:rsidR="00F076C3" w:rsidRPr="00F076C3" w:rsidRDefault="00F076C3" w:rsidP="0012679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5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в том числе:</w:t>
            </w:r>
          </w:p>
        </w:tc>
        <w:tc>
          <w:tcPr>
            <w:tcW w:w="541" w:type="pct"/>
            <w:gridSpan w:val="2"/>
          </w:tcPr>
          <w:p w:rsidR="00F076C3" w:rsidRPr="00F076C3" w:rsidRDefault="00F076C3" w:rsidP="00037428">
            <w:pPr>
              <w:ind w:firstLine="7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36323,0</w:t>
            </w:r>
          </w:p>
        </w:tc>
        <w:tc>
          <w:tcPr>
            <w:tcW w:w="495" w:type="pct"/>
          </w:tcPr>
          <w:p w:rsidR="00F076C3" w:rsidRPr="00F076C3" w:rsidRDefault="00F076C3" w:rsidP="007E5C3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79" w:type="pct"/>
          </w:tcPr>
          <w:p w:rsidR="00F076C3" w:rsidRPr="00F076C3" w:rsidRDefault="00F076C3" w:rsidP="00037428">
            <w:pPr>
              <w:ind w:firstLine="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174059,1</w:t>
            </w:r>
          </w:p>
        </w:tc>
        <w:tc>
          <w:tcPr>
            <w:tcW w:w="544" w:type="pct"/>
          </w:tcPr>
          <w:p w:rsidR="00F076C3" w:rsidRPr="00F076C3" w:rsidRDefault="00F076C3" w:rsidP="007E5C3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54" w:type="pct"/>
          </w:tcPr>
          <w:p w:rsidR="00F076C3" w:rsidRPr="00F076C3" w:rsidRDefault="00F076C3" w:rsidP="007E5C3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87" w:type="pct"/>
            <w:gridSpan w:val="3"/>
          </w:tcPr>
          <w:p w:rsidR="00F076C3" w:rsidRPr="00F076C3" w:rsidRDefault="00F076C3" w:rsidP="00037428">
            <w:pPr>
              <w:ind w:firstLine="7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210382,1</w:t>
            </w:r>
          </w:p>
        </w:tc>
      </w:tr>
      <w:tr w:rsidR="00037428" w:rsidRPr="00F076C3" w:rsidTr="00037428">
        <w:trPr>
          <w:cantSplit/>
        </w:trPr>
        <w:tc>
          <w:tcPr>
            <w:tcW w:w="692" w:type="pct"/>
            <w:vMerge/>
          </w:tcPr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45" w:type="pct"/>
            <w:vMerge/>
          </w:tcPr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3" w:type="pct"/>
          </w:tcPr>
          <w:p w:rsidR="00F076C3" w:rsidRPr="00F076C3" w:rsidRDefault="00F076C3" w:rsidP="0012679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5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Средства Фонда содействия реформированию жилищно-коммунального хозяйства</w:t>
            </w:r>
          </w:p>
        </w:tc>
        <w:tc>
          <w:tcPr>
            <w:tcW w:w="541" w:type="pct"/>
            <w:gridSpan w:val="2"/>
          </w:tcPr>
          <w:p w:rsidR="00F076C3" w:rsidRPr="00F076C3" w:rsidRDefault="00F076C3" w:rsidP="00037428">
            <w:pPr>
              <w:ind w:firstLine="7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95" w:type="pct"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79" w:type="pct"/>
          </w:tcPr>
          <w:p w:rsidR="00F076C3" w:rsidRPr="00F076C3" w:rsidRDefault="00F076C3" w:rsidP="00037428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44" w:type="pct"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54" w:type="pct"/>
          </w:tcPr>
          <w:p w:rsidR="00F076C3" w:rsidRPr="00F076C3" w:rsidRDefault="00F076C3" w:rsidP="007E5C3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87" w:type="pct"/>
            <w:gridSpan w:val="3"/>
          </w:tcPr>
          <w:p w:rsidR="00F076C3" w:rsidRPr="00F076C3" w:rsidRDefault="00F076C3" w:rsidP="00037428">
            <w:pPr>
              <w:ind w:firstLine="7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037428" w:rsidRPr="00F076C3" w:rsidTr="00037428">
        <w:trPr>
          <w:cantSplit/>
        </w:trPr>
        <w:tc>
          <w:tcPr>
            <w:tcW w:w="692" w:type="pct"/>
            <w:vMerge/>
          </w:tcPr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45" w:type="pct"/>
            <w:vMerge/>
          </w:tcPr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3" w:type="pct"/>
          </w:tcPr>
          <w:p w:rsidR="00F076C3" w:rsidRPr="00F076C3" w:rsidRDefault="00F076C3" w:rsidP="0012679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5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 xml:space="preserve">Средства бюджета </w:t>
            </w:r>
            <w:proofErr w:type="gramStart"/>
            <w:r w:rsidRPr="00F076C3">
              <w:rPr>
                <w:rFonts w:ascii="Arial" w:hAnsi="Arial" w:cs="Arial"/>
                <w:sz w:val="24"/>
                <w:szCs w:val="24"/>
              </w:rPr>
              <w:t>Московской</w:t>
            </w:r>
            <w:proofErr w:type="gramEnd"/>
          </w:p>
          <w:p w:rsidR="00F076C3" w:rsidRPr="00F076C3" w:rsidRDefault="00F076C3" w:rsidP="0012679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5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Области</w:t>
            </w:r>
          </w:p>
        </w:tc>
        <w:tc>
          <w:tcPr>
            <w:tcW w:w="541" w:type="pct"/>
            <w:gridSpan w:val="2"/>
          </w:tcPr>
          <w:p w:rsidR="00F076C3" w:rsidRPr="00F076C3" w:rsidRDefault="00F076C3" w:rsidP="00037428">
            <w:pPr>
              <w:ind w:firstLine="7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24796,9</w:t>
            </w:r>
          </w:p>
        </w:tc>
        <w:tc>
          <w:tcPr>
            <w:tcW w:w="495" w:type="pct"/>
          </w:tcPr>
          <w:p w:rsidR="00F076C3" w:rsidRPr="00F076C3" w:rsidRDefault="00F076C3" w:rsidP="007E5C3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79" w:type="pct"/>
          </w:tcPr>
          <w:p w:rsidR="00F076C3" w:rsidRPr="00F076C3" w:rsidRDefault="00F076C3" w:rsidP="00037428">
            <w:pPr>
              <w:ind w:firstLine="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87397,7</w:t>
            </w:r>
          </w:p>
        </w:tc>
        <w:tc>
          <w:tcPr>
            <w:tcW w:w="544" w:type="pct"/>
          </w:tcPr>
          <w:p w:rsidR="00F076C3" w:rsidRPr="00F076C3" w:rsidRDefault="00F076C3" w:rsidP="007E5C3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54" w:type="pct"/>
          </w:tcPr>
          <w:p w:rsidR="00F076C3" w:rsidRPr="00F076C3" w:rsidRDefault="00F076C3" w:rsidP="007E5C3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87" w:type="pct"/>
            <w:gridSpan w:val="3"/>
          </w:tcPr>
          <w:p w:rsidR="00F076C3" w:rsidRPr="00F076C3" w:rsidRDefault="00F076C3" w:rsidP="00037428">
            <w:pPr>
              <w:ind w:firstLine="7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112194,6</w:t>
            </w:r>
          </w:p>
        </w:tc>
      </w:tr>
      <w:tr w:rsidR="00037428" w:rsidRPr="00F076C3" w:rsidTr="00037428">
        <w:trPr>
          <w:cantSplit/>
          <w:trHeight w:val="465"/>
        </w:trPr>
        <w:tc>
          <w:tcPr>
            <w:tcW w:w="692" w:type="pct"/>
            <w:vMerge/>
          </w:tcPr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45" w:type="pct"/>
            <w:vMerge/>
          </w:tcPr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3" w:type="pct"/>
          </w:tcPr>
          <w:p w:rsidR="00F076C3" w:rsidRPr="00F076C3" w:rsidRDefault="00F076C3" w:rsidP="00126793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ind w:firstLine="5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541" w:type="pct"/>
            <w:gridSpan w:val="2"/>
          </w:tcPr>
          <w:p w:rsidR="00F076C3" w:rsidRPr="00F076C3" w:rsidRDefault="00F076C3" w:rsidP="00037428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7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95" w:type="pct"/>
          </w:tcPr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79" w:type="pct"/>
          </w:tcPr>
          <w:p w:rsidR="00F076C3" w:rsidRPr="00F076C3" w:rsidRDefault="00F076C3" w:rsidP="00037428">
            <w:pPr>
              <w:ind w:firstLine="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44" w:type="pct"/>
          </w:tcPr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54" w:type="pct"/>
          </w:tcPr>
          <w:p w:rsidR="00F076C3" w:rsidRPr="00F076C3" w:rsidRDefault="00F076C3" w:rsidP="007E5C3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87" w:type="pct"/>
            <w:gridSpan w:val="3"/>
          </w:tcPr>
          <w:p w:rsidR="00F076C3" w:rsidRPr="00F076C3" w:rsidRDefault="00F076C3" w:rsidP="00037428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7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037428" w:rsidRPr="00F076C3" w:rsidTr="00037428">
        <w:trPr>
          <w:cantSplit/>
          <w:trHeight w:val="1076"/>
        </w:trPr>
        <w:tc>
          <w:tcPr>
            <w:tcW w:w="692" w:type="pct"/>
            <w:vMerge/>
          </w:tcPr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45" w:type="pct"/>
            <w:vMerge/>
          </w:tcPr>
          <w:p w:rsidR="00F076C3" w:rsidRPr="00F076C3" w:rsidRDefault="00F076C3" w:rsidP="007E5C3C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3" w:type="pct"/>
          </w:tcPr>
          <w:p w:rsidR="00F076C3" w:rsidRPr="00F076C3" w:rsidRDefault="00F076C3" w:rsidP="00126793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ind w:firstLine="5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541" w:type="pct"/>
            <w:gridSpan w:val="2"/>
          </w:tcPr>
          <w:p w:rsidR="00F076C3" w:rsidRPr="00F076C3" w:rsidRDefault="00F076C3" w:rsidP="00037428">
            <w:pPr>
              <w:ind w:firstLine="7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11526,1</w:t>
            </w:r>
          </w:p>
        </w:tc>
        <w:tc>
          <w:tcPr>
            <w:tcW w:w="495" w:type="pct"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79" w:type="pct"/>
          </w:tcPr>
          <w:p w:rsidR="00F076C3" w:rsidRPr="00F076C3" w:rsidRDefault="00F076C3" w:rsidP="00037428">
            <w:pPr>
              <w:ind w:firstLine="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86661,4</w:t>
            </w:r>
          </w:p>
        </w:tc>
        <w:tc>
          <w:tcPr>
            <w:tcW w:w="544" w:type="pct"/>
          </w:tcPr>
          <w:p w:rsidR="00F076C3" w:rsidRPr="00F076C3" w:rsidRDefault="00F076C3" w:rsidP="007E5C3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54" w:type="pct"/>
          </w:tcPr>
          <w:p w:rsidR="00F076C3" w:rsidRPr="00F076C3" w:rsidRDefault="00F076C3" w:rsidP="007E5C3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87" w:type="pct"/>
            <w:gridSpan w:val="3"/>
          </w:tcPr>
          <w:p w:rsidR="00F076C3" w:rsidRPr="00F076C3" w:rsidRDefault="00F076C3" w:rsidP="00037428">
            <w:pPr>
              <w:ind w:firstLine="7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98187,5</w:t>
            </w:r>
          </w:p>
        </w:tc>
      </w:tr>
    </w:tbl>
    <w:p w:rsidR="00F076C3" w:rsidRPr="00F076C3" w:rsidRDefault="00F076C3" w:rsidP="00F076C3">
      <w:pPr>
        <w:widowControl w:val="0"/>
        <w:autoSpaceDE w:val="0"/>
        <w:autoSpaceDN w:val="0"/>
        <w:adjustRightInd w:val="0"/>
        <w:outlineLvl w:val="2"/>
        <w:rPr>
          <w:rFonts w:ascii="Arial" w:hAnsi="Arial" w:cs="Arial"/>
          <w:sz w:val="24"/>
          <w:szCs w:val="24"/>
        </w:rPr>
        <w:sectPr w:rsidR="00F076C3" w:rsidRPr="00F076C3" w:rsidSect="00F076C3">
          <w:type w:val="continuous"/>
          <w:pgSz w:w="16838" w:h="11906" w:orient="landscape" w:code="9"/>
          <w:pgMar w:top="1134" w:right="567" w:bottom="1134" w:left="1134" w:header="720" w:footer="720" w:gutter="0"/>
          <w:cols w:space="720"/>
        </w:sectPr>
      </w:pPr>
    </w:p>
    <w:p w:rsidR="00F076C3" w:rsidRPr="00F076C3" w:rsidRDefault="00F076C3" w:rsidP="00F076C3">
      <w:pPr>
        <w:jc w:val="right"/>
        <w:rPr>
          <w:rFonts w:ascii="Arial" w:hAnsi="Arial" w:cs="Arial"/>
          <w:sz w:val="24"/>
          <w:szCs w:val="24"/>
        </w:rPr>
      </w:pPr>
      <w:r w:rsidRPr="00F076C3">
        <w:rPr>
          <w:rFonts w:ascii="Arial" w:hAnsi="Arial" w:cs="Arial"/>
          <w:sz w:val="24"/>
          <w:szCs w:val="24"/>
        </w:rPr>
        <w:lastRenderedPageBreak/>
        <w:t xml:space="preserve">Приложение № 5 к постановлению </w:t>
      </w:r>
    </w:p>
    <w:p w:rsidR="00F076C3" w:rsidRPr="00F076C3" w:rsidRDefault="00F076C3" w:rsidP="00F076C3">
      <w:pPr>
        <w:jc w:val="right"/>
        <w:rPr>
          <w:rFonts w:ascii="Arial" w:hAnsi="Arial" w:cs="Arial"/>
          <w:sz w:val="24"/>
          <w:szCs w:val="24"/>
        </w:rPr>
      </w:pPr>
      <w:r w:rsidRPr="00F076C3">
        <w:rPr>
          <w:rFonts w:ascii="Arial" w:hAnsi="Arial" w:cs="Arial"/>
          <w:sz w:val="24"/>
          <w:szCs w:val="24"/>
        </w:rPr>
        <w:t>администрации городского округа Кашира</w:t>
      </w:r>
    </w:p>
    <w:p w:rsidR="00F076C3" w:rsidRPr="00F076C3" w:rsidRDefault="00F076C3" w:rsidP="00F076C3">
      <w:pPr>
        <w:jc w:val="right"/>
        <w:rPr>
          <w:rFonts w:ascii="Arial" w:hAnsi="Arial" w:cs="Arial"/>
          <w:sz w:val="24"/>
          <w:szCs w:val="24"/>
        </w:rPr>
      </w:pPr>
      <w:r w:rsidRPr="00F076C3">
        <w:rPr>
          <w:rFonts w:ascii="Arial" w:hAnsi="Arial" w:cs="Arial"/>
          <w:sz w:val="24"/>
          <w:szCs w:val="24"/>
        </w:rPr>
        <w:t>от 13.05.2019г. № 1255-па</w:t>
      </w:r>
    </w:p>
    <w:p w:rsidR="00F076C3" w:rsidRPr="00F076C3" w:rsidRDefault="00F076C3" w:rsidP="00F076C3">
      <w:pPr>
        <w:pStyle w:val="ConsPlusNormal"/>
        <w:jc w:val="right"/>
        <w:outlineLvl w:val="2"/>
        <w:rPr>
          <w:sz w:val="24"/>
          <w:szCs w:val="24"/>
        </w:rPr>
      </w:pPr>
    </w:p>
    <w:p w:rsidR="00F076C3" w:rsidRPr="00F076C3" w:rsidRDefault="00F076C3" w:rsidP="00F076C3">
      <w:pPr>
        <w:widowControl w:val="0"/>
        <w:autoSpaceDE w:val="0"/>
        <w:autoSpaceDN w:val="0"/>
        <w:adjustRightInd w:val="0"/>
        <w:jc w:val="right"/>
        <w:outlineLvl w:val="2"/>
        <w:rPr>
          <w:rFonts w:ascii="Arial" w:hAnsi="Arial" w:cs="Arial"/>
          <w:sz w:val="24"/>
          <w:szCs w:val="24"/>
        </w:rPr>
      </w:pPr>
      <w:bookmarkStart w:id="3" w:name="Par2902"/>
      <w:bookmarkStart w:id="4" w:name="Par1126"/>
      <w:bookmarkStart w:id="5" w:name="RANGE!A1"/>
      <w:bookmarkEnd w:id="3"/>
      <w:bookmarkEnd w:id="4"/>
      <w:bookmarkEnd w:id="5"/>
      <w:r w:rsidRPr="00F076C3">
        <w:rPr>
          <w:rFonts w:ascii="Arial" w:hAnsi="Arial" w:cs="Arial"/>
          <w:sz w:val="24"/>
          <w:szCs w:val="24"/>
        </w:rPr>
        <w:t>Приложение N 1</w:t>
      </w:r>
    </w:p>
    <w:p w:rsidR="00F076C3" w:rsidRPr="00F076C3" w:rsidRDefault="00F076C3" w:rsidP="00F076C3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hAnsi="Arial" w:cs="Arial"/>
          <w:sz w:val="24"/>
          <w:szCs w:val="24"/>
        </w:rPr>
      </w:pPr>
      <w:r w:rsidRPr="00F076C3">
        <w:rPr>
          <w:rFonts w:ascii="Arial" w:hAnsi="Arial" w:cs="Arial"/>
          <w:sz w:val="24"/>
          <w:szCs w:val="24"/>
        </w:rPr>
        <w:t xml:space="preserve">к подпрограмме "Переселение граждан </w:t>
      </w:r>
    </w:p>
    <w:p w:rsidR="00F076C3" w:rsidRPr="00F076C3" w:rsidRDefault="00037428" w:rsidP="00037428">
      <w:pPr>
        <w:widowControl w:val="0"/>
        <w:autoSpaceDE w:val="0"/>
        <w:autoSpaceDN w:val="0"/>
        <w:adjustRightInd w:val="0"/>
        <w:ind w:left="9192" w:firstLine="72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="00F076C3" w:rsidRPr="00F076C3">
        <w:rPr>
          <w:rFonts w:ascii="Arial" w:hAnsi="Arial" w:cs="Arial"/>
          <w:sz w:val="24"/>
          <w:szCs w:val="24"/>
        </w:rPr>
        <w:t xml:space="preserve">из аварийного жилищного фонда </w:t>
      </w:r>
      <w:proofErr w:type="gramStart"/>
      <w:r w:rsidR="00F076C3" w:rsidRPr="00F076C3">
        <w:rPr>
          <w:rFonts w:ascii="Arial" w:hAnsi="Arial" w:cs="Arial"/>
          <w:sz w:val="24"/>
          <w:szCs w:val="24"/>
        </w:rPr>
        <w:t>в</w:t>
      </w:r>
      <w:proofErr w:type="gramEnd"/>
    </w:p>
    <w:p w:rsidR="00F076C3" w:rsidRPr="00F076C3" w:rsidRDefault="00037428" w:rsidP="00F076C3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</w:t>
      </w:r>
      <w:proofErr w:type="gramStart"/>
      <w:r w:rsidR="00F076C3" w:rsidRPr="00F076C3">
        <w:rPr>
          <w:rFonts w:ascii="Arial" w:hAnsi="Arial" w:cs="Arial"/>
          <w:sz w:val="24"/>
          <w:szCs w:val="24"/>
        </w:rPr>
        <w:t xml:space="preserve">городском округе Кашира" </w:t>
      </w:r>
      <w:proofErr w:type="gramEnd"/>
    </w:p>
    <w:p w:rsidR="00F076C3" w:rsidRPr="00F076C3" w:rsidRDefault="00F076C3" w:rsidP="00F076C3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sz w:val="24"/>
          <w:szCs w:val="24"/>
        </w:rPr>
      </w:pPr>
      <w:r w:rsidRPr="00F076C3">
        <w:rPr>
          <w:rFonts w:ascii="Arial" w:hAnsi="Arial" w:cs="Arial"/>
          <w:sz w:val="24"/>
          <w:szCs w:val="24"/>
        </w:rPr>
        <w:t>ПЕРЕЧЕНЬ</w:t>
      </w:r>
    </w:p>
    <w:p w:rsidR="00F076C3" w:rsidRPr="00F076C3" w:rsidRDefault="00F076C3" w:rsidP="00F076C3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sz w:val="24"/>
          <w:szCs w:val="24"/>
        </w:rPr>
      </w:pPr>
      <w:r w:rsidRPr="00F076C3">
        <w:rPr>
          <w:rFonts w:ascii="Arial" w:hAnsi="Arial" w:cs="Arial"/>
          <w:sz w:val="24"/>
          <w:szCs w:val="24"/>
        </w:rPr>
        <w:t>МЕРОПРИЯТИЙ ПОДПРОГРАММЫ</w:t>
      </w:r>
    </w:p>
    <w:p w:rsidR="00F076C3" w:rsidRPr="00F076C3" w:rsidRDefault="00F076C3" w:rsidP="00F076C3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sz w:val="24"/>
          <w:szCs w:val="24"/>
        </w:rPr>
      </w:pPr>
      <w:r w:rsidRPr="00F076C3">
        <w:rPr>
          <w:rFonts w:ascii="Arial" w:hAnsi="Arial" w:cs="Arial"/>
          <w:sz w:val="24"/>
          <w:szCs w:val="24"/>
        </w:rPr>
        <w:t>" ПЕРЕСЕЛЕНИЕ ГРАЖДАН ИЗ АВАРИЙНОГО ЖИЛИЩНОГО ФОНДА В ГОРОДСКОМ ОКРУГЕ КАШИРА на 2016-2020 годы"</w:t>
      </w:r>
    </w:p>
    <w:p w:rsidR="00F076C3" w:rsidRPr="00F076C3" w:rsidRDefault="00F076C3" w:rsidP="00F076C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F076C3">
        <w:rPr>
          <w:rFonts w:ascii="Arial" w:hAnsi="Arial" w:cs="Arial"/>
          <w:sz w:val="24"/>
          <w:szCs w:val="24"/>
        </w:rPr>
        <w:t>МУНИЦИПАЛЬНОЙ ПРОГРАММЫ ГОРОДСКОГО ОКРУГА КАШИРА «ЖИЛИЩЕ НА 2017-2021 ГОДЫ»</w:t>
      </w:r>
    </w:p>
    <w:p w:rsidR="00F076C3" w:rsidRPr="00F076C3" w:rsidRDefault="00F076C3" w:rsidP="00F076C3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8"/>
        <w:gridCol w:w="1649"/>
        <w:gridCol w:w="1330"/>
        <w:gridCol w:w="1673"/>
        <w:gridCol w:w="1302"/>
        <w:gridCol w:w="1277"/>
        <w:gridCol w:w="1274"/>
        <w:gridCol w:w="992"/>
        <w:gridCol w:w="992"/>
        <w:gridCol w:w="995"/>
        <w:gridCol w:w="992"/>
        <w:gridCol w:w="992"/>
        <w:gridCol w:w="927"/>
      </w:tblGrid>
      <w:tr w:rsidR="00037428" w:rsidRPr="00F076C3" w:rsidTr="003F3631">
        <w:tc>
          <w:tcPr>
            <w:tcW w:w="2251" w:type="pct"/>
            <w:gridSpan w:val="5"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Муниципальный заказчик подпрограммы</w:t>
            </w:r>
          </w:p>
        </w:tc>
        <w:tc>
          <w:tcPr>
            <w:tcW w:w="2749" w:type="pct"/>
            <w:gridSpan w:val="8"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Комитет по управлению имуществом администрации городского округа Кашира</w:t>
            </w:r>
          </w:p>
        </w:tc>
      </w:tr>
      <w:tr w:rsidR="003F3631" w:rsidRPr="00F076C3" w:rsidTr="007C22C1">
        <w:tc>
          <w:tcPr>
            <w:tcW w:w="312" w:type="pct"/>
            <w:vMerge w:val="restart"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 xml:space="preserve">№ </w:t>
            </w:r>
            <w:proofErr w:type="gramStart"/>
            <w:r w:rsidRPr="00F076C3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F076C3">
              <w:rPr>
                <w:rFonts w:ascii="Arial" w:hAnsi="Arial" w:cs="Arial"/>
                <w:sz w:val="24"/>
                <w:szCs w:val="24"/>
              </w:rPr>
              <w:t>/п</w:t>
            </w:r>
          </w:p>
        </w:tc>
        <w:tc>
          <w:tcPr>
            <w:tcW w:w="537" w:type="pct"/>
            <w:vMerge w:val="restart"/>
          </w:tcPr>
          <w:p w:rsidR="00F076C3" w:rsidRPr="00F076C3" w:rsidRDefault="00F076C3" w:rsidP="003F363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2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Мероприятия по реализации подпрограммы</w:t>
            </w:r>
          </w:p>
        </w:tc>
        <w:tc>
          <w:tcPr>
            <w:tcW w:w="433" w:type="pct"/>
            <w:vMerge w:val="restart"/>
          </w:tcPr>
          <w:p w:rsidR="00F076C3" w:rsidRPr="00F076C3" w:rsidRDefault="00F076C3" w:rsidP="003F363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hanging="4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Сроки исполнения мероприятий</w:t>
            </w:r>
          </w:p>
        </w:tc>
        <w:tc>
          <w:tcPr>
            <w:tcW w:w="545" w:type="pct"/>
            <w:vMerge w:val="restart"/>
          </w:tcPr>
          <w:p w:rsidR="00F076C3" w:rsidRPr="00F076C3" w:rsidRDefault="00F076C3" w:rsidP="003F363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hanging="4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424" w:type="pct"/>
            <w:vMerge w:val="restart"/>
          </w:tcPr>
          <w:p w:rsidR="003F3631" w:rsidRDefault="00F076C3" w:rsidP="003F363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6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Объём финан</w:t>
            </w:r>
            <w:r w:rsidR="003F3631">
              <w:rPr>
                <w:rFonts w:ascii="Arial" w:hAnsi="Arial" w:cs="Arial"/>
                <w:sz w:val="24"/>
                <w:szCs w:val="24"/>
              </w:rPr>
              <w:t>сирования</w:t>
            </w:r>
          </w:p>
          <w:p w:rsidR="00F076C3" w:rsidRPr="00F076C3" w:rsidRDefault="00F076C3" w:rsidP="003F363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6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мероприятия в предшествующем финансовом году (2016 г.)</w:t>
            </w:r>
          </w:p>
          <w:p w:rsidR="00F076C3" w:rsidRPr="00F076C3" w:rsidRDefault="00F076C3" w:rsidP="003F363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6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(тыс. руб.)*</w:t>
            </w:r>
          </w:p>
        </w:tc>
        <w:tc>
          <w:tcPr>
            <w:tcW w:w="416" w:type="pct"/>
            <w:vMerge w:val="restart"/>
          </w:tcPr>
          <w:p w:rsidR="00F076C3" w:rsidRPr="00F076C3" w:rsidRDefault="00F076C3" w:rsidP="003F363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hanging="2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 xml:space="preserve">Всего,         </w:t>
            </w:r>
            <w:r w:rsidRPr="00F076C3">
              <w:rPr>
                <w:rFonts w:ascii="Arial" w:hAnsi="Arial" w:cs="Arial"/>
                <w:sz w:val="24"/>
                <w:szCs w:val="24"/>
              </w:rPr>
              <w:br/>
              <w:t>(тыс. руб.)</w:t>
            </w:r>
          </w:p>
        </w:tc>
        <w:tc>
          <w:tcPr>
            <w:tcW w:w="1708" w:type="pct"/>
            <w:gridSpan w:val="5"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Объем финансирования по годам</w:t>
            </w:r>
          </w:p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 xml:space="preserve"> (тыс. руб.)</w:t>
            </w:r>
          </w:p>
        </w:tc>
        <w:tc>
          <w:tcPr>
            <w:tcW w:w="323" w:type="pct"/>
            <w:vMerge w:val="restart"/>
          </w:tcPr>
          <w:p w:rsidR="00F076C3" w:rsidRPr="00F076C3" w:rsidRDefault="00F076C3" w:rsidP="003F363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F076C3">
              <w:rPr>
                <w:rFonts w:ascii="Arial" w:hAnsi="Arial" w:cs="Arial"/>
                <w:sz w:val="24"/>
                <w:szCs w:val="24"/>
              </w:rPr>
              <w:t>Ответствен-</w:t>
            </w:r>
            <w:proofErr w:type="spellStart"/>
            <w:r w:rsidRPr="00F076C3">
              <w:rPr>
                <w:rFonts w:ascii="Arial" w:hAnsi="Arial" w:cs="Arial"/>
                <w:sz w:val="24"/>
                <w:szCs w:val="24"/>
              </w:rPr>
              <w:t>ный</w:t>
            </w:r>
            <w:proofErr w:type="spellEnd"/>
            <w:proofErr w:type="gramEnd"/>
            <w:r w:rsidRPr="00F076C3">
              <w:rPr>
                <w:rFonts w:ascii="Arial" w:hAnsi="Arial" w:cs="Arial"/>
                <w:sz w:val="24"/>
                <w:szCs w:val="24"/>
              </w:rPr>
              <w:t xml:space="preserve"> за выполнение мероприятия подпрограммы </w:t>
            </w:r>
          </w:p>
        </w:tc>
        <w:tc>
          <w:tcPr>
            <w:tcW w:w="302" w:type="pct"/>
            <w:vMerge w:val="restart"/>
          </w:tcPr>
          <w:p w:rsidR="00F076C3" w:rsidRPr="00F076C3" w:rsidRDefault="00F076C3" w:rsidP="003F363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3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Результаты выполнения мероприятий подпрограммы</w:t>
            </w:r>
          </w:p>
        </w:tc>
      </w:tr>
      <w:tr w:rsidR="003F3631" w:rsidRPr="00F076C3" w:rsidTr="007C22C1">
        <w:tc>
          <w:tcPr>
            <w:tcW w:w="312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7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3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5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4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6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5" w:type="pct"/>
          </w:tcPr>
          <w:p w:rsidR="00F076C3" w:rsidRPr="00F076C3" w:rsidRDefault="00F076C3" w:rsidP="003F363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2017</w:t>
            </w:r>
          </w:p>
        </w:tc>
        <w:tc>
          <w:tcPr>
            <w:tcW w:w="323" w:type="pct"/>
          </w:tcPr>
          <w:p w:rsidR="00F076C3" w:rsidRPr="00F076C3" w:rsidRDefault="00F076C3" w:rsidP="003F363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ind w:firstLine="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2018</w:t>
            </w:r>
          </w:p>
        </w:tc>
        <w:tc>
          <w:tcPr>
            <w:tcW w:w="323" w:type="pct"/>
          </w:tcPr>
          <w:p w:rsidR="00F076C3" w:rsidRPr="00F076C3" w:rsidRDefault="00F076C3" w:rsidP="003F363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ind w:firstLine="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2019</w:t>
            </w:r>
          </w:p>
        </w:tc>
        <w:tc>
          <w:tcPr>
            <w:tcW w:w="324" w:type="pct"/>
          </w:tcPr>
          <w:p w:rsidR="00F076C3" w:rsidRPr="00F076C3" w:rsidRDefault="00F076C3" w:rsidP="003F363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ind w:firstLine="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2020</w:t>
            </w:r>
          </w:p>
        </w:tc>
        <w:tc>
          <w:tcPr>
            <w:tcW w:w="323" w:type="pct"/>
          </w:tcPr>
          <w:p w:rsidR="00F076C3" w:rsidRPr="00F076C3" w:rsidRDefault="00F076C3" w:rsidP="003F363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ind w:firstLine="3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2021</w:t>
            </w:r>
          </w:p>
        </w:tc>
        <w:tc>
          <w:tcPr>
            <w:tcW w:w="323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F3631" w:rsidRPr="00F076C3" w:rsidTr="007C22C1">
        <w:tc>
          <w:tcPr>
            <w:tcW w:w="312" w:type="pct"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37" w:type="pct"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33" w:type="pct"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545" w:type="pct"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24" w:type="pct"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416" w:type="pct"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415" w:type="pct"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323" w:type="pct"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323" w:type="pct"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324" w:type="pct"/>
          </w:tcPr>
          <w:p w:rsidR="00F076C3" w:rsidRPr="00F076C3" w:rsidRDefault="003F3631" w:rsidP="003F363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31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F076C3"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</w:tcPr>
          <w:p w:rsidR="00F076C3" w:rsidRPr="00F076C3" w:rsidRDefault="00F076C3" w:rsidP="003F363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31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323" w:type="pct"/>
          </w:tcPr>
          <w:p w:rsidR="00F076C3" w:rsidRPr="00F076C3" w:rsidRDefault="00F076C3" w:rsidP="003F363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31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302" w:type="pct"/>
          </w:tcPr>
          <w:p w:rsidR="00F076C3" w:rsidRPr="00F076C3" w:rsidRDefault="00F076C3" w:rsidP="003F363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17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</w:tr>
      <w:tr w:rsidR="003F3631" w:rsidRPr="00F076C3" w:rsidTr="007C22C1">
        <w:trPr>
          <w:cantSplit/>
          <w:trHeight w:val="743"/>
        </w:trPr>
        <w:tc>
          <w:tcPr>
            <w:tcW w:w="312" w:type="pct"/>
            <w:vMerge w:val="restart"/>
          </w:tcPr>
          <w:p w:rsidR="00F076C3" w:rsidRPr="00F076C3" w:rsidRDefault="00F076C3" w:rsidP="007C22C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14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1.1.</w:t>
            </w:r>
          </w:p>
          <w:p w:rsidR="00F076C3" w:rsidRPr="00F076C3" w:rsidRDefault="00F076C3" w:rsidP="007C22C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14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7" w:type="pct"/>
            <w:vMerge w:val="restart"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Основное мероприятие</w:t>
            </w:r>
          </w:p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24"/>
                <w:szCs w:val="24"/>
              </w:rPr>
            </w:pPr>
            <w:bookmarkStart w:id="6" w:name="_GoBack"/>
            <w:bookmarkEnd w:id="6"/>
            <w:r w:rsidRPr="00F076C3">
              <w:rPr>
                <w:rFonts w:ascii="Arial" w:hAnsi="Arial" w:cs="Arial"/>
                <w:sz w:val="24"/>
                <w:szCs w:val="24"/>
              </w:rPr>
              <w:t xml:space="preserve">«Переселение граждан из </w:t>
            </w:r>
            <w:r w:rsidRPr="00F076C3">
              <w:rPr>
                <w:rFonts w:ascii="Arial" w:hAnsi="Arial" w:cs="Arial"/>
                <w:sz w:val="24"/>
                <w:szCs w:val="24"/>
              </w:rPr>
              <w:lastRenderedPageBreak/>
              <w:t>многоквартирных жилых домов, признанных аварийными в установленном законодательством порядке»</w:t>
            </w:r>
          </w:p>
        </w:tc>
        <w:tc>
          <w:tcPr>
            <w:tcW w:w="433" w:type="pct"/>
            <w:vMerge w:val="restart"/>
          </w:tcPr>
          <w:p w:rsidR="00F076C3" w:rsidRPr="00F076C3" w:rsidRDefault="00F076C3" w:rsidP="003F363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ind w:left="229" w:firstLine="0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lastRenderedPageBreak/>
              <w:t>2017-2021 годы</w:t>
            </w:r>
          </w:p>
        </w:tc>
        <w:tc>
          <w:tcPr>
            <w:tcW w:w="545" w:type="pct"/>
          </w:tcPr>
          <w:p w:rsidR="00F076C3" w:rsidRPr="00F076C3" w:rsidRDefault="00F076C3" w:rsidP="007E5C3C">
            <w:pPr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24" w:type="pct"/>
          </w:tcPr>
          <w:p w:rsidR="00F076C3" w:rsidRPr="00F076C3" w:rsidRDefault="00F076C3" w:rsidP="003F3631">
            <w:pPr>
              <w:ind w:firstLine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478,4</w:t>
            </w:r>
          </w:p>
        </w:tc>
        <w:tc>
          <w:tcPr>
            <w:tcW w:w="416" w:type="pct"/>
          </w:tcPr>
          <w:p w:rsidR="00F076C3" w:rsidRPr="00F076C3" w:rsidRDefault="00F076C3" w:rsidP="003F3631">
            <w:pPr>
              <w:ind w:firstLine="3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210382,1</w:t>
            </w:r>
          </w:p>
        </w:tc>
        <w:tc>
          <w:tcPr>
            <w:tcW w:w="415" w:type="pct"/>
          </w:tcPr>
          <w:p w:rsidR="00F076C3" w:rsidRPr="00F076C3" w:rsidRDefault="00F076C3" w:rsidP="003F3631">
            <w:pPr>
              <w:ind w:firstLine="17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34778,3</w:t>
            </w:r>
          </w:p>
        </w:tc>
        <w:tc>
          <w:tcPr>
            <w:tcW w:w="323" w:type="pct"/>
          </w:tcPr>
          <w:p w:rsidR="00F076C3" w:rsidRPr="00F076C3" w:rsidRDefault="00F076C3" w:rsidP="003F3631">
            <w:pPr>
              <w:ind w:firstLine="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</w:tcPr>
          <w:p w:rsidR="00F076C3" w:rsidRPr="00F076C3" w:rsidRDefault="00F076C3" w:rsidP="003F3631">
            <w:pPr>
              <w:ind w:firstLine="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174059,1</w:t>
            </w:r>
          </w:p>
        </w:tc>
        <w:tc>
          <w:tcPr>
            <w:tcW w:w="324" w:type="pct"/>
          </w:tcPr>
          <w:p w:rsidR="00F076C3" w:rsidRPr="00F076C3" w:rsidRDefault="00F076C3" w:rsidP="00523929">
            <w:pPr>
              <w:ind w:firstLine="17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</w:tcPr>
          <w:p w:rsidR="00F076C3" w:rsidRPr="00F076C3" w:rsidRDefault="00F076C3" w:rsidP="00523929">
            <w:pPr>
              <w:ind w:firstLine="17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  <w:vMerge w:val="restart"/>
          </w:tcPr>
          <w:p w:rsidR="00F076C3" w:rsidRPr="00F076C3" w:rsidRDefault="00F076C3" w:rsidP="003F3631">
            <w:pPr>
              <w:widowControl w:val="0"/>
              <w:autoSpaceDE w:val="0"/>
              <w:autoSpaceDN w:val="0"/>
              <w:adjustRightInd w:val="0"/>
              <w:ind w:firstLine="33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 xml:space="preserve">Комитет по управлению имуществом </w:t>
            </w:r>
            <w:r w:rsidRPr="00F076C3">
              <w:rPr>
                <w:rFonts w:ascii="Arial" w:hAnsi="Arial" w:cs="Arial"/>
                <w:sz w:val="24"/>
                <w:szCs w:val="24"/>
              </w:rPr>
              <w:lastRenderedPageBreak/>
              <w:t>администрации городского округа Кашира</w:t>
            </w:r>
          </w:p>
        </w:tc>
        <w:tc>
          <w:tcPr>
            <w:tcW w:w="302" w:type="pct"/>
            <w:vMerge w:val="restart"/>
          </w:tcPr>
          <w:p w:rsidR="00F076C3" w:rsidRPr="00F076C3" w:rsidRDefault="00F076C3" w:rsidP="003F3631">
            <w:pPr>
              <w:widowControl w:val="0"/>
              <w:autoSpaceDE w:val="0"/>
              <w:autoSpaceDN w:val="0"/>
              <w:adjustRightInd w:val="0"/>
              <w:ind w:firstLine="33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lastRenderedPageBreak/>
              <w:t>Переселение граждан из авари</w:t>
            </w:r>
            <w:r w:rsidRPr="00F076C3">
              <w:rPr>
                <w:rFonts w:ascii="Arial" w:hAnsi="Arial" w:cs="Arial"/>
                <w:sz w:val="24"/>
                <w:szCs w:val="24"/>
              </w:rPr>
              <w:lastRenderedPageBreak/>
              <w:t>йного жилищного фонда</w:t>
            </w:r>
          </w:p>
        </w:tc>
      </w:tr>
      <w:tr w:rsidR="003F3631" w:rsidRPr="00F076C3" w:rsidTr="007C22C1">
        <w:trPr>
          <w:cantSplit/>
        </w:trPr>
        <w:tc>
          <w:tcPr>
            <w:tcW w:w="312" w:type="pct"/>
            <w:vMerge/>
          </w:tcPr>
          <w:p w:rsidR="00F076C3" w:rsidRPr="00F076C3" w:rsidRDefault="00F076C3" w:rsidP="007C22C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14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7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3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5" w:type="pct"/>
          </w:tcPr>
          <w:p w:rsidR="00F076C3" w:rsidRPr="00F076C3" w:rsidRDefault="00F076C3" w:rsidP="003F3631">
            <w:pPr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 xml:space="preserve">Средства бюджета    Московской области        </w:t>
            </w:r>
          </w:p>
        </w:tc>
        <w:tc>
          <w:tcPr>
            <w:tcW w:w="424" w:type="pct"/>
          </w:tcPr>
          <w:p w:rsidR="00F076C3" w:rsidRPr="00F076C3" w:rsidRDefault="00F076C3" w:rsidP="003F3631">
            <w:pPr>
              <w:ind w:firstLine="20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102,5</w:t>
            </w:r>
          </w:p>
        </w:tc>
        <w:tc>
          <w:tcPr>
            <w:tcW w:w="416" w:type="pct"/>
          </w:tcPr>
          <w:p w:rsidR="00F076C3" w:rsidRPr="00F076C3" w:rsidRDefault="00F076C3" w:rsidP="00523929">
            <w:pPr>
              <w:ind w:firstLine="3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112194,6</w:t>
            </w:r>
          </w:p>
        </w:tc>
        <w:tc>
          <w:tcPr>
            <w:tcW w:w="415" w:type="pct"/>
          </w:tcPr>
          <w:p w:rsidR="00F076C3" w:rsidRPr="00F076C3" w:rsidRDefault="00F076C3" w:rsidP="00523929">
            <w:pPr>
              <w:ind w:firstLine="3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24796,9</w:t>
            </w:r>
          </w:p>
        </w:tc>
        <w:tc>
          <w:tcPr>
            <w:tcW w:w="323" w:type="pct"/>
          </w:tcPr>
          <w:p w:rsidR="00F076C3" w:rsidRPr="00F076C3" w:rsidRDefault="00F076C3" w:rsidP="003F3631">
            <w:pPr>
              <w:ind w:firstLine="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</w:tcPr>
          <w:p w:rsidR="00F076C3" w:rsidRPr="00F076C3" w:rsidRDefault="00F076C3" w:rsidP="00523929">
            <w:pPr>
              <w:ind w:firstLine="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87397,7</w:t>
            </w:r>
          </w:p>
        </w:tc>
        <w:tc>
          <w:tcPr>
            <w:tcW w:w="324" w:type="pct"/>
          </w:tcPr>
          <w:p w:rsidR="00F076C3" w:rsidRPr="00F076C3" w:rsidRDefault="00F076C3" w:rsidP="00523929">
            <w:pPr>
              <w:ind w:firstLine="17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</w:tcPr>
          <w:p w:rsidR="00F076C3" w:rsidRPr="00F076C3" w:rsidRDefault="00F076C3" w:rsidP="00523929">
            <w:pPr>
              <w:ind w:firstLine="17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" w:type="pct"/>
            <w:vMerge/>
          </w:tcPr>
          <w:p w:rsidR="00F076C3" w:rsidRPr="00F076C3" w:rsidRDefault="00F076C3" w:rsidP="003F363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3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F3631" w:rsidRPr="00F076C3" w:rsidTr="007C22C1">
        <w:trPr>
          <w:cantSplit/>
          <w:trHeight w:val="325"/>
        </w:trPr>
        <w:tc>
          <w:tcPr>
            <w:tcW w:w="312" w:type="pct"/>
            <w:vMerge/>
          </w:tcPr>
          <w:p w:rsidR="00F076C3" w:rsidRPr="00F076C3" w:rsidRDefault="00F076C3" w:rsidP="007C22C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14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7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3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5" w:type="pct"/>
          </w:tcPr>
          <w:p w:rsidR="00F076C3" w:rsidRPr="00F076C3" w:rsidRDefault="00F076C3" w:rsidP="00523929">
            <w:pPr>
              <w:ind w:firstLine="32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Средства Фонда</w:t>
            </w:r>
          </w:p>
        </w:tc>
        <w:tc>
          <w:tcPr>
            <w:tcW w:w="424" w:type="pct"/>
          </w:tcPr>
          <w:p w:rsidR="00F076C3" w:rsidRPr="00F076C3" w:rsidRDefault="00F076C3" w:rsidP="00523929">
            <w:pPr>
              <w:ind w:firstLine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136,5</w:t>
            </w:r>
          </w:p>
        </w:tc>
        <w:tc>
          <w:tcPr>
            <w:tcW w:w="416" w:type="pct"/>
          </w:tcPr>
          <w:p w:rsidR="00F076C3" w:rsidRPr="00F076C3" w:rsidRDefault="00F076C3" w:rsidP="007E5C3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15" w:type="pct"/>
          </w:tcPr>
          <w:p w:rsidR="00F076C3" w:rsidRPr="00F076C3" w:rsidRDefault="00F076C3" w:rsidP="007E5C3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</w:tcPr>
          <w:p w:rsidR="00F076C3" w:rsidRPr="00F076C3" w:rsidRDefault="00F076C3" w:rsidP="00523929">
            <w:pPr>
              <w:ind w:firstLine="17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</w:tcPr>
          <w:p w:rsidR="00F076C3" w:rsidRPr="00F076C3" w:rsidRDefault="00F076C3" w:rsidP="00523929">
            <w:pPr>
              <w:ind w:firstLine="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4" w:type="pct"/>
          </w:tcPr>
          <w:p w:rsidR="00F076C3" w:rsidRPr="00F076C3" w:rsidRDefault="00F076C3" w:rsidP="00523929">
            <w:pPr>
              <w:ind w:firstLine="17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</w:tcPr>
          <w:p w:rsidR="00F076C3" w:rsidRPr="00F076C3" w:rsidRDefault="00F076C3" w:rsidP="00523929">
            <w:pPr>
              <w:ind w:firstLine="17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F3631" w:rsidRPr="00F076C3" w:rsidTr="007C22C1">
        <w:trPr>
          <w:cantSplit/>
        </w:trPr>
        <w:tc>
          <w:tcPr>
            <w:tcW w:w="312" w:type="pct"/>
            <w:vMerge/>
          </w:tcPr>
          <w:p w:rsidR="00F076C3" w:rsidRPr="00F076C3" w:rsidRDefault="00F076C3" w:rsidP="007C22C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14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7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3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5" w:type="pct"/>
          </w:tcPr>
          <w:p w:rsidR="00F076C3" w:rsidRPr="00F076C3" w:rsidRDefault="00F076C3" w:rsidP="00523929">
            <w:pPr>
              <w:ind w:firstLine="32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424" w:type="pct"/>
          </w:tcPr>
          <w:p w:rsidR="00F076C3" w:rsidRPr="00F076C3" w:rsidRDefault="00F076C3" w:rsidP="00523929">
            <w:pPr>
              <w:ind w:firstLine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239,4</w:t>
            </w:r>
          </w:p>
        </w:tc>
        <w:tc>
          <w:tcPr>
            <w:tcW w:w="416" w:type="pct"/>
          </w:tcPr>
          <w:p w:rsidR="00F076C3" w:rsidRPr="00F076C3" w:rsidRDefault="00F076C3" w:rsidP="00523929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96642,8</w:t>
            </w:r>
          </w:p>
        </w:tc>
        <w:tc>
          <w:tcPr>
            <w:tcW w:w="415" w:type="pct"/>
          </w:tcPr>
          <w:p w:rsidR="00F076C3" w:rsidRPr="00F076C3" w:rsidRDefault="00F076C3" w:rsidP="00523929">
            <w:pPr>
              <w:ind w:firstLine="3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9981,4</w:t>
            </w:r>
          </w:p>
        </w:tc>
        <w:tc>
          <w:tcPr>
            <w:tcW w:w="323" w:type="pct"/>
          </w:tcPr>
          <w:p w:rsidR="00F076C3" w:rsidRPr="00F076C3" w:rsidRDefault="00F076C3" w:rsidP="00523929">
            <w:pPr>
              <w:ind w:firstLine="17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</w:tcPr>
          <w:p w:rsidR="00F076C3" w:rsidRPr="00F076C3" w:rsidRDefault="00F076C3" w:rsidP="00523929">
            <w:pPr>
              <w:ind w:firstLine="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86661,4</w:t>
            </w:r>
          </w:p>
        </w:tc>
        <w:tc>
          <w:tcPr>
            <w:tcW w:w="324" w:type="pct"/>
          </w:tcPr>
          <w:p w:rsidR="00F076C3" w:rsidRPr="00F076C3" w:rsidRDefault="00F076C3" w:rsidP="00523929">
            <w:pPr>
              <w:ind w:firstLine="17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</w:tcPr>
          <w:p w:rsidR="00F076C3" w:rsidRPr="00F076C3" w:rsidRDefault="00F076C3" w:rsidP="00523929">
            <w:pPr>
              <w:ind w:firstLine="17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F3631" w:rsidRPr="00F076C3" w:rsidTr="007C22C1">
        <w:trPr>
          <w:cantSplit/>
        </w:trPr>
        <w:tc>
          <w:tcPr>
            <w:tcW w:w="312" w:type="pct"/>
            <w:vMerge/>
          </w:tcPr>
          <w:p w:rsidR="00F076C3" w:rsidRPr="00F076C3" w:rsidRDefault="00F076C3" w:rsidP="007C22C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14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7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3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5" w:type="pct"/>
          </w:tcPr>
          <w:p w:rsidR="00F076C3" w:rsidRPr="00F076C3" w:rsidRDefault="00F076C3" w:rsidP="00523929">
            <w:pPr>
              <w:ind w:firstLine="32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424" w:type="pct"/>
          </w:tcPr>
          <w:p w:rsidR="00F076C3" w:rsidRPr="00F076C3" w:rsidRDefault="00F076C3" w:rsidP="00523929">
            <w:pPr>
              <w:ind w:firstLine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16" w:type="pct"/>
          </w:tcPr>
          <w:p w:rsidR="00F076C3" w:rsidRPr="00F076C3" w:rsidRDefault="00F076C3" w:rsidP="00523929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15" w:type="pct"/>
          </w:tcPr>
          <w:p w:rsidR="00F076C3" w:rsidRPr="00F076C3" w:rsidRDefault="00F076C3" w:rsidP="00523929">
            <w:pPr>
              <w:ind w:firstLine="3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</w:tcPr>
          <w:p w:rsidR="00F076C3" w:rsidRPr="00F076C3" w:rsidRDefault="00F076C3" w:rsidP="00523929">
            <w:pPr>
              <w:ind w:firstLine="17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</w:tcPr>
          <w:p w:rsidR="00F076C3" w:rsidRPr="00F076C3" w:rsidRDefault="00F076C3" w:rsidP="00523929">
            <w:pPr>
              <w:ind w:firstLine="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4" w:type="pct"/>
          </w:tcPr>
          <w:p w:rsidR="00F076C3" w:rsidRPr="00F076C3" w:rsidRDefault="00F076C3" w:rsidP="00523929">
            <w:pPr>
              <w:ind w:firstLine="17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</w:tcPr>
          <w:p w:rsidR="00F076C3" w:rsidRPr="00F076C3" w:rsidRDefault="00F076C3" w:rsidP="00523929">
            <w:pPr>
              <w:ind w:firstLine="17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F3631" w:rsidRPr="00F076C3" w:rsidTr="007C22C1">
        <w:trPr>
          <w:cantSplit/>
          <w:trHeight w:val="743"/>
        </w:trPr>
        <w:tc>
          <w:tcPr>
            <w:tcW w:w="312" w:type="pct"/>
            <w:vMerge w:val="restart"/>
          </w:tcPr>
          <w:p w:rsidR="00F076C3" w:rsidRPr="00F076C3" w:rsidRDefault="00F076C3" w:rsidP="007C22C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14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1.1.1.</w:t>
            </w:r>
          </w:p>
        </w:tc>
        <w:tc>
          <w:tcPr>
            <w:tcW w:w="537" w:type="pct"/>
            <w:vMerge w:val="restart"/>
          </w:tcPr>
          <w:p w:rsidR="00F076C3" w:rsidRPr="00F076C3" w:rsidRDefault="00F076C3" w:rsidP="0052392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24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Обеспечение мероприятий по переселению граждан из аварийного жилищного фонда,</w:t>
            </w:r>
          </w:p>
        </w:tc>
        <w:tc>
          <w:tcPr>
            <w:tcW w:w="433" w:type="pct"/>
            <w:vMerge w:val="restart"/>
          </w:tcPr>
          <w:p w:rsidR="00F076C3" w:rsidRPr="00F076C3" w:rsidRDefault="00F076C3" w:rsidP="00523929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2017-2021 годы</w:t>
            </w:r>
          </w:p>
        </w:tc>
        <w:tc>
          <w:tcPr>
            <w:tcW w:w="545" w:type="pct"/>
          </w:tcPr>
          <w:p w:rsidR="00F076C3" w:rsidRPr="00F076C3" w:rsidRDefault="00F076C3" w:rsidP="00523929">
            <w:pPr>
              <w:ind w:firstLine="32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24" w:type="pct"/>
          </w:tcPr>
          <w:p w:rsidR="00F076C3" w:rsidRPr="00F076C3" w:rsidRDefault="00F076C3" w:rsidP="00523929">
            <w:pPr>
              <w:ind w:firstLine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16" w:type="pct"/>
          </w:tcPr>
          <w:p w:rsidR="00F076C3" w:rsidRPr="00F076C3" w:rsidRDefault="00F076C3" w:rsidP="00523929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210382,1</w:t>
            </w:r>
          </w:p>
        </w:tc>
        <w:tc>
          <w:tcPr>
            <w:tcW w:w="415" w:type="pct"/>
          </w:tcPr>
          <w:p w:rsidR="00F076C3" w:rsidRPr="00F076C3" w:rsidRDefault="00F076C3" w:rsidP="00523929">
            <w:pPr>
              <w:ind w:firstLine="3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34778,3</w:t>
            </w:r>
          </w:p>
        </w:tc>
        <w:tc>
          <w:tcPr>
            <w:tcW w:w="323" w:type="pct"/>
          </w:tcPr>
          <w:p w:rsidR="00F076C3" w:rsidRPr="00F076C3" w:rsidRDefault="00F076C3" w:rsidP="00523929">
            <w:pPr>
              <w:ind w:firstLine="17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</w:tcPr>
          <w:p w:rsidR="00F076C3" w:rsidRPr="00F076C3" w:rsidRDefault="00F076C3" w:rsidP="00523929">
            <w:pPr>
              <w:ind w:firstLine="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174059,1</w:t>
            </w:r>
          </w:p>
        </w:tc>
        <w:tc>
          <w:tcPr>
            <w:tcW w:w="324" w:type="pct"/>
          </w:tcPr>
          <w:p w:rsidR="00F076C3" w:rsidRPr="00F076C3" w:rsidRDefault="00F076C3" w:rsidP="00523929">
            <w:pPr>
              <w:ind w:firstLine="17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</w:tcPr>
          <w:p w:rsidR="00F076C3" w:rsidRPr="00F076C3" w:rsidRDefault="00F076C3" w:rsidP="00523929">
            <w:pPr>
              <w:ind w:firstLine="17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</w:tcPr>
          <w:p w:rsidR="00F076C3" w:rsidRPr="00F076C3" w:rsidRDefault="00F076C3" w:rsidP="00523929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Комитет по управлению имуществом администрации городского округа Кашира</w:t>
            </w:r>
          </w:p>
        </w:tc>
        <w:tc>
          <w:tcPr>
            <w:tcW w:w="302" w:type="pct"/>
          </w:tcPr>
          <w:p w:rsidR="00F076C3" w:rsidRPr="00F076C3" w:rsidRDefault="00F076C3" w:rsidP="00523929">
            <w:pPr>
              <w:widowControl w:val="0"/>
              <w:autoSpaceDE w:val="0"/>
              <w:autoSpaceDN w:val="0"/>
              <w:adjustRightInd w:val="0"/>
              <w:ind w:firstLine="33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Переселение граждан из аварийного жилищного фонда</w:t>
            </w:r>
          </w:p>
        </w:tc>
      </w:tr>
      <w:tr w:rsidR="003F3631" w:rsidRPr="00F076C3" w:rsidTr="007C22C1">
        <w:trPr>
          <w:cantSplit/>
        </w:trPr>
        <w:tc>
          <w:tcPr>
            <w:tcW w:w="312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7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3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5" w:type="pct"/>
          </w:tcPr>
          <w:p w:rsidR="00F076C3" w:rsidRPr="00F076C3" w:rsidRDefault="00F076C3" w:rsidP="00523929">
            <w:pPr>
              <w:ind w:firstLine="32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 xml:space="preserve">Средства бюджета    Московской области        </w:t>
            </w:r>
          </w:p>
        </w:tc>
        <w:tc>
          <w:tcPr>
            <w:tcW w:w="424" w:type="pct"/>
          </w:tcPr>
          <w:p w:rsidR="00F076C3" w:rsidRPr="00F076C3" w:rsidRDefault="00F076C3" w:rsidP="00523929">
            <w:pPr>
              <w:ind w:firstLine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16" w:type="pct"/>
          </w:tcPr>
          <w:p w:rsidR="00F076C3" w:rsidRPr="00F076C3" w:rsidRDefault="00F076C3" w:rsidP="00523929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112194,6</w:t>
            </w:r>
          </w:p>
        </w:tc>
        <w:tc>
          <w:tcPr>
            <w:tcW w:w="415" w:type="pct"/>
          </w:tcPr>
          <w:p w:rsidR="00F076C3" w:rsidRPr="00F076C3" w:rsidRDefault="00F076C3" w:rsidP="00523929">
            <w:pPr>
              <w:ind w:firstLine="3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24796,9</w:t>
            </w:r>
          </w:p>
        </w:tc>
        <w:tc>
          <w:tcPr>
            <w:tcW w:w="323" w:type="pct"/>
          </w:tcPr>
          <w:p w:rsidR="00F076C3" w:rsidRPr="00F076C3" w:rsidRDefault="00F076C3" w:rsidP="00523929">
            <w:pPr>
              <w:ind w:firstLine="17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</w:tcPr>
          <w:p w:rsidR="00F076C3" w:rsidRPr="00F076C3" w:rsidRDefault="00F076C3" w:rsidP="00523929">
            <w:pPr>
              <w:ind w:firstLine="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87397,7</w:t>
            </w:r>
          </w:p>
        </w:tc>
        <w:tc>
          <w:tcPr>
            <w:tcW w:w="324" w:type="pct"/>
          </w:tcPr>
          <w:p w:rsidR="00F076C3" w:rsidRPr="00F076C3" w:rsidRDefault="00F076C3" w:rsidP="00523929">
            <w:pPr>
              <w:ind w:firstLine="17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</w:tcPr>
          <w:p w:rsidR="00F076C3" w:rsidRPr="00F076C3" w:rsidRDefault="00F076C3" w:rsidP="00523929">
            <w:pPr>
              <w:ind w:firstLine="17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  <w:vMerge w:val="restart"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" w:type="pct"/>
            <w:vMerge w:val="restart"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F3631" w:rsidRPr="00F076C3" w:rsidTr="007C22C1">
        <w:trPr>
          <w:cantSplit/>
        </w:trPr>
        <w:tc>
          <w:tcPr>
            <w:tcW w:w="312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7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3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5" w:type="pct"/>
          </w:tcPr>
          <w:p w:rsidR="00F076C3" w:rsidRPr="00F076C3" w:rsidRDefault="00F076C3" w:rsidP="00523929">
            <w:pPr>
              <w:ind w:firstLine="32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Средства Фонда</w:t>
            </w:r>
          </w:p>
        </w:tc>
        <w:tc>
          <w:tcPr>
            <w:tcW w:w="424" w:type="pct"/>
          </w:tcPr>
          <w:p w:rsidR="00F076C3" w:rsidRPr="00F076C3" w:rsidRDefault="00F076C3" w:rsidP="00523929">
            <w:pPr>
              <w:ind w:firstLine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16" w:type="pct"/>
          </w:tcPr>
          <w:p w:rsidR="00F076C3" w:rsidRPr="00F076C3" w:rsidRDefault="00F076C3" w:rsidP="00523929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15" w:type="pct"/>
          </w:tcPr>
          <w:p w:rsidR="00F076C3" w:rsidRPr="00F076C3" w:rsidRDefault="00F076C3" w:rsidP="00523929">
            <w:pPr>
              <w:ind w:firstLine="3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</w:tcPr>
          <w:p w:rsidR="00F076C3" w:rsidRPr="00F076C3" w:rsidRDefault="00F076C3" w:rsidP="00523929">
            <w:pPr>
              <w:ind w:firstLine="17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</w:tcPr>
          <w:p w:rsidR="00F076C3" w:rsidRPr="00F076C3" w:rsidRDefault="00F076C3" w:rsidP="00523929">
            <w:pPr>
              <w:ind w:firstLine="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4" w:type="pct"/>
          </w:tcPr>
          <w:p w:rsidR="00F076C3" w:rsidRPr="00F076C3" w:rsidRDefault="00F076C3" w:rsidP="00523929">
            <w:pPr>
              <w:ind w:firstLine="17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</w:tcPr>
          <w:p w:rsidR="00F076C3" w:rsidRPr="00F076C3" w:rsidRDefault="00F076C3" w:rsidP="00523929">
            <w:pPr>
              <w:ind w:firstLine="17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F3631" w:rsidRPr="00F076C3" w:rsidTr="007C22C1">
        <w:trPr>
          <w:cantSplit/>
        </w:trPr>
        <w:tc>
          <w:tcPr>
            <w:tcW w:w="312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7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3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5" w:type="pct"/>
          </w:tcPr>
          <w:p w:rsidR="00F076C3" w:rsidRPr="00F076C3" w:rsidRDefault="00F076C3" w:rsidP="007C22C1">
            <w:pPr>
              <w:ind w:firstLine="32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424" w:type="pct"/>
          </w:tcPr>
          <w:p w:rsidR="00F076C3" w:rsidRPr="00F076C3" w:rsidRDefault="00F076C3" w:rsidP="00523929">
            <w:pPr>
              <w:ind w:firstLine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16" w:type="pct"/>
          </w:tcPr>
          <w:p w:rsidR="00F076C3" w:rsidRPr="00F076C3" w:rsidRDefault="00F076C3" w:rsidP="00523929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96642,8</w:t>
            </w:r>
          </w:p>
        </w:tc>
        <w:tc>
          <w:tcPr>
            <w:tcW w:w="415" w:type="pct"/>
          </w:tcPr>
          <w:p w:rsidR="00F076C3" w:rsidRPr="00F076C3" w:rsidRDefault="00F076C3" w:rsidP="00523929">
            <w:pPr>
              <w:ind w:firstLine="3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9981,4</w:t>
            </w:r>
          </w:p>
        </w:tc>
        <w:tc>
          <w:tcPr>
            <w:tcW w:w="323" w:type="pct"/>
          </w:tcPr>
          <w:p w:rsidR="00F076C3" w:rsidRPr="00F076C3" w:rsidRDefault="00F076C3" w:rsidP="00523929">
            <w:pPr>
              <w:ind w:firstLine="17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</w:tcPr>
          <w:p w:rsidR="00F076C3" w:rsidRPr="00F076C3" w:rsidRDefault="00F076C3" w:rsidP="00523929">
            <w:pPr>
              <w:ind w:firstLine="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86661,4</w:t>
            </w:r>
          </w:p>
        </w:tc>
        <w:tc>
          <w:tcPr>
            <w:tcW w:w="324" w:type="pct"/>
          </w:tcPr>
          <w:p w:rsidR="00F076C3" w:rsidRPr="00F076C3" w:rsidRDefault="00F076C3" w:rsidP="00523929">
            <w:pPr>
              <w:ind w:firstLine="17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</w:tcPr>
          <w:p w:rsidR="00F076C3" w:rsidRPr="00F076C3" w:rsidRDefault="00F076C3" w:rsidP="00523929">
            <w:pPr>
              <w:ind w:firstLine="17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F3631" w:rsidRPr="00F076C3" w:rsidTr="007C22C1">
        <w:trPr>
          <w:cantSplit/>
        </w:trPr>
        <w:tc>
          <w:tcPr>
            <w:tcW w:w="312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7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3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5" w:type="pct"/>
          </w:tcPr>
          <w:p w:rsidR="00F076C3" w:rsidRPr="00F076C3" w:rsidRDefault="00F076C3" w:rsidP="007C22C1">
            <w:pPr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424" w:type="pct"/>
          </w:tcPr>
          <w:p w:rsidR="00F076C3" w:rsidRPr="00F076C3" w:rsidRDefault="00F076C3" w:rsidP="007E5C3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16" w:type="pct"/>
          </w:tcPr>
          <w:p w:rsidR="00F076C3" w:rsidRPr="00F076C3" w:rsidRDefault="00F076C3" w:rsidP="00523929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15" w:type="pct"/>
          </w:tcPr>
          <w:p w:rsidR="00F076C3" w:rsidRPr="00F076C3" w:rsidRDefault="00F076C3" w:rsidP="00523929">
            <w:pPr>
              <w:ind w:firstLine="3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</w:tcPr>
          <w:p w:rsidR="00F076C3" w:rsidRPr="00F076C3" w:rsidRDefault="00F076C3" w:rsidP="00523929">
            <w:pPr>
              <w:ind w:firstLine="17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</w:tcPr>
          <w:p w:rsidR="00F076C3" w:rsidRPr="00F076C3" w:rsidRDefault="00F076C3" w:rsidP="00523929">
            <w:pPr>
              <w:ind w:firstLine="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4" w:type="pct"/>
          </w:tcPr>
          <w:p w:rsidR="00F076C3" w:rsidRPr="00F076C3" w:rsidRDefault="00F076C3" w:rsidP="00523929">
            <w:pPr>
              <w:ind w:firstLine="17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</w:tcPr>
          <w:p w:rsidR="00F076C3" w:rsidRPr="00F076C3" w:rsidRDefault="00F076C3" w:rsidP="00523929">
            <w:pPr>
              <w:ind w:firstLine="17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F3631" w:rsidRPr="00F076C3" w:rsidTr="007C22C1">
        <w:trPr>
          <w:cantSplit/>
          <w:trHeight w:val="743"/>
        </w:trPr>
        <w:tc>
          <w:tcPr>
            <w:tcW w:w="312" w:type="pct"/>
            <w:vMerge w:val="restart"/>
          </w:tcPr>
          <w:p w:rsidR="00F076C3" w:rsidRPr="00F076C3" w:rsidRDefault="00F076C3" w:rsidP="007C22C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14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1.2.</w:t>
            </w:r>
          </w:p>
        </w:tc>
        <w:tc>
          <w:tcPr>
            <w:tcW w:w="537" w:type="pct"/>
            <w:vMerge w:val="restart"/>
          </w:tcPr>
          <w:p w:rsidR="00F076C3" w:rsidRPr="00F076C3" w:rsidRDefault="00F076C3" w:rsidP="007C22C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35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Основное мероприятие</w:t>
            </w:r>
          </w:p>
          <w:p w:rsidR="00F076C3" w:rsidRPr="00F076C3" w:rsidRDefault="00F076C3" w:rsidP="007C22C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35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«Оказание поддержки гражданам, проживающим в аварийном жилом фонде, за счет средств городского округа Кашира»</w:t>
            </w:r>
          </w:p>
        </w:tc>
        <w:tc>
          <w:tcPr>
            <w:tcW w:w="433" w:type="pct"/>
            <w:vMerge w:val="restart"/>
          </w:tcPr>
          <w:p w:rsidR="00F076C3" w:rsidRPr="00F076C3" w:rsidRDefault="00F076C3" w:rsidP="007C22C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2017-2021 годы</w:t>
            </w:r>
          </w:p>
        </w:tc>
        <w:tc>
          <w:tcPr>
            <w:tcW w:w="545" w:type="pct"/>
          </w:tcPr>
          <w:p w:rsidR="00F076C3" w:rsidRPr="00F076C3" w:rsidRDefault="00F076C3" w:rsidP="007C22C1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24" w:type="pct"/>
          </w:tcPr>
          <w:p w:rsidR="00F076C3" w:rsidRPr="00F076C3" w:rsidRDefault="00F076C3" w:rsidP="007E5C3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16" w:type="pct"/>
          </w:tcPr>
          <w:p w:rsidR="00F076C3" w:rsidRPr="00F076C3" w:rsidRDefault="00F076C3" w:rsidP="00523929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1544,7</w:t>
            </w:r>
          </w:p>
        </w:tc>
        <w:tc>
          <w:tcPr>
            <w:tcW w:w="415" w:type="pct"/>
          </w:tcPr>
          <w:p w:rsidR="00F076C3" w:rsidRPr="00F076C3" w:rsidRDefault="00F076C3" w:rsidP="00523929">
            <w:pPr>
              <w:ind w:firstLine="3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1544,7</w:t>
            </w:r>
          </w:p>
        </w:tc>
        <w:tc>
          <w:tcPr>
            <w:tcW w:w="323" w:type="pct"/>
          </w:tcPr>
          <w:p w:rsidR="00F076C3" w:rsidRPr="00F076C3" w:rsidRDefault="00F076C3" w:rsidP="00523929">
            <w:pPr>
              <w:ind w:firstLine="17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</w:tcPr>
          <w:p w:rsidR="00F076C3" w:rsidRPr="00F076C3" w:rsidRDefault="00F076C3" w:rsidP="00523929">
            <w:pPr>
              <w:ind w:firstLine="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4" w:type="pct"/>
          </w:tcPr>
          <w:p w:rsidR="00F076C3" w:rsidRPr="00F076C3" w:rsidRDefault="00F076C3" w:rsidP="00523929">
            <w:pPr>
              <w:ind w:firstLine="17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</w:tcPr>
          <w:p w:rsidR="00F076C3" w:rsidRPr="00F076C3" w:rsidRDefault="00F076C3" w:rsidP="00523929">
            <w:pPr>
              <w:ind w:firstLine="17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</w:tcPr>
          <w:p w:rsidR="00F076C3" w:rsidRPr="00F076C3" w:rsidRDefault="00F076C3" w:rsidP="007C22C1">
            <w:pPr>
              <w:widowControl w:val="0"/>
              <w:autoSpaceDE w:val="0"/>
              <w:autoSpaceDN w:val="0"/>
              <w:adjustRightInd w:val="0"/>
              <w:ind w:firstLine="33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Комитет по управлению имуществом администрации городского округа Кашира</w:t>
            </w:r>
          </w:p>
        </w:tc>
        <w:tc>
          <w:tcPr>
            <w:tcW w:w="302" w:type="pct"/>
          </w:tcPr>
          <w:p w:rsidR="00F076C3" w:rsidRPr="00F076C3" w:rsidRDefault="00F076C3" w:rsidP="007C22C1">
            <w:pPr>
              <w:widowControl w:val="0"/>
              <w:autoSpaceDE w:val="0"/>
              <w:autoSpaceDN w:val="0"/>
              <w:adjustRightInd w:val="0"/>
              <w:ind w:firstLine="33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Переселение граждан из аварийного жилищного фонда</w:t>
            </w:r>
          </w:p>
        </w:tc>
      </w:tr>
      <w:tr w:rsidR="003F3631" w:rsidRPr="00F076C3" w:rsidTr="007C22C1">
        <w:trPr>
          <w:cantSplit/>
        </w:trPr>
        <w:tc>
          <w:tcPr>
            <w:tcW w:w="312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7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3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5" w:type="pct"/>
          </w:tcPr>
          <w:p w:rsidR="00F076C3" w:rsidRPr="00F076C3" w:rsidRDefault="00F076C3" w:rsidP="007C22C1">
            <w:pPr>
              <w:ind w:firstLine="32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 xml:space="preserve">Средства бюджета    Московской области        </w:t>
            </w:r>
          </w:p>
        </w:tc>
        <w:tc>
          <w:tcPr>
            <w:tcW w:w="424" w:type="pct"/>
          </w:tcPr>
          <w:p w:rsidR="00F076C3" w:rsidRPr="00F076C3" w:rsidRDefault="00F076C3" w:rsidP="007E5C3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16" w:type="pct"/>
          </w:tcPr>
          <w:p w:rsidR="00F076C3" w:rsidRPr="00F076C3" w:rsidRDefault="00F076C3" w:rsidP="00523929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15" w:type="pct"/>
          </w:tcPr>
          <w:p w:rsidR="00F076C3" w:rsidRPr="00F076C3" w:rsidRDefault="00F076C3" w:rsidP="00523929">
            <w:pPr>
              <w:ind w:firstLine="3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</w:tcPr>
          <w:p w:rsidR="00F076C3" w:rsidRPr="00F076C3" w:rsidRDefault="00F076C3" w:rsidP="00523929">
            <w:pPr>
              <w:ind w:firstLine="17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</w:tcPr>
          <w:p w:rsidR="00F076C3" w:rsidRPr="00F076C3" w:rsidRDefault="00F076C3" w:rsidP="00523929">
            <w:pPr>
              <w:ind w:firstLine="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4" w:type="pct"/>
          </w:tcPr>
          <w:p w:rsidR="00F076C3" w:rsidRPr="00F076C3" w:rsidRDefault="00F076C3" w:rsidP="00523929">
            <w:pPr>
              <w:ind w:firstLine="17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</w:tcPr>
          <w:p w:rsidR="00F076C3" w:rsidRPr="00F076C3" w:rsidRDefault="00F076C3" w:rsidP="00523929">
            <w:pPr>
              <w:ind w:firstLine="17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  <w:vMerge w:val="restart"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" w:type="pct"/>
            <w:vMerge w:val="restart"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F3631" w:rsidRPr="00F076C3" w:rsidTr="007C22C1">
        <w:trPr>
          <w:cantSplit/>
        </w:trPr>
        <w:tc>
          <w:tcPr>
            <w:tcW w:w="312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7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3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5" w:type="pct"/>
          </w:tcPr>
          <w:p w:rsidR="00F076C3" w:rsidRPr="00F076C3" w:rsidRDefault="00F076C3" w:rsidP="007C22C1">
            <w:pPr>
              <w:ind w:firstLine="32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Средства Фонда</w:t>
            </w:r>
          </w:p>
        </w:tc>
        <w:tc>
          <w:tcPr>
            <w:tcW w:w="424" w:type="pct"/>
          </w:tcPr>
          <w:p w:rsidR="00F076C3" w:rsidRPr="00F076C3" w:rsidRDefault="00F076C3" w:rsidP="007E5C3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16" w:type="pct"/>
          </w:tcPr>
          <w:p w:rsidR="00F076C3" w:rsidRPr="00F076C3" w:rsidRDefault="00F076C3" w:rsidP="00523929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15" w:type="pct"/>
          </w:tcPr>
          <w:p w:rsidR="00F076C3" w:rsidRPr="00F076C3" w:rsidRDefault="00F076C3" w:rsidP="00523929">
            <w:pPr>
              <w:ind w:firstLine="3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</w:tcPr>
          <w:p w:rsidR="00F076C3" w:rsidRPr="00F076C3" w:rsidRDefault="00F076C3" w:rsidP="00523929">
            <w:pPr>
              <w:ind w:firstLine="17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</w:tcPr>
          <w:p w:rsidR="00F076C3" w:rsidRPr="00F076C3" w:rsidRDefault="00F076C3" w:rsidP="00523929">
            <w:pPr>
              <w:ind w:firstLine="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4" w:type="pct"/>
          </w:tcPr>
          <w:p w:rsidR="00F076C3" w:rsidRPr="00F076C3" w:rsidRDefault="00F076C3" w:rsidP="00523929">
            <w:pPr>
              <w:ind w:firstLine="17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</w:tcPr>
          <w:p w:rsidR="00F076C3" w:rsidRPr="00F076C3" w:rsidRDefault="00F076C3" w:rsidP="00523929">
            <w:pPr>
              <w:ind w:firstLine="17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F3631" w:rsidRPr="00F076C3" w:rsidTr="007C22C1">
        <w:trPr>
          <w:cantSplit/>
        </w:trPr>
        <w:tc>
          <w:tcPr>
            <w:tcW w:w="312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7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3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5" w:type="pct"/>
          </w:tcPr>
          <w:p w:rsidR="00F076C3" w:rsidRPr="00F076C3" w:rsidRDefault="00F076C3" w:rsidP="007C22C1">
            <w:pPr>
              <w:ind w:firstLine="32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424" w:type="pct"/>
          </w:tcPr>
          <w:p w:rsidR="00F076C3" w:rsidRPr="00F076C3" w:rsidRDefault="00F076C3" w:rsidP="007E5C3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16" w:type="pct"/>
          </w:tcPr>
          <w:p w:rsidR="00F076C3" w:rsidRPr="00F076C3" w:rsidRDefault="00F076C3" w:rsidP="00523929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1544,7</w:t>
            </w:r>
          </w:p>
        </w:tc>
        <w:tc>
          <w:tcPr>
            <w:tcW w:w="415" w:type="pct"/>
          </w:tcPr>
          <w:p w:rsidR="00F076C3" w:rsidRPr="00F076C3" w:rsidRDefault="00F076C3" w:rsidP="00523929">
            <w:pPr>
              <w:ind w:firstLine="3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1544,7</w:t>
            </w:r>
          </w:p>
        </w:tc>
        <w:tc>
          <w:tcPr>
            <w:tcW w:w="323" w:type="pct"/>
          </w:tcPr>
          <w:p w:rsidR="00F076C3" w:rsidRPr="00F076C3" w:rsidRDefault="00F076C3" w:rsidP="00523929">
            <w:pPr>
              <w:ind w:firstLine="17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</w:tcPr>
          <w:p w:rsidR="00F076C3" w:rsidRPr="00F076C3" w:rsidRDefault="00F076C3" w:rsidP="00523929">
            <w:pPr>
              <w:ind w:firstLine="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4" w:type="pct"/>
          </w:tcPr>
          <w:p w:rsidR="00F076C3" w:rsidRPr="00F076C3" w:rsidRDefault="00F076C3" w:rsidP="00523929">
            <w:pPr>
              <w:ind w:firstLine="17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</w:tcPr>
          <w:p w:rsidR="00F076C3" w:rsidRPr="00F076C3" w:rsidRDefault="00F076C3" w:rsidP="00523929">
            <w:pPr>
              <w:ind w:firstLine="17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F3631" w:rsidRPr="00F076C3" w:rsidTr="007C22C1">
        <w:trPr>
          <w:cantSplit/>
        </w:trPr>
        <w:tc>
          <w:tcPr>
            <w:tcW w:w="312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7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3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5" w:type="pct"/>
          </w:tcPr>
          <w:p w:rsidR="00F076C3" w:rsidRPr="00F076C3" w:rsidRDefault="00F076C3" w:rsidP="007C22C1">
            <w:pPr>
              <w:ind w:firstLine="32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424" w:type="pct"/>
          </w:tcPr>
          <w:p w:rsidR="00F076C3" w:rsidRPr="00F076C3" w:rsidRDefault="00F076C3" w:rsidP="007E5C3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16" w:type="pct"/>
          </w:tcPr>
          <w:p w:rsidR="00F076C3" w:rsidRPr="00F076C3" w:rsidRDefault="00F076C3" w:rsidP="00523929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15" w:type="pct"/>
          </w:tcPr>
          <w:p w:rsidR="00F076C3" w:rsidRPr="00F076C3" w:rsidRDefault="00F076C3" w:rsidP="00523929">
            <w:pPr>
              <w:ind w:firstLine="3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</w:tcPr>
          <w:p w:rsidR="00F076C3" w:rsidRPr="00F076C3" w:rsidRDefault="00F076C3" w:rsidP="00523929">
            <w:pPr>
              <w:ind w:firstLine="17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</w:tcPr>
          <w:p w:rsidR="00F076C3" w:rsidRPr="00F076C3" w:rsidRDefault="00F076C3" w:rsidP="00523929">
            <w:pPr>
              <w:ind w:firstLine="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4" w:type="pct"/>
          </w:tcPr>
          <w:p w:rsidR="00F076C3" w:rsidRPr="00F076C3" w:rsidRDefault="00F076C3" w:rsidP="00523929">
            <w:pPr>
              <w:ind w:firstLine="17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</w:tcPr>
          <w:p w:rsidR="00F076C3" w:rsidRPr="00F076C3" w:rsidRDefault="00F076C3" w:rsidP="00523929">
            <w:pPr>
              <w:ind w:firstLine="17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F3631" w:rsidRPr="00F076C3" w:rsidTr="007C22C1">
        <w:trPr>
          <w:cantSplit/>
          <w:trHeight w:val="743"/>
        </w:trPr>
        <w:tc>
          <w:tcPr>
            <w:tcW w:w="312" w:type="pct"/>
            <w:vMerge w:val="restart"/>
          </w:tcPr>
          <w:p w:rsidR="00F076C3" w:rsidRPr="00F076C3" w:rsidRDefault="00F076C3" w:rsidP="007C22C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1.2.1.</w:t>
            </w:r>
          </w:p>
        </w:tc>
        <w:tc>
          <w:tcPr>
            <w:tcW w:w="537" w:type="pct"/>
            <w:vMerge w:val="restart"/>
          </w:tcPr>
          <w:p w:rsidR="00F076C3" w:rsidRPr="00F076C3" w:rsidRDefault="00F076C3" w:rsidP="007C22C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35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Проведение мероприятий по переселению граждан из аварийного жилищного фонда (оплата превышения площадей)</w:t>
            </w:r>
          </w:p>
        </w:tc>
        <w:tc>
          <w:tcPr>
            <w:tcW w:w="433" w:type="pct"/>
            <w:vMerge w:val="restart"/>
          </w:tcPr>
          <w:p w:rsidR="00F076C3" w:rsidRPr="00F076C3" w:rsidRDefault="00F076C3" w:rsidP="007C22C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2017-2021 годы</w:t>
            </w:r>
          </w:p>
        </w:tc>
        <w:tc>
          <w:tcPr>
            <w:tcW w:w="545" w:type="pct"/>
          </w:tcPr>
          <w:p w:rsidR="00F076C3" w:rsidRPr="00F076C3" w:rsidRDefault="00F076C3" w:rsidP="007E5C3C">
            <w:pPr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424" w:type="pct"/>
          </w:tcPr>
          <w:p w:rsidR="00F076C3" w:rsidRPr="00F076C3" w:rsidRDefault="00F076C3" w:rsidP="007E5C3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16" w:type="pct"/>
          </w:tcPr>
          <w:p w:rsidR="00F076C3" w:rsidRPr="00F076C3" w:rsidRDefault="00F076C3" w:rsidP="00523929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1544,7</w:t>
            </w:r>
          </w:p>
        </w:tc>
        <w:tc>
          <w:tcPr>
            <w:tcW w:w="415" w:type="pct"/>
          </w:tcPr>
          <w:p w:rsidR="00F076C3" w:rsidRPr="00F076C3" w:rsidRDefault="00F076C3" w:rsidP="00523929">
            <w:pPr>
              <w:ind w:firstLine="3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1544,7</w:t>
            </w:r>
          </w:p>
        </w:tc>
        <w:tc>
          <w:tcPr>
            <w:tcW w:w="323" w:type="pct"/>
          </w:tcPr>
          <w:p w:rsidR="00F076C3" w:rsidRPr="00F076C3" w:rsidRDefault="00F076C3" w:rsidP="00523929">
            <w:pPr>
              <w:ind w:firstLine="17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</w:tcPr>
          <w:p w:rsidR="00F076C3" w:rsidRPr="00F076C3" w:rsidRDefault="00F076C3" w:rsidP="00523929">
            <w:pPr>
              <w:ind w:firstLine="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4" w:type="pct"/>
          </w:tcPr>
          <w:p w:rsidR="00F076C3" w:rsidRPr="00F076C3" w:rsidRDefault="00F076C3" w:rsidP="00523929">
            <w:pPr>
              <w:ind w:firstLine="17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</w:tcPr>
          <w:p w:rsidR="00F076C3" w:rsidRPr="00F076C3" w:rsidRDefault="00F076C3" w:rsidP="00523929">
            <w:pPr>
              <w:ind w:firstLine="17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</w:tcPr>
          <w:p w:rsidR="00F076C3" w:rsidRPr="00F076C3" w:rsidRDefault="00F076C3" w:rsidP="007C22C1">
            <w:pPr>
              <w:widowControl w:val="0"/>
              <w:autoSpaceDE w:val="0"/>
              <w:autoSpaceDN w:val="0"/>
              <w:adjustRightInd w:val="0"/>
              <w:ind w:firstLine="33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Комитет по управлению имуществом администрации городского округа Кашира</w:t>
            </w:r>
          </w:p>
        </w:tc>
        <w:tc>
          <w:tcPr>
            <w:tcW w:w="302" w:type="pct"/>
          </w:tcPr>
          <w:p w:rsidR="00F076C3" w:rsidRPr="00F076C3" w:rsidRDefault="00F076C3" w:rsidP="007C22C1">
            <w:pPr>
              <w:widowControl w:val="0"/>
              <w:autoSpaceDE w:val="0"/>
              <w:autoSpaceDN w:val="0"/>
              <w:adjustRightInd w:val="0"/>
              <w:ind w:firstLine="33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Переселение граждан из аварийного жилищного фонда</w:t>
            </w:r>
          </w:p>
        </w:tc>
      </w:tr>
      <w:tr w:rsidR="003F3631" w:rsidRPr="00F076C3" w:rsidTr="007C22C1">
        <w:trPr>
          <w:cantSplit/>
        </w:trPr>
        <w:tc>
          <w:tcPr>
            <w:tcW w:w="312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7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3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5" w:type="pct"/>
          </w:tcPr>
          <w:p w:rsidR="00F076C3" w:rsidRPr="00F076C3" w:rsidRDefault="00F076C3" w:rsidP="007C22C1">
            <w:pPr>
              <w:ind w:firstLine="32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 xml:space="preserve">Средства бюджета    Московской области        </w:t>
            </w:r>
          </w:p>
        </w:tc>
        <w:tc>
          <w:tcPr>
            <w:tcW w:w="424" w:type="pct"/>
          </w:tcPr>
          <w:p w:rsidR="00F076C3" w:rsidRPr="00F076C3" w:rsidRDefault="00F076C3" w:rsidP="007E5C3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16" w:type="pct"/>
          </w:tcPr>
          <w:p w:rsidR="00F076C3" w:rsidRPr="00F076C3" w:rsidRDefault="00F076C3" w:rsidP="00523929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15" w:type="pct"/>
          </w:tcPr>
          <w:p w:rsidR="00F076C3" w:rsidRPr="00F076C3" w:rsidRDefault="00F076C3" w:rsidP="00523929">
            <w:pPr>
              <w:ind w:firstLine="3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</w:tcPr>
          <w:p w:rsidR="00F076C3" w:rsidRPr="00F076C3" w:rsidRDefault="00F076C3" w:rsidP="00523929">
            <w:pPr>
              <w:ind w:firstLine="17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</w:tcPr>
          <w:p w:rsidR="00F076C3" w:rsidRPr="00F076C3" w:rsidRDefault="00F076C3" w:rsidP="00523929">
            <w:pPr>
              <w:ind w:firstLine="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4" w:type="pct"/>
          </w:tcPr>
          <w:p w:rsidR="00F076C3" w:rsidRPr="00F076C3" w:rsidRDefault="00F076C3" w:rsidP="00523929">
            <w:pPr>
              <w:ind w:firstLine="17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</w:tcPr>
          <w:p w:rsidR="00F076C3" w:rsidRPr="00F076C3" w:rsidRDefault="00F076C3" w:rsidP="00523929">
            <w:pPr>
              <w:ind w:firstLine="17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  <w:vMerge w:val="restart"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" w:type="pct"/>
            <w:vMerge w:val="restart"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F3631" w:rsidRPr="00F076C3" w:rsidTr="007C22C1">
        <w:trPr>
          <w:cantSplit/>
        </w:trPr>
        <w:tc>
          <w:tcPr>
            <w:tcW w:w="312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7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3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5" w:type="pct"/>
          </w:tcPr>
          <w:p w:rsidR="00F076C3" w:rsidRPr="00F076C3" w:rsidRDefault="00F076C3" w:rsidP="007C22C1">
            <w:pPr>
              <w:ind w:firstLine="32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Средства Фонда</w:t>
            </w:r>
          </w:p>
        </w:tc>
        <w:tc>
          <w:tcPr>
            <w:tcW w:w="424" w:type="pct"/>
          </w:tcPr>
          <w:p w:rsidR="00F076C3" w:rsidRPr="00F076C3" w:rsidRDefault="00F076C3" w:rsidP="007E5C3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16" w:type="pct"/>
          </w:tcPr>
          <w:p w:rsidR="00F076C3" w:rsidRPr="00F076C3" w:rsidRDefault="00F076C3" w:rsidP="00523929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15" w:type="pct"/>
          </w:tcPr>
          <w:p w:rsidR="00F076C3" w:rsidRPr="00F076C3" w:rsidRDefault="00F076C3" w:rsidP="00523929">
            <w:pPr>
              <w:ind w:firstLine="3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</w:tcPr>
          <w:p w:rsidR="00F076C3" w:rsidRPr="00F076C3" w:rsidRDefault="00F076C3" w:rsidP="00523929">
            <w:pPr>
              <w:ind w:firstLine="17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</w:tcPr>
          <w:p w:rsidR="00F076C3" w:rsidRPr="00F076C3" w:rsidRDefault="00F076C3" w:rsidP="00523929">
            <w:pPr>
              <w:ind w:firstLine="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4" w:type="pct"/>
          </w:tcPr>
          <w:p w:rsidR="00F076C3" w:rsidRPr="00F076C3" w:rsidRDefault="00F076C3" w:rsidP="00523929">
            <w:pPr>
              <w:ind w:firstLine="17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</w:tcPr>
          <w:p w:rsidR="00F076C3" w:rsidRPr="00F076C3" w:rsidRDefault="00F076C3" w:rsidP="00523929">
            <w:pPr>
              <w:ind w:firstLine="17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F3631" w:rsidRPr="00F076C3" w:rsidTr="007C22C1">
        <w:trPr>
          <w:cantSplit/>
        </w:trPr>
        <w:tc>
          <w:tcPr>
            <w:tcW w:w="312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7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3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5" w:type="pct"/>
          </w:tcPr>
          <w:p w:rsidR="00F076C3" w:rsidRPr="00F076C3" w:rsidRDefault="00F076C3" w:rsidP="007C22C1">
            <w:pPr>
              <w:ind w:firstLine="32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424" w:type="pct"/>
          </w:tcPr>
          <w:p w:rsidR="00F076C3" w:rsidRPr="00F076C3" w:rsidRDefault="00F076C3" w:rsidP="007E5C3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16" w:type="pct"/>
          </w:tcPr>
          <w:p w:rsidR="00F076C3" w:rsidRPr="00F076C3" w:rsidRDefault="00F076C3" w:rsidP="00523929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1544,7</w:t>
            </w:r>
          </w:p>
        </w:tc>
        <w:tc>
          <w:tcPr>
            <w:tcW w:w="415" w:type="pct"/>
          </w:tcPr>
          <w:p w:rsidR="00F076C3" w:rsidRPr="00F076C3" w:rsidRDefault="00F076C3" w:rsidP="00523929">
            <w:pPr>
              <w:ind w:firstLine="3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1544,7</w:t>
            </w:r>
          </w:p>
        </w:tc>
        <w:tc>
          <w:tcPr>
            <w:tcW w:w="323" w:type="pct"/>
          </w:tcPr>
          <w:p w:rsidR="00F076C3" w:rsidRPr="00F076C3" w:rsidRDefault="00F076C3" w:rsidP="00523929">
            <w:pPr>
              <w:ind w:firstLine="17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</w:tcPr>
          <w:p w:rsidR="00F076C3" w:rsidRPr="00F076C3" w:rsidRDefault="00F076C3" w:rsidP="00523929">
            <w:pPr>
              <w:ind w:firstLine="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4" w:type="pct"/>
          </w:tcPr>
          <w:p w:rsidR="00F076C3" w:rsidRPr="00F076C3" w:rsidRDefault="00F076C3" w:rsidP="00523929">
            <w:pPr>
              <w:ind w:firstLine="17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</w:tcPr>
          <w:p w:rsidR="00F076C3" w:rsidRPr="00F076C3" w:rsidRDefault="00F076C3" w:rsidP="00523929">
            <w:pPr>
              <w:ind w:firstLine="17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F3631" w:rsidRPr="00F076C3" w:rsidTr="007C22C1">
        <w:trPr>
          <w:cantSplit/>
        </w:trPr>
        <w:tc>
          <w:tcPr>
            <w:tcW w:w="312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7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3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5" w:type="pct"/>
          </w:tcPr>
          <w:p w:rsidR="00F076C3" w:rsidRPr="00F076C3" w:rsidRDefault="00F076C3" w:rsidP="007C22C1">
            <w:pPr>
              <w:ind w:firstLine="32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424" w:type="pct"/>
          </w:tcPr>
          <w:p w:rsidR="00F076C3" w:rsidRPr="00F076C3" w:rsidRDefault="00F076C3" w:rsidP="007E5C3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16" w:type="pct"/>
          </w:tcPr>
          <w:p w:rsidR="00F076C3" w:rsidRPr="00F076C3" w:rsidRDefault="00F076C3" w:rsidP="00523929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15" w:type="pct"/>
          </w:tcPr>
          <w:p w:rsidR="00F076C3" w:rsidRPr="00F076C3" w:rsidRDefault="00F076C3" w:rsidP="00523929">
            <w:pPr>
              <w:ind w:firstLine="3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</w:tcPr>
          <w:p w:rsidR="00F076C3" w:rsidRPr="00F076C3" w:rsidRDefault="00F076C3" w:rsidP="00523929">
            <w:pPr>
              <w:ind w:firstLine="17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</w:tcPr>
          <w:p w:rsidR="00F076C3" w:rsidRPr="00F076C3" w:rsidRDefault="00F076C3" w:rsidP="00523929">
            <w:pPr>
              <w:ind w:firstLine="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4" w:type="pct"/>
          </w:tcPr>
          <w:p w:rsidR="00F076C3" w:rsidRPr="00F076C3" w:rsidRDefault="00F076C3" w:rsidP="00523929">
            <w:pPr>
              <w:ind w:firstLine="17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</w:tcPr>
          <w:p w:rsidR="00F076C3" w:rsidRPr="00F076C3" w:rsidRDefault="00F076C3" w:rsidP="00523929">
            <w:pPr>
              <w:ind w:firstLine="17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76C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3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" w:type="pct"/>
            <w:vMerge/>
          </w:tcPr>
          <w:p w:rsidR="00F076C3" w:rsidRPr="00F076C3" w:rsidRDefault="00F076C3" w:rsidP="007E5C3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076C3" w:rsidRPr="00F076C3" w:rsidRDefault="00F076C3" w:rsidP="00F076C3">
      <w:pPr>
        <w:widowControl w:val="0"/>
        <w:autoSpaceDE w:val="0"/>
        <w:autoSpaceDN w:val="0"/>
        <w:adjustRightInd w:val="0"/>
        <w:outlineLvl w:val="1"/>
        <w:rPr>
          <w:rFonts w:ascii="Arial" w:hAnsi="Arial" w:cs="Arial"/>
          <w:sz w:val="24"/>
          <w:szCs w:val="24"/>
        </w:rPr>
      </w:pPr>
    </w:p>
    <w:sectPr w:rsidR="00F076C3" w:rsidRPr="00F076C3" w:rsidSect="00F076C3">
      <w:type w:val="continuous"/>
      <w:pgSz w:w="16838" w:h="11905" w:orient="landscape"/>
      <w:pgMar w:top="1134" w:right="567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C27A8"/>
    <w:multiLevelType w:val="hybridMultilevel"/>
    <w:tmpl w:val="84B80662"/>
    <w:lvl w:ilvl="0" w:tplc="340898EE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826B2F"/>
    <w:multiLevelType w:val="hybridMultilevel"/>
    <w:tmpl w:val="A3FC7420"/>
    <w:lvl w:ilvl="0" w:tplc="6178C59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7D934F3"/>
    <w:multiLevelType w:val="hybridMultilevel"/>
    <w:tmpl w:val="A3FC7420"/>
    <w:lvl w:ilvl="0" w:tplc="6178C59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D2E597F"/>
    <w:multiLevelType w:val="hybridMultilevel"/>
    <w:tmpl w:val="F6CED2C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8F46A9"/>
    <w:multiLevelType w:val="hybridMultilevel"/>
    <w:tmpl w:val="32DEEA4A"/>
    <w:lvl w:ilvl="0" w:tplc="2C8A2434">
      <w:start w:val="2"/>
      <w:numFmt w:val="decimal"/>
      <w:lvlText w:val="%1."/>
      <w:lvlJc w:val="left"/>
      <w:pPr>
        <w:ind w:left="1080" w:hanging="360"/>
      </w:pPr>
      <w:rPr>
        <w:rFonts w:cs="Arial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E9E549A"/>
    <w:multiLevelType w:val="hybridMultilevel"/>
    <w:tmpl w:val="32A66CD6"/>
    <w:lvl w:ilvl="0" w:tplc="04EE6F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77D2123"/>
    <w:multiLevelType w:val="hybridMultilevel"/>
    <w:tmpl w:val="5EFE91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D5B3825"/>
    <w:multiLevelType w:val="hybridMultilevel"/>
    <w:tmpl w:val="E408B8BE"/>
    <w:lvl w:ilvl="0" w:tplc="E52EC3C4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D0D66DC"/>
    <w:multiLevelType w:val="hybridMultilevel"/>
    <w:tmpl w:val="9AA4EC36"/>
    <w:lvl w:ilvl="0" w:tplc="BDD0679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454973"/>
    <w:multiLevelType w:val="hybridMultilevel"/>
    <w:tmpl w:val="E408B8BE"/>
    <w:lvl w:ilvl="0" w:tplc="E52EC3C4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C1F4B22"/>
    <w:multiLevelType w:val="hybridMultilevel"/>
    <w:tmpl w:val="0756C382"/>
    <w:lvl w:ilvl="0" w:tplc="518E13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648B7AAC"/>
    <w:multiLevelType w:val="hybridMultilevel"/>
    <w:tmpl w:val="4C804CB8"/>
    <w:lvl w:ilvl="0" w:tplc="6540C3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A517EFB"/>
    <w:multiLevelType w:val="hybridMultilevel"/>
    <w:tmpl w:val="A3FC7420"/>
    <w:lvl w:ilvl="0" w:tplc="6178C59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CAF4C39"/>
    <w:multiLevelType w:val="hybridMultilevel"/>
    <w:tmpl w:val="32DEEA4A"/>
    <w:lvl w:ilvl="0" w:tplc="2C8A2434">
      <w:start w:val="2"/>
      <w:numFmt w:val="decimal"/>
      <w:lvlText w:val="%1."/>
      <w:lvlJc w:val="left"/>
      <w:pPr>
        <w:ind w:left="1080" w:hanging="360"/>
      </w:pPr>
      <w:rPr>
        <w:rFonts w:cs="Arial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CBD33C6"/>
    <w:multiLevelType w:val="multilevel"/>
    <w:tmpl w:val="F954B7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8"/>
  </w:num>
  <w:num w:numId="5">
    <w:abstractNumId w:val="3"/>
  </w:num>
  <w:num w:numId="6">
    <w:abstractNumId w:val="9"/>
  </w:num>
  <w:num w:numId="7">
    <w:abstractNumId w:val="13"/>
  </w:num>
  <w:num w:numId="8">
    <w:abstractNumId w:val="4"/>
  </w:num>
  <w:num w:numId="9">
    <w:abstractNumId w:val="14"/>
  </w:num>
  <w:num w:numId="10">
    <w:abstractNumId w:val="11"/>
  </w:num>
  <w:num w:numId="11">
    <w:abstractNumId w:val="0"/>
  </w:num>
  <w:num w:numId="12">
    <w:abstractNumId w:val="7"/>
  </w:num>
  <w:num w:numId="13">
    <w:abstractNumId w:val="10"/>
  </w:num>
  <w:num w:numId="14">
    <w:abstractNumId w:val="1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010"/>
    <w:rsid w:val="00037428"/>
    <w:rsid w:val="000402DE"/>
    <w:rsid w:val="00126793"/>
    <w:rsid w:val="002E3010"/>
    <w:rsid w:val="0035663D"/>
    <w:rsid w:val="003F3631"/>
    <w:rsid w:val="00520A6F"/>
    <w:rsid w:val="00523929"/>
    <w:rsid w:val="00644C33"/>
    <w:rsid w:val="00723A5B"/>
    <w:rsid w:val="007C22C1"/>
    <w:rsid w:val="007C4587"/>
    <w:rsid w:val="007E5C3C"/>
    <w:rsid w:val="00821FF1"/>
    <w:rsid w:val="00943399"/>
    <w:rsid w:val="009F2958"/>
    <w:rsid w:val="00A063B7"/>
    <w:rsid w:val="00A2230C"/>
    <w:rsid w:val="00DD2633"/>
    <w:rsid w:val="00F07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010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076C3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F076C3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F076C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F076C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Знак1 Знак Знак Знак"/>
    <w:basedOn w:val="a"/>
    <w:rsid w:val="00F076C3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eastAsia="zh-CN"/>
    </w:rPr>
  </w:style>
  <w:style w:type="paragraph" w:styleId="2">
    <w:name w:val="Body Text 2"/>
    <w:basedOn w:val="a"/>
    <w:link w:val="20"/>
    <w:rsid w:val="00F076C3"/>
    <w:pPr>
      <w:widowControl w:val="0"/>
      <w:ind w:left="4536" w:firstLine="0"/>
      <w:jc w:val="left"/>
    </w:pPr>
    <w:rPr>
      <w:rFonts w:ascii="Arial" w:eastAsia="Times New Roman" w:hAnsi="Arial" w:cs="Arial"/>
      <w:b/>
      <w:bCs/>
      <w:lang w:eastAsia="ru-RU"/>
    </w:rPr>
  </w:style>
  <w:style w:type="character" w:customStyle="1" w:styleId="20">
    <w:name w:val="Основной текст 2 Знак"/>
    <w:basedOn w:val="a0"/>
    <w:link w:val="2"/>
    <w:rsid w:val="00F076C3"/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21">
    <w:name w:val="Body Text Indent 2"/>
    <w:basedOn w:val="a"/>
    <w:link w:val="22"/>
    <w:rsid w:val="00F076C3"/>
    <w:pPr>
      <w:spacing w:after="120" w:line="480" w:lineRule="auto"/>
      <w:ind w:left="283" w:firstLine="0"/>
      <w:jc w:val="left"/>
    </w:pPr>
    <w:rPr>
      <w:rFonts w:eastAsia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F076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-linkijs-default-email">
    <w:name w:val="b-link__i js-default-email"/>
    <w:basedOn w:val="a0"/>
    <w:rsid w:val="00F076C3"/>
  </w:style>
  <w:style w:type="table" w:styleId="a3">
    <w:name w:val="Table Grid"/>
    <w:basedOn w:val="a1"/>
    <w:uiPriority w:val="59"/>
    <w:rsid w:val="00F076C3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F076C3"/>
    <w:rPr>
      <w:color w:val="0000FF"/>
      <w:u w:val="single"/>
    </w:rPr>
  </w:style>
  <w:style w:type="paragraph" w:customStyle="1" w:styleId="a5">
    <w:name w:val="Создано"/>
    <w:rsid w:val="00F076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Знак"/>
    <w:basedOn w:val="a"/>
    <w:rsid w:val="00F076C3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paragraph" w:customStyle="1" w:styleId="10">
    <w:name w:val="1 Знак"/>
    <w:basedOn w:val="a"/>
    <w:rsid w:val="00F076C3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paragraph" w:customStyle="1" w:styleId="a7">
    <w:name w:val="Автозамена"/>
    <w:rsid w:val="00F076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rsid w:val="00F076C3"/>
    <w:pPr>
      <w:ind w:firstLine="0"/>
      <w:jc w:val="left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rsid w:val="00F076C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3">
    <w:name w:val="Знак Знак2"/>
    <w:rsid w:val="00F076C3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rsid w:val="00F076C3"/>
    <w:pPr>
      <w:tabs>
        <w:tab w:val="center" w:pos="4677"/>
        <w:tab w:val="right" w:pos="9355"/>
      </w:tabs>
      <w:ind w:firstLine="0"/>
      <w:jc w:val="left"/>
    </w:pPr>
    <w:rPr>
      <w:rFonts w:eastAsia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0"/>
    <w:link w:val="aa"/>
    <w:rsid w:val="00F076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rsid w:val="00F076C3"/>
    <w:pPr>
      <w:tabs>
        <w:tab w:val="center" w:pos="4677"/>
        <w:tab w:val="right" w:pos="9355"/>
      </w:tabs>
      <w:ind w:firstLine="0"/>
      <w:jc w:val="left"/>
    </w:pPr>
    <w:rPr>
      <w:rFonts w:eastAsia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rsid w:val="00F076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rmal (Web)"/>
    <w:aliases w:val="Обычный (Web)1,Обычный (веб) Знак,Обычный (Web)1 Знак,Обычный (Web)"/>
    <w:basedOn w:val="a"/>
    <w:rsid w:val="00F076C3"/>
    <w:pPr>
      <w:spacing w:line="300" w:lineRule="atLeast"/>
      <w:ind w:firstLine="400"/>
    </w:pPr>
    <w:rPr>
      <w:rFonts w:ascii="Tahoma" w:eastAsia="Times New Roman" w:hAnsi="Tahoma" w:cs="Tahoma"/>
      <w:color w:val="515151"/>
      <w:sz w:val="16"/>
      <w:szCs w:val="16"/>
      <w:lang w:eastAsia="ru-RU"/>
    </w:rPr>
  </w:style>
  <w:style w:type="paragraph" w:styleId="af">
    <w:name w:val="Document Map"/>
    <w:basedOn w:val="a"/>
    <w:link w:val="af0"/>
    <w:semiHidden/>
    <w:rsid w:val="00F076C3"/>
    <w:pPr>
      <w:shd w:val="clear" w:color="auto" w:fill="000080"/>
      <w:ind w:firstLine="0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0">
    <w:name w:val="Схема документа Знак"/>
    <w:basedOn w:val="a0"/>
    <w:link w:val="af"/>
    <w:semiHidden/>
    <w:rsid w:val="00F076C3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13pt">
    <w:name w:val="Обычный + 13 pt"/>
    <w:aliases w:val="по ширине,Первая строка:  1,27 см"/>
    <w:basedOn w:val="a"/>
    <w:rsid w:val="00F076C3"/>
    <w:pPr>
      <w:tabs>
        <w:tab w:val="num" w:pos="0"/>
        <w:tab w:val="left" w:pos="960"/>
      </w:tabs>
      <w:ind w:firstLine="720"/>
    </w:pPr>
    <w:rPr>
      <w:rFonts w:eastAsia="Times New Roman"/>
      <w:sz w:val="26"/>
      <w:szCs w:val="20"/>
      <w:lang w:eastAsia="ru-RU"/>
    </w:rPr>
  </w:style>
  <w:style w:type="paragraph" w:customStyle="1" w:styleId="11">
    <w:name w:val="Знак1"/>
    <w:basedOn w:val="a"/>
    <w:rsid w:val="00F076C3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character" w:customStyle="1" w:styleId="af1">
    <w:name w:val="Основной текст_"/>
    <w:link w:val="24"/>
    <w:rsid w:val="00F076C3"/>
    <w:rPr>
      <w:sz w:val="28"/>
      <w:szCs w:val="28"/>
      <w:shd w:val="clear" w:color="auto" w:fill="FFFFFF"/>
    </w:rPr>
  </w:style>
  <w:style w:type="paragraph" w:customStyle="1" w:styleId="24">
    <w:name w:val="Основной текст2"/>
    <w:basedOn w:val="a"/>
    <w:link w:val="af1"/>
    <w:rsid w:val="00F076C3"/>
    <w:pPr>
      <w:shd w:val="clear" w:color="auto" w:fill="FFFFFF"/>
      <w:spacing w:before="540" w:after="360" w:line="0" w:lineRule="atLeast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12">
    <w:name w:val="1"/>
    <w:basedOn w:val="a"/>
    <w:rsid w:val="00F076C3"/>
    <w:pPr>
      <w:spacing w:after="160" w:line="240" w:lineRule="exact"/>
      <w:ind w:firstLine="0"/>
      <w:jc w:val="left"/>
    </w:pPr>
    <w:rPr>
      <w:rFonts w:ascii="Verdana" w:eastAsia="Times New Roman" w:hAnsi="Verdana"/>
      <w:sz w:val="24"/>
      <w:szCs w:val="24"/>
      <w:lang w:val="en-US"/>
    </w:rPr>
  </w:style>
  <w:style w:type="character" w:customStyle="1" w:styleId="4">
    <w:name w:val="Заголовок №4_"/>
    <w:link w:val="40"/>
    <w:locked/>
    <w:rsid w:val="00F076C3"/>
    <w:rPr>
      <w:sz w:val="27"/>
      <w:szCs w:val="27"/>
      <w:shd w:val="clear" w:color="auto" w:fill="FFFFFF"/>
    </w:rPr>
  </w:style>
  <w:style w:type="paragraph" w:customStyle="1" w:styleId="40">
    <w:name w:val="Заголовок №4"/>
    <w:basedOn w:val="a"/>
    <w:link w:val="4"/>
    <w:rsid w:val="00F076C3"/>
    <w:pPr>
      <w:shd w:val="clear" w:color="auto" w:fill="FFFFFF"/>
      <w:spacing w:before="300" w:after="300" w:line="364" w:lineRule="exact"/>
      <w:ind w:firstLine="0"/>
      <w:jc w:val="center"/>
      <w:outlineLvl w:val="3"/>
    </w:pPr>
    <w:rPr>
      <w:rFonts w:asciiTheme="minorHAnsi" w:eastAsiaTheme="minorHAnsi" w:hAnsiTheme="minorHAnsi" w:cstheme="minorBidi"/>
      <w:sz w:val="27"/>
      <w:szCs w:val="27"/>
    </w:rPr>
  </w:style>
  <w:style w:type="paragraph" w:customStyle="1" w:styleId="af2">
    <w:name w:val="Стиль"/>
    <w:rsid w:val="00F076C3"/>
    <w:pPr>
      <w:overflowPunct w:val="0"/>
      <w:autoSpaceDE w:val="0"/>
      <w:autoSpaceDN w:val="0"/>
      <w:adjustRightInd w:val="0"/>
      <w:ind w:firstLine="28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010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076C3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F076C3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F076C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F076C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Знак1 Знак Знак Знак"/>
    <w:basedOn w:val="a"/>
    <w:rsid w:val="00F076C3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eastAsia="zh-CN"/>
    </w:rPr>
  </w:style>
  <w:style w:type="paragraph" w:styleId="2">
    <w:name w:val="Body Text 2"/>
    <w:basedOn w:val="a"/>
    <w:link w:val="20"/>
    <w:rsid w:val="00F076C3"/>
    <w:pPr>
      <w:widowControl w:val="0"/>
      <w:ind w:left="4536" w:firstLine="0"/>
      <w:jc w:val="left"/>
    </w:pPr>
    <w:rPr>
      <w:rFonts w:ascii="Arial" w:eastAsia="Times New Roman" w:hAnsi="Arial" w:cs="Arial"/>
      <w:b/>
      <w:bCs/>
      <w:lang w:eastAsia="ru-RU"/>
    </w:rPr>
  </w:style>
  <w:style w:type="character" w:customStyle="1" w:styleId="20">
    <w:name w:val="Основной текст 2 Знак"/>
    <w:basedOn w:val="a0"/>
    <w:link w:val="2"/>
    <w:rsid w:val="00F076C3"/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21">
    <w:name w:val="Body Text Indent 2"/>
    <w:basedOn w:val="a"/>
    <w:link w:val="22"/>
    <w:rsid w:val="00F076C3"/>
    <w:pPr>
      <w:spacing w:after="120" w:line="480" w:lineRule="auto"/>
      <w:ind w:left="283" w:firstLine="0"/>
      <w:jc w:val="left"/>
    </w:pPr>
    <w:rPr>
      <w:rFonts w:eastAsia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F076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-linkijs-default-email">
    <w:name w:val="b-link__i js-default-email"/>
    <w:basedOn w:val="a0"/>
    <w:rsid w:val="00F076C3"/>
  </w:style>
  <w:style w:type="table" w:styleId="a3">
    <w:name w:val="Table Grid"/>
    <w:basedOn w:val="a1"/>
    <w:uiPriority w:val="59"/>
    <w:rsid w:val="00F076C3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F076C3"/>
    <w:rPr>
      <w:color w:val="0000FF"/>
      <w:u w:val="single"/>
    </w:rPr>
  </w:style>
  <w:style w:type="paragraph" w:customStyle="1" w:styleId="a5">
    <w:name w:val="Создано"/>
    <w:rsid w:val="00F076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Знак"/>
    <w:basedOn w:val="a"/>
    <w:rsid w:val="00F076C3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paragraph" w:customStyle="1" w:styleId="10">
    <w:name w:val="1 Знак"/>
    <w:basedOn w:val="a"/>
    <w:rsid w:val="00F076C3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paragraph" w:customStyle="1" w:styleId="a7">
    <w:name w:val="Автозамена"/>
    <w:rsid w:val="00F076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rsid w:val="00F076C3"/>
    <w:pPr>
      <w:ind w:firstLine="0"/>
      <w:jc w:val="left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rsid w:val="00F076C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3">
    <w:name w:val="Знак Знак2"/>
    <w:rsid w:val="00F076C3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rsid w:val="00F076C3"/>
    <w:pPr>
      <w:tabs>
        <w:tab w:val="center" w:pos="4677"/>
        <w:tab w:val="right" w:pos="9355"/>
      </w:tabs>
      <w:ind w:firstLine="0"/>
      <w:jc w:val="left"/>
    </w:pPr>
    <w:rPr>
      <w:rFonts w:eastAsia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0"/>
    <w:link w:val="aa"/>
    <w:rsid w:val="00F076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rsid w:val="00F076C3"/>
    <w:pPr>
      <w:tabs>
        <w:tab w:val="center" w:pos="4677"/>
        <w:tab w:val="right" w:pos="9355"/>
      </w:tabs>
      <w:ind w:firstLine="0"/>
      <w:jc w:val="left"/>
    </w:pPr>
    <w:rPr>
      <w:rFonts w:eastAsia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rsid w:val="00F076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rmal (Web)"/>
    <w:aliases w:val="Обычный (Web)1,Обычный (веб) Знак,Обычный (Web)1 Знак,Обычный (Web)"/>
    <w:basedOn w:val="a"/>
    <w:rsid w:val="00F076C3"/>
    <w:pPr>
      <w:spacing w:line="300" w:lineRule="atLeast"/>
      <w:ind w:firstLine="400"/>
    </w:pPr>
    <w:rPr>
      <w:rFonts w:ascii="Tahoma" w:eastAsia="Times New Roman" w:hAnsi="Tahoma" w:cs="Tahoma"/>
      <w:color w:val="515151"/>
      <w:sz w:val="16"/>
      <w:szCs w:val="16"/>
      <w:lang w:eastAsia="ru-RU"/>
    </w:rPr>
  </w:style>
  <w:style w:type="paragraph" w:styleId="af">
    <w:name w:val="Document Map"/>
    <w:basedOn w:val="a"/>
    <w:link w:val="af0"/>
    <w:semiHidden/>
    <w:rsid w:val="00F076C3"/>
    <w:pPr>
      <w:shd w:val="clear" w:color="auto" w:fill="000080"/>
      <w:ind w:firstLine="0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0">
    <w:name w:val="Схема документа Знак"/>
    <w:basedOn w:val="a0"/>
    <w:link w:val="af"/>
    <w:semiHidden/>
    <w:rsid w:val="00F076C3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13pt">
    <w:name w:val="Обычный + 13 pt"/>
    <w:aliases w:val="по ширине,Первая строка:  1,27 см"/>
    <w:basedOn w:val="a"/>
    <w:rsid w:val="00F076C3"/>
    <w:pPr>
      <w:tabs>
        <w:tab w:val="num" w:pos="0"/>
        <w:tab w:val="left" w:pos="960"/>
      </w:tabs>
      <w:ind w:firstLine="720"/>
    </w:pPr>
    <w:rPr>
      <w:rFonts w:eastAsia="Times New Roman"/>
      <w:sz w:val="26"/>
      <w:szCs w:val="20"/>
      <w:lang w:eastAsia="ru-RU"/>
    </w:rPr>
  </w:style>
  <w:style w:type="paragraph" w:customStyle="1" w:styleId="11">
    <w:name w:val="Знак1"/>
    <w:basedOn w:val="a"/>
    <w:rsid w:val="00F076C3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character" w:customStyle="1" w:styleId="af1">
    <w:name w:val="Основной текст_"/>
    <w:link w:val="24"/>
    <w:rsid w:val="00F076C3"/>
    <w:rPr>
      <w:sz w:val="28"/>
      <w:szCs w:val="28"/>
      <w:shd w:val="clear" w:color="auto" w:fill="FFFFFF"/>
    </w:rPr>
  </w:style>
  <w:style w:type="paragraph" w:customStyle="1" w:styleId="24">
    <w:name w:val="Основной текст2"/>
    <w:basedOn w:val="a"/>
    <w:link w:val="af1"/>
    <w:rsid w:val="00F076C3"/>
    <w:pPr>
      <w:shd w:val="clear" w:color="auto" w:fill="FFFFFF"/>
      <w:spacing w:before="540" w:after="360" w:line="0" w:lineRule="atLeast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12">
    <w:name w:val="1"/>
    <w:basedOn w:val="a"/>
    <w:rsid w:val="00F076C3"/>
    <w:pPr>
      <w:spacing w:after="160" w:line="240" w:lineRule="exact"/>
      <w:ind w:firstLine="0"/>
      <w:jc w:val="left"/>
    </w:pPr>
    <w:rPr>
      <w:rFonts w:ascii="Verdana" w:eastAsia="Times New Roman" w:hAnsi="Verdana"/>
      <w:sz w:val="24"/>
      <w:szCs w:val="24"/>
      <w:lang w:val="en-US"/>
    </w:rPr>
  </w:style>
  <w:style w:type="character" w:customStyle="1" w:styleId="4">
    <w:name w:val="Заголовок №4_"/>
    <w:link w:val="40"/>
    <w:locked/>
    <w:rsid w:val="00F076C3"/>
    <w:rPr>
      <w:sz w:val="27"/>
      <w:szCs w:val="27"/>
      <w:shd w:val="clear" w:color="auto" w:fill="FFFFFF"/>
    </w:rPr>
  </w:style>
  <w:style w:type="paragraph" w:customStyle="1" w:styleId="40">
    <w:name w:val="Заголовок №4"/>
    <w:basedOn w:val="a"/>
    <w:link w:val="4"/>
    <w:rsid w:val="00F076C3"/>
    <w:pPr>
      <w:shd w:val="clear" w:color="auto" w:fill="FFFFFF"/>
      <w:spacing w:before="300" w:after="300" w:line="364" w:lineRule="exact"/>
      <w:ind w:firstLine="0"/>
      <w:jc w:val="center"/>
      <w:outlineLvl w:val="3"/>
    </w:pPr>
    <w:rPr>
      <w:rFonts w:asciiTheme="minorHAnsi" w:eastAsiaTheme="minorHAnsi" w:hAnsiTheme="minorHAnsi" w:cstheme="minorBidi"/>
      <w:sz w:val="27"/>
      <w:szCs w:val="27"/>
    </w:rPr>
  </w:style>
  <w:style w:type="paragraph" w:customStyle="1" w:styleId="af2">
    <w:name w:val="Стиль"/>
    <w:rsid w:val="00F076C3"/>
    <w:pPr>
      <w:overflowPunct w:val="0"/>
      <w:autoSpaceDE w:val="0"/>
      <w:autoSpaceDN w:val="0"/>
      <w:adjustRightInd w:val="0"/>
      <w:ind w:firstLine="28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14</Pages>
  <Words>2222</Words>
  <Characters>12667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41</cp:revision>
  <cp:lastPrinted>2019-05-13T12:12:00Z</cp:lastPrinted>
  <dcterms:created xsi:type="dcterms:W3CDTF">2019-05-13T12:11:00Z</dcterms:created>
  <dcterms:modified xsi:type="dcterms:W3CDTF">2019-05-20T08:52:00Z</dcterms:modified>
</cp:coreProperties>
</file>