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640E" w:rsidRPr="005B640E" w:rsidRDefault="005B640E" w:rsidP="005B640E">
      <w:pPr>
        <w:jc w:val="center"/>
        <w:rPr>
          <w:sz w:val="24"/>
          <w:szCs w:val="24"/>
        </w:rPr>
      </w:pPr>
      <w:r>
        <w:rPr>
          <w:noProof/>
          <w:sz w:val="24"/>
          <w:szCs w:val="24"/>
        </w:rPr>
        <w:drawing>
          <wp:inline distT="0" distB="0" distL="0" distR="0">
            <wp:extent cx="556260" cy="687705"/>
            <wp:effectExtent l="0" t="0" r="0" b="0"/>
            <wp:docPr id="1" name="Рисунок 1" descr="герб ч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чб"/>
                    <pic:cNvPicPr>
                      <a:picLocks noChangeAspect="1" noChangeArrowheads="1"/>
                    </pic:cNvPicPr>
                  </pic:nvPicPr>
                  <pic:blipFill>
                    <a:blip r:embed="rId7" cstate="print">
                      <a:lum contrast="36000"/>
                      <a:extLst>
                        <a:ext uri="{28A0092B-C50C-407E-A947-70E740481C1C}">
                          <a14:useLocalDpi xmlns:a14="http://schemas.microsoft.com/office/drawing/2010/main" val="0"/>
                        </a:ext>
                      </a:extLst>
                    </a:blip>
                    <a:srcRect/>
                    <a:stretch>
                      <a:fillRect/>
                    </a:stretch>
                  </pic:blipFill>
                  <pic:spPr bwMode="auto">
                    <a:xfrm>
                      <a:off x="0" y="0"/>
                      <a:ext cx="556260" cy="687705"/>
                    </a:xfrm>
                    <a:prstGeom prst="rect">
                      <a:avLst/>
                    </a:prstGeom>
                    <a:noFill/>
                    <a:ln>
                      <a:noFill/>
                    </a:ln>
                  </pic:spPr>
                </pic:pic>
              </a:graphicData>
            </a:graphic>
          </wp:inline>
        </w:drawing>
      </w:r>
    </w:p>
    <w:p w:rsidR="005B640E" w:rsidRPr="005B640E" w:rsidRDefault="005B640E" w:rsidP="005B640E">
      <w:pPr>
        <w:jc w:val="center"/>
        <w:rPr>
          <w:szCs w:val="28"/>
        </w:rPr>
      </w:pPr>
    </w:p>
    <w:p w:rsidR="005B640E" w:rsidRPr="005B640E" w:rsidRDefault="005B640E" w:rsidP="005B640E">
      <w:pPr>
        <w:jc w:val="center"/>
        <w:rPr>
          <w:szCs w:val="28"/>
        </w:rPr>
      </w:pPr>
      <w:r w:rsidRPr="005B640E">
        <w:rPr>
          <w:szCs w:val="28"/>
        </w:rPr>
        <w:t>ГЛАВА</w:t>
      </w:r>
    </w:p>
    <w:p w:rsidR="005B640E" w:rsidRPr="005B640E" w:rsidRDefault="005B640E" w:rsidP="005B640E">
      <w:pPr>
        <w:jc w:val="center"/>
        <w:rPr>
          <w:szCs w:val="28"/>
        </w:rPr>
      </w:pPr>
      <w:r w:rsidRPr="005B640E">
        <w:rPr>
          <w:szCs w:val="28"/>
        </w:rPr>
        <w:t>КАШИРСКОГО МУНИЦИПАЛЬНОГО РАЙОНА</w:t>
      </w:r>
    </w:p>
    <w:p w:rsidR="005B640E" w:rsidRPr="005B640E" w:rsidRDefault="005B640E" w:rsidP="005B640E">
      <w:pPr>
        <w:jc w:val="center"/>
        <w:rPr>
          <w:sz w:val="24"/>
          <w:szCs w:val="24"/>
        </w:rPr>
      </w:pPr>
    </w:p>
    <w:p w:rsidR="005B640E" w:rsidRPr="005B640E" w:rsidRDefault="005B640E" w:rsidP="005B640E">
      <w:pPr>
        <w:jc w:val="center"/>
        <w:rPr>
          <w:sz w:val="32"/>
          <w:szCs w:val="32"/>
        </w:rPr>
      </w:pPr>
      <w:r w:rsidRPr="005B640E">
        <w:rPr>
          <w:sz w:val="32"/>
          <w:szCs w:val="32"/>
        </w:rPr>
        <w:t>ПОСТАНОВЛЕНИЕ</w:t>
      </w:r>
    </w:p>
    <w:p w:rsidR="005B640E" w:rsidRPr="005B640E" w:rsidRDefault="005B640E" w:rsidP="005B640E">
      <w:pPr>
        <w:jc w:val="center"/>
        <w:rPr>
          <w:sz w:val="16"/>
          <w:szCs w:val="16"/>
        </w:rPr>
      </w:pPr>
    </w:p>
    <w:p w:rsidR="00223A75" w:rsidRPr="005B640E" w:rsidRDefault="005B640E" w:rsidP="005B640E">
      <w:pPr>
        <w:jc w:val="center"/>
        <w:rPr>
          <w:szCs w:val="28"/>
        </w:rPr>
      </w:pPr>
      <w:r w:rsidRPr="005B640E">
        <w:rPr>
          <w:szCs w:val="28"/>
        </w:rPr>
        <w:t xml:space="preserve">от </w:t>
      </w:r>
      <w:r w:rsidR="00EB2514">
        <w:rPr>
          <w:szCs w:val="28"/>
          <w:u w:val="single"/>
        </w:rPr>
        <w:t>2</w:t>
      </w:r>
      <w:r w:rsidR="00B07008">
        <w:rPr>
          <w:szCs w:val="28"/>
          <w:u w:val="single"/>
        </w:rPr>
        <w:t>0</w:t>
      </w:r>
      <w:r w:rsidR="008D08BB">
        <w:rPr>
          <w:szCs w:val="28"/>
          <w:u w:val="single"/>
        </w:rPr>
        <w:t>.10</w:t>
      </w:r>
      <w:r w:rsidRPr="005B640E">
        <w:rPr>
          <w:szCs w:val="28"/>
          <w:u w:val="single"/>
        </w:rPr>
        <w:t xml:space="preserve">.2015  №  </w:t>
      </w:r>
      <w:r w:rsidR="00B07008">
        <w:rPr>
          <w:szCs w:val="28"/>
          <w:u w:val="single"/>
        </w:rPr>
        <w:t>109</w:t>
      </w:r>
      <w:r w:rsidRPr="005B640E">
        <w:rPr>
          <w:szCs w:val="28"/>
          <w:u w:val="single"/>
        </w:rPr>
        <w:t>-пг</w:t>
      </w:r>
    </w:p>
    <w:p w:rsidR="00A45FBC" w:rsidRDefault="00A45FBC" w:rsidP="00E032AE"/>
    <w:p w:rsidR="004436A8" w:rsidRDefault="00A45FBC" w:rsidP="00E032AE">
      <w:r>
        <w:t>Об утверждении Положения</w:t>
      </w:r>
    </w:p>
    <w:p w:rsidR="00B07008" w:rsidRDefault="00A45FBC" w:rsidP="00B07008">
      <w:r>
        <w:t>«</w:t>
      </w:r>
      <w:r w:rsidR="00B07008">
        <w:t xml:space="preserve">О специальных стипендиях Главы </w:t>
      </w:r>
      <w:proofErr w:type="gramStart"/>
      <w:r w:rsidR="00B07008">
        <w:t>Каширского</w:t>
      </w:r>
      <w:proofErr w:type="gramEnd"/>
    </w:p>
    <w:p w:rsidR="00B07008" w:rsidRDefault="00B07008" w:rsidP="00B07008">
      <w:r>
        <w:t xml:space="preserve">муниципального района для </w:t>
      </w:r>
      <w:proofErr w:type="gramStart"/>
      <w:r>
        <w:t>обучающихся</w:t>
      </w:r>
      <w:proofErr w:type="gramEnd"/>
    </w:p>
    <w:p w:rsidR="00B07008" w:rsidRDefault="00B07008" w:rsidP="00B07008">
      <w:r>
        <w:t xml:space="preserve">образовательных  учреждений </w:t>
      </w:r>
      <w:proofErr w:type="gramStart"/>
      <w:r>
        <w:t>Каширского</w:t>
      </w:r>
      <w:proofErr w:type="gramEnd"/>
    </w:p>
    <w:p w:rsidR="00B07008" w:rsidRDefault="00B07008" w:rsidP="00B07008">
      <w:r>
        <w:t xml:space="preserve">муниципального района,  </w:t>
      </w:r>
      <w:proofErr w:type="gramStart"/>
      <w:r>
        <w:t>проявивших</w:t>
      </w:r>
      <w:proofErr w:type="gramEnd"/>
      <w:r>
        <w:t xml:space="preserve"> особые</w:t>
      </w:r>
    </w:p>
    <w:p w:rsidR="00A8351D" w:rsidRDefault="00B07008" w:rsidP="00B07008">
      <w:r>
        <w:t>успехи в учении, искусстве и спорте</w:t>
      </w:r>
      <w:r w:rsidR="00A45FBC">
        <w:t>»</w:t>
      </w:r>
    </w:p>
    <w:p w:rsidR="00A268AC" w:rsidRDefault="00A268AC" w:rsidP="00B07008"/>
    <w:p w:rsidR="00B07008" w:rsidRPr="00B07008" w:rsidRDefault="00B07008" w:rsidP="00B07008">
      <w:pPr>
        <w:tabs>
          <w:tab w:val="left" w:pos="1276"/>
        </w:tabs>
        <w:ind w:firstLine="567"/>
        <w:jc w:val="both"/>
        <w:rPr>
          <w:szCs w:val="28"/>
        </w:rPr>
      </w:pPr>
      <w:r w:rsidRPr="00B07008">
        <w:rPr>
          <w:szCs w:val="28"/>
        </w:rPr>
        <w:t xml:space="preserve">В целях поощрения обучающихся образовательных учреждений Каширского муниципального района, проявивших  особые успехи в учении, искусстве и спорте, </w:t>
      </w:r>
    </w:p>
    <w:p w:rsidR="00B07008" w:rsidRPr="00B07008" w:rsidRDefault="00B07008" w:rsidP="00B07008">
      <w:pPr>
        <w:tabs>
          <w:tab w:val="left" w:pos="1276"/>
        </w:tabs>
        <w:ind w:firstLine="567"/>
        <w:jc w:val="both"/>
        <w:rPr>
          <w:szCs w:val="28"/>
        </w:rPr>
      </w:pPr>
      <w:r w:rsidRPr="00B07008">
        <w:rPr>
          <w:szCs w:val="28"/>
        </w:rPr>
        <w:t>ПОСТАНОВЛЯЮ:</w:t>
      </w:r>
    </w:p>
    <w:p w:rsidR="00B07008" w:rsidRPr="00B07008" w:rsidRDefault="00B07008" w:rsidP="00B07008">
      <w:pPr>
        <w:tabs>
          <w:tab w:val="left" w:pos="1276"/>
        </w:tabs>
        <w:ind w:firstLine="567"/>
        <w:jc w:val="both"/>
        <w:rPr>
          <w:szCs w:val="28"/>
        </w:rPr>
      </w:pPr>
    </w:p>
    <w:p w:rsidR="00B07008" w:rsidRDefault="00B07008" w:rsidP="00B07008">
      <w:pPr>
        <w:tabs>
          <w:tab w:val="left" w:pos="1276"/>
        </w:tabs>
        <w:ind w:firstLine="567"/>
        <w:jc w:val="both"/>
        <w:rPr>
          <w:szCs w:val="28"/>
        </w:rPr>
      </w:pPr>
      <w:r>
        <w:rPr>
          <w:szCs w:val="28"/>
        </w:rPr>
        <w:t>1.</w:t>
      </w:r>
      <w:r w:rsidRPr="00B07008">
        <w:rPr>
          <w:szCs w:val="28"/>
        </w:rPr>
        <w:t xml:space="preserve"> Утвердить Положение о специальных стипендиях Главы Ка</w:t>
      </w:r>
      <w:r w:rsidR="00A268AC">
        <w:rPr>
          <w:szCs w:val="28"/>
        </w:rPr>
        <w:t xml:space="preserve">ширского муниципального района </w:t>
      </w:r>
      <w:r w:rsidRPr="00B07008">
        <w:rPr>
          <w:szCs w:val="28"/>
        </w:rPr>
        <w:t>для обучающихся образовательных  учреждений Каширского муниципального района, проявивших осо</w:t>
      </w:r>
      <w:r w:rsidR="00A268AC">
        <w:rPr>
          <w:szCs w:val="28"/>
        </w:rPr>
        <w:t xml:space="preserve">бые успехи в учении, искусстве </w:t>
      </w:r>
      <w:r w:rsidRPr="00B07008">
        <w:rPr>
          <w:szCs w:val="28"/>
        </w:rPr>
        <w:t>и спорте  (прилагается).</w:t>
      </w:r>
    </w:p>
    <w:p w:rsidR="00AA4754" w:rsidRPr="00B07008" w:rsidRDefault="00AA4754" w:rsidP="00B07008">
      <w:pPr>
        <w:tabs>
          <w:tab w:val="left" w:pos="1276"/>
        </w:tabs>
        <w:ind w:firstLine="567"/>
        <w:jc w:val="both"/>
        <w:rPr>
          <w:szCs w:val="28"/>
        </w:rPr>
      </w:pPr>
      <w:r>
        <w:rPr>
          <w:szCs w:val="28"/>
        </w:rPr>
        <w:t>2.</w:t>
      </w:r>
      <w:r w:rsidR="0021449B">
        <w:rPr>
          <w:szCs w:val="28"/>
        </w:rPr>
        <w:t>С</w:t>
      </w:r>
      <w:r>
        <w:rPr>
          <w:szCs w:val="28"/>
        </w:rPr>
        <w:t>читать утратившим силу постановление  от 05.11.201</w:t>
      </w:r>
      <w:r w:rsidR="00693884">
        <w:rPr>
          <w:szCs w:val="28"/>
        </w:rPr>
        <w:t xml:space="preserve">3 </w:t>
      </w:r>
      <w:r>
        <w:rPr>
          <w:szCs w:val="28"/>
        </w:rPr>
        <w:t>года  №26</w:t>
      </w:r>
      <w:r w:rsidR="00693884">
        <w:rPr>
          <w:szCs w:val="28"/>
        </w:rPr>
        <w:t>5</w:t>
      </w:r>
      <w:r>
        <w:rPr>
          <w:szCs w:val="28"/>
        </w:rPr>
        <w:t>6-пг «О  специальных стипендиях Главы Каширского  муниципального района для обучающихся  образовательных учреждений Каширского муниципального района, проявивших особые успехи в учении, искусстве и спорте»</w:t>
      </w:r>
    </w:p>
    <w:p w:rsidR="00B07008" w:rsidRDefault="00AA4754" w:rsidP="00B07008">
      <w:pPr>
        <w:tabs>
          <w:tab w:val="left" w:pos="1276"/>
        </w:tabs>
        <w:ind w:firstLine="567"/>
        <w:jc w:val="both"/>
        <w:rPr>
          <w:szCs w:val="28"/>
        </w:rPr>
      </w:pPr>
      <w:r>
        <w:rPr>
          <w:szCs w:val="28"/>
        </w:rPr>
        <w:t>3</w:t>
      </w:r>
      <w:r w:rsidR="00B07008">
        <w:rPr>
          <w:szCs w:val="28"/>
        </w:rPr>
        <w:t>.</w:t>
      </w:r>
      <w:r w:rsidR="00B07008" w:rsidRPr="00B07008">
        <w:rPr>
          <w:szCs w:val="28"/>
        </w:rPr>
        <w:t xml:space="preserve"> Управлению информационной политики администрации Каширского муниципального района (Каширина Е.А.) опубликовать данное постановление в газете «Вести Каширского района» и разместить на официальном сайте администрации Каширского муниципального района в сети Интернет.</w:t>
      </w:r>
    </w:p>
    <w:p w:rsidR="00ED5180" w:rsidRDefault="00AA4754" w:rsidP="00B07008">
      <w:pPr>
        <w:tabs>
          <w:tab w:val="left" w:pos="1276"/>
        </w:tabs>
        <w:ind w:firstLine="567"/>
        <w:jc w:val="both"/>
        <w:rPr>
          <w:szCs w:val="28"/>
        </w:rPr>
      </w:pPr>
      <w:r>
        <w:rPr>
          <w:szCs w:val="28"/>
        </w:rPr>
        <w:t>4</w:t>
      </w:r>
      <w:r w:rsidR="00B07008">
        <w:rPr>
          <w:szCs w:val="28"/>
        </w:rPr>
        <w:t xml:space="preserve">. </w:t>
      </w:r>
      <w:proofErr w:type="gramStart"/>
      <w:r w:rsidR="00B07008" w:rsidRPr="00B07008">
        <w:rPr>
          <w:szCs w:val="28"/>
        </w:rPr>
        <w:t>Контроль за</w:t>
      </w:r>
      <w:proofErr w:type="gramEnd"/>
      <w:r w:rsidR="00B07008" w:rsidRPr="00B07008">
        <w:rPr>
          <w:szCs w:val="28"/>
        </w:rPr>
        <w:t xml:space="preserve"> исполнением настоящего постановления оставляю за собой.</w:t>
      </w:r>
    </w:p>
    <w:p w:rsidR="00ED5180" w:rsidRDefault="00ED5180" w:rsidP="00ED5180">
      <w:pPr>
        <w:tabs>
          <w:tab w:val="left" w:pos="1276"/>
        </w:tabs>
        <w:jc w:val="both"/>
      </w:pPr>
    </w:p>
    <w:p w:rsidR="00B07008" w:rsidRDefault="00B07008" w:rsidP="00ED5180">
      <w:pPr>
        <w:tabs>
          <w:tab w:val="left" w:pos="1276"/>
        </w:tabs>
        <w:jc w:val="both"/>
      </w:pPr>
    </w:p>
    <w:p w:rsidR="00B07008" w:rsidRDefault="00B07008" w:rsidP="00ED5180">
      <w:pPr>
        <w:tabs>
          <w:tab w:val="left" w:pos="1276"/>
        </w:tabs>
        <w:jc w:val="both"/>
      </w:pPr>
    </w:p>
    <w:p w:rsidR="008E3966" w:rsidRDefault="008E3966" w:rsidP="00434234">
      <w:pPr>
        <w:jc w:val="both"/>
        <w:rPr>
          <w:szCs w:val="28"/>
        </w:rPr>
      </w:pPr>
      <w:r>
        <w:rPr>
          <w:szCs w:val="28"/>
        </w:rPr>
        <w:t xml:space="preserve">Глава </w:t>
      </w:r>
      <w:proofErr w:type="gramStart"/>
      <w:r w:rsidR="00434234">
        <w:rPr>
          <w:szCs w:val="28"/>
        </w:rPr>
        <w:t>Каш</w:t>
      </w:r>
      <w:r w:rsidR="004427FE">
        <w:rPr>
          <w:szCs w:val="28"/>
        </w:rPr>
        <w:t>ирского</w:t>
      </w:r>
      <w:proofErr w:type="gramEnd"/>
    </w:p>
    <w:p w:rsidR="00C73109" w:rsidRPr="00015E43" w:rsidRDefault="004427FE" w:rsidP="00015E43">
      <w:pPr>
        <w:jc w:val="both"/>
        <w:rPr>
          <w:szCs w:val="28"/>
        </w:rPr>
      </w:pPr>
      <w:r>
        <w:rPr>
          <w:szCs w:val="28"/>
        </w:rPr>
        <w:t xml:space="preserve">муниципального района </w:t>
      </w:r>
      <w:r w:rsidR="008E3966">
        <w:rPr>
          <w:szCs w:val="28"/>
        </w:rPr>
        <w:tab/>
      </w:r>
      <w:r w:rsidR="008E3966">
        <w:rPr>
          <w:szCs w:val="28"/>
        </w:rPr>
        <w:tab/>
      </w:r>
      <w:r w:rsidR="008E3966">
        <w:rPr>
          <w:szCs w:val="28"/>
        </w:rPr>
        <w:tab/>
      </w:r>
      <w:r w:rsidR="008F5A7C">
        <w:rPr>
          <w:szCs w:val="28"/>
        </w:rPr>
        <w:tab/>
      </w:r>
      <w:r w:rsidR="008F5A7C">
        <w:rPr>
          <w:szCs w:val="28"/>
        </w:rPr>
        <w:tab/>
      </w:r>
      <w:r w:rsidR="008F5A7C">
        <w:rPr>
          <w:szCs w:val="28"/>
        </w:rPr>
        <w:tab/>
      </w:r>
      <w:r w:rsidR="008F5A7C">
        <w:rPr>
          <w:szCs w:val="28"/>
        </w:rPr>
        <w:tab/>
      </w:r>
      <w:r w:rsidR="008E3966">
        <w:rPr>
          <w:szCs w:val="28"/>
        </w:rPr>
        <w:t>Д.В.Бобров</w:t>
      </w:r>
      <w:bookmarkStart w:id="0" w:name="_GoBack"/>
      <w:bookmarkEnd w:id="0"/>
      <w:r w:rsidR="00B07008" w:rsidRPr="00B07008">
        <w:rPr>
          <w:rFonts w:eastAsia="Calibri"/>
          <w:szCs w:val="28"/>
          <w:lang w:eastAsia="en-US"/>
        </w:rPr>
        <w:br w:type="page"/>
      </w:r>
    </w:p>
    <w:tbl>
      <w:tblPr>
        <w:tblW w:w="0" w:type="auto"/>
        <w:tblLook w:val="01E0" w:firstRow="1" w:lastRow="1" w:firstColumn="1" w:lastColumn="1" w:noHBand="0" w:noVBand="0"/>
      </w:tblPr>
      <w:tblGrid>
        <w:gridCol w:w="4785"/>
        <w:gridCol w:w="4785"/>
      </w:tblGrid>
      <w:tr w:rsidR="00C73109" w:rsidRPr="00C73109" w:rsidTr="000A3704">
        <w:tc>
          <w:tcPr>
            <w:tcW w:w="4785" w:type="dxa"/>
          </w:tcPr>
          <w:p w:rsidR="00C73109" w:rsidRPr="00C73109" w:rsidRDefault="00C73109" w:rsidP="00C73109">
            <w:pPr>
              <w:ind w:hanging="142"/>
              <w:jc w:val="right"/>
              <w:rPr>
                <w:rFonts w:eastAsia="Calibri"/>
                <w:szCs w:val="28"/>
                <w:lang w:eastAsia="en-US"/>
              </w:rPr>
            </w:pPr>
          </w:p>
        </w:tc>
        <w:tc>
          <w:tcPr>
            <w:tcW w:w="4785" w:type="dxa"/>
          </w:tcPr>
          <w:p w:rsidR="00C73109" w:rsidRPr="00C73109" w:rsidRDefault="00C73109" w:rsidP="00A268AC">
            <w:pPr>
              <w:widowControl w:val="0"/>
              <w:suppressLineNumbers/>
              <w:tabs>
                <w:tab w:val="left" w:pos="5103"/>
                <w:tab w:val="left" w:pos="5954"/>
                <w:tab w:val="left" w:pos="6096"/>
              </w:tabs>
              <w:suppressAutoHyphens/>
              <w:rPr>
                <w:rFonts w:eastAsia="Lucida Sans Unicode"/>
                <w:kern w:val="1"/>
                <w:szCs w:val="28"/>
              </w:rPr>
            </w:pPr>
            <w:r w:rsidRPr="00C73109">
              <w:rPr>
                <w:rFonts w:eastAsia="Lucida Sans Unicode"/>
                <w:kern w:val="1"/>
                <w:szCs w:val="28"/>
              </w:rPr>
              <w:t>УТВЕРЖДЕНО</w:t>
            </w:r>
          </w:p>
          <w:p w:rsidR="00C73109" w:rsidRDefault="00C73109" w:rsidP="00A268AC">
            <w:pPr>
              <w:widowControl w:val="0"/>
              <w:suppressLineNumbers/>
              <w:tabs>
                <w:tab w:val="left" w:pos="5103"/>
                <w:tab w:val="left" w:pos="5954"/>
                <w:tab w:val="left" w:pos="6096"/>
              </w:tabs>
              <w:suppressAutoHyphens/>
              <w:rPr>
                <w:rFonts w:eastAsia="Lucida Sans Unicode"/>
                <w:kern w:val="1"/>
                <w:szCs w:val="28"/>
              </w:rPr>
            </w:pPr>
            <w:r w:rsidRPr="00C73109">
              <w:rPr>
                <w:rFonts w:eastAsia="Lucida Sans Unicode"/>
                <w:kern w:val="1"/>
                <w:szCs w:val="28"/>
              </w:rPr>
              <w:t>постановлением Главы Каширского  муниципального района</w:t>
            </w:r>
          </w:p>
          <w:p w:rsidR="001E266D" w:rsidRPr="00C73109" w:rsidRDefault="001E266D" w:rsidP="00A268AC">
            <w:pPr>
              <w:widowControl w:val="0"/>
              <w:suppressLineNumbers/>
              <w:tabs>
                <w:tab w:val="left" w:pos="5103"/>
                <w:tab w:val="left" w:pos="5954"/>
                <w:tab w:val="left" w:pos="6096"/>
              </w:tabs>
              <w:suppressAutoHyphens/>
              <w:rPr>
                <w:rFonts w:eastAsia="Lucida Sans Unicode"/>
                <w:kern w:val="1"/>
                <w:szCs w:val="28"/>
              </w:rPr>
            </w:pPr>
            <w:r>
              <w:rPr>
                <w:rFonts w:eastAsia="Lucida Sans Unicode"/>
                <w:kern w:val="1"/>
                <w:szCs w:val="28"/>
              </w:rPr>
              <w:t>от 20.10.2015 №109-пг</w:t>
            </w:r>
          </w:p>
          <w:p w:rsidR="00C73109" w:rsidRPr="00C73109" w:rsidRDefault="00C73109" w:rsidP="00C73109">
            <w:pPr>
              <w:ind w:hanging="142"/>
              <w:rPr>
                <w:rFonts w:eastAsia="Calibri"/>
                <w:szCs w:val="28"/>
                <w:lang w:eastAsia="en-US"/>
              </w:rPr>
            </w:pPr>
          </w:p>
        </w:tc>
      </w:tr>
    </w:tbl>
    <w:p w:rsidR="00C73109" w:rsidRDefault="00C73109" w:rsidP="00C73109">
      <w:pPr>
        <w:ind w:hanging="142"/>
        <w:rPr>
          <w:rFonts w:eastAsia="Calibri"/>
          <w:szCs w:val="28"/>
          <w:lang w:eastAsia="en-US"/>
        </w:rPr>
      </w:pPr>
    </w:p>
    <w:p w:rsidR="00C73109" w:rsidRPr="00C73109" w:rsidRDefault="00C73109" w:rsidP="00C73109">
      <w:pPr>
        <w:ind w:hanging="142"/>
        <w:rPr>
          <w:rFonts w:eastAsia="Calibri"/>
          <w:szCs w:val="28"/>
          <w:lang w:eastAsia="en-US"/>
        </w:rPr>
      </w:pPr>
    </w:p>
    <w:p w:rsidR="00C73109" w:rsidRPr="00C73109" w:rsidRDefault="00C73109" w:rsidP="00C73109">
      <w:pPr>
        <w:ind w:hanging="142"/>
        <w:jc w:val="center"/>
        <w:rPr>
          <w:rFonts w:eastAsia="Calibri"/>
          <w:szCs w:val="28"/>
          <w:lang w:eastAsia="en-US"/>
        </w:rPr>
      </w:pPr>
      <w:r w:rsidRPr="00C73109">
        <w:rPr>
          <w:rFonts w:eastAsia="Calibri"/>
          <w:b/>
          <w:szCs w:val="28"/>
          <w:lang w:eastAsia="en-US"/>
        </w:rPr>
        <w:t>ПОЛОЖЕНИЕ</w:t>
      </w:r>
      <w:r w:rsidRPr="00C73109">
        <w:rPr>
          <w:rFonts w:eastAsia="Calibri"/>
          <w:szCs w:val="28"/>
          <w:lang w:eastAsia="en-US"/>
        </w:rPr>
        <w:br/>
        <w:t xml:space="preserve">о специальных стипендиях  Главы Каширского муниципального района для обучающихся образовательных  учреждений Каширского муниципального района, проявивших особые успехи </w:t>
      </w:r>
      <w:r w:rsidRPr="00C73109">
        <w:rPr>
          <w:rFonts w:eastAsia="Calibri"/>
          <w:szCs w:val="28"/>
          <w:lang w:eastAsia="en-US"/>
        </w:rPr>
        <w:br/>
        <w:t>в учении, искусстве и спорте</w:t>
      </w:r>
    </w:p>
    <w:p w:rsidR="00C73109" w:rsidRDefault="00C73109" w:rsidP="00C73109">
      <w:pPr>
        <w:widowControl w:val="0"/>
        <w:autoSpaceDE w:val="0"/>
        <w:autoSpaceDN w:val="0"/>
        <w:adjustRightInd w:val="0"/>
        <w:ind w:hanging="142"/>
        <w:jc w:val="both"/>
        <w:rPr>
          <w:rFonts w:ascii="Arial" w:hAnsi="Arial" w:cs="Arial"/>
          <w:szCs w:val="28"/>
        </w:rPr>
      </w:pPr>
    </w:p>
    <w:p w:rsidR="00C73109" w:rsidRPr="00C73109" w:rsidRDefault="00C73109" w:rsidP="00C73109">
      <w:pPr>
        <w:widowControl w:val="0"/>
        <w:autoSpaceDE w:val="0"/>
        <w:autoSpaceDN w:val="0"/>
        <w:adjustRightInd w:val="0"/>
        <w:ind w:hanging="142"/>
        <w:jc w:val="both"/>
        <w:rPr>
          <w:rFonts w:ascii="Arial" w:hAnsi="Arial" w:cs="Arial"/>
          <w:szCs w:val="28"/>
        </w:rPr>
      </w:pPr>
    </w:p>
    <w:p w:rsidR="00C73109" w:rsidRPr="00C73109" w:rsidRDefault="00C73109" w:rsidP="00C73109">
      <w:pPr>
        <w:widowControl w:val="0"/>
        <w:autoSpaceDE w:val="0"/>
        <w:autoSpaceDN w:val="0"/>
        <w:adjustRightInd w:val="0"/>
        <w:ind w:hanging="142"/>
        <w:jc w:val="center"/>
        <w:outlineLvl w:val="1"/>
        <w:rPr>
          <w:b/>
          <w:szCs w:val="28"/>
        </w:rPr>
      </w:pPr>
      <w:r w:rsidRPr="00C73109">
        <w:rPr>
          <w:b/>
          <w:szCs w:val="28"/>
        </w:rPr>
        <w:t>Общие положения</w:t>
      </w:r>
    </w:p>
    <w:p w:rsidR="00C73109" w:rsidRPr="00C73109" w:rsidRDefault="00C73109" w:rsidP="00C73109">
      <w:pPr>
        <w:ind w:firstLine="851"/>
        <w:jc w:val="both"/>
        <w:rPr>
          <w:rFonts w:eastAsia="Calibri"/>
          <w:szCs w:val="28"/>
          <w:lang w:eastAsia="en-US"/>
        </w:rPr>
      </w:pPr>
      <w:r w:rsidRPr="00C73109">
        <w:rPr>
          <w:rFonts w:eastAsia="Calibri"/>
          <w:szCs w:val="28"/>
          <w:lang w:eastAsia="en-US"/>
        </w:rPr>
        <w:t>1. Настоящее Положение устанавливает порядок присуждения специальных стипендий Главы Каширского муниципального района для обучающихся муниципальных образовательных  учреждений Каширского муниципального района, реализующих программы общего образования, дополнительного образования (далее – образовательные учреждения), проявивших особые успехи в учении, искусстве и спорте (далее – специальные стипендии Главы Каширского муниципального района).</w:t>
      </w:r>
    </w:p>
    <w:p w:rsidR="00C73109" w:rsidRDefault="00C73109" w:rsidP="00C73109">
      <w:pPr>
        <w:ind w:hanging="142"/>
        <w:jc w:val="center"/>
        <w:rPr>
          <w:rFonts w:eastAsia="Calibri"/>
          <w:szCs w:val="28"/>
          <w:lang w:eastAsia="en-US"/>
        </w:rPr>
      </w:pPr>
    </w:p>
    <w:p w:rsidR="00C73109" w:rsidRPr="00C73109" w:rsidRDefault="00C73109" w:rsidP="00C73109">
      <w:pPr>
        <w:ind w:hanging="142"/>
        <w:jc w:val="center"/>
        <w:rPr>
          <w:rFonts w:eastAsia="Calibri"/>
          <w:b/>
          <w:szCs w:val="28"/>
          <w:lang w:eastAsia="en-US"/>
        </w:rPr>
      </w:pPr>
      <w:r w:rsidRPr="00C73109">
        <w:rPr>
          <w:rFonts w:eastAsia="Calibri"/>
          <w:b/>
          <w:szCs w:val="28"/>
          <w:lang w:eastAsia="en-US"/>
        </w:rPr>
        <w:t xml:space="preserve">Претенденты на присуждение специальных стипендий </w:t>
      </w:r>
      <w:r w:rsidRPr="00C73109">
        <w:rPr>
          <w:rFonts w:eastAsia="Calibri"/>
          <w:b/>
          <w:szCs w:val="28"/>
          <w:lang w:eastAsia="en-US"/>
        </w:rPr>
        <w:br/>
        <w:t>Главы Каширского муниципального района</w:t>
      </w:r>
    </w:p>
    <w:p w:rsidR="00C73109" w:rsidRPr="00C73109" w:rsidRDefault="00C73109" w:rsidP="00C73109">
      <w:pPr>
        <w:widowControl w:val="0"/>
        <w:tabs>
          <w:tab w:val="left" w:pos="-284"/>
          <w:tab w:val="left" w:pos="-142"/>
          <w:tab w:val="left" w:pos="0"/>
        </w:tabs>
        <w:autoSpaceDE w:val="0"/>
        <w:autoSpaceDN w:val="0"/>
        <w:adjustRightInd w:val="0"/>
        <w:ind w:firstLine="851"/>
        <w:jc w:val="both"/>
        <w:rPr>
          <w:szCs w:val="28"/>
        </w:rPr>
      </w:pPr>
      <w:r w:rsidRPr="00C73109">
        <w:rPr>
          <w:szCs w:val="28"/>
        </w:rPr>
        <w:t xml:space="preserve">2. </w:t>
      </w:r>
      <w:proofErr w:type="gramStart"/>
      <w:r w:rsidRPr="00C73109">
        <w:rPr>
          <w:szCs w:val="28"/>
        </w:rPr>
        <w:t xml:space="preserve">Претендентами на присуждение </w:t>
      </w:r>
      <w:r w:rsidRPr="00C73109">
        <w:rPr>
          <w:rFonts w:cs="Arial"/>
          <w:szCs w:val="28"/>
        </w:rPr>
        <w:t>специальных стипендий Главы Каширского муниципального района</w:t>
      </w:r>
      <w:r w:rsidRPr="00C73109">
        <w:rPr>
          <w:szCs w:val="28"/>
        </w:rPr>
        <w:t xml:space="preserve"> являются граждане Российской Федерации в возрасте до 18 лет включительно, обучающиеся в образовательных учреждениях, особые успехи которых в учебной, творческой и спортивной деятельности подтверждены авторскими свидетельствами, дипломами (другими документами) победителей  и призеров международных, российских, областных, муниципальных олимпиад, конкурсов, соревнований, фестивалей, выставок, включенных  в Перечень олимпиад и иных конкурсных мероприятий (далее - Перечень</w:t>
      </w:r>
      <w:proofErr w:type="gramEnd"/>
      <w:r w:rsidRPr="00C73109">
        <w:rPr>
          <w:szCs w:val="28"/>
        </w:rPr>
        <w:t xml:space="preserve">), </w:t>
      </w:r>
      <w:proofErr w:type="gramStart"/>
      <w:r w:rsidRPr="00C73109">
        <w:rPr>
          <w:szCs w:val="28"/>
        </w:rPr>
        <w:t>утверждаемый</w:t>
      </w:r>
      <w:proofErr w:type="gramEnd"/>
      <w:r w:rsidRPr="00C73109">
        <w:rPr>
          <w:szCs w:val="28"/>
        </w:rPr>
        <w:t xml:space="preserve"> Управлением образования администрации Каширского муниципального района (далее – Управление образования). Возраст претендентов определяется на дату проведения конкурсного мероприятия.</w:t>
      </w:r>
    </w:p>
    <w:p w:rsidR="00C73109" w:rsidRPr="00C73109" w:rsidRDefault="00C73109" w:rsidP="00C73109">
      <w:pPr>
        <w:tabs>
          <w:tab w:val="left" w:pos="-284"/>
        </w:tabs>
        <w:jc w:val="center"/>
        <w:rPr>
          <w:rFonts w:eastAsia="Calibri"/>
          <w:szCs w:val="28"/>
          <w:lang w:eastAsia="en-US"/>
        </w:rPr>
      </w:pPr>
    </w:p>
    <w:p w:rsidR="00C73109" w:rsidRPr="00C73109" w:rsidRDefault="00C73109" w:rsidP="00C73109">
      <w:pPr>
        <w:tabs>
          <w:tab w:val="left" w:pos="-284"/>
        </w:tabs>
        <w:jc w:val="center"/>
        <w:rPr>
          <w:rFonts w:eastAsia="Calibri"/>
          <w:b/>
          <w:szCs w:val="28"/>
          <w:lang w:eastAsia="en-US"/>
        </w:rPr>
      </w:pPr>
      <w:r w:rsidRPr="00C73109">
        <w:rPr>
          <w:rFonts w:eastAsia="Calibri"/>
          <w:b/>
          <w:szCs w:val="28"/>
          <w:lang w:eastAsia="en-US"/>
        </w:rPr>
        <w:t>Определение Перечня</w:t>
      </w:r>
    </w:p>
    <w:p w:rsidR="00C73109" w:rsidRPr="00C73109" w:rsidRDefault="00C73109" w:rsidP="00C73109">
      <w:pPr>
        <w:tabs>
          <w:tab w:val="left" w:pos="-284"/>
          <w:tab w:val="left" w:pos="540"/>
        </w:tabs>
        <w:ind w:firstLine="851"/>
        <w:jc w:val="both"/>
        <w:rPr>
          <w:rFonts w:eastAsia="Calibri"/>
          <w:szCs w:val="28"/>
          <w:lang w:eastAsia="en-US"/>
        </w:rPr>
      </w:pPr>
      <w:r w:rsidRPr="00C73109">
        <w:rPr>
          <w:rFonts w:eastAsia="Calibri"/>
          <w:szCs w:val="28"/>
          <w:lang w:eastAsia="en-US"/>
        </w:rPr>
        <w:t>3. Перечень утверждается Управлением образования  ежегодно до 20 ноября текущего года.</w:t>
      </w:r>
    </w:p>
    <w:p w:rsidR="00C73109" w:rsidRPr="00C73109" w:rsidRDefault="00C73109" w:rsidP="00C73109">
      <w:pPr>
        <w:tabs>
          <w:tab w:val="left" w:pos="-284"/>
          <w:tab w:val="left" w:pos="540"/>
        </w:tabs>
        <w:ind w:firstLine="851"/>
        <w:jc w:val="both"/>
        <w:rPr>
          <w:rFonts w:eastAsia="Calibri"/>
          <w:szCs w:val="28"/>
          <w:lang w:eastAsia="en-US"/>
        </w:rPr>
      </w:pPr>
      <w:r w:rsidRPr="00C73109">
        <w:rPr>
          <w:rFonts w:eastAsia="Calibri"/>
          <w:szCs w:val="28"/>
          <w:lang w:eastAsia="en-US"/>
        </w:rPr>
        <w:t xml:space="preserve">4. Предложения по включению олимпиад и иных конкурсных мероприятий в Перечень направляются образовательными учреждениями в Управление образования до 10 ноября текущего года. </w:t>
      </w:r>
    </w:p>
    <w:p w:rsidR="00C73109" w:rsidRPr="00C73109" w:rsidRDefault="00C73109" w:rsidP="00C73109">
      <w:pPr>
        <w:widowControl w:val="0"/>
        <w:autoSpaceDE w:val="0"/>
        <w:autoSpaceDN w:val="0"/>
        <w:adjustRightInd w:val="0"/>
        <w:ind w:firstLine="851"/>
        <w:jc w:val="both"/>
        <w:rPr>
          <w:rFonts w:ascii="Arial" w:hAnsi="Arial" w:cs="Arial"/>
          <w:szCs w:val="28"/>
        </w:rPr>
      </w:pPr>
    </w:p>
    <w:p w:rsidR="00C73109" w:rsidRPr="00C73109" w:rsidRDefault="00C73109" w:rsidP="00C73109">
      <w:pPr>
        <w:ind w:hanging="142"/>
        <w:jc w:val="center"/>
        <w:rPr>
          <w:rFonts w:eastAsia="Calibri"/>
          <w:b/>
          <w:szCs w:val="28"/>
          <w:lang w:eastAsia="en-US"/>
        </w:rPr>
      </w:pPr>
      <w:r w:rsidRPr="00C73109">
        <w:rPr>
          <w:rFonts w:eastAsia="Calibri"/>
          <w:b/>
          <w:szCs w:val="28"/>
          <w:lang w:eastAsia="en-US"/>
        </w:rPr>
        <w:t xml:space="preserve">Присуждение специальных стипендий </w:t>
      </w:r>
      <w:r w:rsidRPr="00C73109">
        <w:rPr>
          <w:rFonts w:eastAsia="Calibri"/>
          <w:b/>
          <w:szCs w:val="28"/>
          <w:lang w:eastAsia="en-US"/>
        </w:rPr>
        <w:br/>
        <w:t>Главы Каширского муниципального района</w:t>
      </w:r>
    </w:p>
    <w:p w:rsidR="00C73109" w:rsidRPr="00C73109" w:rsidRDefault="00C73109" w:rsidP="00C73109">
      <w:pPr>
        <w:tabs>
          <w:tab w:val="left" w:pos="540"/>
        </w:tabs>
        <w:ind w:firstLine="851"/>
        <w:jc w:val="both"/>
        <w:rPr>
          <w:rFonts w:eastAsia="Calibri"/>
          <w:szCs w:val="28"/>
          <w:lang w:eastAsia="en-US"/>
        </w:rPr>
      </w:pPr>
      <w:r w:rsidRPr="00C73109">
        <w:rPr>
          <w:rFonts w:eastAsia="Calibri"/>
          <w:szCs w:val="28"/>
          <w:lang w:eastAsia="en-US"/>
        </w:rPr>
        <w:t xml:space="preserve">5. Специальные стипендии Главы Каширского муниципального района носят персональный характер и присуждаются по результатам деятельности </w:t>
      </w:r>
      <w:proofErr w:type="gramStart"/>
      <w:r w:rsidRPr="00C73109">
        <w:rPr>
          <w:rFonts w:eastAsia="Calibri"/>
          <w:szCs w:val="28"/>
          <w:lang w:eastAsia="en-US"/>
        </w:rPr>
        <w:t>обучающихся</w:t>
      </w:r>
      <w:proofErr w:type="gramEnd"/>
      <w:r w:rsidRPr="00C73109">
        <w:rPr>
          <w:rFonts w:eastAsia="Calibri"/>
          <w:szCs w:val="28"/>
          <w:lang w:eastAsia="en-US"/>
        </w:rPr>
        <w:t xml:space="preserve"> за прошедший календарный год. Количество специальных стипендий Главы Каширского муниципального района и размер специальной стипендии на одного человека устанавливаются Главой Ка</w:t>
      </w:r>
      <w:r w:rsidR="00CD476B">
        <w:rPr>
          <w:rFonts w:eastAsia="Calibri"/>
          <w:szCs w:val="28"/>
          <w:lang w:eastAsia="en-US"/>
        </w:rPr>
        <w:t xml:space="preserve">ширского муниципального района </w:t>
      </w:r>
      <w:r w:rsidR="00CD476B" w:rsidRPr="00A4258F">
        <w:rPr>
          <w:rFonts w:eastAsia="Calibri"/>
          <w:szCs w:val="28"/>
          <w:lang w:eastAsia="en-US"/>
        </w:rPr>
        <w:t>в пределах средств, предусмотренных на эти цели в бюджете Каширского муниципального района.</w:t>
      </w:r>
    </w:p>
    <w:p w:rsidR="00C73109" w:rsidRPr="00C73109" w:rsidRDefault="00C73109" w:rsidP="00C73109">
      <w:pPr>
        <w:widowControl w:val="0"/>
        <w:tabs>
          <w:tab w:val="left" w:pos="540"/>
        </w:tabs>
        <w:autoSpaceDE w:val="0"/>
        <w:autoSpaceDN w:val="0"/>
        <w:adjustRightInd w:val="0"/>
        <w:ind w:firstLine="851"/>
        <w:jc w:val="both"/>
        <w:rPr>
          <w:szCs w:val="28"/>
        </w:rPr>
      </w:pPr>
      <w:proofErr w:type="gramStart"/>
      <w:r w:rsidRPr="00C73109">
        <w:rPr>
          <w:rFonts w:cs="Arial"/>
          <w:szCs w:val="28"/>
        </w:rPr>
        <w:t>6.</w:t>
      </w:r>
      <w:r w:rsidRPr="00C73109">
        <w:rPr>
          <w:szCs w:val="28"/>
        </w:rPr>
        <w:t>Кандидатуры на присуждение с</w:t>
      </w:r>
      <w:r w:rsidRPr="00C73109">
        <w:rPr>
          <w:rFonts w:cs="Arial"/>
          <w:szCs w:val="28"/>
        </w:rPr>
        <w:t xml:space="preserve">пециальных стипендий Главы Каширского муниципального района </w:t>
      </w:r>
      <w:r w:rsidRPr="00C73109">
        <w:rPr>
          <w:szCs w:val="28"/>
        </w:rPr>
        <w:t xml:space="preserve">выдвигаются лично Главой Каширского муниципального района, образовательными учреждениями,  в которых обучаются кандидаты на присуждение специальной стипендии </w:t>
      </w:r>
      <w:r w:rsidRPr="00C73109">
        <w:rPr>
          <w:rFonts w:cs="Arial"/>
          <w:szCs w:val="28"/>
        </w:rPr>
        <w:t xml:space="preserve">Главы Каширского муниципального района, </w:t>
      </w:r>
      <w:r w:rsidRPr="00C73109">
        <w:rPr>
          <w:szCs w:val="28"/>
        </w:rPr>
        <w:t>и представляются в Управление образования не позднее 25 ноября текущего года на электронном и бумажном носителях с приложением следующих документов: копии документа, удостоверяющего личность кандидата;</w:t>
      </w:r>
      <w:proofErr w:type="gramEnd"/>
      <w:r w:rsidRPr="00C73109">
        <w:rPr>
          <w:szCs w:val="28"/>
        </w:rPr>
        <w:t xml:space="preserve"> представления на претендента за подписью руководителя образовательного учреждения</w:t>
      </w:r>
      <w:proofErr w:type="gramStart"/>
      <w:r w:rsidRPr="00C73109">
        <w:rPr>
          <w:szCs w:val="28"/>
        </w:rPr>
        <w:t>;к</w:t>
      </w:r>
      <w:proofErr w:type="gramEnd"/>
      <w:r w:rsidRPr="00C73109">
        <w:rPr>
          <w:szCs w:val="28"/>
        </w:rPr>
        <w:t xml:space="preserve">опии диплома (другого документа) победителя или призера конкурсных мероприятий в соответствии с Перечнем. </w:t>
      </w:r>
    </w:p>
    <w:p w:rsidR="00C73109" w:rsidRPr="00C73109" w:rsidRDefault="00C73109" w:rsidP="00C73109">
      <w:pPr>
        <w:widowControl w:val="0"/>
        <w:tabs>
          <w:tab w:val="left" w:pos="540"/>
        </w:tabs>
        <w:autoSpaceDE w:val="0"/>
        <w:autoSpaceDN w:val="0"/>
        <w:adjustRightInd w:val="0"/>
        <w:ind w:firstLine="851"/>
        <w:jc w:val="both"/>
        <w:rPr>
          <w:szCs w:val="28"/>
        </w:rPr>
      </w:pPr>
      <w:r w:rsidRPr="00C73109">
        <w:rPr>
          <w:szCs w:val="28"/>
        </w:rPr>
        <w:t xml:space="preserve">7. Документы рассматриваются Советом по присуждению специальных стипендий </w:t>
      </w:r>
      <w:r w:rsidRPr="00C73109">
        <w:rPr>
          <w:rFonts w:cs="Arial"/>
          <w:szCs w:val="28"/>
        </w:rPr>
        <w:t>Главы Каширского муниципального района</w:t>
      </w:r>
      <w:r w:rsidRPr="00C73109">
        <w:rPr>
          <w:szCs w:val="28"/>
        </w:rPr>
        <w:t xml:space="preserve"> обучающимся образовательных учреждений Каширского муниципального района, проявившим особые успехи в учении, искусстве и спорте (далее –  Совет) до 1 декабря текущего года.  </w:t>
      </w:r>
    </w:p>
    <w:p w:rsidR="00C73109" w:rsidRPr="00C73109" w:rsidRDefault="00C73109" w:rsidP="00C73109">
      <w:pPr>
        <w:widowControl w:val="0"/>
        <w:autoSpaceDE w:val="0"/>
        <w:autoSpaceDN w:val="0"/>
        <w:adjustRightInd w:val="0"/>
        <w:ind w:hanging="142"/>
        <w:jc w:val="both"/>
        <w:rPr>
          <w:rFonts w:ascii="Arial" w:hAnsi="Arial" w:cs="Arial"/>
          <w:szCs w:val="28"/>
        </w:rPr>
      </w:pPr>
    </w:p>
    <w:p w:rsidR="00C73109" w:rsidRPr="00C73109" w:rsidRDefault="00C73109" w:rsidP="00C73109">
      <w:pPr>
        <w:ind w:hanging="142"/>
        <w:jc w:val="center"/>
        <w:rPr>
          <w:rFonts w:eastAsia="Calibri"/>
          <w:b/>
          <w:szCs w:val="28"/>
          <w:lang w:eastAsia="en-US"/>
        </w:rPr>
      </w:pPr>
      <w:r w:rsidRPr="00C73109">
        <w:rPr>
          <w:rFonts w:eastAsia="Calibri"/>
          <w:b/>
          <w:szCs w:val="28"/>
          <w:lang w:eastAsia="en-US"/>
        </w:rPr>
        <w:t>Порядок формирования и деятельности Совета</w:t>
      </w:r>
    </w:p>
    <w:p w:rsidR="00C73109" w:rsidRPr="00C73109" w:rsidRDefault="00C73109" w:rsidP="00C73109">
      <w:pPr>
        <w:widowControl w:val="0"/>
        <w:tabs>
          <w:tab w:val="left" w:pos="540"/>
        </w:tabs>
        <w:autoSpaceDE w:val="0"/>
        <w:autoSpaceDN w:val="0"/>
        <w:adjustRightInd w:val="0"/>
        <w:ind w:firstLine="851"/>
        <w:jc w:val="both"/>
        <w:rPr>
          <w:szCs w:val="28"/>
        </w:rPr>
      </w:pPr>
      <w:r w:rsidRPr="00C73109">
        <w:rPr>
          <w:szCs w:val="28"/>
        </w:rPr>
        <w:t>8. В состав Совета, утверждаемого приказом Управления образования, входят 9 человек со следующим представительством:3 человека – от общеобразовательных учреждений, 3человека – от образовательных учреждений дополнительного образования, 3 человека – от Управления образования.</w:t>
      </w:r>
    </w:p>
    <w:p w:rsidR="00C73109" w:rsidRPr="00C73109" w:rsidRDefault="00C73109" w:rsidP="00C73109">
      <w:pPr>
        <w:widowControl w:val="0"/>
        <w:autoSpaceDE w:val="0"/>
        <w:autoSpaceDN w:val="0"/>
        <w:adjustRightInd w:val="0"/>
        <w:ind w:firstLine="851"/>
        <w:jc w:val="both"/>
        <w:rPr>
          <w:szCs w:val="28"/>
        </w:rPr>
      </w:pPr>
      <w:r w:rsidRPr="00C73109">
        <w:rPr>
          <w:szCs w:val="28"/>
        </w:rPr>
        <w:t>По рекомендации руководителей образовательных учреждений членами Совета могут быть родители (законные представители) обучающихся.</w:t>
      </w:r>
    </w:p>
    <w:p w:rsidR="00C73109" w:rsidRPr="00C73109" w:rsidRDefault="00C73109" w:rsidP="00C73109">
      <w:pPr>
        <w:widowControl w:val="0"/>
        <w:tabs>
          <w:tab w:val="left" w:pos="540"/>
        </w:tabs>
        <w:autoSpaceDE w:val="0"/>
        <w:autoSpaceDN w:val="0"/>
        <w:adjustRightInd w:val="0"/>
        <w:ind w:firstLine="851"/>
        <w:jc w:val="both"/>
        <w:rPr>
          <w:szCs w:val="28"/>
        </w:rPr>
      </w:pPr>
      <w:r w:rsidRPr="00C73109">
        <w:rPr>
          <w:szCs w:val="28"/>
        </w:rPr>
        <w:t>9. Заседание Совета считается правомочным, если на нем присутствует более половины его членов. Решение Совета считается принятым, если за него проголосовали более двух третей от общего числа членов Совета, присутствующих на заседании. Решение Совета оформляется протоколом.</w:t>
      </w:r>
    </w:p>
    <w:p w:rsidR="00C73109" w:rsidRDefault="00C73109" w:rsidP="00C73109">
      <w:pPr>
        <w:widowControl w:val="0"/>
        <w:tabs>
          <w:tab w:val="left" w:pos="540"/>
        </w:tabs>
        <w:autoSpaceDE w:val="0"/>
        <w:autoSpaceDN w:val="0"/>
        <w:adjustRightInd w:val="0"/>
        <w:ind w:firstLine="851"/>
        <w:jc w:val="both"/>
        <w:rPr>
          <w:szCs w:val="28"/>
        </w:rPr>
      </w:pPr>
      <w:r w:rsidRPr="00C73109">
        <w:rPr>
          <w:szCs w:val="28"/>
        </w:rPr>
        <w:t xml:space="preserve">10.Управление образования </w:t>
      </w:r>
      <w:r>
        <w:rPr>
          <w:szCs w:val="28"/>
        </w:rPr>
        <w:t xml:space="preserve">на основании решения Совета </w:t>
      </w:r>
      <w:r w:rsidRPr="00C73109">
        <w:rPr>
          <w:szCs w:val="28"/>
        </w:rPr>
        <w:t>до 15 декабря текущего года готовит проект постановления Главы Каширского муниципального районао присуждении специальных стипендий Главы Каширского муниципального района.</w:t>
      </w:r>
    </w:p>
    <w:p w:rsidR="00C73109" w:rsidRDefault="00C73109" w:rsidP="00C73109">
      <w:pPr>
        <w:widowControl w:val="0"/>
        <w:tabs>
          <w:tab w:val="left" w:pos="540"/>
        </w:tabs>
        <w:autoSpaceDE w:val="0"/>
        <w:autoSpaceDN w:val="0"/>
        <w:adjustRightInd w:val="0"/>
        <w:jc w:val="both"/>
        <w:rPr>
          <w:szCs w:val="28"/>
        </w:rPr>
      </w:pPr>
    </w:p>
    <w:p w:rsidR="00C73109" w:rsidRPr="00C73109" w:rsidRDefault="00C73109" w:rsidP="00C73109">
      <w:pPr>
        <w:widowControl w:val="0"/>
        <w:tabs>
          <w:tab w:val="left" w:pos="540"/>
        </w:tabs>
        <w:autoSpaceDE w:val="0"/>
        <w:autoSpaceDN w:val="0"/>
        <w:adjustRightInd w:val="0"/>
        <w:jc w:val="both"/>
        <w:rPr>
          <w:szCs w:val="28"/>
        </w:rPr>
      </w:pPr>
    </w:p>
    <w:p w:rsidR="00C73109" w:rsidRPr="00C73109" w:rsidRDefault="00C73109" w:rsidP="00C73109">
      <w:pPr>
        <w:widowControl w:val="0"/>
        <w:autoSpaceDE w:val="0"/>
        <w:autoSpaceDN w:val="0"/>
        <w:adjustRightInd w:val="0"/>
        <w:ind w:hanging="142"/>
        <w:jc w:val="center"/>
        <w:rPr>
          <w:b/>
          <w:szCs w:val="28"/>
        </w:rPr>
      </w:pPr>
      <w:r w:rsidRPr="00C73109">
        <w:rPr>
          <w:rFonts w:cs="Arial"/>
          <w:b/>
          <w:szCs w:val="28"/>
        </w:rPr>
        <w:t>Выплата специальных стипендий</w:t>
      </w:r>
    </w:p>
    <w:p w:rsidR="00C73109" w:rsidRPr="00C73109" w:rsidRDefault="00C73109" w:rsidP="00C73109">
      <w:pPr>
        <w:widowControl w:val="0"/>
        <w:autoSpaceDE w:val="0"/>
        <w:autoSpaceDN w:val="0"/>
        <w:adjustRightInd w:val="0"/>
        <w:ind w:hanging="142"/>
        <w:jc w:val="center"/>
        <w:rPr>
          <w:b/>
          <w:szCs w:val="28"/>
        </w:rPr>
      </w:pPr>
      <w:r w:rsidRPr="00C73109">
        <w:rPr>
          <w:b/>
          <w:szCs w:val="28"/>
        </w:rPr>
        <w:t>Главы Каширского муниципального района</w:t>
      </w:r>
    </w:p>
    <w:p w:rsidR="00C73109" w:rsidRPr="00C73109" w:rsidRDefault="00C73109" w:rsidP="00C73109">
      <w:pPr>
        <w:tabs>
          <w:tab w:val="left" w:pos="540"/>
        </w:tabs>
        <w:ind w:firstLine="851"/>
        <w:jc w:val="both"/>
        <w:rPr>
          <w:rFonts w:eastAsia="Calibri"/>
          <w:szCs w:val="28"/>
          <w:lang w:eastAsia="en-US"/>
        </w:rPr>
      </w:pPr>
      <w:r w:rsidRPr="00C73109">
        <w:rPr>
          <w:rFonts w:eastAsia="Calibri"/>
          <w:szCs w:val="28"/>
          <w:lang w:eastAsia="en-US"/>
        </w:rPr>
        <w:t xml:space="preserve">11. Выплата специальных стипендий Главы Каширского муниципального района стипендиатам осуществляется на основании  постановления  Главы Каширского муниципального района единовременно один раз в годза счет средств, предусмотренных на эти цели Управлению образования как главному распорядителю бюджетных средств, на соответствующий финансовый год. </w:t>
      </w:r>
    </w:p>
    <w:p w:rsidR="00C73109" w:rsidRPr="00C73109" w:rsidRDefault="00C73109" w:rsidP="00C73109">
      <w:pPr>
        <w:tabs>
          <w:tab w:val="left" w:pos="540"/>
        </w:tabs>
        <w:ind w:firstLine="851"/>
        <w:jc w:val="both"/>
        <w:rPr>
          <w:rFonts w:eastAsia="Calibri"/>
          <w:szCs w:val="28"/>
          <w:lang w:eastAsia="en-US"/>
        </w:rPr>
      </w:pPr>
      <w:r w:rsidRPr="00C73109">
        <w:rPr>
          <w:rFonts w:eastAsia="Calibri"/>
          <w:szCs w:val="28"/>
          <w:lang w:eastAsia="en-US"/>
        </w:rPr>
        <w:t>12. Специальные стипендии Главы Каширского муниципального района вручаются стипендиатам в торжественной обстановке Главой Каширского муниципального района или уполномоченным им должностным лицом.</w:t>
      </w:r>
    </w:p>
    <w:p w:rsidR="00C73109" w:rsidRPr="00C73109" w:rsidRDefault="00C73109" w:rsidP="00C73109">
      <w:pPr>
        <w:spacing w:after="200" w:line="276" w:lineRule="auto"/>
        <w:ind w:hanging="142"/>
        <w:jc w:val="both"/>
        <w:rPr>
          <w:rFonts w:eastAsia="Calibri"/>
          <w:szCs w:val="28"/>
          <w:lang w:eastAsia="en-US"/>
        </w:rPr>
      </w:pPr>
    </w:p>
    <w:p w:rsidR="001B23E2" w:rsidRDefault="001B23E2" w:rsidP="00C73109">
      <w:pPr>
        <w:ind w:hanging="142"/>
      </w:pPr>
    </w:p>
    <w:sectPr w:rsidR="001B23E2" w:rsidSect="00C73109">
      <w:pgSz w:w="11906" w:h="16838"/>
      <w:pgMar w:top="1134" w:right="567" w:bottom="993" w:left="1985"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5123D"/>
    <w:multiLevelType w:val="singleLevel"/>
    <w:tmpl w:val="7B525B64"/>
    <w:lvl w:ilvl="0">
      <w:numFmt w:val="bullet"/>
      <w:lvlText w:val="–"/>
      <w:lvlJc w:val="left"/>
      <w:pPr>
        <w:tabs>
          <w:tab w:val="num" w:pos="510"/>
        </w:tabs>
        <w:ind w:left="510" w:hanging="360"/>
      </w:pPr>
      <w:rPr>
        <w:rFonts w:hint="default"/>
      </w:rPr>
    </w:lvl>
  </w:abstractNum>
  <w:abstractNum w:abstractNumId="1">
    <w:nsid w:val="033F278D"/>
    <w:multiLevelType w:val="multilevel"/>
    <w:tmpl w:val="F700548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40"/>
  <w:drawingGridVerticalSpacing w:val="381"/>
  <w:displayHorizontalDrawingGridEvery w:val="2"/>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31D6"/>
    <w:rsid w:val="000074F6"/>
    <w:rsid w:val="00012A9A"/>
    <w:rsid w:val="00014797"/>
    <w:rsid w:val="00015E43"/>
    <w:rsid w:val="0003334D"/>
    <w:rsid w:val="00034467"/>
    <w:rsid w:val="00037425"/>
    <w:rsid w:val="000412C8"/>
    <w:rsid w:val="00051B0D"/>
    <w:rsid w:val="00064DFA"/>
    <w:rsid w:val="00072428"/>
    <w:rsid w:val="00085E6F"/>
    <w:rsid w:val="000B7C99"/>
    <w:rsid w:val="000E5798"/>
    <w:rsid w:val="001024E3"/>
    <w:rsid w:val="00117C2A"/>
    <w:rsid w:val="001214F4"/>
    <w:rsid w:val="00130A50"/>
    <w:rsid w:val="00130B2A"/>
    <w:rsid w:val="00140671"/>
    <w:rsid w:val="00157E02"/>
    <w:rsid w:val="00163A36"/>
    <w:rsid w:val="001652E8"/>
    <w:rsid w:val="0018304F"/>
    <w:rsid w:val="00185C8E"/>
    <w:rsid w:val="001A23B0"/>
    <w:rsid w:val="001A2A1B"/>
    <w:rsid w:val="001A3E60"/>
    <w:rsid w:val="001B23E2"/>
    <w:rsid w:val="001B4BDE"/>
    <w:rsid w:val="001C4771"/>
    <w:rsid w:val="001D228B"/>
    <w:rsid w:val="001E0450"/>
    <w:rsid w:val="001E1A67"/>
    <w:rsid w:val="001E266D"/>
    <w:rsid w:val="001F54C4"/>
    <w:rsid w:val="0020361A"/>
    <w:rsid w:val="0021449B"/>
    <w:rsid w:val="00220CE1"/>
    <w:rsid w:val="00223A75"/>
    <w:rsid w:val="00233CE2"/>
    <w:rsid w:val="0023543E"/>
    <w:rsid w:val="00245365"/>
    <w:rsid w:val="00252EE6"/>
    <w:rsid w:val="002546F5"/>
    <w:rsid w:val="00267E23"/>
    <w:rsid w:val="00273D38"/>
    <w:rsid w:val="0029205D"/>
    <w:rsid w:val="00296EBC"/>
    <w:rsid w:val="002A211A"/>
    <w:rsid w:val="002F3AC7"/>
    <w:rsid w:val="003051DD"/>
    <w:rsid w:val="00321A9B"/>
    <w:rsid w:val="00323582"/>
    <w:rsid w:val="0032375F"/>
    <w:rsid w:val="00350B94"/>
    <w:rsid w:val="003A0773"/>
    <w:rsid w:val="003C457E"/>
    <w:rsid w:val="003D1C0C"/>
    <w:rsid w:val="003F2406"/>
    <w:rsid w:val="00422B59"/>
    <w:rsid w:val="00434234"/>
    <w:rsid w:val="00435DD2"/>
    <w:rsid w:val="00436F03"/>
    <w:rsid w:val="004427FE"/>
    <w:rsid w:val="004436A8"/>
    <w:rsid w:val="00480540"/>
    <w:rsid w:val="004A371A"/>
    <w:rsid w:val="004B0115"/>
    <w:rsid w:val="004E5609"/>
    <w:rsid w:val="004E7678"/>
    <w:rsid w:val="004F5FA7"/>
    <w:rsid w:val="00500143"/>
    <w:rsid w:val="00506AA7"/>
    <w:rsid w:val="00507EA5"/>
    <w:rsid w:val="005441B3"/>
    <w:rsid w:val="00545C04"/>
    <w:rsid w:val="00550BE3"/>
    <w:rsid w:val="00570A71"/>
    <w:rsid w:val="00580C88"/>
    <w:rsid w:val="005B19F1"/>
    <w:rsid w:val="005B4171"/>
    <w:rsid w:val="005B640E"/>
    <w:rsid w:val="005C74ED"/>
    <w:rsid w:val="00602D0A"/>
    <w:rsid w:val="00643020"/>
    <w:rsid w:val="00646A31"/>
    <w:rsid w:val="006732BF"/>
    <w:rsid w:val="00683AB9"/>
    <w:rsid w:val="00693884"/>
    <w:rsid w:val="00696187"/>
    <w:rsid w:val="00696981"/>
    <w:rsid w:val="006A113F"/>
    <w:rsid w:val="006F0F36"/>
    <w:rsid w:val="006F79A1"/>
    <w:rsid w:val="00730E91"/>
    <w:rsid w:val="00751472"/>
    <w:rsid w:val="00761EB8"/>
    <w:rsid w:val="00765598"/>
    <w:rsid w:val="0079316B"/>
    <w:rsid w:val="007A1593"/>
    <w:rsid w:val="007D200D"/>
    <w:rsid w:val="007E1FC7"/>
    <w:rsid w:val="00803F94"/>
    <w:rsid w:val="0083366A"/>
    <w:rsid w:val="008506F5"/>
    <w:rsid w:val="00851F7E"/>
    <w:rsid w:val="00854AF1"/>
    <w:rsid w:val="00855ECB"/>
    <w:rsid w:val="00866A1F"/>
    <w:rsid w:val="008816F4"/>
    <w:rsid w:val="00890BAF"/>
    <w:rsid w:val="008A1B0C"/>
    <w:rsid w:val="008B6832"/>
    <w:rsid w:val="008B79F0"/>
    <w:rsid w:val="008C35B5"/>
    <w:rsid w:val="008D08BB"/>
    <w:rsid w:val="008E3905"/>
    <w:rsid w:val="008E3966"/>
    <w:rsid w:val="008F2078"/>
    <w:rsid w:val="008F5A7C"/>
    <w:rsid w:val="00917838"/>
    <w:rsid w:val="00936BBD"/>
    <w:rsid w:val="009405F7"/>
    <w:rsid w:val="00956FA0"/>
    <w:rsid w:val="009900EC"/>
    <w:rsid w:val="0099225A"/>
    <w:rsid w:val="00993BE0"/>
    <w:rsid w:val="00995CFB"/>
    <w:rsid w:val="009A533F"/>
    <w:rsid w:val="009B7B06"/>
    <w:rsid w:val="009D0597"/>
    <w:rsid w:val="009D0C7C"/>
    <w:rsid w:val="009D2BC4"/>
    <w:rsid w:val="009E06B1"/>
    <w:rsid w:val="009E0BDC"/>
    <w:rsid w:val="009F06E2"/>
    <w:rsid w:val="00A1452A"/>
    <w:rsid w:val="00A268AC"/>
    <w:rsid w:val="00A35C6E"/>
    <w:rsid w:val="00A4258F"/>
    <w:rsid w:val="00A45FBC"/>
    <w:rsid w:val="00A478F6"/>
    <w:rsid w:val="00A53ECF"/>
    <w:rsid w:val="00A605B8"/>
    <w:rsid w:val="00A65337"/>
    <w:rsid w:val="00A70447"/>
    <w:rsid w:val="00A74AE6"/>
    <w:rsid w:val="00A8351D"/>
    <w:rsid w:val="00A91991"/>
    <w:rsid w:val="00AA4754"/>
    <w:rsid w:val="00AB0623"/>
    <w:rsid w:val="00AB12CC"/>
    <w:rsid w:val="00AC5BE7"/>
    <w:rsid w:val="00AE49AC"/>
    <w:rsid w:val="00AF2DA1"/>
    <w:rsid w:val="00B05217"/>
    <w:rsid w:val="00B07008"/>
    <w:rsid w:val="00B32947"/>
    <w:rsid w:val="00B9747C"/>
    <w:rsid w:val="00BA7BB1"/>
    <w:rsid w:val="00BB2178"/>
    <w:rsid w:val="00BB638E"/>
    <w:rsid w:val="00BC17FE"/>
    <w:rsid w:val="00BC4EA8"/>
    <w:rsid w:val="00BC6247"/>
    <w:rsid w:val="00C02536"/>
    <w:rsid w:val="00C100B0"/>
    <w:rsid w:val="00C241F0"/>
    <w:rsid w:val="00C2641D"/>
    <w:rsid w:val="00C31A83"/>
    <w:rsid w:val="00C31CAF"/>
    <w:rsid w:val="00C46643"/>
    <w:rsid w:val="00C503A3"/>
    <w:rsid w:val="00C514B7"/>
    <w:rsid w:val="00C531D6"/>
    <w:rsid w:val="00C6225E"/>
    <w:rsid w:val="00C73109"/>
    <w:rsid w:val="00C80ACF"/>
    <w:rsid w:val="00CA24CD"/>
    <w:rsid w:val="00CA3039"/>
    <w:rsid w:val="00CB142D"/>
    <w:rsid w:val="00CD476B"/>
    <w:rsid w:val="00CD76B3"/>
    <w:rsid w:val="00CE154F"/>
    <w:rsid w:val="00CF1F7D"/>
    <w:rsid w:val="00CF34F2"/>
    <w:rsid w:val="00CF6433"/>
    <w:rsid w:val="00D0614B"/>
    <w:rsid w:val="00D32D4A"/>
    <w:rsid w:val="00D458F4"/>
    <w:rsid w:val="00D57F41"/>
    <w:rsid w:val="00D62FE4"/>
    <w:rsid w:val="00D8730F"/>
    <w:rsid w:val="00DA0040"/>
    <w:rsid w:val="00DC75CA"/>
    <w:rsid w:val="00DD56F8"/>
    <w:rsid w:val="00DD63BB"/>
    <w:rsid w:val="00DE03E6"/>
    <w:rsid w:val="00DE36B0"/>
    <w:rsid w:val="00DF2233"/>
    <w:rsid w:val="00E032AE"/>
    <w:rsid w:val="00E07123"/>
    <w:rsid w:val="00E2290B"/>
    <w:rsid w:val="00E30ACC"/>
    <w:rsid w:val="00E356A4"/>
    <w:rsid w:val="00E6763A"/>
    <w:rsid w:val="00E70101"/>
    <w:rsid w:val="00E707B2"/>
    <w:rsid w:val="00E7378E"/>
    <w:rsid w:val="00E7693C"/>
    <w:rsid w:val="00EA06A8"/>
    <w:rsid w:val="00EB2514"/>
    <w:rsid w:val="00EB491F"/>
    <w:rsid w:val="00EB5444"/>
    <w:rsid w:val="00EC49B5"/>
    <w:rsid w:val="00ED5180"/>
    <w:rsid w:val="00EF469B"/>
    <w:rsid w:val="00EF4C2A"/>
    <w:rsid w:val="00F00293"/>
    <w:rsid w:val="00F22D75"/>
    <w:rsid w:val="00F6443F"/>
    <w:rsid w:val="00F7122A"/>
    <w:rsid w:val="00F81108"/>
    <w:rsid w:val="00FA1B6A"/>
    <w:rsid w:val="00FA3DCB"/>
    <w:rsid w:val="00FA536F"/>
    <w:rsid w:val="00FC2DCA"/>
    <w:rsid w:val="00FC5D59"/>
    <w:rsid w:val="00FF2F6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Body Text 2" w:uiPriority="0"/>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452A"/>
    <w:rPr>
      <w:sz w:val="28"/>
      <w:lang w:eastAsia="ru-RU"/>
    </w:rPr>
  </w:style>
  <w:style w:type="paragraph" w:styleId="1">
    <w:name w:val="heading 1"/>
    <w:basedOn w:val="a"/>
    <w:next w:val="a"/>
    <w:link w:val="10"/>
    <w:qFormat/>
    <w:rsid w:val="00BB2178"/>
    <w:pPr>
      <w:keepNext/>
      <w:outlineLvl w:val="0"/>
    </w:pPr>
    <w:rPr>
      <w:b/>
      <w:sz w:val="22"/>
      <w:lang w:eastAsia="en-US"/>
    </w:rPr>
  </w:style>
  <w:style w:type="paragraph" w:styleId="2">
    <w:name w:val="heading 2"/>
    <w:basedOn w:val="a"/>
    <w:next w:val="a"/>
    <w:link w:val="20"/>
    <w:semiHidden/>
    <w:unhideWhenUsed/>
    <w:qFormat/>
    <w:rsid w:val="000074F6"/>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B2178"/>
    <w:rPr>
      <w:b/>
      <w:sz w:val="22"/>
    </w:rPr>
  </w:style>
  <w:style w:type="paragraph" w:styleId="a3">
    <w:name w:val="Title"/>
    <w:basedOn w:val="a"/>
    <w:link w:val="a4"/>
    <w:qFormat/>
    <w:rsid w:val="00BB2178"/>
    <w:pPr>
      <w:jc w:val="center"/>
    </w:pPr>
    <w:rPr>
      <w:b/>
      <w:lang w:eastAsia="en-US"/>
    </w:rPr>
  </w:style>
  <w:style w:type="character" w:customStyle="1" w:styleId="a4">
    <w:name w:val="Название Знак"/>
    <w:basedOn w:val="a0"/>
    <w:link w:val="a3"/>
    <w:rsid w:val="00BB2178"/>
    <w:rPr>
      <w:b/>
      <w:sz w:val="28"/>
    </w:rPr>
  </w:style>
  <w:style w:type="paragraph" w:styleId="21">
    <w:name w:val="Body Text 2"/>
    <w:basedOn w:val="a"/>
    <w:link w:val="22"/>
    <w:rsid w:val="00A1452A"/>
    <w:pPr>
      <w:jc w:val="both"/>
    </w:pPr>
  </w:style>
  <w:style w:type="character" w:customStyle="1" w:styleId="22">
    <w:name w:val="Основной текст 2 Знак"/>
    <w:basedOn w:val="a0"/>
    <w:link w:val="21"/>
    <w:rsid w:val="00A1452A"/>
    <w:rPr>
      <w:sz w:val="28"/>
      <w:lang w:eastAsia="ru-RU"/>
    </w:rPr>
  </w:style>
  <w:style w:type="paragraph" w:styleId="a5">
    <w:name w:val="List Paragraph"/>
    <w:basedOn w:val="a"/>
    <w:uiPriority w:val="34"/>
    <w:qFormat/>
    <w:rsid w:val="00A1452A"/>
    <w:pPr>
      <w:ind w:left="720"/>
      <w:contextualSpacing/>
    </w:pPr>
  </w:style>
  <w:style w:type="paragraph" w:customStyle="1" w:styleId="11">
    <w:name w:val="Знак1 Знак Знак Знак"/>
    <w:basedOn w:val="a"/>
    <w:rsid w:val="00E032AE"/>
    <w:pPr>
      <w:spacing w:after="160" w:line="240" w:lineRule="exact"/>
    </w:pPr>
    <w:rPr>
      <w:rFonts w:eastAsia="Calibri"/>
      <w:sz w:val="20"/>
      <w:lang w:eastAsia="zh-CN"/>
    </w:rPr>
  </w:style>
  <w:style w:type="paragraph" w:customStyle="1" w:styleId="12">
    <w:name w:val="Знак1"/>
    <w:basedOn w:val="a"/>
    <w:rsid w:val="001B23E2"/>
    <w:pPr>
      <w:spacing w:after="160" w:line="240" w:lineRule="exact"/>
    </w:pPr>
    <w:rPr>
      <w:rFonts w:eastAsia="Calibri"/>
      <w:sz w:val="20"/>
      <w:lang w:eastAsia="zh-CN"/>
    </w:rPr>
  </w:style>
  <w:style w:type="paragraph" w:styleId="a6">
    <w:name w:val="Balloon Text"/>
    <w:basedOn w:val="a"/>
    <w:link w:val="a7"/>
    <w:uiPriority w:val="99"/>
    <w:semiHidden/>
    <w:unhideWhenUsed/>
    <w:rsid w:val="00993BE0"/>
    <w:rPr>
      <w:rFonts w:ascii="Tahoma" w:hAnsi="Tahoma" w:cs="Tahoma"/>
      <w:sz w:val="16"/>
      <w:szCs w:val="16"/>
    </w:rPr>
  </w:style>
  <w:style w:type="character" w:customStyle="1" w:styleId="a7">
    <w:name w:val="Текст выноски Знак"/>
    <w:basedOn w:val="a0"/>
    <w:link w:val="a6"/>
    <w:uiPriority w:val="99"/>
    <w:semiHidden/>
    <w:rsid w:val="00993BE0"/>
    <w:rPr>
      <w:rFonts w:ascii="Tahoma" w:hAnsi="Tahoma" w:cs="Tahoma"/>
      <w:sz w:val="16"/>
      <w:szCs w:val="16"/>
      <w:lang w:eastAsia="ru-RU"/>
    </w:rPr>
  </w:style>
  <w:style w:type="paragraph" w:customStyle="1" w:styleId="ConsPlusNormal">
    <w:name w:val="ConsPlusNormal"/>
    <w:rsid w:val="009D2BC4"/>
    <w:pPr>
      <w:widowControl w:val="0"/>
      <w:autoSpaceDE w:val="0"/>
      <w:autoSpaceDN w:val="0"/>
      <w:adjustRightInd w:val="0"/>
      <w:ind w:firstLine="720"/>
    </w:pPr>
    <w:rPr>
      <w:rFonts w:ascii="Arial" w:hAnsi="Arial" w:cs="Arial"/>
      <w:lang w:eastAsia="ru-RU"/>
    </w:rPr>
  </w:style>
  <w:style w:type="character" w:customStyle="1" w:styleId="20">
    <w:name w:val="Заголовок 2 Знак"/>
    <w:basedOn w:val="a0"/>
    <w:link w:val="2"/>
    <w:semiHidden/>
    <w:rsid w:val="000074F6"/>
    <w:rPr>
      <w:rFonts w:asciiTheme="majorHAnsi" w:eastAsiaTheme="majorEastAsia" w:hAnsiTheme="majorHAnsi" w:cstheme="majorBidi"/>
      <w:b/>
      <w:bCs/>
      <w:color w:val="4F81BD" w:themeColor="accent1"/>
      <w:sz w:val="26"/>
      <w:szCs w:val="26"/>
      <w:lang w:eastAsia="ru-RU"/>
    </w:rPr>
  </w:style>
  <w:style w:type="paragraph" w:styleId="3">
    <w:name w:val="Body Text Indent 3"/>
    <w:basedOn w:val="a"/>
    <w:link w:val="30"/>
    <w:uiPriority w:val="99"/>
    <w:semiHidden/>
    <w:unhideWhenUsed/>
    <w:rsid w:val="00B07008"/>
    <w:pPr>
      <w:spacing w:after="120"/>
      <w:ind w:left="283"/>
    </w:pPr>
    <w:rPr>
      <w:sz w:val="16"/>
      <w:szCs w:val="16"/>
    </w:rPr>
  </w:style>
  <w:style w:type="character" w:customStyle="1" w:styleId="30">
    <w:name w:val="Основной текст с отступом 3 Знак"/>
    <w:basedOn w:val="a0"/>
    <w:link w:val="3"/>
    <w:uiPriority w:val="99"/>
    <w:semiHidden/>
    <w:rsid w:val="00B07008"/>
    <w:rPr>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Body Text 2" w:uiPriority="0"/>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452A"/>
    <w:rPr>
      <w:sz w:val="28"/>
      <w:lang w:eastAsia="ru-RU"/>
    </w:rPr>
  </w:style>
  <w:style w:type="paragraph" w:styleId="1">
    <w:name w:val="heading 1"/>
    <w:basedOn w:val="a"/>
    <w:next w:val="a"/>
    <w:link w:val="10"/>
    <w:qFormat/>
    <w:rsid w:val="00BB2178"/>
    <w:pPr>
      <w:keepNext/>
      <w:outlineLvl w:val="0"/>
    </w:pPr>
    <w:rPr>
      <w:b/>
      <w:sz w:val="22"/>
      <w:lang w:eastAsia="en-US"/>
    </w:rPr>
  </w:style>
  <w:style w:type="paragraph" w:styleId="2">
    <w:name w:val="heading 2"/>
    <w:basedOn w:val="a"/>
    <w:next w:val="a"/>
    <w:link w:val="20"/>
    <w:semiHidden/>
    <w:unhideWhenUsed/>
    <w:qFormat/>
    <w:rsid w:val="000074F6"/>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B2178"/>
    <w:rPr>
      <w:b/>
      <w:sz w:val="22"/>
    </w:rPr>
  </w:style>
  <w:style w:type="paragraph" w:styleId="a3">
    <w:name w:val="Title"/>
    <w:basedOn w:val="a"/>
    <w:link w:val="a4"/>
    <w:qFormat/>
    <w:rsid w:val="00BB2178"/>
    <w:pPr>
      <w:jc w:val="center"/>
    </w:pPr>
    <w:rPr>
      <w:b/>
      <w:lang w:eastAsia="en-US"/>
    </w:rPr>
  </w:style>
  <w:style w:type="character" w:customStyle="1" w:styleId="a4">
    <w:name w:val="Название Знак"/>
    <w:basedOn w:val="a0"/>
    <w:link w:val="a3"/>
    <w:rsid w:val="00BB2178"/>
    <w:rPr>
      <w:b/>
      <w:sz w:val="28"/>
    </w:rPr>
  </w:style>
  <w:style w:type="paragraph" w:styleId="21">
    <w:name w:val="Body Text 2"/>
    <w:basedOn w:val="a"/>
    <w:link w:val="22"/>
    <w:rsid w:val="00A1452A"/>
    <w:pPr>
      <w:jc w:val="both"/>
    </w:pPr>
  </w:style>
  <w:style w:type="character" w:customStyle="1" w:styleId="22">
    <w:name w:val="Основной текст 2 Знак"/>
    <w:basedOn w:val="a0"/>
    <w:link w:val="21"/>
    <w:rsid w:val="00A1452A"/>
    <w:rPr>
      <w:sz w:val="28"/>
      <w:lang w:eastAsia="ru-RU"/>
    </w:rPr>
  </w:style>
  <w:style w:type="paragraph" w:styleId="a5">
    <w:name w:val="List Paragraph"/>
    <w:basedOn w:val="a"/>
    <w:uiPriority w:val="34"/>
    <w:qFormat/>
    <w:rsid w:val="00A1452A"/>
    <w:pPr>
      <w:ind w:left="720"/>
      <w:contextualSpacing/>
    </w:pPr>
  </w:style>
  <w:style w:type="paragraph" w:customStyle="1" w:styleId="11">
    <w:name w:val="Знак1 Знак Знак Знак"/>
    <w:basedOn w:val="a"/>
    <w:rsid w:val="00E032AE"/>
    <w:pPr>
      <w:spacing w:after="160" w:line="240" w:lineRule="exact"/>
    </w:pPr>
    <w:rPr>
      <w:rFonts w:eastAsia="Calibri"/>
      <w:sz w:val="20"/>
      <w:lang w:eastAsia="zh-CN"/>
    </w:rPr>
  </w:style>
  <w:style w:type="paragraph" w:customStyle="1" w:styleId="12">
    <w:name w:val="Знак1"/>
    <w:basedOn w:val="a"/>
    <w:rsid w:val="001B23E2"/>
    <w:pPr>
      <w:spacing w:after="160" w:line="240" w:lineRule="exact"/>
    </w:pPr>
    <w:rPr>
      <w:rFonts w:eastAsia="Calibri"/>
      <w:sz w:val="20"/>
      <w:lang w:eastAsia="zh-CN"/>
    </w:rPr>
  </w:style>
  <w:style w:type="paragraph" w:styleId="a6">
    <w:name w:val="Balloon Text"/>
    <w:basedOn w:val="a"/>
    <w:link w:val="a7"/>
    <w:uiPriority w:val="99"/>
    <w:semiHidden/>
    <w:unhideWhenUsed/>
    <w:rsid w:val="00993BE0"/>
    <w:rPr>
      <w:rFonts w:ascii="Tahoma" w:hAnsi="Tahoma" w:cs="Tahoma"/>
      <w:sz w:val="16"/>
      <w:szCs w:val="16"/>
    </w:rPr>
  </w:style>
  <w:style w:type="character" w:customStyle="1" w:styleId="a7">
    <w:name w:val="Текст выноски Знак"/>
    <w:basedOn w:val="a0"/>
    <w:link w:val="a6"/>
    <w:uiPriority w:val="99"/>
    <w:semiHidden/>
    <w:rsid w:val="00993BE0"/>
    <w:rPr>
      <w:rFonts w:ascii="Tahoma" w:hAnsi="Tahoma" w:cs="Tahoma"/>
      <w:sz w:val="16"/>
      <w:szCs w:val="16"/>
      <w:lang w:eastAsia="ru-RU"/>
    </w:rPr>
  </w:style>
  <w:style w:type="paragraph" w:customStyle="1" w:styleId="ConsPlusNormal">
    <w:name w:val="ConsPlusNormal"/>
    <w:rsid w:val="009D2BC4"/>
    <w:pPr>
      <w:widowControl w:val="0"/>
      <w:autoSpaceDE w:val="0"/>
      <w:autoSpaceDN w:val="0"/>
      <w:adjustRightInd w:val="0"/>
      <w:ind w:firstLine="720"/>
    </w:pPr>
    <w:rPr>
      <w:rFonts w:ascii="Arial" w:hAnsi="Arial" w:cs="Arial"/>
      <w:lang w:eastAsia="ru-RU"/>
    </w:rPr>
  </w:style>
  <w:style w:type="character" w:customStyle="1" w:styleId="20">
    <w:name w:val="Заголовок 2 Знак"/>
    <w:basedOn w:val="a0"/>
    <w:link w:val="2"/>
    <w:semiHidden/>
    <w:rsid w:val="000074F6"/>
    <w:rPr>
      <w:rFonts w:asciiTheme="majorHAnsi" w:eastAsiaTheme="majorEastAsia" w:hAnsiTheme="majorHAnsi" w:cstheme="majorBidi"/>
      <w:b/>
      <w:bCs/>
      <w:color w:val="4F81BD" w:themeColor="accent1"/>
      <w:sz w:val="26"/>
      <w:szCs w:val="26"/>
      <w:lang w:eastAsia="ru-RU"/>
    </w:rPr>
  </w:style>
  <w:style w:type="paragraph" w:styleId="3">
    <w:name w:val="Body Text Indent 3"/>
    <w:basedOn w:val="a"/>
    <w:link w:val="30"/>
    <w:uiPriority w:val="99"/>
    <w:semiHidden/>
    <w:unhideWhenUsed/>
    <w:rsid w:val="00B07008"/>
    <w:pPr>
      <w:spacing w:after="120"/>
      <w:ind w:left="283"/>
    </w:pPr>
    <w:rPr>
      <w:sz w:val="16"/>
      <w:szCs w:val="16"/>
    </w:rPr>
  </w:style>
  <w:style w:type="character" w:customStyle="1" w:styleId="30">
    <w:name w:val="Основной текст с отступом 3 Знак"/>
    <w:basedOn w:val="a0"/>
    <w:link w:val="3"/>
    <w:uiPriority w:val="99"/>
    <w:semiHidden/>
    <w:rsid w:val="00B07008"/>
    <w:rPr>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10C526-79F9-4471-BDF3-E885576764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944</Words>
  <Characters>5385</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6317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2015-11-11T08:06:00Z</cp:lastPrinted>
  <dcterms:created xsi:type="dcterms:W3CDTF">2015-11-11T08:40:00Z</dcterms:created>
  <dcterms:modified xsi:type="dcterms:W3CDTF">2015-12-28T12:26:00Z</dcterms:modified>
</cp:coreProperties>
</file>