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162" w:rsidRPr="002C4162" w:rsidRDefault="002C4162" w:rsidP="002C4162">
      <w:pPr>
        <w:jc w:val="both"/>
        <w:rPr>
          <w:sz w:val="28"/>
          <w:szCs w:val="28"/>
        </w:rPr>
      </w:pPr>
      <w:r w:rsidRPr="002C4162">
        <w:rPr>
          <w:sz w:val="28"/>
          <w:szCs w:val="28"/>
        </w:rPr>
        <w:tab/>
      </w:r>
      <w:r w:rsidRPr="002C4162">
        <w:rPr>
          <w:sz w:val="28"/>
          <w:szCs w:val="28"/>
        </w:rPr>
        <w:tab/>
      </w:r>
      <w:r w:rsidRPr="002C4162">
        <w:rPr>
          <w:sz w:val="28"/>
          <w:szCs w:val="28"/>
        </w:rPr>
        <w:tab/>
        <w:t>от 29.05.2018</w:t>
      </w:r>
      <w:r w:rsidRPr="002C4162">
        <w:rPr>
          <w:sz w:val="28"/>
          <w:szCs w:val="28"/>
        </w:rPr>
        <w:tab/>
      </w:r>
      <w:r w:rsidRPr="002C4162">
        <w:rPr>
          <w:sz w:val="28"/>
          <w:szCs w:val="28"/>
        </w:rPr>
        <w:tab/>
        <w:t>29</w:t>
      </w:r>
    </w:p>
    <w:p w:rsidR="002C4162" w:rsidRDefault="002C4162" w:rsidP="002C4162">
      <w:pPr>
        <w:jc w:val="both"/>
        <w:rPr>
          <w:sz w:val="28"/>
          <w:szCs w:val="28"/>
        </w:rPr>
      </w:pPr>
    </w:p>
    <w:p w:rsidR="002C4162" w:rsidRPr="002C4162" w:rsidRDefault="002C4162" w:rsidP="002C4162">
      <w:pPr>
        <w:jc w:val="both"/>
        <w:rPr>
          <w:sz w:val="28"/>
          <w:szCs w:val="28"/>
        </w:rPr>
      </w:pPr>
    </w:p>
    <w:p w:rsidR="00F42213" w:rsidRPr="002C4162" w:rsidRDefault="00F42213" w:rsidP="00F42213">
      <w:pPr>
        <w:outlineLvl w:val="0"/>
        <w:rPr>
          <w:sz w:val="28"/>
          <w:szCs w:val="28"/>
        </w:rPr>
      </w:pPr>
      <w:r w:rsidRPr="002C4162">
        <w:rPr>
          <w:sz w:val="28"/>
          <w:szCs w:val="28"/>
        </w:rPr>
        <w:t xml:space="preserve">О назначении публичных слушаний для обсуждения </w:t>
      </w:r>
    </w:p>
    <w:p w:rsidR="00F42213" w:rsidRPr="002C4162" w:rsidRDefault="00F42213" w:rsidP="00F42213">
      <w:pPr>
        <w:outlineLvl w:val="0"/>
        <w:rPr>
          <w:sz w:val="28"/>
          <w:szCs w:val="28"/>
        </w:rPr>
      </w:pPr>
      <w:r w:rsidRPr="002C4162">
        <w:rPr>
          <w:sz w:val="28"/>
          <w:szCs w:val="28"/>
        </w:rPr>
        <w:t xml:space="preserve">проекта решения «О внесении изменений и дополнений  </w:t>
      </w:r>
      <w:proofErr w:type="gramStart"/>
      <w:r w:rsidRPr="002C4162">
        <w:rPr>
          <w:sz w:val="28"/>
          <w:szCs w:val="28"/>
        </w:rPr>
        <w:t>в</w:t>
      </w:r>
      <w:proofErr w:type="gramEnd"/>
    </w:p>
    <w:p w:rsidR="00F42213" w:rsidRPr="002C4162" w:rsidRDefault="00F42213" w:rsidP="00F42213">
      <w:pPr>
        <w:outlineLvl w:val="0"/>
        <w:rPr>
          <w:sz w:val="28"/>
          <w:szCs w:val="28"/>
        </w:rPr>
      </w:pPr>
      <w:r w:rsidRPr="002C4162">
        <w:rPr>
          <w:sz w:val="28"/>
          <w:szCs w:val="28"/>
        </w:rPr>
        <w:t xml:space="preserve">Устав городского округа Кашира Московской области»,  </w:t>
      </w:r>
    </w:p>
    <w:p w:rsidR="00F42213" w:rsidRPr="002C4162" w:rsidRDefault="00F42213" w:rsidP="00F42213">
      <w:pPr>
        <w:outlineLvl w:val="0"/>
        <w:rPr>
          <w:sz w:val="28"/>
          <w:szCs w:val="28"/>
        </w:rPr>
      </w:pPr>
      <w:r w:rsidRPr="002C4162">
        <w:rPr>
          <w:sz w:val="28"/>
          <w:szCs w:val="28"/>
        </w:rPr>
        <w:t xml:space="preserve">о порядке участия граждан  в обсуждении проекта и </w:t>
      </w:r>
    </w:p>
    <w:p w:rsidR="00F42213" w:rsidRPr="002C4162" w:rsidRDefault="00F42213" w:rsidP="00F42213">
      <w:pPr>
        <w:outlineLvl w:val="0"/>
        <w:rPr>
          <w:sz w:val="28"/>
          <w:szCs w:val="28"/>
        </w:rPr>
      </w:pPr>
      <w:proofErr w:type="gramStart"/>
      <w:r w:rsidRPr="002C4162">
        <w:rPr>
          <w:sz w:val="28"/>
          <w:szCs w:val="28"/>
        </w:rPr>
        <w:t>порядке</w:t>
      </w:r>
      <w:proofErr w:type="gramEnd"/>
      <w:r w:rsidRPr="002C4162">
        <w:rPr>
          <w:sz w:val="28"/>
          <w:szCs w:val="28"/>
        </w:rPr>
        <w:t xml:space="preserve"> учета предложений по проекту</w:t>
      </w:r>
    </w:p>
    <w:p w:rsidR="00F42213" w:rsidRDefault="00F42213" w:rsidP="00F42213">
      <w:pPr>
        <w:rPr>
          <w:sz w:val="28"/>
          <w:szCs w:val="28"/>
        </w:rPr>
      </w:pPr>
    </w:p>
    <w:p w:rsidR="002C4162" w:rsidRPr="002C4162" w:rsidRDefault="002C4162" w:rsidP="00F42213">
      <w:pPr>
        <w:rPr>
          <w:sz w:val="28"/>
          <w:szCs w:val="28"/>
        </w:rPr>
      </w:pPr>
    </w:p>
    <w:p w:rsidR="00F42213" w:rsidRPr="002C4162" w:rsidRDefault="00F42213" w:rsidP="00F42213">
      <w:pPr>
        <w:jc w:val="both"/>
        <w:rPr>
          <w:sz w:val="28"/>
          <w:szCs w:val="28"/>
        </w:rPr>
      </w:pPr>
      <w:r w:rsidRPr="002C4162">
        <w:rPr>
          <w:sz w:val="28"/>
          <w:szCs w:val="28"/>
        </w:rPr>
        <w:tab/>
        <w:t>В соответствии с требованиями Федерального закона от 06.10.2003          № 131-ФЗ «Об общих принципах организации местного самоуправления в Ро</w:t>
      </w:r>
      <w:r w:rsidRPr="002C4162">
        <w:rPr>
          <w:sz w:val="28"/>
          <w:szCs w:val="28"/>
        </w:rPr>
        <w:t>с</w:t>
      </w:r>
      <w:r w:rsidRPr="002C4162">
        <w:rPr>
          <w:sz w:val="28"/>
          <w:szCs w:val="28"/>
        </w:rPr>
        <w:t>сийской Федерации», Устава городского округа Кашира Московской области, Положением о публичных слушаниях в городском округе Кашира Московской области, утвержденным решением Совета депутатов городского округа Кашира от 26.01.2016г. № 2-н,</w:t>
      </w:r>
    </w:p>
    <w:p w:rsidR="00F42213" w:rsidRPr="002C4162" w:rsidRDefault="00F42213" w:rsidP="00F42213">
      <w:pPr>
        <w:jc w:val="both"/>
        <w:rPr>
          <w:sz w:val="28"/>
          <w:szCs w:val="28"/>
        </w:rPr>
      </w:pPr>
      <w:r w:rsidRPr="002C4162">
        <w:rPr>
          <w:sz w:val="28"/>
          <w:szCs w:val="28"/>
        </w:rPr>
        <w:tab/>
        <w:t>Совет депутатов городского округа Кашира,</w:t>
      </w:r>
    </w:p>
    <w:p w:rsidR="00F42213" w:rsidRPr="002C4162" w:rsidRDefault="00F42213" w:rsidP="00F42213">
      <w:pPr>
        <w:jc w:val="both"/>
        <w:outlineLvl w:val="0"/>
        <w:rPr>
          <w:sz w:val="28"/>
          <w:szCs w:val="28"/>
        </w:rPr>
      </w:pPr>
      <w:r w:rsidRPr="002C4162">
        <w:rPr>
          <w:sz w:val="28"/>
          <w:szCs w:val="28"/>
        </w:rPr>
        <w:t>РЕШИЛ:</w:t>
      </w:r>
    </w:p>
    <w:p w:rsidR="00F42213" w:rsidRPr="002C4162" w:rsidRDefault="00F42213" w:rsidP="00F42213">
      <w:pPr>
        <w:jc w:val="both"/>
        <w:outlineLvl w:val="0"/>
        <w:rPr>
          <w:sz w:val="28"/>
          <w:szCs w:val="28"/>
        </w:rPr>
      </w:pPr>
    </w:p>
    <w:p w:rsidR="00F42213" w:rsidRPr="002C4162" w:rsidRDefault="00F42213" w:rsidP="00F42213">
      <w:pPr>
        <w:pStyle w:val="a4"/>
        <w:shd w:val="clear" w:color="auto" w:fill="auto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C4162">
        <w:rPr>
          <w:sz w:val="28"/>
          <w:szCs w:val="28"/>
        </w:rPr>
        <w:tab/>
      </w:r>
      <w:r w:rsidRPr="002C4162">
        <w:rPr>
          <w:rFonts w:ascii="Times New Roman" w:hAnsi="Times New Roman"/>
          <w:sz w:val="28"/>
          <w:szCs w:val="28"/>
        </w:rPr>
        <w:t>1. Назначить н</w:t>
      </w:r>
      <w:r w:rsidR="00975E50" w:rsidRPr="002C4162">
        <w:rPr>
          <w:rFonts w:ascii="Times New Roman" w:hAnsi="Times New Roman"/>
          <w:sz w:val="28"/>
          <w:szCs w:val="28"/>
        </w:rPr>
        <w:t>а 06</w:t>
      </w:r>
      <w:r w:rsidRPr="002C4162">
        <w:rPr>
          <w:rFonts w:ascii="Times New Roman" w:hAnsi="Times New Roman"/>
          <w:sz w:val="28"/>
          <w:szCs w:val="28"/>
        </w:rPr>
        <w:t xml:space="preserve"> июля 2018 года в 14 часов 00 минут, в кабинете № 400 здания администрации городского округа Кашира  по адресу: Московская о</w:t>
      </w:r>
      <w:r w:rsidRPr="002C4162">
        <w:rPr>
          <w:rFonts w:ascii="Times New Roman" w:hAnsi="Times New Roman"/>
          <w:sz w:val="28"/>
          <w:szCs w:val="28"/>
        </w:rPr>
        <w:t>б</w:t>
      </w:r>
      <w:r w:rsidRPr="002C4162">
        <w:rPr>
          <w:rFonts w:ascii="Times New Roman" w:hAnsi="Times New Roman"/>
          <w:sz w:val="28"/>
          <w:szCs w:val="28"/>
        </w:rPr>
        <w:t xml:space="preserve">ласть, г. Кашира, ул. Ленина д. 2 публичные слушания для обсуждения </w:t>
      </w:r>
      <w:proofErr w:type="gramStart"/>
      <w:r w:rsidRPr="002C4162">
        <w:rPr>
          <w:rFonts w:ascii="Times New Roman" w:hAnsi="Times New Roman"/>
          <w:sz w:val="28"/>
          <w:szCs w:val="28"/>
        </w:rPr>
        <w:t>проекта решения Совета депутатов городского округа</w:t>
      </w:r>
      <w:proofErr w:type="gramEnd"/>
      <w:r w:rsidRPr="002C4162">
        <w:rPr>
          <w:rFonts w:ascii="Times New Roman" w:hAnsi="Times New Roman"/>
          <w:sz w:val="28"/>
          <w:szCs w:val="28"/>
        </w:rPr>
        <w:t xml:space="preserve"> Кашира  «О внесении изменений и дополнений  в Устав городского округа Кашира Московской области».</w:t>
      </w:r>
    </w:p>
    <w:p w:rsidR="00F42213" w:rsidRPr="002C4162" w:rsidRDefault="00F42213" w:rsidP="00F42213">
      <w:pPr>
        <w:pStyle w:val="a4"/>
        <w:shd w:val="clear" w:color="auto" w:fill="auto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C4162">
        <w:rPr>
          <w:rFonts w:ascii="Times New Roman" w:hAnsi="Times New Roman"/>
          <w:sz w:val="28"/>
          <w:szCs w:val="28"/>
        </w:rPr>
        <w:t xml:space="preserve">2. Установить порядок участия граждан в обсуждении </w:t>
      </w:r>
      <w:proofErr w:type="gramStart"/>
      <w:r w:rsidRPr="002C4162">
        <w:rPr>
          <w:rFonts w:ascii="Times New Roman" w:hAnsi="Times New Roman"/>
          <w:sz w:val="28"/>
          <w:szCs w:val="28"/>
        </w:rPr>
        <w:t>проекта решения Совета депутатов городского округа</w:t>
      </w:r>
      <w:proofErr w:type="gramEnd"/>
      <w:r w:rsidRPr="002C4162">
        <w:rPr>
          <w:rFonts w:ascii="Times New Roman" w:hAnsi="Times New Roman"/>
          <w:sz w:val="28"/>
          <w:szCs w:val="28"/>
        </w:rPr>
        <w:t xml:space="preserve"> Кашира  «О внесении изменений и допо</w:t>
      </w:r>
      <w:r w:rsidRPr="002C4162">
        <w:rPr>
          <w:rFonts w:ascii="Times New Roman" w:hAnsi="Times New Roman"/>
          <w:sz w:val="28"/>
          <w:szCs w:val="28"/>
        </w:rPr>
        <w:t>л</w:t>
      </w:r>
      <w:r w:rsidRPr="002C4162">
        <w:rPr>
          <w:rFonts w:ascii="Times New Roman" w:hAnsi="Times New Roman"/>
          <w:sz w:val="28"/>
          <w:szCs w:val="28"/>
        </w:rPr>
        <w:t>нений  в Устав городского округа Кашира Московской области», а также пор</w:t>
      </w:r>
      <w:r w:rsidRPr="002C4162">
        <w:rPr>
          <w:rFonts w:ascii="Times New Roman" w:hAnsi="Times New Roman"/>
          <w:sz w:val="28"/>
          <w:szCs w:val="28"/>
        </w:rPr>
        <w:t>я</w:t>
      </w:r>
      <w:r w:rsidRPr="002C4162">
        <w:rPr>
          <w:rFonts w:ascii="Times New Roman" w:hAnsi="Times New Roman"/>
          <w:sz w:val="28"/>
          <w:szCs w:val="28"/>
        </w:rPr>
        <w:t>док учета предложений по указанному проекту (Приложение № 1).</w:t>
      </w:r>
    </w:p>
    <w:p w:rsidR="00F42213" w:rsidRPr="002C4162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4162">
        <w:rPr>
          <w:sz w:val="28"/>
          <w:szCs w:val="28"/>
        </w:rPr>
        <w:t xml:space="preserve">3. </w:t>
      </w:r>
      <w:proofErr w:type="gramStart"/>
      <w:r w:rsidRPr="002C4162">
        <w:rPr>
          <w:sz w:val="28"/>
          <w:szCs w:val="28"/>
        </w:rPr>
        <w:t>Образовать специальную депутатскую комиссию Совета депутатов г</w:t>
      </w:r>
      <w:r w:rsidRPr="002C4162">
        <w:rPr>
          <w:sz w:val="28"/>
          <w:szCs w:val="28"/>
        </w:rPr>
        <w:t>о</w:t>
      </w:r>
      <w:r w:rsidRPr="002C4162">
        <w:rPr>
          <w:sz w:val="28"/>
          <w:szCs w:val="28"/>
        </w:rPr>
        <w:t>родского округа Кашира для учета и обобщения всех поступивших от граждан предложений, замечаний и поправок к проекту решения Совета депутатов г</w:t>
      </w:r>
      <w:r w:rsidRPr="002C4162">
        <w:rPr>
          <w:sz w:val="28"/>
          <w:szCs w:val="28"/>
        </w:rPr>
        <w:t>о</w:t>
      </w:r>
      <w:r w:rsidRPr="002C4162">
        <w:rPr>
          <w:sz w:val="28"/>
          <w:szCs w:val="28"/>
        </w:rPr>
        <w:t>родского округа Кашира  «О внесении изменений и дополнений  в Устав горо</w:t>
      </w:r>
      <w:r w:rsidRPr="002C4162">
        <w:rPr>
          <w:sz w:val="28"/>
          <w:szCs w:val="28"/>
        </w:rPr>
        <w:t>д</w:t>
      </w:r>
      <w:r w:rsidRPr="002C4162">
        <w:rPr>
          <w:sz w:val="28"/>
          <w:szCs w:val="28"/>
        </w:rPr>
        <w:t>ского округа Кашира Московской области», утвердить ее состав (Приложение № 2), время и место приема предложений (Приложение № 3).</w:t>
      </w:r>
      <w:proofErr w:type="gramEnd"/>
    </w:p>
    <w:p w:rsidR="002C4162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4162">
        <w:rPr>
          <w:sz w:val="28"/>
          <w:szCs w:val="28"/>
        </w:rPr>
        <w:t>4. Специальной депутатской комиссии Совета депутатов городского округа Кашира организовать работу по учету и обобщению всех поступивших от граждан предложений, замечаний и поправок к проекту решения Совета д</w:t>
      </w:r>
      <w:r w:rsidRPr="002C4162">
        <w:rPr>
          <w:sz w:val="28"/>
          <w:szCs w:val="28"/>
        </w:rPr>
        <w:t>е</w:t>
      </w:r>
      <w:r w:rsidRPr="002C4162">
        <w:rPr>
          <w:sz w:val="28"/>
          <w:szCs w:val="28"/>
        </w:rPr>
        <w:t>путатов городского округа Кашира  «О внесении изменений и дополнений  в Устав городского округа Кашира Московской области».</w:t>
      </w:r>
    </w:p>
    <w:p w:rsidR="002C4162" w:rsidRDefault="002C416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42213" w:rsidRDefault="002C4162" w:rsidP="002C416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2C4162" w:rsidRPr="002C4162" w:rsidRDefault="002C4162" w:rsidP="002C416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F42213" w:rsidRPr="002C4162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4162">
        <w:rPr>
          <w:sz w:val="28"/>
          <w:szCs w:val="28"/>
        </w:rPr>
        <w:t>5. Опубликовать настоящее решение в газете «Вести Каширского района» и разместить на официальном сайте администрации  городского округа Кашира в сети Интернет.</w:t>
      </w:r>
    </w:p>
    <w:p w:rsidR="00F42213" w:rsidRPr="002C4162" w:rsidRDefault="00F42213" w:rsidP="00F42213">
      <w:pPr>
        <w:jc w:val="both"/>
        <w:rPr>
          <w:sz w:val="28"/>
          <w:szCs w:val="28"/>
        </w:rPr>
      </w:pPr>
      <w:r w:rsidRPr="002C4162">
        <w:rPr>
          <w:sz w:val="28"/>
          <w:szCs w:val="28"/>
        </w:rPr>
        <w:tab/>
        <w:t xml:space="preserve">6. </w:t>
      </w:r>
      <w:proofErr w:type="gramStart"/>
      <w:r w:rsidRPr="002C4162">
        <w:rPr>
          <w:sz w:val="28"/>
          <w:szCs w:val="28"/>
        </w:rPr>
        <w:t>Контроль за</w:t>
      </w:r>
      <w:proofErr w:type="gramEnd"/>
      <w:r w:rsidRPr="002C4162">
        <w:rPr>
          <w:sz w:val="28"/>
          <w:szCs w:val="28"/>
        </w:rPr>
        <w:t xml:space="preserve"> исполнением настоящего решения возложить на  предс</w:t>
      </w:r>
      <w:r w:rsidRPr="002C4162">
        <w:rPr>
          <w:sz w:val="28"/>
          <w:szCs w:val="28"/>
        </w:rPr>
        <w:t>е</w:t>
      </w:r>
      <w:r w:rsidRPr="002C4162">
        <w:rPr>
          <w:sz w:val="28"/>
          <w:szCs w:val="28"/>
        </w:rPr>
        <w:t>дателя Совета депутатов городского округа Кашира Алентьеву Г.Н.</w:t>
      </w:r>
    </w:p>
    <w:p w:rsidR="00F42213" w:rsidRDefault="00F42213" w:rsidP="00F42213">
      <w:pPr>
        <w:jc w:val="both"/>
        <w:rPr>
          <w:sz w:val="28"/>
          <w:szCs w:val="28"/>
        </w:rPr>
      </w:pPr>
    </w:p>
    <w:p w:rsidR="002C4162" w:rsidRPr="002C4162" w:rsidRDefault="002C4162" w:rsidP="00F42213">
      <w:pPr>
        <w:jc w:val="both"/>
        <w:rPr>
          <w:sz w:val="28"/>
          <w:szCs w:val="28"/>
        </w:rPr>
      </w:pPr>
    </w:p>
    <w:p w:rsidR="00F42213" w:rsidRPr="002C4162" w:rsidRDefault="00F42213" w:rsidP="00F42213">
      <w:pPr>
        <w:jc w:val="both"/>
        <w:rPr>
          <w:sz w:val="28"/>
          <w:szCs w:val="28"/>
        </w:rPr>
      </w:pPr>
      <w:r w:rsidRPr="002C4162">
        <w:rPr>
          <w:sz w:val="28"/>
          <w:szCs w:val="28"/>
        </w:rPr>
        <w:t>Председатель Совета депутатов</w:t>
      </w:r>
    </w:p>
    <w:p w:rsidR="00F42213" w:rsidRPr="002C4162" w:rsidRDefault="00F42213" w:rsidP="00F42213">
      <w:pPr>
        <w:jc w:val="both"/>
        <w:rPr>
          <w:sz w:val="28"/>
          <w:szCs w:val="28"/>
        </w:rPr>
      </w:pPr>
      <w:r w:rsidRPr="002C4162">
        <w:rPr>
          <w:sz w:val="28"/>
          <w:szCs w:val="28"/>
        </w:rPr>
        <w:t xml:space="preserve">городского округа Кашира </w:t>
      </w:r>
      <w:r w:rsidRPr="002C4162">
        <w:rPr>
          <w:sz w:val="28"/>
          <w:szCs w:val="28"/>
        </w:rPr>
        <w:tab/>
      </w:r>
      <w:r w:rsidRPr="002C4162">
        <w:rPr>
          <w:sz w:val="28"/>
          <w:szCs w:val="28"/>
        </w:rPr>
        <w:tab/>
      </w:r>
      <w:r w:rsidRPr="002C4162">
        <w:rPr>
          <w:sz w:val="28"/>
          <w:szCs w:val="28"/>
        </w:rPr>
        <w:tab/>
      </w:r>
      <w:r w:rsidRPr="002C4162">
        <w:rPr>
          <w:sz w:val="28"/>
          <w:szCs w:val="28"/>
        </w:rPr>
        <w:tab/>
      </w:r>
      <w:r w:rsidRPr="002C4162">
        <w:rPr>
          <w:sz w:val="28"/>
          <w:szCs w:val="28"/>
        </w:rPr>
        <w:tab/>
        <w:t xml:space="preserve">       </w:t>
      </w:r>
      <w:proofErr w:type="spellStart"/>
      <w:r w:rsidRPr="002C4162">
        <w:rPr>
          <w:sz w:val="28"/>
          <w:szCs w:val="28"/>
        </w:rPr>
        <w:t>Г.Н.Алентьева</w:t>
      </w:r>
      <w:proofErr w:type="spellEnd"/>
    </w:p>
    <w:p w:rsidR="00F42213" w:rsidRDefault="00F42213" w:rsidP="00F42213">
      <w:pPr>
        <w:jc w:val="both"/>
        <w:rPr>
          <w:sz w:val="28"/>
          <w:szCs w:val="28"/>
        </w:rPr>
      </w:pPr>
    </w:p>
    <w:p w:rsidR="002C4162" w:rsidRPr="002C4162" w:rsidRDefault="002C4162" w:rsidP="00F42213">
      <w:pPr>
        <w:jc w:val="both"/>
        <w:rPr>
          <w:sz w:val="28"/>
          <w:szCs w:val="28"/>
        </w:rPr>
      </w:pPr>
    </w:p>
    <w:p w:rsidR="00F42213" w:rsidRPr="002C4162" w:rsidRDefault="00F42213" w:rsidP="00F42213">
      <w:pPr>
        <w:jc w:val="center"/>
        <w:rPr>
          <w:sz w:val="28"/>
          <w:szCs w:val="28"/>
        </w:rPr>
      </w:pPr>
      <w:r w:rsidRPr="002C4162">
        <w:rPr>
          <w:sz w:val="28"/>
          <w:szCs w:val="28"/>
        </w:rPr>
        <w:t xml:space="preserve">Дата подписания </w:t>
      </w:r>
      <w:r w:rsidR="002C4162">
        <w:rPr>
          <w:sz w:val="28"/>
          <w:szCs w:val="28"/>
        </w:rPr>
        <w:t>29.05</w:t>
      </w:r>
      <w:r w:rsidRPr="002C4162">
        <w:rPr>
          <w:sz w:val="28"/>
          <w:szCs w:val="28"/>
        </w:rPr>
        <w:t>.2018г.</w:t>
      </w:r>
    </w:p>
    <w:p w:rsidR="00F42213" w:rsidRDefault="00F42213" w:rsidP="0005007F">
      <w:pPr>
        <w:rPr>
          <w:sz w:val="27"/>
          <w:szCs w:val="27"/>
        </w:rPr>
      </w:pPr>
      <w:r w:rsidRPr="002C4162">
        <w:rPr>
          <w:sz w:val="28"/>
          <w:szCs w:val="28"/>
        </w:rPr>
        <w:br w:type="page"/>
      </w:r>
      <w:bookmarkStart w:id="0" w:name="_GoBack"/>
      <w:bookmarkEnd w:id="0"/>
    </w:p>
    <w:p w:rsidR="00F42213" w:rsidRPr="00932D3D" w:rsidRDefault="00F42213" w:rsidP="00F42213">
      <w:pPr>
        <w:jc w:val="center"/>
        <w:rPr>
          <w:sz w:val="27"/>
          <w:szCs w:val="27"/>
        </w:rPr>
      </w:pPr>
    </w:p>
    <w:p w:rsidR="00F42213" w:rsidRDefault="00F42213" w:rsidP="00F42213">
      <w:pPr>
        <w:jc w:val="center"/>
        <w:rPr>
          <w:sz w:val="28"/>
          <w:szCs w:val="28"/>
        </w:rPr>
      </w:pPr>
    </w:p>
    <w:p w:rsidR="00F42213" w:rsidRDefault="00F42213" w:rsidP="00F42213">
      <w:pPr>
        <w:jc w:val="center"/>
        <w:rPr>
          <w:sz w:val="28"/>
          <w:szCs w:val="28"/>
        </w:rPr>
      </w:pPr>
    </w:p>
    <w:p w:rsidR="00F42213" w:rsidRDefault="00F42213" w:rsidP="00F42213">
      <w:pPr>
        <w:spacing w:before="30" w:after="30"/>
        <w:jc w:val="right"/>
        <w:rPr>
          <w:sz w:val="27"/>
          <w:szCs w:val="27"/>
        </w:rPr>
      </w:pPr>
    </w:p>
    <w:p w:rsidR="00F42213" w:rsidRDefault="00F42213" w:rsidP="00F42213">
      <w:pPr>
        <w:spacing w:before="30" w:after="30"/>
        <w:jc w:val="right"/>
        <w:rPr>
          <w:sz w:val="27"/>
          <w:szCs w:val="27"/>
        </w:rPr>
      </w:pPr>
    </w:p>
    <w:p w:rsidR="00F42213" w:rsidRDefault="00F42213" w:rsidP="00F42213">
      <w:pPr>
        <w:spacing w:before="30" w:after="30"/>
        <w:jc w:val="right"/>
        <w:rPr>
          <w:sz w:val="27"/>
          <w:szCs w:val="27"/>
        </w:rPr>
      </w:pPr>
    </w:p>
    <w:p w:rsidR="00F42213" w:rsidRPr="002C4162" w:rsidRDefault="00F42213" w:rsidP="00F42213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2C4162">
        <w:rPr>
          <w:sz w:val="28"/>
          <w:szCs w:val="28"/>
        </w:rPr>
        <w:lastRenderedPageBreak/>
        <w:t xml:space="preserve">Приложение № 1 </w:t>
      </w:r>
    </w:p>
    <w:p w:rsidR="00F42213" w:rsidRPr="002C4162" w:rsidRDefault="00F42213" w:rsidP="00F42213">
      <w:pPr>
        <w:jc w:val="right"/>
        <w:rPr>
          <w:sz w:val="28"/>
          <w:szCs w:val="28"/>
        </w:rPr>
      </w:pPr>
      <w:r w:rsidRPr="002C4162">
        <w:rPr>
          <w:sz w:val="28"/>
          <w:szCs w:val="28"/>
        </w:rPr>
        <w:t xml:space="preserve">к решению Совета депутатов </w:t>
      </w:r>
    </w:p>
    <w:p w:rsidR="00F42213" w:rsidRPr="002C4162" w:rsidRDefault="00F42213" w:rsidP="00F42213">
      <w:pPr>
        <w:jc w:val="right"/>
        <w:rPr>
          <w:sz w:val="28"/>
          <w:szCs w:val="28"/>
        </w:rPr>
      </w:pPr>
      <w:r w:rsidRPr="002C4162">
        <w:rPr>
          <w:sz w:val="28"/>
          <w:szCs w:val="28"/>
        </w:rPr>
        <w:t xml:space="preserve">городского округа Кашира </w:t>
      </w:r>
    </w:p>
    <w:p w:rsidR="00F42213" w:rsidRPr="002C4162" w:rsidRDefault="002C4162" w:rsidP="002C4162">
      <w:pPr>
        <w:jc w:val="right"/>
        <w:rPr>
          <w:sz w:val="28"/>
          <w:szCs w:val="28"/>
        </w:rPr>
      </w:pPr>
      <w:r w:rsidRPr="002C4162">
        <w:rPr>
          <w:sz w:val="28"/>
          <w:szCs w:val="28"/>
        </w:rPr>
        <w:tab/>
      </w:r>
      <w:r w:rsidRPr="002C4162">
        <w:rPr>
          <w:sz w:val="28"/>
          <w:szCs w:val="28"/>
        </w:rPr>
        <w:tab/>
      </w:r>
      <w:r w:rsidRPr="002C4162">
        <w:rPr>
          <w:sz w:val="28"/>
          <w:szCs w:val="28"/>
        </w:rPr>
        <w:tab/>
        <w:t>от 29.05.2018 № 29</w:t>
      </w:r>
    </w:p>
    <w:p w:rsidR="00F42213" w:rsidRPr="002C4162" w:rsidRDefault="00F42213" w:rsidP="00F42213">
      <w:pPr>
        <w:jc w:val="right"/>
        <w:rPr>
          <w:sz w:val="28"/>
          <w:szCs w:val="28"/>
        </w:rPr>
      </w:pPr>
    </w:p>
    <w:p w:rsidR="002C4162" w:rsidRPr="002C4162" w:rsidRDefault="00F42213" w:rsidP="00F42213">
      <w:pPr>
        <w:jc w:val="center"/>
        <w:rPr>
          <w:b/>
          <w:bCs/>
          <w:sz w:val="28"/>
          <w:szCs w:val="28"/>
        </w:rPr>
      </w:pPr>
      <w:r w:rsidRPr="002C4162">
        <w:rPr>
          <w:b/>
          <w:bCs/>
          <w:sz w:val="28"/>
          <w:szCs w:val="28"/>
        </w:rPr>
        <w:t xml:space="preserve">Порядок </w:t>
      </w:r>
    </w:p>
    <w:p w:rsidR="00F42213" w:rsidRPr="002C4162" w:rsidRDefault="00F42213" w:rsidP="00F42213">
      <w:pPr>
        <w:jc w:val="center"/>
        <w:rPr>
          <w:b/>
          <w:bCs/>
          <w:sz w:val="28"/>
          <w:szCs w:val="28"/>
        </w:rPr>
      </w:pPr>
      <w:r w:rsidRPr="002C4162">
        <w:rPr>
          <w:b/>
          <w:bCs/>
          <w:sz w:val="28"/>
          <w:szCs w:val="28"/>
        </w:rPr>
        <w:t xml:space="preserve">участия граждан в обсуждении </w:t>
      </w:r>
      <w:proofErr w:type="gramStart"/>
      <w:r w:rsidRPr="002C4162">
        <w:rPr>
          <w:b/>
          <w:bCs/>
          <w:sz w:val="28"/>
          <w:szCs w:val="28"/>
        </w:rPr>
        <w:t>проекта решения Совета депутатов горо</w:t>
      </w:r>
      <w:r w:rsidRPr="002C4162">
        <w:rPr>
          <w:b/>
          <w:bCs/>
          <w:sz w:val="28"/>
          <w:szCs w:val="28"/>
        </w:rPr>
        <w:t>д</w:t>
      </w:r>
      <w:r w:rsidRPr="002C4162">
        <w:rPr>
          <w:b/>
          <w:bCs/>
          <w:sz w:val="28"/>
          <w:szCs w:val="28"/>
        </w:rPr>
        <w:t>ского округа</w:t>
      </w:r>
      <w:proofErr w:type="gramEnd"/>
      <w:r w:rsidRPr="002C4162">
        <w:rPr>
          <w:b/>
          <w:bCs/>
          <w:sz w:val="28"/>
          <w:szCs w:val="28"/>
        </w:rPr>
        <w:t xml:space="preserve"> Кашира  «О внесении изменений и дополнений  в Устав г</w:t>
      </w:r>
      <w:r w:rsidRPr="002C4162">
        <w:rPr>
          <w:b/>
          <w:bCs/>
          <w:sz w:val="28"/>
          <w:szCs w:val="28"/>
        </w:rPr>
        <w:t>о</w:t>
      </w:r>
      <w:r w:rsidRPr="002C4162">
        <w:rPr>
          <w:b/>
          <w:bCs/>
          <w:sz w:val="28"/>
          <w:szCs w:val="28"/>
        </w:rPr>
        <w:t>родского округа Кашира Московской области», а также порядок учета предложений по указанному проекту</w:t>
      </w:r>
    </w:p>
    <w:p w:rsidR="00F42213" w:rsidRPr="002C4162" w:rsidRDefault="00F42213" w:rsidP="00F42213">
      <w:pPr>
        <w:rPr>
          <w:b/>
          <w:bCs/>
          <w:sz w:val="28"/>
          <w:szCs w:val="28"/>
        </w:rPr>
      </w:pPr>
    </w:p>
    <w:p w:rsidR="00F42213" w:rsidRPr="002C4162" w:rsidRDefault="00F42213" w:rsidP="00F42213">
      <w:pPr>
        <w:ind w:firstLine="709"/>
        <w:jc w:val="both"/>
        <w:rPr>
          <w:sz w:val="28"/>
          <w:szCs w:val="28"/>
        </w:rPr>
      </w:pPr>
      <w:r w:rsidRPr="002C4162">
        <w:rPr>
          <w:sz w:val="28"/>
          <w:szCs w:val="28"/>
        </w:rPr>
        <w:t xml:space="preserve">Обсуждение </w:t>
      </w:r>
      <w:proofErr w:type="gramStart"/>
      <w:r w:rsidRPr="002C4162">
        <w:rPr>
          <w:sz w:val="28"/>
          <w:szCs w:val="28"/>
        </w:rPr>
        <w:t>проекта решения Совета депутатов городского округа</w:t>
      </w:r>
      <w:proofErr w:type="gramEnd"/>
      <w:r w:rsidRPr="002C4162">
        <w:rPr>
          <w:sz w:val="28"/>
          <w:szCs w:val="28"/>
        </w:rPr>
        <w:t xml:space="preserve"> Каш</w:t>
      </w:r>
      <w:r w:rsidRPr="002C4162">
        <w:rPr>
          <w:sz w:val="28"/>
          <w:szCs w:val="28"/>
        </w:rPr>
        <w:t>и</w:t>
      </w:r>
      <w:r w:rsidRPr="002C4162">
        <w:rPr>
          <w:sz w:val="28"/>
          <w:szCs w:val="28"/>
        </w:rPr>
        <w:t>ра  «О внесении изменений и дополнений  в Устав городского округа Кашира Московской области»  проводится посредством:</w:t>
      </w:r>
    </w:p>
    <w:p w:rsidR="00F42213" w:rsidRPr="002C4162" w:rsidRDefault="00F42213" w:rsidP="00F42213">
      <w:pPr>
        <w:ind w:firstLine="709"/>
        <w:jc w:val="both"/>
        <w:rPr>
          <w:sz w:val="28"/>
          <w:szCs w:val="28"/>
        </w:rPr>
      </w:pPr>
      <w:r w:rsidRPr="002C4162">
        <w:rPr>
          <w:sz w:val="28"/>
          <w:szCs w:val="28"/>
        </w:rPr>
        <w:t>- внесения жителями городского округа Кашира предложений (замеч</w:t>
      </w:r>
      <w:r w:rsidRPr="002C4162">
        <w:rPr>
          <w:sz w:val="28"/>
          <w:szCs w:val="28"/>
        </w:rPr>
        <w:t>а</w:t>
      </w:r>
      <w:r w:rsidRPr="002C4162">
        <w:rPr>
          <w:sz w:val="28"/>
          <w:szCs w:val="28"/>
        </w:rPr>
        <w:t>ний, поправок) по проекту решения Совета депутатов городского округа Каш</w:t>
      </w:r>
      <w:r w:rsidRPr="002C4162">
        <w:rPr>
          <w:sz w:val="28"/>
          <w:szCs w:val="28"/>
        </w:rPr>
        <w:t>и</w:t>
      </w:r>
      <w:r w:rsidRPr="002C4162">
        <w:rPr>
          <w:sz w:val="28"/>
          <w:szCs w:val="28"/>
        </w:rPr>
        <w:t>ра  «О внесении изменений и дополнений  в Устав городского округа Кашира Московской области»;</w:t>
      </w:r>
    </w:p>
    <w:p w:rsidR="00F42213" w:rsidRPr="002C4162" w:rsidRDefault="00F42213" w:rsidP="00F42213">
      <w:pPr>
        <w:ind w:firstLine="709"/>
        <w:jc w:val="both"/>
        <w:rPr>
          <w:sz w:val="28"/>
          <w:szCs w:val="28"/>
        </w:rPr>
      </w:pPr>
      <w:r w:rsidRPr="002C4162">
        <w:rPr>
          <w:sz w:val="28"/>
          <w:szCs w:val="28"/>
        </w:rPr>
        <w:t>- обсуждения жителями городского округа Кашира  проекта решения С</w:t>
      </w:r>
      <w:r w:rsidRPr="002C4162">
        <w:rPr>
          <w:sz w:val="28"/>
          <w:szCs w:val="28"/>
        </w:rPr>
        <w:t>о</w:t>
      </w:r>
      <w:r w:rsidRPr="002C4162">
        <w:rPr>
          <w:sz w:val="28"/>
          <w:szCs w:val="28"/>
        </w:rPr>
        <w:t>вета депутатов городского округа Кашира  «О внесении изменений и дополн</w:t>
      </w:r>
      <w:r w:rsidRPr="002C4162">
        <w:rPr>
          <w:sz w:val="28"/>
          <w:szCs w:val="28"/>
        </w:rPr>
        <w:t>е</w:t>
      </w:r>
      <w:r w:rsidRPr="002C4162">
        <w:rPr>
          <w:sz w:val="28"/>
          <w:szCs w:val="28"/>
        </w:rPr>
        <w:t>ний  в Устав городского округа Кашира Московской области» на публичных слушаниях.</w:t>
      </w:r>
    </w:p>
    <w:p w:rsidR="00F42213" w:rsidRPr="002C4162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C4162">
        <w:rPr>
          <w:sz w:val="28"/>
          <w:szCs w:val="28"/>
        </w:rPr>
        <w:t>Предложения (замечания, поправки) по проекту решения Совета депут</w:t>
      </w:r>
      <w:r w:rsidRPr="002C4162">
        <w:rPr>
          <w:sz w:val="28"/>
          <w:szCs w:val="28"/>
        </w:rPr>
        <w:t>а</w:t>
      </w:r>
      <w:r w:rsidRPr="002C4162">
        <w:rPr>
          <w:sz w:val="28"/>
          <w:szCs w:val="28"/>
        </w:rPr>
        <w:t>тов городского округа Кашира  «О внесении изменений и дополнений  в Устав городского округа Кашира Московской области» представляются гражданами, проживающими на территории городского округа Кашира, обладающими изб</w:t>
      </w:r>
      <w:r w:rsidRPr="002C4162">
        <w:rPr>
          <w:sz w:val="28"/>
          <w:szCs w:val="28"/>
        </w:rPr>
        <w:t>и</w:t>
      </w:r>
      <w:r w:rsidRPr="002C4162">
        <w:rPr>
          <w:sz w:val="28"/>
          <w:szCs w:val="28"/>
        </w:rPr>
        <w:t>рательным правом, в письменном виде в специальную депутатскую комиссию Совета депутатов городского округа Кашира (далее – специальная депутатская комиссия) в течение 30 дней со дня официального опубликования (обнародов</w:t>
      </w:r>
      <w:r w:rsidRPr="002C4162">
        <w:rPr>
          <w:sz w:val="28"/>
          <w:szCs w:val="28"/>
        </w:rPr>
        <w:t>а</w:t>
      </w:r>
      <w:r w:rsidRPr="002C4162">
        <w:rPr>
          <w:sz w:val="28"/>
          <w:szCs w:val="28"/>
        </w:rPr>
        <w:t>ния) проекта</w:t>
      </w:r>
      <w:proofErr w:type="gramEnd"/>
      <w:r w:rsidRPr="002C4162">
        <w:rPr>
          <w:sz w:val="28"/>
          <w:szCs w:val="28"/>
        </w:rPr>
        <w:t xml:space="preserve"> решения Совета депутатов городского округа Кашира  «О внес</w:t>
      </w:r>
      <w:r w:rsidRPr="002C4162">
        <w:rPr>
          <w:sz w:val="28"/>
          <w:szCs w:val="28"/>
        </w:rPr>
        <w:t>е</w:t>
      </w:r>
      <w:r w:rsidRPr="002C4162">
        <w:rPr>
          <w:sz w:val="28"/>
          <w:szCs w:val="28"/>
        </w:rPr>
        <w:t>нии изменений и дополнений  в Устав городского округа Кашира Московской области», по адресу: Московская область,  г. Кашира, ул. Ленина д. 2, кабинет № 413.</w:t>
      </w:r>
    </w:p>
    <w:p w:rsidR="00F42213" w:rsidRPr="002C4162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4162">
        <w:rPr>
          <w:sz w:val="28"/>
          <w:szCs w:val="28"/>
        </w:rPr>
        <w:t>Лицом, ответственным за прием предложений (замечаний, поправок) от граждан по проекту решения Совета депутатов городского округа Кашира  «О внесении изменений и дополнений  в Устав городского округа Кашира Моско</w:t>
      </w:r>
      <w:r w:rsidRPr="002C4162">
        <w:rPr>
          <w:sz w:val="28"/>
          <w:szCs w:val="28"/>
        </w:rPr>
        <w:t>в</w:t>
      </w:r>
      <w:r w:rsidRPr="002C4162">
        <w:rPr>
          <w:sz w:val="28"/>
          <w:szCs w:val="28"/>
        </w:rPr>
        <w:t>ской области» в письменном виде является секретарь специальной депутатской комиссии Совета депутатов городского округа Кашира.</w:t>
      </w:r>
    </w:p>
    <w:p w:rsidR="00F42213" w:rsidRPr="002C4162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C4162">
        <w:rPr>
          <w:sz w:val="28"/>
          <w:szCs w:val="28"/>
        </w:rPr>
        <w:t>В предложениях (замечаниях, поправках)  граждан должны быть указаны: фамилия, имя, отчество, дата рождения, адрес места жительства (регистрации) и личная подпись гражданина.</w:t>
      </w:r>
      <w:proofErr w:type="gramEnd"/>
    </w:p>
    <w:p w:rsidR="00F42213" w:rsidRPr="002C4162" w:rsidRDefault="00F42213" w:rsidP="00F42213">
      <w:pPr>
        <w:ind w:firstLine="709"/>
        <w:jc w:val="both"/>
        <w:rPr>
          <w:sz w:val="28"/>
          <w:szCs w:val="28"/>
        </w:rPr>
      </w:pPr>
      <w:r w:rsidRPr="002C4162">
        <w:rPr>
          <w:sz w:val="28"/>
          <w:szCs w:val="28"/>
        </w:rPr>
        <w:t>Предложения (замечания, поправки) должны содержать:</w:t>
      </w:r>
    </w:p>
    <w:p w:rsidR="00F42213" w:rsidRPr="002C4162" w:rsidRDefault="00F42213" w:rsidP="00F42213">
      <w:pPr>
        <w:ind w:firstLine="709"/>
        <w:jc w:val="both"/>
        <w:rPr>
          <w:sz w:val="28"/>
          <w:szCs w:val="28"/>
        </w:rPr>
      </w:pPr>
      <w:r w:rsidRPr="002C4162">
        <w:rPr>
          <w:sz w:val="28"/>
          <w:szCs w:val="28"/>
        </w:rPr>
        <w:t>- ссылки на абзац, пункт, часть, статью проекта решения «О внесении и</w:t>
      </w:r>
      <w:r w:rsidRPr="002C4162">
        <w:rPr>
          <w:sz w:val="28"/>
          <w:szCs w:val="28"/>
        </w:rPr>
        <w:t>з</w:t>
      </w:r>
      <w:r w:rsidRPr="002C4162">
        <w:rPr>
          <w:sz w:val="28"/>
          <w:szCs w:val="28"/>
        </w:rPr>
        <w:t>менений и дополнений  в Устав городского округа Кашира Московской обл</w:t>
      </w:r>
      <w:r w:rsidRPr="002C4162">
        <w:rPr>
          <w:sz w:val="28"/>
          <w:szCs w:val="28"/>
        </w:rPr>
        <w:t>а</w:t>
      </w:r>
      <w:r w:rsidRPr="002C4162">
        <w:rPr>
          <w:sz w:val="28"/>
          <w:szCs w:val="28"/>
        </w:rPr>
        <w:t>сти»;</w:t>
      </w:r>
    </w:p>
    <w:p w:rsidR="00F42213" w:rsidRPr="002C4162" w:rsidRDefault="00F42213" w:rsidP="00F42213">
      <w:pPr>
        <w:ind w:firstLine="709"/>
        <w:jc w:val="both"/>
        <w:rPr>
          <w:sz w:val="28"/>
          <w:szCs w:val="28"/>
        </w:rPr>
      </w:pPr>
      <w:r w:rsidRPr="002C4162">
        <w:rPr>
          <w:sz w:val="28"/>
          <w:szCs w:val="28"/>
        </w:rPr>
        <w:t>- те</w:t>
      </w:r>
      <w:proofErr w:type="gramStart"/>
      <w:r w:rsidRPr="002C4162">
        <w:rPr>
          <w:sz w:val="28"/>
          <w:szCs w:val="28"/>
        </w:rPr>
        <w:t>кст пр</w:t>
      </w:r>
      <w:proofErr w:type="gramEnd"/>
      <w:r w:rsidRPr="002C4162">
        <w:rPr>
          <w:sz w:val="28"/>
          <w:szCs w:val="28"/>
        </w:rPr>
        <w:t>едложения и его обоснование;</w:t>
      </w:r>
    </w:p>
    <w:p w:rsidR="00F42213" w:rsidRPr="002C4162" w:rsidRDefault="00F42213" w:rsidP="00F42213">
      <w:pPr>
        <w:ind w:firstLine="709"/>
        <w:jc w:val="both"/>
        <w:rPr>
          <w:sz w:val="28"/>
          <w:szCs w:val="28"/>
        </w:rPr>
      </w:pPr>
      <w:r w:rsidRPr="002C4162">
        <w:rPr>
          <w:sz w:val="28"/>
          <w:szCs w:val="28"/>
        </w:rPr>
        <w:t>- те</w:t>
      </w:r>
      <w:proofErr w:type="gramStart"/>
      <w:r w:rsidRPr="002C4162">
        <w:rPr>
          <w:sz w:val="28"/>
          <w:szCs w:val="28"/>
        </w:rPr>
        <w:t>кст пр</w:t>
      </w:r>
      <w:proofErr w:type="gramEnd"/>
      <w:r w:rsidRPr="002C4162">
        <w:rPr>
          <w:sz w:val="28"/>
          <w:szCs w:val="28"/>
        </w:rPr>
        <w:t>оекта с учетом предложений.</w:t>
      </w:r>
    </w:p>
    <w:p w:rsidR="00F42213" w:rsidRPr="002C4162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4162">
        <w:rPr>
          <w:sz w:val="28"/>
          <w:szCs w:val="28"/>
        </w:rPr>
        <w:lastRenderedPageBreak/>
        <w:t>Предложения (замечания, поправки) граждан, внесенные с нарушением требований, установленных настоящим Порядком, рассмотрению не подлежат.</w:t>
      </w:r>
    </w:p>
    <w:p w:rsidR="00F42213" w:rsidRPr="002C4162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4162">
        <w:rPr>
          <w:sz w:val="28"/>
          <w:szCs w:val="28"/>
        </w:rPr>
        <w:t>Поступившие в специальную депутатскую комиссию предложения (зам</w:t>
      </w:r>
      <w:r w:rsidRPr="002C4162">
        <w:rPr>
          <w:sz w:val="28"/>
          <w:szCs w:val="28"/>
        </w:rPr>
        <w:t>е</w:t>
      </w:r>
      <w:r w:rsidRPr="002C4162">
        <w:rPr>
          <w:sz w:val="28"/>
          <w:szCs w:val="28"/>
        </w:rPr>
        <w:t>чания, поправки) граждан подлежат регистрации в журнале учета предложений жителей городского округа  Кашира по проекту решения Совета депутатов г</w:t>
      </w:r>
      <w:r w:rsidRPr="002C4162">
        <w:rPr>
          <w:sz w:val="28"/>
          <w:szCs w:val="28"/>
        </w:rPr>
        <w:t>о</w:t>
      </w:r>
      <w:r w:rsidRPr="002C4162">
        <w:rPr>
          <w:sz w:val="28"/>
          <w:szCs w:val="28"/>
        </w:rPr>
        <w:t>родского округа Кашира  «О внесении изменений и дополнений  в Устав горо</w:t>
      </w:r>
      <w:r w:rsidRPr="002C4162">
        <w:rPr>
          <w:sz w:val="28"/>
          <w:szCs w:val="28"/>
        </w:rPr>
        <w:t>д</w:t>
      </w:r>
      <w:r w:rsidRPr="002C4162">
        <w:rPr>
          <w:sz w:val="28"/>
          <w:szCs w:val="28"/>
        </w:rPr>
        <w:t>ского округа Кашира Московской области»  в день поступления.</w:t>
      </w:r>
    </w:p>
    <w:p w:rsidR="00F42213" w:rsidRPr="002C4162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4162">
        <w:rPr>
          <w:sz w:val="28"/>
          <w:szCs w:val="28"/>
        </w:rPr>
        <w:t>Предложения (замечания, поправки) граждан могут быть учтены в ходе работы специальной депутатской комиссии  либо отклонены ею, о чем сообщ</w:t>
      </w:r>
      <w:r w:rsidRPr="002C4162">
        <w:rPr>
          <w:sz w:val="28"/>
          <w:szCs w:val="28"/>
        </w:rPr>
        <w:t>а</w:t>
      </w:r>
      <w:r w:rsidRPr="002C4162">
        <w:rPr>
          <w:sz w:val="28"/>
          <w:szCs w:val="28"/>
        </w:rPr>
        <w:t>ется гражданам, внесшим предложения. В необходимых случаях (по требов</w:t>
      </w:r>
      <w:r w:rsidRPr="002C4162">
        <w:rPr>
          <w:sz w:val="28"/>
          <w:szCs w:val="28"/>
        </w:rPr>
        <w:t>а</w:t>
      </w:r>
      <w:r w:rsidRPr="002C4162">
        <w:rPr>
          <w:sz w:val="28"/>
          <w:szCs w:val="28"/>
        </w:rPr>
        <w:t>нию гражданина или решению комиссии) мотивы отклонения могут быть оформлены в письменном виде. Гражданин, чьи предложения были отклонены, имеет право изложить свое мнение на публичных слушаниях и (или) заседании Совета депутатов городского округа Кашира при обсуждении данного вопроса.</w:t>
      </w:r>
    </w:p>
    <w:p w:rsidR="00F42213" w:rsidRPr="002C4162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4162">
        <w:rPr>
          <w:sz w:val="28"/>
          <w:szCs w:val="28"/>
        </w:rPr>
        <w:t>По итогам своей работы специальная депутатская комиссия обобщает все внесенные предложения, замечания и поправки (как учтенные, так и отклоне</w:t>
      </w:r>
      <w:r w:rsidRPr="002C4162">
        <w:rPr>
          <w:sz w:val="28"/>
          <w:szCs w:val="28"/>
        </w:rPr>
        <w:t>н</w:t>
      </w:r>
      <w:r w:rsidRPr="002C4162">
        <w:rPr>
          <w:sz w:val="28"/>
          <w:szCs w:val="28"/>
        </w:rPr>
        <w:t>ные) для рассмотрения на публичных слушаниях, а затем с учетом публичных слушаний направляет их для рассмотрения на заседании Совета депутатов г</w:t>
      </w:r>
      <w:r w:rsidRPr="002C4162">
        <w:rPr>
          <w:sz w:val="28"/>
          <w:szCs w:val="28"/>
        </w:rPr>
        <w:t>о</w:t>
      </w:r>
      <w:r w:rsidRPr="002C4162">
        <w:rPr>
          <w:sz w:val="28"/>
          <w:szCs w:val="28"/>
        </w:rPr>
        <w:t>родского округа Кашира.</w:t>
      </w:r>
    </w:p>
    <w:p w:rsidR="00F42213" w:rsidRPr="002C4162" w:rsidRDefault="00F42213" w:rsidP="00F4221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C4162">
        <w:rPr>
          <w:sz w:val="28"/>
          <w:szCs w:val="28"/>
        </w:rPr>
        <w:t>Публичные слушания проводятся в порядке, предусмотренном Федеральным законом от 06.10.2003 года № 131–ФЗ «Об общих принципах организации местного самоуправления в Российской Федерации» и решением Совета деп</w:t>
      </w:r>
      <w:r w:rsidRPr="002C4162">
        <w:rPr>
          <w:sz w:val="28"/>
          <w:szCs w:val="28"/>
        </w:rPr>
        <w:t>у</w:t>
      </w:r>
      <w:r w:rsidRPr="002C4162">
        <w:rPr>
          <w:sz w:val="28"/>
          <w:szCs w:val="28"/>
        </w:rPr>
        <w:t>татов городского округа Кашира от 26.01.2016г. № 2-н «Об утверждении Пол</w:t>
      </w:r>
      <w:r w:rsidRPr="002C4162">
        <w:rPr>
          <w:sz w:val="28"/>
          <w:szCs w:val="28"/>
        </w:rPr>
        <w:t>о</w:t>
      </w:r>
      <w:r w:rsidRPr="002C4162">
        <w:rPr>
          <w:sz w:val="28"/>
          <w:szCs w:val="28"/>
        </w:rPr>
        <w:t>жения о публичных слушаниях в городском округе Кашира Московской обл</w:t>
      </w:r>
      <w:r w:rsidRPr="002C4162">
        <w:rPr>
          <w:sz w:val="28"/>
          <w:szCs w:val="28"/>
        </w:rPr>
        <w:t>а</w:t>
      </w:r>
      <w:r w:rsidRPr="002C4162">
        <w:rPr>
          <w:sz w:val="28"/>
          <w:szCs w:val="28"/>
        </w:rPr>
        <w:t>сти».</w:t>
      </w:r>
    </w:p>
    <w:p w:rsidR="00F42213" w:rsidRPr="002C4162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C4162">
        <w:rPr>
          <w:sz w:val="28"/>
          <w:szCs w:val="28"/>
        </w:rPr>
        <w:t>Участие жителей городского округа Кашира в обсуждении проекта реш</w:t>
      </w:r>
      <w:r w:rsidRPr="002C4162">
        <w:rPr>
          <w:sz w:val="28"/>
          <w:szCs w:val="28"/>
        </w:rPr>
        <w:t>е</w:t>
      </w:r>
      <w:r w:rsidRPr="002C4162">
        <w:rPr>
          <w:sz w:val="28"/>
          <w:szCs w:val="28"/>
        </w:rPr>
        <w:t>ния Совета депутатов городского округа Кашира  «О внесении изменений и д</w:t>
      </w:r>
      <w:r w:rsidRPr="002C4162">
        <w:rPr>
          <w:sz w:val="28"/>
          <w:szCs w:val="28"/>
        </w:rPr>
        <w:t>о</w:t>
      </w:r>
      <w:r w:rsidRPr="002C4162">
        <w:rPr>
          <w:sz w:val="28"/>
          <w:szCs w:val="28"/>
        </w:rPr>
        <w:t>полнений  в Устав городского округа Кашира Московской области» на публи</w:t>
      </w:r>
      <w:r w:rsidRPr="002C4162">
        <w:rPr>
          <w:sz w:val="28"/>
          <w:szCs w:val="28"/>
        </w:rPr>
        <w:t>ч</w:t>
      </w:r>
      <w:r w:rsidRPr="002C4162">
        <w:rPr>
          <w:sz w:val="28"/>
          <w:szCs w:val="28"/>
        </w:rPr>
        <w:t xml:space="preserve">ных слушаниях осуществляется в соответствии с Положением о публичных слушаниях в городском округе Кашира Московской области, утвержденным </w:t>
      </w:r>
      <w:hyperlink r:id="rId6" w:history="1">
        <w:r w:rsidRPr="002C4162">
          <w:rPr>
            <w:rStyle w:val="a3"/>
            <w:rFonts w:eastAsia="Batang"/>
            <w:sz w:val="28"/>
            <w:szCs w:val="28"/>
          </w:rPr>
          <w:t>решением Совета депутатов городского округа Кашира от 26.01.2016 N 2-н</w:t>
        </w:r>
      </w:hyperlink>
      <w:r w:rsidRPr="002C4162">
        <w:rPr>
          <w:sz w:val="28"/>
          <w:szCs w:val="28"/>
        </w:rPr>
        <w:t xml:space="preserve">. </w:t>
      </w:r>
      <w:proofErr w:type="gramEnd"/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2213" w:rsidRDefault="00F42213" w:rsidP="00F42213">
      <w:pPr>
        <w:jc w:val="right"/>
        <w:rPr>
          <w:sz w:val="28"/>
          <w:szCs w:val="28"/>
        </w:rPr>
      </w:pPr>
    </w:p>
    <w:p w:rsidR="002C4162" w:rsidRDefault="002C416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42213" w:rsidRDefault="00F42213" w:rsidP="00F4221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2 </w:t>
      </w:r>
    </w:p>
    <w:p w:rsidR="00F42213" w:rsidRDefault="00F42213" w:rsidP="00F42213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 w:rsidR="00F42213" w:rsidRDefault="00F42213" w:rsidP="00F4221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:rsidR="00F42213" w:rsidRPr="002C4162" w:rsidRDefault="002C4162" w:rsidP="002C4162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от 29.05.2018 № </w:t>
      </w:r>
      <w:r w:rsidRPr="002C4162">
        <w:rPr>
          <w:sz w:val="28"/>
          <w:szCs w:val="28"/>
        </w:rPr>
        <w:t>2</w:t>
      </w:r>
      <w:r>
        <w:rPr>
          <w:sz w:val="28"/>
          <w:szCs w:val="28"/>
        </w:rPr>
        <w:t>9</w:t>
      </w:r>
    </w:p>
    <w:p w:rsidR="00F42213" w:rsidRDefault="00F42213" w:rsidP="00F42213">
      <w:pPr>
        <w:jc w:val="right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Состав специальной депутатской комиссии Совета депутатов городского округа Кашира  для учета и обобщения всех поступивших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 w:rsidRPr="000C67B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:rsidR="00F42213" w:rsidRDefault="00F42213" w:rsidP="00F42213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F42213" w:rsidRDefault="00F42213" w:rsidP="00F4221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Алентьева Г.Н. – председатель Совета депутатов городского округа 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шира.</w:t>
      </w:r>
    </w:p>
    <w:p w:rsidR="00F42213" w:rsidRDefault="00F42213" w:rsidP="00F422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:rsidR="00F42213" w:rsidRDefault="00F42213" w:rsidP="00F4221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Реппель</w:t>
      </w:r>
      <w:proofErr w:type="spellEnd"/>
      <w:r>
        <w:rPr>
          <w:sz w:val="28"/>
          <w:szCs w:val="28"/>
        </w:rPr>
        <w:t xml:space="preserve"> О.В. – консультант</w:t>
      </w:r>
      <w:r w:rsidR="00783F18">
        <w:rPr>
          <w:sz w:val="28"/>
          <w:szCs w:val="28"/>
        </w:rPr>
        <w:t>-аналитик</w:t>
      </w:r>
      <w:r>
        <w:rPr>
          <w:sz w:val="28"/>
          <w:szCs w:val="28"/>
        </w:rPr>
        <w:t xml:space="preserve"> отдела по обеспечению </w:t>
      </w:r>
      <w:proofErr w:type="gramStart"/>
      <w:r>
        <w:rPr>
          <w:sz w:val="28"/>
          <w:szCs w:val="28"/>
        </w:rPr>
        <w:t>деятельн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депутатов  Совета депутатов городского округа</w:t>
      </w:r>
      <w:proofErr w:type="gramEnd"/>
      <w:r>
        <w:rPr>
          <w:sz w:val="28"/>
          <w:szCs w:val="28"/>
        </w:rPr>
        <w:t xml:space="preserve"> Кашира.</w:t>
      </w:r>
    </w:p>
    <w:p w:rsidR="00F42213" w:rsidRDefault="00F42213" w:rsidP="00F422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F42213" w:rsidRDefault="00F42213" w:rsidP="00F4221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Гаврилов А.А. – заместитель председателя Совета депутатов городского округа Кашира.</w:t>
      </w:r>
    </w:p>
    <w:p w:rsidR="00F42213" w:rsidRDefault="00F42213" w:rsidP="00F4221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Обойдов</w:t>
      </w:r>
      <w:proofErr w:type="spellEnd"/>
      <w:r>
        <w:rPr>
          <w:sz w:val="28"/>
          <w:szCs w:val="28"/>
        </w:rPr>
        <w:t xml:space="preserve"> М.Ю. – депутат Совета депутатов городского округа Кашира, председатель  постоянной депутатской комиссии по вопросам местного сам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управления, организации работы и регламенту Совета депутатов.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Бабенков</w:t>
      </w:r>
      <w:proofErr w:type="spellEnd"/>
      <w:r>
        <w:rPr>
          <w:sz w:val="28"/>
          <w:szCs w:val="28"/>
        </w:rPr>
        <w:t xml:space="preserve"> И.В. –  начальник правового управления администрации городского округа Кашира.</w:t>
      </w:r>
    </w:p>
    <w:p w:rsidR="00F42213" w:rsidRDefault="00F42213" w:rsidP="00F42213">
      <w:pPr>
        <w:autoSpaceDE w:val="0"/>
        <w:autoSpaceDN w:val="0"/>
        <w:adjustRightInd w:val="0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rPr>
          <w:sz w:val="28"/>
          <w:szCs w:val="28"/>
        </w:rPr>
      </w:pPr>
    </w:p>
    <w:p w:rsidR="00F42213" w:rsidRDefault="00F42213" w:rsidP="00F42213">
      <w:pPr>
        <w:jc w:val="right"/>
        <w:rPr>
          <w:sz w:val="28"/>
          <w:szCs w:val="28"/>
        </w:rPr>
      </w:pPr>
    </w:p>
    <w:p w:rsidR="00F42213" w:rsidRDefault="00F42213" w:rsidP="00F42213">
      <w:pPr>
        <w:jc w:val="right"/>
        <w:rPr>
          <w:sz w:val="28"/>
          <w:szCs w:val="28"/>
        </w:rPr>
      </w:pPr>
    </w:p>
    <w:p w:rsidR="00F42213" w:rsidRDefault="00F42213" w:rsidP="00F42213">
      <w:pPr>
        <w:jc w:val="right"/>
        <w:rPr>
          <w:sz w:val="28"/>
          <w:szCs w:val="28"/>
        </w:rPr>
      </w:pPr>
    </w:p>
    <w:p w:rsidR="00F42213" w:rsidRDefault="00F42213" w:rsidP="00F42213">
      <w:pPr>
        <w:jc w:val="right"/>
        <w:rPr>
          <w:sz w:val="28"/>
          <w:szCs w:val="28"/>
        </w:rPr>
      </w:pPr>
    </w:p>
    <w:p w:rsidR="00F42213" w:rsidRDefault="00F42213" w:rsidP="00F42213">
      <w:pPr>
        <w:jc w:val="right"/>
        <w:rPr>
          <w:sz w:val="28"/>
          <w:szCs w:val="28"/>
        </w:rPr>
      </w:pPr>
    </w:p>
    <w:p w:rsidR="00F42213" w:rsidRDefault="00F42213" w:rsidP="00F42213">
      <w:pPr>
        <w:jc w:val="right"/>
        <w:rPr>
          <w:sz w:val="28"/>
          <w:szCs w:val="28"/>
        </w:rPr>
      </w:pPr>
    </w:p>
    <w:p w:rsidR="00F42213" w:rsidRDefault="00F42213" w:rsidP="00F42213">
      <w:pPr>
        <w:jc w:val="right"/>
        <w:rPr>
          <w:sz w:val="28"/>
          <w:szCs w:val="28"/>
        </w:rPr>
      </w:pPr>
    </w:p>
    <w:p w:rsidR="00F42213" w:rsidRDefault="00F42213" w:rsidP="00F42213">
      <w:pPr>
        <w:jc w:val="right"/>
        <w:rPr>
          <w:sz w:val="28"/>
          <w:szCs w:val="28"/>
        </w:rPr>
      </w:pPr>
    </w:p>
    <w:p w:rsidR="00F42213" w:rsidRDefault="00F42213" w:rsidP="00F42213">
      <w:pPr>
        <w:jc w:val="right"/>
        <w:rPr>
          <w:sz w:val="28"/>
          <w:szCs w:val="28"/>
        </w:rPr>
      </w:pPr>
    </w:p>
    <w:p w:rsidR="00F42213" w:rsidRDefault="00F42213" w:rsidP="00F42213">
      <w:pPr>
        <w:jc w:val="right"/>
        <w:rPr>
          <w:sz w:val="28"/>
          <w:szCs w:val="28"/>
        </w:rPr>
      </w:pPr>
    </w:p>
    <w:p w:rsidR="00F42213" w:rsidRDefault="00F42213" w:rsidP="00F42213">
      <w:pPr>
        <w:jc w:val="right"/>
        <w:rPr>
          <w:sz w:val="28"/>
          <w:szCs w:val="28"/>
        </w:rPr>
      </w:pPr>
    </w:p>
    <w:p w:rsidR="00F42213" w:rsidRDefault="00F42213" w:rsidP="00F42213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Приложение № 3 </w:t>
      </w:r>
    </w:p>
    <w:p w:rsidR="00F42213" w:rsidRDefault="00F42213" w:rsidP="00F4221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:rsidR="00F42213" w:rsidRDefault="00F42213" w:rsidP="00F42213">
      <w:pPr>
        <w:ind w:left="566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:rsidR="00F42213" w:rsidRPr="002C4162" w:rsidRDefault="00F42213" w:rsidP="002C4162">
      <w:pPr>
        <w:jc w:val="right"/>
        <w:rPr>
          <w:sz w:val="28"/>
          <w:szCs w:val="28"/>
        </w:rPr>
      </w:pPr>
      <w:r w:rsidRPr="00932D3D">
        <w:rPr>
          <w:sz w:val="27"/>
          <w:szCs w:val="27"/>
        </w:rPr>
        <w:t xml:space="preserve">                     </w:t>
      </w:r>
      <w:r>
        <w:rPr>
          <w:sz w:val="27"/>
          <w:szCs w:val="27"/>
        </w:rPr>
        <w:t xml:space="preserve">            </w:t>
      </w:r>
      <w:r w:rsidR="002C4162">
        <w:rPr>
          <w:sz w:val="28"/>
          <w:szCs w:val="28"/>
        </w:rPr>
        <w:tab/>
      </w:r>
      <w:r w:rsidR="002C4162">
        <w:rPr>
          <w:sz w:val="28"/>
          <w:szCs w:val="28"/>
        </w:rPr>
        <w:tab/>
      </w:r>
      <w:r w:rsidR="002C4162">
        <w:rPr>
          <w:sz w:val="28"/>
          <w:szCs w:val="28"/>
        </w:rPr>
        <w:tab/>
        <w:t xml:space="preserve">от 29.05.2018 № </w:t>
      </w:r>
      <w:r w:rsidR="002C4162" w:rsidRPr="002C4162">
        <w:rPr>
          <w:sz w:val="28"/>
          <w:szCs w:val="28"/>
        </w:rPr>
        <w:t>2</w:t>
      </w:r>
      <w:r w:rsidR="002C4162">
        <w:rPr>
          <w:sz w:val="28"/>
          <w:szCs w:val="28"/>
        </w:rPr>
        <w:t>9</w:t>
      </w: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C4162" w:rsidRDefault="002C4162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Время и место приема специальной депутатской комиссией</w:t>
      </w:r>
    </w:p>
    <w:p w:rsidR="002C4162" w:rsidRDefault="00F42213" w:rsidP="00F42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Совета депутатов городского округа Кашира от граждан предложений,</w:t>
      </w:r>
    </w:p>
    <w:p w:rsidR="00F42213" w:rsidRDefault="00F42213" w:rsidP="00F422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b/>
          <w:bCs/>
          <w:sz w:val="28"/>
          <w:szCs w:val="28"/>
        </w:rPr>
        <w:t xml:space="preserve"> 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:rsidR="00F42213" w:rsidRDefault="00F42213" w:rsidP="00F4221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предложений, замечаний и поправок к </w:t>
      </w:r>
      <w:r w:rsidRPr="00A1672F">
        <w:rPr>
          <w:sz w:val="28"/>
          <w:szCs w:val="28"/>
        </w:rPr>
        <w:t>проекту решения Совета депутатов городского округа Кашира  «О внесении изменений и дополнений  в</w:t>
      </w:r>
      <w:r w:rsidRPr="00D462EE">
        <w:rPr>
          <w:sz w:val="28"/>
          <w:szCs w:val="28"/>
        </w:rPr>
        <w:t xml:space="preserve"> </w:t>
      </w:r>
      <w:r>
        <w:rPr>
          <w:sz w:val="28"/>
          <w:szCs w:val="28"/>
        </w:rPr>
        <w:t>Устав</w:t>
      </w:r>
      <w:r w:rsidRPr="00D462EE">
        <w:rPr>
          <w:sz w:val="28"/>
          <w:szCs w:val="28"/>
        </w:rPr>
        <w:t xml:space="preserve"> городского о</w:t>
      </w:r>
      <w:r>
        <w:rPr>
          <w:sz w:val="28"/>
          <w:szCs w:val="28"/>
        </w:rPr>
        <w:t>круга Кашира Московской области»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осуществляется секр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тарем специальной депутатской комиссии Совета депутатов городского округа Кашира по адресу: Московская область,   г. Кашира, ул. Ленина д. 2, кабинет № 413</w:t>
      </w:r>
      <w:r w:rsidR="00ED3C76" w:rsidRPr="00ED3C76">
        <w:rPr>
          <w:sz w:val="28"/>
          <w:szCs w:val="28"/>
        </w:rPr>
        <w:t xml:space="preserve"> </w:t>
      </w:r>
      <w:r w:rsidR="00ED3C76">
        <w:rPr>
          <w:sz w:val="28"/>
          <w:szCs w:val="28"/>
        </w:rPr>
        <w:t xml:space="preserve">в течение 30 дней со дня официального опубликования (обнародования) проекта </w:t>
      </w:r>
      <w:r w:rsidR="00ED3C76"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 w:rsidR="00ED3C76">
        <w:rPr>
          <w:sz w:val="28"/>
          <w:szCs w:val="28"/>
        </w:rPr>
        <w:t>Устав</w:t>
      </w:r>
      <w:r w:rsidR="00ED3C76" w:rsidRPr="00BC7326">
        <w:rPr>
          <w:sz w:val="28"/>
          <w:szCs w:val="28"/>
        </w:rPr>
        <w:t xml:space="preserve"> городского округа Кашира Московской обл</w:t>
      </w:r>
      <w:r w:rsidR="00ED3C76" w:rsidRPr="00BC7326">
        <w:rPr>
          <w:sz w:val="28"/>
          <w:szCs w:val="28"/>
        </w:rPr>
        <w:t>а</w:t>
      </w:r>
      <w:r w:rsidR="00ED3C76" w:rsidRPr="00BC7326">
        <w:rPr>
          <w:sz w:val="28"/>
          <w:szCs w:val="28"/>
        </w:rPr>
        <w:t>сти</w:t>
      </w:r>
      <w:r w:rsidR="00ED3C76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Время приема</w:t>
      </w:r>
      <w:r>
        <w:rPr>
          <w:sz w:val="28"/>
          <w:szCs w:val="28"/>
        </w:rPr>
        <w:t>:</w:t>
      </w: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– с 8:30 до 17:00</w:t>
      </w: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Вторник – с 8:30 до 17:00</w:t>
      </w: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Среда – с 8:30 до 17:00</w:t>
      </w: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Четверг – с 8:30 до 17:00</w:t>
      </w: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Пятница - с 8:30 до 15:00</w:t>
      </w: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2213" w:rsidRDefault="00F42213" w:rsidP="00F422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Перерыв на обед – с 13:00 до 13:30</w:t>
      </w:r>
    </w:p>
    <w:p w:rsidR="00F42213" w:rsidRDefault="00F42213" w:rsidP="00F42213"/>
    <w:p w:rsidR="00F42213" w:rsidRDefault="00F42213" w:rsidP="00F42213"/>
    <w:p w:rsidR="00F42213" w:rsidRDefault="00F42213" w:rsidP="00F42213"/>
    <w:p w:rsidR="008B593E" w:rsidRDefault="008B593E"/>
    <w:sectPr w:rsidR="008B593E" w:rsidSect="002C4162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213"/>
    <w:rsid w:val="0005007F"/>
    <w:rsid w:val="0009738B"/>
    <w:rsid w:val="001123AC"/>
    <w:rsid w:val="002C4162"/>
    <w:rsid w:val="00783F18"/>
    <w:rsid w:val="008B593E"/>
    <w:rsid w:val="00975E50"/>
    <w:rsid w:val="00ED3C76"/>
    <w:rsid w:val="00F4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2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75E5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F42213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F42213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F42213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F422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75E50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C41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416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2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75E5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F42213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F42213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F42213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F422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75E50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C41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41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37A50F8705BB0363BE0777448A0128CC4EC20959E1CF0CCB4D77F41351A1E4F07372360A226BBMARC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3C4A0-A5A1-443D-99FA-BCF290503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1411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2018-05-29T09:03:00Z</cp:lastPrinted>
  <dcterms:created xsi:type="dcterms:W3CDTF">2018-05-29T08:59:00Z</dcterms:created>
  <dcterms:modified xsi:type="dcterms:W3CDTF">2018-05-31T12:31:00Z</dcterms:modified>
</cp:coreProperties>
</file>