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6F4" w:rsidRDefault="005826F4" w:rsidP="00EE06A8">
      <w:pPr>
        <w:tabs>
          <w:tab w:val="center" w:pos="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от 25.10.2016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196-н</w:t>
      </w:r>
    </w:p>
    <w:p w:rsidR="005826F4" w:rsidRPr="0064058E" w:rsidRDefault="005826F4" w:rsidP="00EE06A8">
      <w:pPr>
        <w:tabs>
          <w:tab w:val="center" w:pos="0"/>
          <w:tab w:val="left" w:pos="3247"/>
          <w:tab w:val="center" w:pos="5031"/>
        </w:tabs>
        <w:jc w:val="both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</w:tabs>
        <w:rPr>
          <w:sz w:val="28"/>
          <w:szCs w:val="28"/>
        </w:rPr>
      </w:pPr>
    </w:p>
    <w:p w:rsidR="005826F4" w:rsidRDefault="005826F4" w:rsidP="00EE06A8">
      <w:pPr>
        <w:tabs>
          <w:tab w:val="center" w:pos="0"/>
        </w:tabs>
        <w:rPr>
          <w:sz w:val="28"/>
          <w:szCs w:val="28"/>
        </w:rPr>
      </w:pPr>
      <w:r w:rsidRPr="0064058E">
        <w:rPr>
          <w:sz w:val="28"/>
          <w:szCs w:val="28"/>
        </w:rPr>
        <w:t xml:space="preserve">О внесении изменений в решение Совета </w:t>
      </w:r>
    </w:p>
    <w:p w:rsidR="005826F4" w:rsidRDefault="005826F4" w:rsidP="00EE06A8">
      <w:pPr>
        <w:tabs>
          <w:tab w:val="center" w:pos="0"/>
        </w:tabs>
        <w:rPr>
          <w:sz w:val="28"/>
          <w:szCs w:val="28"/>
        </w:rPr>
      </w:pPr>
      <w:r w:rsidRPr="0064058E">
        <w:rPr>
          <w:sz w:val="28"/>
          <w:szCs w:val="28"/>
        </w:rPr>
        <w:t>депутатов городского округа Кашира</w:t>
      </w:r>
      <w:r>
        <w:rPr>
          <w:sz w:val="28"/>
          <w:szCs w:val="28"/>
        </w:rPr>
        <w:t xml:space="preserve"> </w:t>
      </w:r>
    </w:p>
    <w:p w:rsidR="005826F4" w:rsidRDefault="005826F4" w:rsidP="00EE06A8">
      <w:pPr>
        <w:tabs>
          <w:tab w:val="center" w:pos="0"/>
        </w:tabs>
        <w:rPr>
          <w:color w:val="000000"/>
          <w:sz w:val="28"/>
          <w:szCs w:val="28"/>
        </w:rPr>
      </w:pPr>
      <w:r w:rsidRPr="0064058E">
        <w:rPr>
          <w:sz w:val="28"/>
          <w:szCs w:val="28"/>
        </w:rPr>
        <w:t xml:space="preserve">от 26.01.2016   №5-н   «О </w:t>
      </w:r>
      <w:r w:rsidRPr="0064058E">
        <w:rPr>
          <w:color w:val="000000"/>
          <w:sz w:val="28"/>
          <w:szCs w:val="28"/>
        </w:rPr>
        <w:t xml:space="preserve">Положении о </w:t>
      </w:r>
    </w:p>
    <w:p w:rsidR="005826F4" w:rsidRDefault="005826F4" w:rsidP="00EE06A8">
      <w:pPr>
        <w:tabs>
          <w:tab w:val="center" w:pos="0"/>
        </w:tabs>
        <w:rPr>
          <w:color w:val="000000"/>
          <w:sz w:val="28"/>
          <w:szCs w:val="28"/>
        </w:rPr>
      </w:pPr>
      <w:r w:rsidRPr="0064058E">
        <w:rPr>
          <w:color w:val="000000"/>
          <w:sz w:val="28"/>
          <w:szCs w:val="28"/>
        </w:rPr>
        <w:t xml:space="preserve">денежном </w:t>
      </w:r>
      <w:proofErr w:type="gramStart"/>
      <w:r w:rsidRPr="0064058E">
        <w:rPr>
          <w:color w:val="000000"/>
          <w:sz w:val="28"/>
          <w:szCs w:val="28"/>
        </w:rPr>
        <w:t>содержании</w:t>
      </w:r>
      <w:proofErr w:type="gramEnd"/>
      <w:r w:rsidRPr="0064058E">
        <w:rPr>
          <w:color w:val="000000"/>
          <w:sz w:val="28"/>
          <w:szCs w:val="28"/>
        </w:rPr>
        <w:t xml:space="preserve"> лиц, замещающих </w:t>
      </w:r>
    </w:p>
    <w:p w:rsidR="005826F4" w:rsidRDefault="005826F4" w:rsidP="00EE06A8">
      <w:pPr>
        <w:tabs>
          <w:tab w:val="center" w:pos="0"/>
        </w:tabs>
        <w:rPr>
          <w:color w:val="000000"/>
          <w:sz w:val="28"/>
          <w:szCs w:val="28"/>
        </w:rPr>
      </w:pPr>
      <w:r w:rsidRPr="0064058E">
        <w:rPr>
          <w:color w:val="000000"/>
          <w:sz w:val="28"/>
          <w:szCs w:val="28"/>
        </w:rPr>
        <w:t xml:space="preserve"> должности муниципальной службы </w:t>
      </w:r>
      <w:proofErr w:type="gramStart"/>
      <w:r w:rsidRPr="0064058E">
        <w:rPr>
          <w:color w:val="000000"/>
          <w:sz w:val="28"/>
          <w:szCs w:val="28"/>
        </w:rPr>
        <w:t>в</w:t>
      </w:r>
      <w:proofErr w:type="gramEnd"/>
      <w:r w:rsidRPr="0064058E">
        <w:rPr>
          <w:color w:val="000000"/>
          <w:sz w:val="28"/>
          <w:szCs w:val="28"/>
        </w:rPr>
        <w:t xml:space="preserve"> </w:t>
      </w:r>
    </w:p>
    <w:p w:rsidR="005826F4" w:rsidRDefault="005826F4" w:rsidP="00EE06A8">
      <w:pPr>
        <w:tabs>
          <w:tab w:val="center" w:pos="0"/>
        </w:tabs>
        <w:rPr>
          <w:color w:val="000000"/>
          <w:sz w:val="28"/>
          <w:szCs w:val="28"/>
        </w:rPr>
      </w:pPr>
      <w:proofErr w:type="gramStart"/>
      <w:r w:rsidRPr="0064058E">
        <w:rPr>
          <w:color w:val="000000"/>
          <w:sz w:val="28"/>
          <w:szCs w:val="28"/>
        </w:rPr>
        <w:t>органах</w:t>
      </w:r>
      <w:proofErr w:type="gramEnd"/>
      <w:r w:rsidRPr="0064058E">
        <w:rPr>
          <w:color w:val="000000"/>
          <w:sz w:val="28"/>
          <w:szCs w:val="28"/>
        </w:rPr>
        <w:t xml:space="preserve"> местного</w:t>
      </w:r>
      <w:r>
        <w:rPr>
          <w:sz w:val="28"/>
          <w:szCs w:val="28"/>
        </w:rPr>
        <w:t xml:space="preserve"> </w:t>
      </w:r>
      <w:r w:rsidRPr="0064058E">
        <w:rPr>
          <w:color w:val="000000"/>
          <w:sz w:val="28"/>
          <w:szCs w:val="28"/>
        </w:rPr>
        <w:t xml:space="preserve">самоуправления </w:t>
      </w:r>
    </w:p>
    <w:p w:rsidR="005826F4" w:rsidRPr="0064058E" w:rsidRDefault="005826F4" w:rsidP="00EE06A8">
      <w:pPr>
        <w:tabs>
          <w:tab w:val="center" w:pos="0"/>
        </w:tabs>
        <w:rPr>
          <w:sz w:val="28"/>
          <w:szCs w:val="28"/>
        </w:rPr>
      </w:pPr>
      <w:r w:rsidRPr="0064058E">
        <w:rPr>
          <w:color w:val="000000"/>
          <w:sz w:val="28"/>
          <w:szCs w:val="28"/>
        </w:rPr>
        <w:t>городского округа Кашира»</w:t>
      </w:r>
    </w:p>
    <w:p w:rsidR="005826F4" w:rsidRPr="0064058E" w:rsidRDefault="005826F4" w:rsidP="00EE06A8">
      <w:pPr>
        <w:keepLines/>
        <w:tabs>
          <w:tab w:val="center" w:pos="0"/>
          <w:tab w:val="center" w:pos="4677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64058E">
        <w:rPr>
          <w:color w:val="000000"/>
          <w:sz w:val="28"/>
          <w:szCs w:val="28"/>
        </w:rPr>
        <w:t xml:space="preserve"> </w:t>
      </w:r>
    </w:p>
    <w:p w:rsidR="005826F4" w:rsidRPr="0064058E" w:rsidRDefault="005826F4" w:rsidP="00EE06A8">
      <w:pPr>
        <w:keepLines/>
        <w:tabs>
          <w:tab w:val="center" w:pos="0"/>
          <w:tab w:val="center" w:pos="4677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64058E">
        <w:rPr>
          <w:color w:val="000000"/>
          <w:sz w:val="28"/>
          <w:szCs w:val="28"/>
        </w:rPr>
        <w:t xml:space="preserve"> </w:t>
      </w: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  <w:r w:rsidRPr="0064058E">
        <w:rPr>
          <w:sz w:val="28"/>
          <w:szCs w:val="28"/>
        </w:rPr>
        <w:tab/>
        <w:t>В соответствии с</w:t>
      </w:r>
      <w:r w:rsidRPr="0064058E">
        <w:rPr>
          <w:sz w:val="28"/>
          <w:szCs w:val="28"/>
        </w:rPr>
        <w:tab/>
        <w:t>Федеральным законом от 06.10.2003г. № 131-ФЗ «Об общих принципах организации местного самоуправления в Российской Федерации», Уставом городского округа Кашира Московской области</w:t>
      </w: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  <w:r w:rsidRPr="0064058E">
        <w:rPr>
          <w:sz w:val="28"/>
          <w:szCs w:val="28"/>
        </w:rPr>
        <w:t>Совет депутатов городского округа Кашира,</w:t>
      </w: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  <w:r w:rsidRPr="0064058E">
        <w:rPr>
          <w:sz w:val="28"/>
          <w:szCs w:val="28"/>
        </w:rPr>
        <w:t>РЕШИЛ:</w:t>
      </w: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</w:tabs>
        <w:jc w:val="both"/>
        <w:rPr>
          <w:color w:val="000000"/>
          <w:sz w:val="28"/>
          <w:szCs w:val="28"/>
        </w:rPr>
      </w:pPr>
      <w:r w:rsidRPr="0064058E">
        <w:rPr>
          <w:sz w:val="28"/>
          <w:szCs w:val="28"/>
        </w:rPr>
        <w:t xml:space="preserve">             1.Внести следующие изменения в решение Совета депутатов городского округа Кашира  от 26.01.2016 №5-н  «О </w:t>
      </w:r>
      <w:proofErr w:type="gramStart"/>
      <w:r w:rsidRPr="0064058E">
        <w:rPr>
          <w:color w:val="000000"/>
          <w:sz w:val="28"/>
          <w:szCs w:val="28"/>
        </w:rPr>
        <w:t>Положении</w:t>
      </w:r>
      <w:proofErr w:type="gramEnd"/>
      <w:r w:rsidRPr="0064058E">
        <w:rPr>
          <w:color w:val="000000"/>
          <w:sz w:val="28"/>
          <w:szCs w:val="28"/>
        </w:rPr>
        <w:t xml:space="preserve"> о денежном содержании лиц, замещающих  должности муниципальной службы в органах местного</w:t>
      </w:r>
    </w:p>
    <w:p w:rsidR="005826F4" w:rsidRPr="0064058E" w:rsidRDefault="005826F4" w:rsidP="00EE06A8">
      <w:pPr>
        <w:keepLines/>
        <w:tabs>
          <w:tab w:val="center" w:pos="0"/>
          <w:tab w:val="center" w:pos="4606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4058E">
        <w:rPr>
          <w:color w:val="000000"/>
          <w:sz w:val="28"/>
          <w:szCs w:val="28"/>
        </w:rPr>
        <w:t xml:space="preserve">самоуправления городского округа Кашира»: </w:t>
      </w:r>
    </w:p>
    <w:p w:rsidR="005826F4" w:rsidRPr="0064058E" w:rsidRDefault="005826F4" w:rsidP="00EE06A8">
      <w:pPr>
        <w:keepLines/>
        <w:tabs>
          <w:tab w:val="center" w:pos="0"/>
          <w:tab w:val="center" w:pos="4606"/>
        </w:tabs>
        <w:autoSpaceDE w:val="0"/>
        <w:autoSpaceDN w:val="0"/>
        <w:adjustRightInd w:val="0"/>
        <w:ind w:left="993"/>
        <w:jc w:val="both"/>
        <w:rPr>
          <w:color w:val="000000"/>
          <w:sz w:val="28"/>
          <w:szCs w:val="28"/>
        </w:rPr>
      </w:pPr>
      <w:r w:rsidRPr="0064058E">
        <w:rPr>
          <w:color w:val="000000"/>
          <w:sz w:val="28"/>
          <w:szCs w:val="28"/>
        </w:rPr>
        <w:tab/>
        <w:t>1.1. Пункт 4.2.  изложить в новой редакции:</w:t>
      </w:r>
    </w:p>
    <w:p w:rsidR="005826F4" w:rsidRPr="0064058E" w:rsidRDefault="005826F4" w:rsidP="00EE06A8">
      <w:pPr>
        <w:keepLines/>
        <w:tabs>
          <w:tab w:val="center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4058E">
        <w:rPr>
          <w:sz w:val="28"/>
          <w:szCs w:val="28"/>
        </w:rPr>
        <w:t xml:space="preserve">          «4.2. Коэффициенты, применяемые при исчислении должностных окладов муниципальных служащих,  устанавливаются в соответствии с таблицей:</w:t>
      </w:r>
    </w:p>
    <w:p w:rsidR="005826F4" w:rsidRPr="0064058E" w:rsidRDefault="005826F4" w:rsidP="00EE06A8">
      <w:pPr>
        <w:keepLines/>
        <w:tabs>
          <w:tab w:val="center" w:pos="0"/>
          <w:tab w:val="center" w:pos="4606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5826F4" w:rsidRPr="0064058E" w:rsidRDefault="005826F4" w:rsidP="00EE06A8">
      <w:pPr>
        <w:keepLines/>
        <w:tabs>
          <w:tab w:val="center" w:pos="0"/>
          <w:tab w:val="center" w:pos="4606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4058E">
        <w:rPr>
          <w:b/>
          <w:bCs/>
          <w:sz w:val="28"/>
          <w:szCs w:val="28"/>
        </w:rPr>
        <w:t>ТАБЛИЦА КОЭФФИЦИЕНТОВ, ПРИМЕНЯЕМЫХ ПРИ ИСЧИСЛЕНИИ ДОЛЖНОСТНЫХ ОКЛАДОВ МУНИЦИПАЛЬНЫХ СЛУЖАЩИХ</w:t>
      </w:r>
    </w:p>
    <w:p w:rsidR="005826F4" w:rsidRPr="0064058E" w:rsidRDefault="005826F4" w:rsidP="00EE06A8">
      <w:pPr>
        <w:keepLines/>
        <w:tabs>
          <w:tab w:val="center" w:pos="0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9405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15"/>
        <w:gridCol w:w="7651"/>
        <w:gridCol w:w="1039"/>
      </w:tblGrid>
      <w:tr w:rsidR="005826F4" w:rsidRPr="0064058E" w:rsidTr="001A2148">
        <w:trPr>
          <w:tblHeader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№</w:t>
            </w:r>
          </w:p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64058E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64058E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 xml:space="preserve">Коэффициенты </w:t>
            </w:r>
          </w:p>
        </w:tc>
      </w:tr>
      <w:tr w:rsidR="005826F4" w:rsidRPr="0064058E" w:rsidTr="001A2148">
        <w:tc>
          <w:tcPr>
            <w:tcW w:w="7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numPr>
                <w:ilvl w:val="0"/>
                <w:numId w:val="1"/>
              </w:numPr>
              <w:tabs>
                <w:tab w:val="center" w:pos="0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Первый заместитель Главы администрации городского округа Кашира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4,3</w:t>
            </w:r>
          </w:p>
        </w:tc>
      </w:tr>
      <w:tr w:rsidR="005826F4" w:rsidRPr="0064058E" w:rsidTr="001A2148">
        <w:tc>
          <w:tcPr>
            <w:tcW w:w="7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numPr>
                <w:ilvl w:val="0"/>
                <w:numId w:val="1"/>
              </w:numPr>
              <w:tabs>
                <w:tab w:val="center" w:pos="0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Заместитель Главы администрации городского округа Кашира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5826F4" w:rsidRPr="0064058E" w:rsidTr="001A2148">
        <w:tc>
          <w:tcPr>
            <w:tcW w:w="7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numPr>
                <w:ilvl w:val="0"/>
                <w:numId w:val="1"/>
              </w:numPr>
              <w:tabs>
                <w:tab w:val="center" w:pos="0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Председатель комитета администрации городского округа Кашира,</w:t>
            </w:r>
          </w:p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Начальник управления администрации городского округа Кашира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3,5</w:t>
            </w:r>
          </w:p>
        </w:tc>
      </w:tr>
    </w:tbl>
    <w:p w:rsidR="005826F4" w:rsidRDefault="005826F4"/>
    <w:p w:rsidR="005826F4" w:rsidRDefault="005826F4" w:rsidP="00EE06A8">
      <w:pPr>
        <w:jc w:val="center"/>
      </w:pPr>
      <w:r>
        <w:br w:type="page"/>
      </w:r>
      <w:r>
        <w:lastRenderedPageBreak/>
        <w:t>2</w:t>
      </w:r>
    </w:p>
    <w:p w:rsidR="005826F4" w:rsidRDefault="005826F4" w:rsidP="00EE06A8">
      <w:pPr>
        <w:jc w:val="center"/>
      </w:pPr>
    </w:p>
    <w:tbl>
      <w:tblPr>
        <w:tblW w:w="9405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15"/>
        <w:gridCol w:w="7651"/>
        <w:gridCol w:w="1039"/>
      </w:tblGrid>
      <w:tr w:rsidR="005826F4" w:rsidRPr="0064058E" w:rsidTr="001A2148">
        <w:tc>
          <w:tcPr>
            <w:tcW w:w="7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numPr>
                <w:ilvl w:val="0"/>
                <w:numId w:val="1"/>
              </w:numPr>
              <w:tabs>
                <w:tab w:val="center" w:pos="0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Заместитель председателя комитета администрации городского округа Кашира,</w:t>
            </w:r>
          </w:p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Заместитель начальника управления администрации городского округа Кашира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3,1</w:t>
            </w:r>
          </w:p>
        </w:tc>
      </w:tr>
      <w:tr w:rsidR="005826F4" w:rsidRPr="0064058E" w:rsidTr="001A2148">
        <w:tc>
          <w:tcPr>
            <w:tcW w:w="7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numPr>
                <w:ilvl w:val="0"/>
                <w:numId w:val="1"/>
              </w:numPr>
              <w:tabs>
                <w:tab w:val="center" w:pos="0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Заместитель руководителя органа местного самоуправления городского округа Кашира,</w:t>
            </w:r>
          </w:p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Заместитель председателя контрольно-счетного органа  городского округа Кашира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5826F4" w:rsidRPr="0064058E" w:rsidTr="001A2148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numPr>
                <w:ilvl w:val="0"/>
                <w:numId w:val="1"/>
              </w:numPr>
              <w:tabs>
                <w:tab w:val="center" w:pos="0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Начальник отдела администрации городского округа Кашира,</w:t>
            </w:r>
          </w:p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 xml:space="preserve">Начальник отдела в Совете депутатов городского округа Кашира, </w:t>
            </w:r>
          </w:p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  <w:shd w:val="clear" w:color="auto" w:fill="FFFFFF"/>
              </w:rPr>
              <w:t>Начальник отдела органа местного самоуправления городского округа Кашира</w:t>
            </w:r>
            <w:r w:rsidRPr="0064058E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2,7</w:t>
            </w:r>
          </w:p>
        </w:tc>
      </w:tr>
      <w:tr w:rsidR="005826F4" w:rsidRPr="0064058E" w:rsidTr="001A2148">
        <w:tc>
          <w:tcPr>
            <w:tcW w:w="7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numPr>
                <w:ilvl w:val="0"/>
                <w:numId w:val="1"/>
              </w:numPr>
              <w:tabs>
                <w:tab w:val="center" w:pos="0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 xml:space="preserve">Начальник отдела в составе комитета, управления администрации городского округа Кашира, </w:t>
            </w:r>
          </w:p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 xml:space="preserve">Заместитель начальника отдела администрации городского округа Кашира, </w:t>
            </w:r>
          </w:p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 xml:space="preserve">Заместитель  </w:t>
            </w:r>
            <w:proofErr w:type="gramStart"/>
            <w:r w:rsidRPr="0064058E">
              <w:rPr>
                <w:color w:val="000000"/>
                <w:sz w:val="28"/>
                <w:szCs w:val="28"/>
              </w:rPr>
              <w:t>начальника отдела органа местного самоуправления городского округа</w:t>
            </w:r>
            <w:proofErr w:type="gramEnd"/>
            <w:r w:rsidRPr="0064058E">
              <w:rPr>
                <w:color w:val="000000"/>
                <w:sz w:val="28"/>
                <w:szCs w:val="28"/>
              </w:rPr>
              <w:t xml:space="preserve"> Кашира, </w:t>
            </w:r>
          </w:p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Заместитель начальника отдела в Совете депутатов городского округа Кашира,</w:t>
            </w:r>
          </w:p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Начальник сектора органа местного самоуправления городского округа Кашира,</w:t>
            </w:r>
          </w:p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Начальник сектора в Совете депутатов городского округа Кашира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2,6</w:t>
            </w:r>
          </w:p>
        </w:tc>
      </w:tr>
      <w:tr w:rsidR="005826F4" w:rsidRPr="0064058E" w:rsidTr="001A2148">
        <w:tc>
          <w:tcPr>
            <w:tcW w:w="7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numPr>
                <w:ilvl w:val="0"/>
                <w:numId w:val="1"/>
              </w:numPr>
              <w:tabs>
                <w:tab w:val="center" w:pos="0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Заместитель начальника отдела в составе комитета, управления администрации городского округа Кашира,</w:t>
            </w:r>
          </w:p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Начальник сектора в составе комитета, управления, отдела администрации городского округа Кашира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2,3</w:t>
            </w:r>
          </w:p>
        </w:tc>
      </w:tr>
      <w:tr w:rsidR="005826F4" w:rsidRPr="0064058E" w:rsidTr="001A2148">
        <w:tc>
          <w:tcPr>
            <w:tcW w:w="71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numPr>
                <w:ilvl w:val="0"/>
                <w:numId w:val="1"/>
              </w:numPr>
              <w:tabs>
                <w:tab w:val="center" w:pos="0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Советник Главы  городского округа Кашира,</w:t>
            </w:r>
          </w:p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 xml:space="preserve">Пресс-секретарь Главы  городского округа Кашира, </w:t>
            </w:r>
          </w:p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 xml:space="preserve">Помощник Главы  городского округа Кашира, </w:t>
            </w:r>
          </w:p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Помощник председателя Совета депутатов городского округа Кашира,</w:t>
            </w:r>
          </w:p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Консультант в администрации, Совете депутатов, в органе местного самоуправления, избирательной комиссии городского округа Кашира,</w:t>
            </w:r>
          </w:p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Инспектор контрольно-счетного органа городского округа Кашира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2,3</w:t>
            </w:r>
          </w:p>
        </w:tc>
      </w:tr>
    </w:tbl>
    <w:p w:rsidR="005826F4" w:rsidRDefault="005826F4"/>
    <w:p w:rsidR="005826F4" w:rsidRDefault="005826F4" w:rsidP="00EE06A8">
      <w:pPr>
        <w:jc w:val="center"/>
      </w:pPr>
      <w:r>
        <w:br w:type="page"/>
      </w:r>
      <w:r>
        <w:lastRenderedPageBreak/>
        <w:t>3</w:t>
      </w:r>
    </w:p>
    <w:p w:rsidR="005826F4" w:rsidRDefault="005826F4"/>
    <w:tbl>
      <w:tblPr>
        <w:tblW w:w="9405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57"/>
        <w:gridCol w:w="7509"/>
        <w:gridCol w:w="1039"/>
      </w:tblGrid>
      <w:tr w:rsidR="005826F4" w:rsidRPr="0064058E" w:rsidTr="001A2148">
        <w:tc>
          <w:tcPr>
            <w:tcW w:w="8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numPr>
                <w:ilvl w:val="0"/>
                <w:numId w:val="1"/>
              </w:numPr>
              <w:tabs>
                <w:tab w:val="center" w:pos="0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 xml:space="preserve">Главный специалист                   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2,1</w:t>
            </w:r>
          </w:p>
        </w:tc>
      </w:tr>
      <w:tr w:rsidR="005826F4" w:rsidRPr="0064058E" w:rsidTr="001A2148">
        <w:tc>
          <w:tcPr>
            <w:tcW w:w="8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numPr>
                <w:ilvl w:val="0"/>
                <w:numId w:val="1"/>
              </w:numPr>
              <w:tabs>
                <w:tab w:val="center" w:pos="0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 xml:space="preserve">Ведущий специалист                  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1,6</w:t>
            </w:r>
          </w:p>
        </w:tc>
      </w:tr>
      <w:tr w:rsidR="005826F4" w:rsidRPr="0064058E" w:rsidTr="001A2148"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numPr>
                <w:ilvl w:val="0"/>
                <w:numId w:val="1"/>
              </w:numPr>
              <w:tabs>
                <w:tab w:val="center" w:pos="0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 xml:space="preserve">Специалист I-й категории              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1,1</w:t>
            </w:r>
          </w:p>
        </w:tc>
      </w:tr>
      <w:tr w:rsidR="005826F4" w:rsidRPr="0064058E" w:rsidTr="001A2148"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numPr>
                <w:ilvl w:val="0"/>
                <w:numId w:val="1"/>
              </w:numPr>
              <w:tabs>
                <w:tab w:val="center" w:pos="0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Специалист 2-й категории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1,0</w:t>
            </w:r>
          </w:p>
        </w:tc>
      </w:tr>
      <w:tr w:rsidR="005826F4" w:rsidRPr="0064058E" w:rsidTr="001A2148"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numPr>
                <w:ilvl w:val="0"/>
                <w:numId w:val="1"/>
              </w:numPr>
              <w:tabs>
                <w:tab w:val="center" w:pos="0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Специалист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826F4" w:rsidRPr="0064058E" w:rsidRDefault="005826F4" w:rsidP="00EE06A8">
            <w:pPr>
              <w:tabs>
                <w:tab w:val="center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058E">
              <w:rPr>
                <w:color w:val="000000"/>
                <w:sz w:val="28"/>
                <w:szCs w:val="28"/>
              </w:rPr>
              <w:t>0,8</w:t>
            </w:r>
          </w:p>
        </w:tc>
      </w:tr>
    </w:tbl>
    <w:p w:rsidR="005826F4" w:rsidRPr="0064058E" w:rsidRDefault="005826F4" w:rsidP="00EE06A8">
      <w:pPr>
        <w:keepLines/>
        <w:tabs>
          <w:tab w:val="center" w:pos="0"/>
          <w:tab w:val="center" w:pos="460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64058E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».</w:t>
      </w:r>
    </w:p>
    <w:p w:rsidR="005826F4" w:rsidRPr="0064058E" w:rsidRDefault="005826F4" w:rsidP="00EE06A8">
      <w:pPr>
        <w:keepLines/>
        <w:tabs>
          <w:tab w:val="center" w:pos="0"/>
          <w:tab w:val="center" w:pos="4606"/>
        </w:tabs>
        <w:autoSpaceDE w:val="0"/>
        <w:autoSpaceDN w:val="0"/>
        <w:adjustRightInd w:val="0"/>
        <w:ind w:left="993"/>
        <w:jc w:val="both"/>
        <w:rPr>
          <w:color w:val="000000"/>
          <w:sz w:val="28"/>
          <w:szCs w:val="28"/>
        </w:rPr>
      </w:pPr>
      <w:r w:rsidRPr="0064058E">
        <w:rPr>
          <w:color w:val="000000"/>
          <w:sz w:val="28"/>
          <w:szCs w:val="28"/>
        </w:rPr>
        <w:tab/>
        <w:t>1.2</w:t>
      </w:r>
      <w:bookmarkStart w:id="0" w:name="_GoBack"/>
      <w:bookmarkEnd w:id="0"/>
      <w:r w:rsidRPr="0064058E">
        <w:rPr>
          <w:color w:val="000000"/>
          <w:sz w:val="28"/>
          <w:szCs w:val="28"/>
        </w:rPr>
        <w:t>. Пункт 8.1. изложить в новой редакции:</w:t>
      </w:r>
    </w:p>
    <w:p w:rsidR="005826F4" w:rsidRPr="0064058E" w:rsidRDefault="005826F4" w:rsidP="00EE06A8">
      <w:pPr>
        <w:tabs>
          <w:tab w:val="center" w:pos="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4058E">
        <w:rPr>
          <w:color w:val="000000"/>
          <w:sz w:val="28"/>
          <w:szCs w:val="28"/>
        </w:rPr>
        <w:tab/>
        <w:t xml:space="preserve">«8.1. Надбавка к должностному окладу за работу со сведениями, составляющими государственную тайну, выплачивается лицу, имеющему оформленный в установленном законодательством </w:t>
      </w:r>
      <w:proofErr w:type="gramStart"/>
      <w:r w:rsidRPr="0064058E">
        <w:rPr>
          <w:color w:val="000000"/>
          <w:sz w:val="28"/>
          <w:szCs w:val="28"/>
        </w:rPr>
        <w:t>порядке</w:t>
      </w:r>
      <w:proofErr w:type="gramEnd"/>
      <w:r w:rsidRPr="0064058E">
        <w:rPr>
          <w:color w:val="000000"/>
          <w:sz w:val="28"/>
          <w:szCs w:val="28"/>
        </w:rPr>
        <w:t xml:space="preserve"> допуск к сведениям соответствующей степени секретности и постоянно работающему с указанными сведениями в силу должностных (функциональных) обязанностей, и устанавливается:</w:t>
      </w:r>
    </w:p>
    <w:p w:rsidR="005826F4" w:rsidRPr="0064058E" w:rsidRDefault="005826F4" w:rsidP="00EE06A8">
      <w:pPr>
        <w:tabs>
          <w:tab w:val="center" w:pos="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4058E">
        <w:rPr>
          <w:color w:val="000000"/>
          <w:sz w:val="28"/>
          <w:szCs w:val="28"/>
        </w:rPr>
        <w:t>- руководителю органа местного самоуправления – Советом депутатов городского округа Кашира;</w:t>
      </w:r>
    </w:p>
    <w:p w:rsidR="005826F4" w:rsidRPr="0064058E" w:rsidRDefault="005826F4" w:rsidP="00EE06A8">
      <w:pPr>
        <w:tabs>
          <w:tab w:val="center" w:pos="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4058E">
        <w:rPr>
          <w:color w:val="000000"/>
          <w:sz w:val="28"/>
          <w:szCs w:val="28"/>
        </w:rPr>
        <w:t xml:space="preserve">- </w:t>
      </w:r>
      <w:r w:rsidRPr="0064058E">
        <w:rPr>
          <w:sz w:val="28"/>
          <w:szCs w:val="28"/>
        </w:rPr>
        <w:t>муниципальному служащему, не являющемуся  руководителем органа местного самоуправления – представителем нанимателя  (работодателем)</w:t>
      </w:r>
      <w:proofErr w:type="gramStart"/>
      <w:r w:rsidRPr="0064058E">
        <w:rPr>
          <w:sz w:val="28"/>
          <w:szCs w:val="28"/>
        </w:rPr>
        <w:t>.»</w:t>
      </w:r>
      <w:proofErr w:type="gramEnd"/>
      <w:r w:rsidRPr="0064058E">
        <w:rPr>
          <w:sz w:val="28"/>
          <w:szCs w:val="28"/>
        </w:rPr>
        <w:t>.</w:t>
      </w:r>
    </w:p>
    <w:p w:rsidR="005826F4" w:rsidRPr="0064058E" w:rsidRDefault="005826F4" w:rsidP="00EE06A8">
      <w:pPr>
        <w:keepLines/>
        <w:tabs>
          <w:tab w:val="center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4058E">
        <w:rPr>
          <w:color w:val="000000"/>
          <w:sz w:val="28"/>
          <w:szCs w:val="28"/>
        </w:rPr>
        <w:tab/>
      </w:r>
      <w:r w:rsidRPr="0064058E">
        <w:rPr>
          <w:sz w:val="28"/>
          <w:szCs w:val="28"/>
        </w:rPr>
        <w:t xml:space="preserve">   2. Настоящее решение вступает в силу с момента принятия и распространяется на правоотношения, возникшие с 01.06.2016 года.    </w:t>
      </w:r>
      <w:r w:rsidRPr="0064058E">
        <w:rPr>
          <w:sz w:val="28"/>
          <w:szCs w:val="28"/>
        </w:rPr>
        <w:tab/>
      </w: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  <w:r w:rsidRPr="0064058E">
        <w:rPr>
          <w:sz w:val="28"/>
          <w:szCs w:val="28"/>
        </w:rPr>
        <w:tab/>
        <w:t xml:space="preserve">   3. </w:t>
      </w:r>
      <w:proofErr w:type="gramStart"/>
      <w:r w:rsidRPr="0064058E">
        <w:rPr>
          <w:sz w:val="28"/>
          <w:szCs w:val="28"/>
        </w:rPr>
        <w:t>Контроль за</w:t>
      </w:r>
      <w:proofErr w:type="gramEnd"/>
      <w:r w:rsidRPr="0064058E">
        <w:rPr>
          <w:sz w:val="28"/>
          <w:szCs w:val="28"/>
        </w:rPr>
        <w:t xml:space="preserve"> исполнением настоящего решения возложить на  председателя Совета депутатов городского округа Кашира Алентьеву Г.Н.</w:t>
      </w: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  <w:r w:rsidRPr="0064058E">
        <w:rPr>
          <w:sz w:val="28"/>
          <w:szCs w:val="28"/>
        </w:rPr>
        <w:t xml:space="preserve">Глава городского округа Кашира                                                   </w:t>
      </w:r>
      <w:proofErr w:type="spellStart"/>
      <w:r w:rsidRPr="0064058E">
        <w:rPr>
          <w:sz w:val="28"/>
          <w:szCs w:val="28"/>
        </w:rPr>
        <w:t>А.П.</w:t>
      </w:r>
      <w:proofErr w:type="gramStart"/>
      <w:r w:rsidRPr="0064058E">
        <w:rPr>
          <w:sz w:val="28"/>
          <w:szCs w:val="28"/>
        </w:rPr>
        <w:t>Спасский</w:t>
      </w:r>
      <w:proofErr w:type="spellEnd"/>
      <w:proofErr w:type="gramEnd"/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  <w:r w:rsidRPr="0064058E">
        <w:rPr>
          <w:sz w:val="28"/>
          <w:szCs w:val="28"/>
        </w:rPr>
        <w:t>Председатель Совета депутатов</w:t>
      </w: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jc w:val="both"/>
        <w:rPr>
          <w:sz w:val="28"/>
          <w:szCs w:val="28"/>
        </w:rPr>
      </w:pPr>
      <w:r w:rsidRPr="0064058E">
        <w:rPr>
          <w:sz w:val="28"/>
          <w:szCs w:val="28"/>
        </w:rPr>
        <w:t>городского округа Кашира</w:t>
      </w:r>
      <w:r w:rsidRPr="0064058E">
        <w:rPr>
          <w:sz w:val="28"/>
          <w:szCs w:val="28"/>
        </w:rPr>
        <w:tab/>
        <w:t xml:space="preserve">        </w:t>
      </w:r>
      <w:proofErr w:type="spellStart"/>
      <w:r w:rsidRPr="0064058E">
        <w:rPr>
          <w:sz w:val="28"/>
          <w:szCs w:val="28"/>
        </w:rPr>
        <w:t>Г.Н.Алентьева</w:t>
      </w:r>
      <w:proofErr w:type="spellEnd"/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jc w:val="both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center"/>
        <w:rPr>
          <w:sz w:val="28"/>
          <w:szCs w:val="28"/>
        </w:rPr>
      </w:pPr>
      <w:r w:rsidRPr="0064058E">
        <w:rPr>
          <w:sz w:val="28"/>
          <w:szCs w:val="28"/>
        </w:rPr>
        <w:t xml:space="preserve">Дата подписания   </w:t>
      </w:r>
      <w:r>
        <w:rPr>
          <w:sz w:val="28"/>
          <w:szCs w:val="28"/>
        </w:rPr>
        <w:t>25.10.2016 года</w:t>
      </w: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center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center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center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center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center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center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center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center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center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center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center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center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center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center"/>
        <w:rPr>
          <w:sz w:val="28"/>
          <w:szCs w:val="28"/>
        </w:rPr>
      </w:pPr>
    </w:p>
    <w:p w:rsidR="005826F4" w:rsidRPr="0064058E" w:rsidRDefault="005826F4" w:rsidP="001A214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1A2148" w:rsidRPr="0064058E">
        <w:rPr>
          <w:sz w:val="28"/>
          <w:szCs w:val="28"/>
        </w:rPr>
        <w:lastRenderedPageBreak/>
        <w:t xml:space="preserve"> </w:t>
      </w: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p w:rsidR="005826F4" w:rsidRPr="0064058E" w:rsidRDefault="005826F4" w:rsidP="00EE06A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sectPr w:rsidR="005826F4" w:rsidRPr="0064058E" w:rsidSect="00EE06A8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6030C"/>
    <w:multiLevelType w:val="hybridMultilevel"/>
    <w:tmpl w:val="8522E6FE"/>
    <w:lvl w:ilvl="0" w:tplc="1A7EB08C">
      <w:start w:val="1"/>
      <w:numFmt w:val="decimal"/>
      <w:lvlText w:val="%1)"/>
      <w:lvlJc w:val="left"/>
      <w:pPr>
        <w:tabs>
          <w:tab w:val="num" w:pos="870"/>
        </w:tabs>
        <w:ind w:left="870" w:hanging="5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>
    <w:nsid w:val="44A37044"/>
    <w:multiLevelType w:val="hybridMultilevel"/>
    <w:tmpl w:val="5D12F50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5564"/>
    <w:rsid w:val="0000158F"/>
    <w:rsid w:val="000F3BD6"/>
    <w:rsid w:val="001A06C9"/>
    <w:rsid w:val="001A2148"/>
    <w:rsid w:val="00333D3C"/>
    <w:rsid w:val="00390D61"/>
    <w:rsid w:val="00436852"/>
    <w:rsid w:val="004A6334"/>
    <w:rsid w:val="00557E9A"/>
    <w:rsid w:val="005826F4"/>
    <w:rsid w:val="005A5D02"/>
    <w:rsid w:val="005D0E0D"/>
    <w:rsid w:val="005D6A5B"/>
    <w:rsid w:val="00622D5A"/>
    <w:rsid w:val="0064058E"/>
    <w:rsid w:val="0068092F"/>
    <w:rsid w:val="006E2543"/>
    <w:rsid w:val="00751694"/>
    <w:rsid w:val="007B026E"/>
    <w:rsid w:val="00821821"/>
    <w:rsid w:val="00B01482"/>
    <w:rsid w:val="00B134FC"/>
    <w:rsid w:val="00B22A3C"/>
    <w:rsid w:val="00B70E8D"/>
    <w:rsid w:val="00B83D26"/>
    <w:rsid w:val="00BE2FEF"/>
    <w:rsid w:val="00C1741D"/>
    <w:rsid w:val="00C45E22"/>
    <w:rsid w:val="00D74609"/>
    <w:rsid w:val="00DA5564"/>
    <w:rsid w:val="00DB6589"/>
    <w:rsid w:val="00DE7332"/>
    <w:rsid w:val="00E104B2"/>
    <w:rsid w:val="00E54E1E"/>
    <w:rsid w:val="00EE06A8"/>
    <w:rsid w:val="00F10E9C"/>
    <w:rsid w:val="00F15726"/>
    <w:rsid w:val="00F90D25"/>
    <w:rsid w:val="00FE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72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134FC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B70E8D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character" w:styleId="a4">
    <w:name w:val="Hyperlink"/>
    <w:basedOn w:val="a0"/>
    <w:uiPriority w:val="99"/>
    <w:semiHidden/>
    <w:rsid w:val="00B70E8D"/>
    <w:rPr>
      <w:color w:val="0000FF"/>
      <w:u w:val="single"/>
    </w:rPr>
  </w:style>
  <w:style w:type="paragraph" w:customStyle="1" w:styleId="Normal1">
    <w:name w:val="Normal1"/>
    <w:uiPriority w:val="99"/>
    <w:rsid w:val="00B70E8D"/>
    <w:rPr>
      <w:rFonts w:ascii="Arial" w:eastAsia="Times New Roman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7516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51694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Belova</dc:creator>
  <cp:keywords/>
  <dc:description/>
  <cp:lastModifiedBy>Windows User</cp:lastModifiedBy>
  <cp:revision>13</cp:revision>
  <cp:lastPrinted>2016-10-27T06:00:00Z</cp:lastPrinted>
  <dcterms:created xsi:type="dcterms:W3CDTF">2016-09-07T13:24:00Z</dcterms:created>
  <dcterms:modified xsi:type="dcterms:W3CDTF">2016-10-27T06:00:00Z</dcterms:modified>
</cp:coreProperties>
</file>