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AC2" w:rsidRDefault="00233AC2" w:rsidP="009D7C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ab/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ab/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ab/>
        <w:t>от 0</w:t>
      </w:r>
      <w:r w:rsidR="00900901">
        <w:rPr>
          <w:rFonts w:ascii="Times New Roman" w:hAnsi="Times New Roman" w:cs="Times New Roman"/>
          <w:color w:val="000000"/>
          <w:sz w:val="27"/>
          <w:szCs w:val="27"/>
          <w:lang w:val="en-US" w:eastAsia="ru-RU"/>
        </w:rPr>
        <w:t>4</w:t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.02.2016г.</w:t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ab/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ab/>
        <w:t>18</w:t>
      </w:r>
      <w:r w:rsidR="00900901">
        <w:rPr>
          <w:rFonts w:ascii="Times New Roman" w:hAnsi="Times New Roman" w:cs="Times New Roman"/>
          <w:color w:val="000000"/>
          <w:sz w:val="27"/>
          <w:szCs w:val="27"/>
          <w:lang w:val="en-US" w:eastAsia="ru-RU"/>
        </w:rPr>
        <w:t>9</w:t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-па</w:t>
      </w:r>
    </w:p>
    <w:p w:rsidR="00233AC2" w:rsidRPr="009D7CF3" w:rsidRDefault="00233AC2" w:rsidP="009D7C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</w:p>
    <w:p w:rsidR="00233AC2" w:rsidRPr="0023548E" w:rsidRDefault="00233AC2" w:rsidP="004F49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Об утверждении «Положения о</w:t>
      </w:r>
    </w:p>
    <w:p w:rsidR="00233AC2" w:rsidRPr="0023548E" w:rsidRDefault="00233AC2" w:rsidP="004F49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муниципальном жилищном</w:t>
      </w:r>
    </w:p>
    <w:p w:rsidR="00233AC2" w:rsidRPr="009D7CF3" w:rsidRDefault="00233AC2" w:rsidP="002E68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контроле </w:t>
      </w: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на территории </w:t>
      </w:r>
      <w:proofErr w:type="gramStart"/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городского</w:t>
      </w:r>
      <w:proofErr w:type="gramEnd"/>
    </w:p>
    <w:p w:rsidR="00233AC2" w:rsidRPr="009D7CF3" w:rsidRDefault="00233AC2" w:rsidP="002E68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округа Кашира» и состава </w:t>
      </w:r>
      <w:proofErr w:type="gramStart"/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proofErr w:type="gramEnd"/>
    </w:p>
    <w:p w:rsidR="00233AC2" w:rsidRPr="009D7CF3" w:rsidRDefault="00233AC2" w:rsidP="002E68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9D7CF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жилищных инспекторов</w:t>
      </w:r>
    </w:p>
    <w:bookmarkEnd w:id="0"/>
    <w:p w:rsidR="00233AC2" w:rsidRPr="009D7CF3" w:rsidRDefault="00233AC2" w:rsidP="004F49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233AC2" w:rsidRPr="00C97DBC" w:rsidRDefault="00233AC2" w:rsidP="00B826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На основании Жилищного кодекса Российской Федерации, Федерального закона от 06.10.2003г. №131-ФЗ «Об общих принципах организации местного самоуправления в Российской Федерации», </w:t>
      </w:r>
      <w:r w:rsidRPr="00C97DBC">
        <w:rPr>
          <w:rFonts w:ascii="Times New Roman" w:hAnsi="Times New Roman" w:cs="Times New Roman"/>
          <w:color w:val="000000"/>
          <w:sz w:val="27"/>
          <w:szCs w:val="27"/>
        </w:rPr>
        <w:t xml:space="preserve">Федерального закона 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Закона Московской области от 11.10.2012г.  №148/2012-ОЗ «Об отдельных вопросах осуществления муниципального ж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лищного контроля на территории</w:t>
      </w:r>
      <w:proofErr w:type="gramEnd"/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Московской области», Закона Московской о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ласти от 23.09.2015г. №146/2015-03 «Об организ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ции местного самоуправления на территории Каширского муниципального района», решения Совета депут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тов муниципального образования «Каширский муниципальный район» Моско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ской области от 29.12.2015г. №210 «О переименовании администрации Каши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р</w:t>
      </w:r>
      <w:r w:rsidRPr="00C97DB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ского муниципального района»,</w:t>
      </w:r>
    </w:p>
    <w:p w:rsidR="00233AC2" w:rsidRPr="00C97DBC" w:rsidRDefault="00233AC2" w:rsidP="004F495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97DBC">
        <w:rPr>
          <w:rFonts w:ascii="Times New Roman" w:hAnsi="Times New Roman" w:cs="Times New Roman"/>
          <w:sz w:val="27"/>
          <w:szCs w:val="27"/>
        </w:rPr>
        <w:t>ПОСТАНОВЛЯЮ:</w:t>
      </w:r>
    </w:p>
    <w:p w:rsidR="00233AC2" w:rsidRPr="0023548E" w:rsidRDefault="00233AC2" w:rsidP="004F495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233AC2" w:rsidRPr="0023548E" w:rsidRDefault="00233AC2" w:rsidP="00554F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3548E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«Положение о муниципальном жилищном контроле </w:t>
      </w:r>
      <w:r w:rsidRPr="0023548E">
        <w:rPr>
          <w:rFonts w:ascii="Times New Roman" w:hAnsi="Times New Roman" w:cs="Times New Roman"/>
          <w:color w:val="000000"/>
          <w:spacing w:val="-2"/>
          <w:sz w:val="27"/>
          <w:szCs w:val="27"/>
          <w:lang w:eastAsia="ru-RU"/>
        </w:rPr>
        <w:t>на терр</w:t>
      </w:r>
      <w:r w:rsidRPr="0023548E">
        <w:rPr>
          <w:rFonts w:ascii="Times New Roman" w:hAnsi="Times New Roman" w:cs="Times New Roman"/>
          <w:color w:val="000000"/>
          <w:spacing w:val="-2"/>
          <w:sz w:val="27"/>
          <w:szCs w:val="27"/>
          <w:lang w:eastAsia="ru-RU"/>
        </w:rPr>
        <w:t>и</w:t>
      </w:r>
      <w:r w:rsidRPr="0023548E">
        <w:rPr>
          <w:rFonts w:ascii="Times New Roman" w:hAnsi="Times New Roman" w:cs="Times New Roman"/>
          <w:color w:val="000000"/>
          <w:spacing w:val="-2"/>
          <w:sz w:val="27"/>
          <w:szCs w:val="27"/>
          <w:lang w:eastAsia="ru-RU"/>
        </w:rPr>
        <w:t xml:space="preserve">тории городского округа Кашира» </w:t>
      </w:r>
      <w:r w:rsidRPr="0023548E">
        <w:rPr>
          <w:rFonts w:ascii="Times New Roman" w:hAnsi="Times New Roman" w:cs="Times New Roman"/>
          <w:sz w:val="27"/>
          <w:szCs w:val="27"/>
        </w:rPr>
        <w:t xml:space="preserve"> (приложение №1).</w:t>
      </w:r>
    </w:p>
    <w:p w:rsidR="00233AC2" w:rsidRPr="0023548E" w:rsidRDefault="00233AC2" w:rsidP="00554F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3548E">
        <w:rPr>
          <w:rFonts w:ascii="Times New Roman" w:hAnsi="Times New Roman" w:cs="Times New Roman"/>
          <w:sz w:val="27"/>
          <w:szCs w:val="27"/>
        </w:rPr>
        <w:t xml:space="preserve">2. Утвердить Состав муниципальных инспекторов </w:t>
      </w:r>
      <w:proofErr w:type="gramStart"/>
      <w:r w:rsidRPr="0023548E">
        <w:rPr>
          <w:rFonts w:ascii="Times New Roman" w:hAnsi="Times New Roman" w:cs="Times New Roman"/>
          <w:sz w:val="27"/>
          <w:szCs w:val="27"/>
        </w:rPr>
        <w:t>муниципального</w:t>
      </w:r>
      <w:proofErr w:type="gramEnd"/>
      <w:r w:rsidRPr="0023548E">
        <w:rPr>
          <w:rFonts w:ascii="Times New Roman" w:hAnsi="Times New Roman" w:cs="Times New Roman"/>
          <w:sz w:val="27"/>
          <w:szCs w:val="27"/>
        </w:rPr>
        <w:t xml:space="preserve"> ж</w:t>
      </w:r>
      <w:r w:rsidRPr="0023548E">
        <w:rPr>
          <w:rFonts w:ascii="Times New Roman" w:hAnsi="Times New Roman" w:cs="Times New Roman"/>
          <w:sz w:val="27"/>
          <w:szCs w:val="27"/>
        </w:rPr>
        <w:t>и</w:t>
      </w:r>
      <w:r w:rsidRPr="0023548E">
        <w:rPr>
          <w:rFonts w:ascii="Times New Roman" w:hAnsi="Times New Roman" w:cs="Times New Roman"/>
          <w:sz w:val="27"/>
          <w:szCs w:val="27"/>
        </w:rPr>
        <w:t>лищного контроля на территории городского округа Кашира (приложение №2).</w:t>
      </w:r>
    </w:p>
    <w:p w:rsidR="00233AC2" w:rsidRPr="0023548E" w:rsidRDefault="00233AC2" w:rsidP="00B847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pacing w:val="-2"/>
          <w:sz w:val="27"/>
          <w:szCs w:val="27"/>
          <w:lang w:eastAsia="ru-RU"/>
        </w:rPr>
      </w:pPr>
      <w:r w:rsidRPr="0023548E">
        <w:rPr>
          <w:rFonts w:ascii="Times New Roman" w:hAnsi="Times New Roman" w:cs="Times New Roman"/>
          <w:sz w:val="27"/>
          <w:szCs w:val="27"/>
        </w:rPr>
        <w:t>3. Постановление администрации Каширского муниципального района от 21.01.2015г. №82-па  «</w:t>
      </w:r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Об утверждении «Положения о муниципальном  жили</w:t>
      </w:r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щ</w:t>
      </w:r>
      <w:r w:rsidRPr="0023548E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ном контроле </w:t>
      </w:r>
      <w:r w:rsidRPr="0023548E">
        <w:rPr>
          <w:rFonts w:ascii="Times New Roman" w:hAnsi="Times New Roman" w:cs="Times New Roman"/>
          <w:color w:val="000000"/>
          <w:spacing w:val="-2"/>
          <w:sz w:val="27"/>
          <w:szCs w:val="27"/>
          <w:lang w:eastAsia="ru-RU"/>
        </w:rPr>
        <w:t>на территории Каширского муниципального района» признать не действующим.</w:t>
      </w:r>
    </w:p>
    <w:p w:rsidR="00233AC2" w:rsidRPr="0023548E" w:rsidRDefault="00233AC2" w:rsidP="00554FF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3548E">
        <w:rPr>
          <w:rFonts w:ascii="Times New Roman" w:hAnsi="Times New Roman" w:cs="Times New Roman"/>
          <w:sz w:val="27"/>
          <w:szCs w:val="27"/>
        </w:rPr>
        <w:t>4. МКУ «Центр обслуживания» городского округа Кашира (Пименов Р.В.) опубликовать настоящее постановление в газете «Вести Каширского района» и разместить на официальном сайте администрации городского округа Кашира в сети «Интернет».</w:t>
      </w:r>
    </w:p>
    <w:p w:rsidR="00233AC2" w:rsidRPr="0023548E" w:rsidRDefault="00233AC2" w:rsidP="0055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Pr="0023548E">
        <w:rPr>
          <w:rFonts w:ascii="Times New Roman" w:hAnsi="Times New Roman" w:cs="Times New Roman"/>
          <w:sz w:val="27"/>
          <w:szCs w:val="27"/>
        </w:rPr>
        <w:t>. Настоящее постановление вступает в силу после его официального опубликования.</w:t>
      </w:r>
    </w:p>
    <w:p w:rsidR="00233AC2" w:rsidRPr="0023548E" w:rsidRDefault="00233AC2" w:rsidP="00554FF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</w:t>
      </w:r>
      <w:r w:rsidRPr="0023548E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Pr="0023548E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23548E"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зам</w:t>
      </w:r>
      <w:r w:rsidRPr="0023548E">
        <w:rPr>
          <w:rFonts w:ascii="Times New Roman" w:hAnsi="Times New Roman" w:cs="Times New Roman"/>
          <w:sz w:val="27"/>
          <w:szCs w:val="27"/>
        </w:rPr>
        <w:t>е</w:t>
      </w:r>
      <w:r w:rsidRPr="0023548E">
        <w:rPr>
          <w:rFonts w:ascii="Times New Roman" w:hAnsi="Times New Roman" w:cs="Times New Roman"/>
          <w:sz w:val="27"/>
          <w:szCs w:val="27"/>
        </w:rPr>
        <w:t xml:space="preserve">стителя руководителя администрации городского округа Кашира </w:t>
      </w:r>
      <w:proofErr w:type="spellStart"/>
      <w:r w:rsidRPr="0023548E">
        <w:rPr>
          <w:rFonts w:ascii="Times New Roman" w:hAnsi="Times New Roman" w:cs="Times New Roman"/>
          <w:sz w:val="27"/>
          <w:szCs w:val="27"/>
        </w:rPr>
        <w:t>Е.В.Акуличева</w:t>
      </w:r>
      <w:proofErr w:type="spellEnd"/>
      <w:r w:rsidRPr="0023548E">
        <w:rPr>
          <w:rFonts w:ascii="Times New Roman" w:hAnsi="Times New Roman" w:cs="Times New Roman"/>
          <w:sz w:val="27"/>
          <w:szCs w:val="27"/>
        </w:rPr>
        <w:t>.</w:t>
      </w:r>
    </w:p>
    <w:p w:rsidR="00233AC2" w:rsidRPr="0023548E" w:rsidRDefault="00233AC2" w:rsidP="00554FFF">
      <w:pPr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233AC2" w:rsidRPr="0023548E" w:rsidRDefault="00233AC2" w:rsidP="00554FF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23548E">
        <w:rPr>
          <w:rFonts w:ascii="Times New Roman" w:hAnsi="Times New Roman" w:cs="Times New Roman"/>
          <w:sz w:val="27"/>
          <w:szCs w:val="27"/>
        </w:rPr>
        <w:t xml:space="preserve">Руководитель администрации  </w:t>
      </w:r>
    </w:p>
    <w:p w:rsidR="00233AC2" w:rsidRPr="00CA2602" w:rsidRDefault="00233AC2" w:rsidP="00C97DBC">
      <w:pPr>
        <w:spacing w:after="0" w:line="240" w:lineRule="auto"/>
        <w:rPr>
          <w:sz w:val="28"/>
          <w:szCs w:val="28"/>
        </w:rPr>
      </w:pPr>
      <w:r w:rsidRPr="0023548E">
        <w:rPr>
          <w:rFonts w:ascii="Times New Roman" w:hAnsi="Times New Roman" w:cs="Times New Roman"/>
          <w:sz w:val="27"/>
          <w:szCs w:val="27"/>
        </w:rPr>
        <w:t xml:space="preserve">городского округа Кашира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proofErr w:type="spellStart"/>
      <w:r w:rsidRPr="0023548E">
        <w:rPr>
          <w:rFonts w:ascii="Times New Roman" w:hAnsi="Times New Roman" w:cs="Times New Roman"/>
          <w:sz w:val="27"/>
          <w:szCs w:val="27"/>
        </w:rPr>
        <w:t>А.П.</w:t>
      </w:r>
      <w:proofErr w:type="gramStart"/>
      <w:r w:rsidRPr="0023548E">
        <w:rPr>
          <w:rFonts w:ascii="Times New Roman" w:hAnsi="Times New Roman" w:cs="Times New Roman"/>
          <w:sz w:val="27"/>
          <w:szCs w:val="27"/>
        </w:rPr>
        <w:t>Спасский</w:t>
      </w:r>
      <w:proofErr w:type="spellEnd"/>
      <w:proofErr w:type="gramEnd"/>
    </w:p>
    <w:sectPr w:rsidR="00233AC2" w:rsidRPr="00CA2602" w:rsidSect="00536331">
      <w:pgSz w:w="11906" w:h="16838"/>
      <w:pgMar w:top="2835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7D5D"/>
    <w:rsid w:val="00003226"/>
    <w:rsid w:val="00072CEA"/>
    <w:rsid w:val="00145F79"/>
    <w:rsid w:val="00170AC0"/>
    <w:rsid w:val="001D7866"/>
    <w:rsid w:val="001E0519"/>
    <w:rsid w:val="00207FCB"/>
    <w:rsid w:val="0021629F"/>
    <w:rsid w:val="00233AC2"/>
    <w:rsid w:val="0023548E"/>
    <w:rsid w:val="00255D36"/>
    <w:rsid w:val="002936B2"/>
    <w:rsid w:val="002D40C2"/>
    <w:rsid w:val="002E6875"/>
    <w:rsid w:val="002F2CE8"/>
    <w:rsid w:val="00363D59"/>
    <w:rsid w:val="003717D7"/>
    <w:rsid w:val="00381419"/>
    <w:rsid w:val="003C1AC4"/>
    <w:rsid w:val="00444ADA"/>
    <w:rsid w:val="004F495E"/>
    <w:rsid w:val="00536331"/>
    <w:rsid w:val="00554FFF"/>
    <w:rsid w:val="005A4437"/>
    <w:rsid w:val="005E3561"/>
    <w:rsid w:val="006356EF"/>
    <w:rsid w:val="006923B8"/>
    <w:rsid w:val="006E651B"/>
    <w:rsid w:val="007207BB"/>
    <w:rsid w:val="007A5A5D"/>
    <w:rsid w:val="0080212B"/>
    <w:rsid w:val="00804BDB"/>
    <w:rsid w:val="00817FF6"/>
    <w:rsid w:val="008451B1"/>
    <w:rsid w:val="00864DB0"/>
    <w:rsid w:val="008F7D5D"/>
    <w:rsid w:val="00900901"/>
    <w:rsid w:val="00925290"/>
    <w:rsid w:val="009D7CF3"/>
    <w:rsid w:val="00A64B96"/>
    <w:rsid w:val="00A725C3"/>
    <w:rsid w:val="00AD17BA"/>
    <w:rsid w:val="00B55C2E"/>
    <w:rsid w:val="00B67D29"/>
    <w:rsid w:val="00B826C2"/>
    <w:rsid w:val="00B83176"/>
    <w:rsid w:val="00B84796"/>
    <w:rsid w:val="00C02692"/>
    <w:rsid w:val="00C029BB"/>
    <w:rsid w:val="00C15E14"/>
    <w:rsid w:val="00C50ACE"/>
    <w:rsid w:val="00C65521"/>
    <w:rsid w:val="00C97DBC"/>
    <w:rsid w:val="00CA2602"/>
    <w:rsid w:val="00CB35E4"/>
    <w:rsid w:val="00CC557D"/>
    <w:rsid w:val="00CC5811"/>
    <w:rsid w:val="00D13DF6"/>
    <w:rsid w:val="00DA58EC"/>
    <w:rsid w:val="00DF69D8"/>
    <w:rsid w:val="00E40F55"/>
    <w:rsid w:val="00E8601B"/>
    <w:rsid w:val="00EA7A5B"/>
    <w:rsid w:val="00F61D9A"/>
    <w:rsid w:val="00FC7107"/>
    <w:rsid w:val="00FE1381"/>
    <w:rsid w:val="00FF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1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A2602"/>
    <w:pPr>
      <w:ind w:left="720"/>
    </w:pPr>
  </w:style>
  <w:style w:type="paragraph" w:customStyle="1" w:styleId="13pt">
    <w:name w:val="Обычный + 13 pt"/>
    <w:aliases w:val="по ширине,Первая строка:  1,27 см"/>
    <w:basedOn w:val="a"/>
    <w:uiPriority w:val="99"/>
    <w:rsid w:val="00CA2602"/>
    <w:pPr>
      <w:tabs>
        <w:tab w:val="num" w:pos="0"/>
        <w:tab w:val="left" w:pos="9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CA26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--">
    <w:name w:val="- СТРАНИЦА -"/>
    <w:uiPriority w:val="99"/>
    <w:rsid w:val="004F495E"/>
    <w:rPr>
      <w:rFonts w:cs="Calibri"/>
      <w:sz w:val="24"/>
      <w:szCs w:val="24"/>
    </w:rPr>
  </w:style>
  <w:style w:type="paragraph" w:customStyle="1" w:styleId="a4">
    <w:name w:val="Знак"/>
    <w:basedOn w:val="a"/>
    <w:uiPriority w:val="99"/>
    <w:rsid w:val="004F495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">
    <w:name w:val="Знак Знак3 Знак Знак Знак Знак Знак Знак Знак Знак"/>
    <w:basedOn w:val="a"/>
    <w:uiPriority w:val="99"/>
    <w:rsid w:val="00554FF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rsid w:val="00C0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029B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9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316</Words>
  <Characters>1804</Characters>
  <Application>Microsoft Office Word</Application>
  <DocSecurity>0</DocSecurity>
  <Lines>15</Lines>
  <Paragraphs>4</Paragraphs>
  <ScaleCrop>false</ScaleCrop>
  <Company>Microsoft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Radkin</dc:creator>
  <cp:keywords/>
  <dc:description/>
  <cp:lastModifiedBy>user</cp:lastModifiedBy>
  <cp:revision>44</cp:revision>
  <cp:lastPrinted>2016-02-08T07:33:00Z</cp:lastPrinted>
  <dcterms:created xsi:type="dcterms:W3CDTF">2014-11-26T13:36:00Z</dcterms:created>
  <dcterms:modified xsi:type="dcterms:W3CDTF">2016-04-20T07:31:00Z</dcterms:modified>
</cp:coreProperties>
</file>