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DAE" w:rsidRDefault="002340DA" w:rsidP="00A71DAE">
      <w:pPr>
        <w:pStyle w:val="ConsPlusNormal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от 19.12.2017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118-н</w:t>
      </w:r>
      <w:bookmarkStart w:id="0" w:name="_GoBack"/>
      <w:bookmarkEnd w:id="0"/>
    </w:p>
    <w:p w:rsidR="0013788C" w:rsidRDefault="0013788C" w:rsidP="0013788C">
      <w:pPr>
        <w:rPr>
          <w:sz w:val="26"/>
          <w:szCs w:val="26"/>
        </w:rPr>
      </w:pPr>
    </w:p>
    <w:p w:rsidR="00A71DAE" w:rsidRPr="0038587D" w:rsidRDefault="00A71DAE" w:rsidP="0013788C">
      <w:pPr>
        <w:rPr>
          <w:sz w:val="26"/>
          <w:szCs w:val="26"/>
        </w:rPr>
      </w:pPr>
    </w:p>
    <w:p w:rsidR="00D60D63" w:rsidRDefault="00F97BF7" w:rsidP="00D60D6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признании  </w:t>
      </w:r>
      <w:proofErr w:type="gramStart"/>
      <w:r>
        <w:rPr>
          <w:sz w:val="26"/>
          <w:szCs w:val="26"/>
        </w:rPr>
        <w:t>утратившим</w:t>
      </w:r>
      <w:proofErr w:type="gramEnd"/>
      <w:r w:rsidRPr="00F97BF7">
        <w:rPr>
          <w:sz w:val="26"/>
          <w:szCs w:val="26"/>
        </w:rPr>
        <w:t xml:space="preserve"> силу </w:t>
      </w:r>
      <w:r>
        <w:rPr>
          <w:sz w:val="26"/>
          <w:szCs w:val="26"/>
        </w:rPr>
        <w:t>решения Совета</w:t>
      </w:r>
      <w:r w:rsidRPr="00F97BF7">
        <w:rPr>
          <w:sz w:val="26"/>
          <w:szCs w:val="26"/>
        </w:rPr>
        <w:t xml:space="preserve"> депутатов</w:t>
      </w:r>
      <w:r>
        <w:rPr>
          <w:sz w:val="26"/>
          <w:szCs w:val="26"/>
        </w:rPr>
        <w:t xml:space="preserve"> </w:t>
      </w:r>
    </w:p>
    <w:p w:rsidR="00D60D63" w:rsidRPr="00D60D63" w:rsidRDefault="00D60D63" w:rsidP="00D60D6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60D63">
        <w:rPr>
          <w:sz w:val="26"/>
          <w:szCs w:val="26"/>
        </w:rPr>
        <w:t>К</w:t>
      </w:r>
      <w:r>
        <w:rPr>
          <w:sz w:val="26"/>
          <w:szCs w:val="26"/>
        </w:rPr>
        <w:t>аширского муниципального района от 20.</w:t>
      </w:r>
      <w:r w:rsidR="00A57447">
        <w:rPr>
          <w:sz w:val="26"/>
          <w:szCs w:val="26"/>
        </w:rPr>
        <w:t>08.2009</w:t>
      </w:r>
      <w:r>
        <w:rPr>
          <w:sz w:val="26"/>
          <w:szCs w:val="26"/>
        </w:rPr>
        <w:t xml:space="preserve"> № 51</w:t>
      </w:r>
    </w:p>
    <w:p w:rsidR="00D60D63" w:rsidRPr="00D60D63" w:rsidRDefault="00D60D63" w:rsidP="00D60D6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60D63">
        <w:rPr>
          <w:sz w:val="26"/>
          <w:szCs w:val="26"/>
        </w:rPr>
        <w:t>«О муниципальном нормат</w:t>
      </w:r>
      <w:r>
        <w:rPr>
          <w:sz w:val="26"/>
          <w:szCs w:val="26"/>
        </w:rPr>
        <w:t>ивном правовом акте «Порядок</w:t>
      </w:r>
    </w:p>
    <w:p w:rsidR="00D60D63" w:rsidRDefault="00D60D63" w:rsidP="00D60D6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обращения с отходами производства и потребления</w:t>
      </w:r>
    </w:p>
    <w:p w:rsidR="00F97BF7" w:rsidRPr="00F97BF7" w:rsidRDefault="00D60D63" w:rsidP="00D60D6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60D63"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территории Каширского муниципального района» </w:t>
      </w:r>
    </w:p>
    <w:p w:rsidR="00A57447" w:rsidRDefault="00A57447" w:rsidP="00A57447">
      <w:pPr>
        <w:jc w:val="both"/>
        <w:rPr>
          <w:sz w:val="26"/>
          <w:szCs w:val="26"/>
        </w:rPr>
      </w:pPr>
    </w:p>
    <w:p w:rsidR="00A57447" w:rsidRDefault="00A57447" w:rsidP="00A57447">
      <w:pPr>
        <w:jc w:val="both"/>
        <w:rPr>
          <w:sz w:val="26"/>
          <w:szCs w:val="26"/>
        </w:rPr>
      </w:pPr>
    </w:p>
    <w:p w:rsidR="0013788C" w:rsidRPr="0038587D" w:rsidRDefault="00A57447" w:rsidP="00A57447">
      <w:pPr>
        <w:ind w:firstLine="567"/>
        <w:jc w:val="both"/>
        <w:rPr>
          <w:sz w:val="26"/>
          <w:szCs w:val="26"/>
        </w:rPr>
      </w:pPr>
      <w:r w:rsidRPr="00A57447">
        <w:rPr>
          <w:sz w:val="26"/>
          <w:szCs w:val="26"/>
        </w:rPr>
        <w:t>Руководствуясь Федеральным</w:t>
      </w:r>
      <w:r>
        <w:rPr>
          <w:sz w:val="26"/>
          <w:szCs w:val="26"/>
        </w:rPr>
        <w:t>и</w:t>
      </w:r>
      <w:r w:rsidRPr="00A57447">
        <w:rPr>
          <w:sz w:val="26"/>
          <w:szCs w:val="26"/>
        </w:rPr>
        <w:t xml:space="preserve"> з</w:t>
      </w:r>
      <w:r w:rsidR="003727C5">
        <w:rPr>
          <w:sz w:val="26"/>
          <w:szCs w:val="26"/>
        </w:rPr>
        <w:t xml:space="preserve">аконами </w:t>
      </w:r>
      <w:r>
        <w:rPr>
          <w:sz w:val="26"/>
          <w:szCs w:val="26"/>
        </w:rPr>
        <w:t>от 0</w:t>
      </w:r>
      <w:r w:rsidR="00927E34">
        <w:rPr>
          <w:sz w:val="26"/>
          <w:szCs w:val="26"/>
        </w:rPr>
        <w:t xml:space="preserve">6.10.2003 </w:t>
      </w:r>
      <w:r w:rsidRPr="00A57447">
        <w:rPr>
          <w:sz w:val="26"/>
          <w:szCs w:val="26"/>
        </w:rPr>
        <w:t xml:space="preserve">№131-ФЗ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от 24.06.1998 № 89-ФЗ «Об отходах производства и потребления», законом Моско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ской области от 23.09.2015 № 146/2015-ОЗ «Об организации местного самоупра</w:t>
      </w:r>
      <w:r>
        <w:rPr>
          <w:sz w:val="26"/>
          <w:szCs w:val="26"/>
        </w:rPr>
        <w:t>в</w:t>
      </w:r>
      <w:r>
        <w:rPr>
          <w:sz w:val="26"/>
          <w:szCs w:val="26"/>
        </w:rPr>
        <w:t>ления на территории Каширского муниципального района»,</w:t>
      </w:r>
      <w:r w:rsidR="00C21A17">
        <w:rPr>
          <w:sz w:val="26"/>
          <w:szCs w:val="26"/>
        </w:rPr>
        <w:t xml:space="preserve"> в соответствии с </w:t>
      </w:r>
      <w:r w:rsidRPr="00A57447">
        <w:rPr>
          <w:sz w:val="26"/>
          <w:szCs w:val="26"/>
        </w:rPr>
        <w:t xml:space="preserve"> Уставом городского округа Кашира</w:t>
      </w:r>
      <w:r w:rsidR="003727C5">
        <w:rPr>
          <w:sz w:val="26"/>
          <w:szCs w:val="26"/>
        </w:rPr>
        <w:t xml:space="preserve"> </w:t>
      </w:r>
      <w:r w:rsidR="003727C5" w:rsidRPr="003727C5">
        <w:rPr>
          <w:sz w:val="26"/>
          <w:szCs w:val="26"/>
        </w:rPr>
        <w:t>Московской области,</w:t>
      </w:r>
      <w:r w:rsidR="003727C5">
        <w:rPr>
          <w:sz w:val="26"/>
          <w:szCs w:val="26"/>
        </w:rPr>
        <w:t xml:space="preserve"> </w:t>
      </w:r>
    </w:p>
    <w:p w:rsidR="006E5DEE" w:rsidRPr="0038587D" w:rsidRDefault="0013788C" w:rsidP="002458AA">
      <w:pPr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Совет депутатов городского округа Кашира</w:t>
      </w:r>
    </w:p>
    <w:p w:rsidR="0013788C" w:rsidRDefault="0013788C" w:rsidP="0013788C">
      <w:pPr>
        <w:jc w:val="both"/>
        <w:rPr>
          <w:sz w:val="26"/>
          <w:szCs w:val="26"/>
        </w:rPr>
      </w:pPr>
      <w:r w:rsidRPr="0038587D">
        <w:rPr>
          <w:sz w:val="26"/>
          <w:szCs w:val="26"/>
        </w:rPr>
        <w:t>РЕШИЛ:</w:t>
      </w:r>
    </w:p>
    <w:p w:rsidR="00DF1D12" w:rsidRPr="0038587D" w:rsidRDefault="00DF1D12" w:rsidP="0013788C">
      <w:pPr>
        <w:jc w:val="both"/>
        <w:rPr>
          <w:sz w:val="26"/>
          <w:szCs w:val="26"/>
        </w:rPr>
      </w:pPr>
    </w:p>
    <w:p w:rsidR="002E10F1" w:rsidRPr="001C1B2C" w:rsidRDefault="00ED5FEB" w:rsidP="001C1B2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ED5FEB">
        <w:rPr>
          <w:sz w:val="26"/>
          <w:szCs w:val="26"/>
        </w:rPr>
        <w:t xml:space="preserve">Признать утратившим силу </w:t>
      </w:r>
      <w:r w:rsidR="004F3469">
        <w:rPr>
          <w:sz w:val="26"/>
          <w:szCs w:val="26"/>
        </w:rPr>
        <w:t>решение</w:t>
      </w:r>
      <w:r w:rsidR="001C1B2C">
        <w:rPr>
          <w:sz w:val="26"/>
          <w:szCs w:val="26"/>
        </w:rPr>
        <w:t xml:space="preserve"> </w:t>
      </w:r>
      <w:r w:rsidR="004F3469" w:rsidRPr="004F3469">
        <w:rPr>
          <w:sz w:val="26"/>
          <w:szCs w:val="26"/>
        </w:rPr>
        <w:t>Совета депутатов Каширского мун</w:t>
      </w:r>
      <w:r w:rsidR="004F3469" w:rsidRPr="004F3469">
        <w:rPr>
          <w:sz w:val="26"/>
          <w:szCs w:val="26"/>
        </w:rPr>
        <w:t>и</w:t>
      </w:r>
      <w:r w:rsidR="004F3469" w:rsidRPr="004F3469">
        <w:rPr>
          <w:sz w:val="26"/>
          <w:szCs w:val="26"/>
        </w:rPr>
        <w:t>ципаль</w:t>
      </w:r>
      <w:r w:rsidR="001C1B2C">
        <w:rPr>
          <w:sz w:val="26"/>
          <w:szCs w:val="26"/>
        </w:rPr>
        <w:t xml:space="preserve">ного района от 20.08.2009 № 51 </w:t>
      </w:r>
      <w:r w:rsidR="001C1B2C" w:rsidRPr="001C1B2C">
        <w:rPr>
          <w:sz w:val="26"/>
          <w:szCs w:val="26"/>
        </w:rPr>
        <w:t>«О муниципальном нор</w:t>
      </w:r>
      <w:r w:rsidR="001C1B2C">
        <w:rPr>
          <w:sz w:val="26"/>
          <w:szCs w:val="26"/>
        </w:rPr>
        <w:t xml:space="preserve">мативном правовом акте «Порядок </w:t>
      </w:r>
      <w:r w:rsidR="001C1B2C" w:rsidRPr="001C1B2C">
        <w:rPr>
          <w:sz w:val="26"/>
          <w:szCs w:val="26"/>
        </w:rPr>
        <w:t>обращения с отхо</w:t>
      </w:r>
      <w:r w:rsidR="001C1B2C">
        <w:rPr>
          <w:sz w:val="26"/>
          <w:szCs w:val="26"/>
        </w:rPr>
        <w:t xml:space="preserve">дами производства и потребления </w:t>
      </w:r>
      <w:r w:rsidR="001C1B2C" w:rsidRPr="001C1B2C">
        <w:rPr>
          <w:sz w:val="26"/>
          <w:szCs w:val="26"/>
        </w:rPr>
        <w:t>на территории Каширского муниципального района»</w:t>
      </w:r>
      <w:r w:rsidR="001C1B2C">
        <w:rPr>
          <w:sz w:val="26"/>
          <w:szCs w:val="26"/>
        </w:rPr>
        <w:t>.</w:t>
      </w:r>
      <w:r w:rsidR="001C1B2C" w:rsidRPr="001C1B2C">
        <w:rPr>
          <w:sz w:val="26"/>
          <w:szCs w:val="26"/>
        </w:rPr>
        <w:t xml:space="preserve"> </w:t>
      </w:r>
      <w:r w:rsidR="001C1B2C">
        <w:rPr>
          <w:sz w:val="26"/>
          <w:szCs w:val="26"/>
        </w:rPr>
        <w:t xml:space="preserve"> </w:t>
      </w:r>
    </w:p>
    <w:p w:rsidR="0013788C" w:rsidRPr="0038587D" w:rsidRDefault="00C417AC" w:rsidP="0013788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2</w:t>
      </w:r>
      <w:r w:rsidR="0013788C" w:rsidRPr="0038587D">
        <w:rPr>
          <w:sz w:val="26"/>
          <w:szCs w:val="26"/>
        </w:rPr>
        <w:t>. Опубликовать настоящее решение в газете «Вести Каширского района» и разместить на официальном сайте Администрации городского округа Кашира в с</w:t>
      </w:r>
      <w:r w:rsidR="0013788C" w:rsidRPr="0038587D">
        <w:rPr>
          <w:sz w:val="26"/>
          <w:szCs w:val="26"/>
        </w:rPr>
        <w:t>е</w:t>
      </w:r>
      <w:r w:rsidR="0013788C" w:rsidRPr="0038587D">
        <w:rPr>
          <w:sz w:val="26"/>
          <w:szCs w:val="26"/>
        </w:rPr>
        <w:t>ти Интернет.</w:t>
      </w:r>
    </w:p>
    <w:p w:rsidR="0013788C" w:rsidRPr="0038587D" w:rsidRDefault="00C417AC" w:rsidP="0013788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3</w:t>
      </w:r>
      <w:r w:rsidR="0013788C" w:rsidRPr="0038587D">
        <w:rPr>
          <w:sz w:val="26"/>
          <w:szCs w:val="26"/>
        </w:rPr>
        <w:t>. Настоящее решение вступает в силу после официального опуб</w:t>
      </w:r>
      <w:r w:rsidR="00156A34">
        <w:rPr>
          <w:sz w:val="26"/>
          <w:szCs w:val="26"/>
        </w:rPr>
        <w:t>ликования</w:t>
      </w:r>
      <w:r w:rsidR="0013788C" w:rsidRPr="0038587D">
        <w:rPr>
          <w:sz w:val="26"/>
          <w:szCs w:val="26"/>
        </w:rPr>
        <w:t>.</w:t>
      </w:r>
    </w:p>
    <w:p w:rsidR="0013788C" w:rsidRPr="0038587D" w:rsidRDefault="0038587D" w:rsidP="00D14B1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8587D">
        <w:rPr>
          <w:sz w:val="26"/>
          <w:szCs w:val="26"/>
        </w:rPr>
        <w:t>4</w:t>
      </w:r>
      <w:r w:rsidR="0013788C" w:rsidRPr="0038587D">
        <w:rPr>
          <w:sz w:val="26"/>
          <w:szCs w:val="26"/>
        </w:rPr>
        <w:t xml:space="preserve">. </w:t>
      </w:r>
      <w:proofErr w:type="gramStart"/>
      <w:r w:rsidR="0013788C" w:rsidRPr="0038587D">
        <w:rPr>
          <w:sz w:val="26"/>
          <w:szCs w:val="26"/>
        </w:rPr>
        <w:t>Контроль за</w:t>
      </w:r>
      <w:proofErr w:type="gramEnd"/>
      <w:r w:rsidR="0013788C" w:rsidRPr="0038587D">
        <w:rPr>
          <w:sz w:val="26"/>
          <w:szCs w:val="26"/>
        </w:rPr>
        <w:t xml:space="preserve"> исполнением настоящего решения </w:t>
      </w:r>
      <w:r w:rsidR="00B92B7A" w:rsidRPr="00B92B7A">
        <w:rPr>
          <w:sz w:val="26"/>
          <w:szCs w:val="26"/>
        </w:rPr>
        <w:t xml:space="preserve">возложить на председателя Совета депутатов городского округа Кашира Алентьеву Г.Н. </w:t>
      </w:r>
      <w:bookmarkStart w:id="1" w:name="sub_1002"/>
    </w:p>
    <w:bookmarkEnd w:id="1"/>
    <w:p w:rsidR="00D14B1B" w:rsidRDefault="00D14B1B" w:rsidP="0038587D">
      <w:pPr>
        <w:jc w:val="both"/>
        <w:rPr>
          <w:sz w:val="26"/>
          <w:szCs w:val="26"/>
        </w:rPr>
      </w:pPr>
    </w:p>
    <w:p w:rsidR="00A71DAE" w:rsidRDefault="00A71DAE" w:rsidP="0038587D">
      <w:pPr>
        <w:jc w:val="both"/>
        <w:rPr>
          <w:sz w:val="26"/>
          <w:szCs w:val="26"/>
        </w:rPr>
      </w:pPr>
    </w:p>
    <w:p w:rsidR="0038587D" w:rsidRPr="0038587D" w:rsidRDefault="0038587D" w:rsidP="0038587D">
      <w:pPr>
        <w:jc w:val="both"/>
        <w:rPr>
          <w:sz w:val="26"/>
          <w:szCs w:val="26"/>
        </w:rPr>
      </w:pPr>
      <w:r w:rsidRPr="0038587D">
        <w:rPr>
          <w:sz w:val="26"/>
          <w:szCs w:val="26"/>
        </w:rPr>
        <w:t xml:space="preserve">Глава городского округа Кашира </w:t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</w:r>
      <w:r w:rsidRPr="0038587D">
        <w:rPr>
          <w:sz w:val="26"/>
          <w:szCs w:val="26"/>
        </w:rPr>
        <w:tab/>
        <w:t xml:space="preserve">       А.П. </w:t>
      </w:r>
      <w:proofErr w:type="gramStart"/>
      <w:r w:rsidRPr="0038587D">
        <w:rPr>
          <w:sz w:val="26"/>
          <w:szCs w:val="26"/>
        </w:rPr>
        <w:t>Спасский</w:t>
      </w:r>
      <w:proofErr w:type="gramEnd"/>
    </w:p>
    <w:p w:rsidR="0038587D" w:rsidRDefault="0038587D" w:rsidP="0038587D">
      <w:pPr>
        <w:jc w:val="both"/>
        <w:rPr>
          <w:sz w:val="26"/>
          <w:szCs w:val="26"/>
        </w:rPr>
      </w:pPr>
    </w:p>
    <w:p w:rsidR="00A71DAE" w:rsidRPr="0038587D" w:rsidRDefault="00A71DAE" w:rsidP="0038587D">
      <w:pPr>
        <w:jc w:val="both"/>
        <w:rPr>
          <w:sz w:val="26"/>
          <w:szCs w:val="26"/>
        </w:rPr>
      </w:pPr>
    </w:p>
    <w:p w:rsidR="0038587D" w:rsidRPr="0038587D" w:rsidRDefault="0038587D" w:rsidP="0038587D">
      <w:pPr>
        <w:rPr>
          <w:rFonts w:eastAsia="Calibri"/>
          <w:sz w:val="26"/>
          <w:szCs w:val="26"/>
          <w:lang w:eastAsia="en-US"/>
        </w:rPr>
      </w:pPr>
      <w:r w:rsidRPr="0038587D">
        <w:rPr>
          <w:rFonts w:eastAsia="Calibri"/>
          <w:sz w:val="26"/>
          <w:szCs w:val="26"/>
          <w:lang w:eastAsia="en-US"/>
        </w:rPr>
        <w:t>Председатель Совета депутатов</w:t>
      </w:r>
    </w:p>
    <w:p w:rsidR="000A4D4C" w:rsidRDefault="0038587D" w:rsidP="00B115B9">
      <w:pPr>
        <w:rPr>
          <w:rFonts w:eastAsia="Calibri"/>
          <w:sz w:val="26"/>
          <w:szCs w:val="26"/>
          <w:lang w:eastAsia="en-US"/>
        </w:rPr>
      </w:pPr>
      <w:r w:rsidRPr="0038587D">
        <w:rPr>
          <w:rFonts w:eastAsia="Calibri"/>
          <w:sz w:val="26"/>
          <w:szCs w:val="26"/>
          <w:lang w:eastAsia="en-US"/>
        </w:rPr>
        <w:t xml:space="preserve">городского округа Кашира          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</w:t>
      </w:r>
      <w:r w:rsidRPr="0038587D">
        <w:rPr>
          <w:rFonts w:eastAsia="Calibri"/>
          <w:sz w:val="26"/>
          <w:szCs w:val="26"/>
          <w:lang w:eastAsia="en-US"/>
        </w:rPr>
        <w:t xml:space="preserve"> Г.Н. Алентьева</w:t>
      </w:r>
    </w:p>
    <w:p w:rsidR="0038587D" w:rsidRDefault="0038587D" w:rsidP="00B115B9">
      <w:pPr>
        <w:rPr>
          <w:rFonts w:eastAsia="Calibri"/>
          <w:sz w:val="26"/>
          <w:szCs w:val="26"/>
          <w:lang w:eastAsia="en-US"/>
        </w:rPr>
      </w:pPr>
      <w:r w:rsidRPr="0038587D">
        <w:rPr>
          <w:rFonts w:eastAsia="Calibri"/>
          <w:sz w:val="26"/>
          <w:szCs w:val="26"/>
          <w:lang w:eastAsia="en-US"/>
        </w:rPr>
        <w:t xml:space="preserve"> </w:t>
      </w:r>
    </w:p>
    <w:p w:rsidR="00A71DAE" w:rsidRPr="00B115B9" w:rsidRDefault="00A71DAE" w:rsidP="00B115B9">
      <w:pPr>
        <w:rPr>
          <w:rFonts w:eastAsia="Calibri"/>
          <w:sz w:val="26"/>
          <w:szCs w:val="26"/>
          <w:lang w:eastAsia="en-US"/>
        </w:rPr>
      </w:pPr>
    </w:p>
    <w:p w:rsidR="000A4D4C" w:rsidRDefault="00FD0B79" w:rsidP="006868FA">
      <w:pPr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Дата подписания </w:t>
      </w:r>
      <w:r w:rsidR="00A71DAE">
        <w:rPr>
          <w:sz w:val="26"/>
          <w:szCs w:val="26"/>
        </w:rPr>
        <w:t>19.</w:t>
      </w:r>
      <w:r>
        <w:rPr>
          <w:sz w:val="26"/>
          <w:szCs w:val="26"/>
        </w:rPr>
        <w:t>12</w:t>
      </w:r>
      <w:r w:rsidR="00F53E44">
        <w:rPr>
          <w:sz w:val="26"/>
          <w:szCs w:val="26"/>
        </w:rPr>
        <w:t>.2017</w:t>
      </w:r>
      <w:r w:rsidR="00B115B9">
        <w:rPr>
          <w:sz w:val="26"/>
          <w:szCs w:val="26"/>
        </w:rPr>
        <w:t>г.</w:t>
      </w:r>
    </w:p>
    <w:p w:rsidR="00A35B47" w:rsidRDefault="00A35B47" w:rsidP="00DB3F50">
      <w:pPr>
        <w:widowControl w:val="0"/>
        <w:snapToGrid w:val="0"/>
        <w:rPr>
          <w:sz w:val="28"/>
          <w:szCs w:val="28"/>
        </w:rPr>
      </w:pPr>
    </w:p>
    <w:p w:rsidR="00A71DAE" w:rsidRDefault="00A71DA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B3F50" w:rsidRDefault="00DB3F50" w:rsidP="0013788C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DB3F50" w:rsidSect="00A71DA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60"/>
    <w:rsid w:val="0000373F"/>
    <w:rsid w:val="00051176"/>
    <w:rsid w:val="000710EB"/>
    <w:rsid w:val="00086F03"/>
    <w:rsid w:val="000A4D4C"/>
    <w:rsid w:val="000B6F86"/>
    <w:rsid w:val="000C3B5A"/>
    <w:rsid w:val="000C725C"/>
    <w:rsid w:val="000D735A"/>
    <w:rsid w:val="0013788C"/>
    <w:rsid w:val="00143461"/>
    <w:rsid w:val="00156A34"/>
    <w:rsid w:val="001912DF"/>
    <w:rsid w:val="001C1B2C"/>
    <w:rsid w:val="002050DE"/>
    <w:rsid w:val="002340DA"/>
    <w:rsid w:val="00244AE4"/>
    <w:rsid w:val="002458AA"/>
    <w:rsid w:val="002C25BD"/>
    <w:rsid w:val="002E10F1"/>
    <w:rsid w:val="00312AFA"/>
    <w:rsid w:val="00316EA0"/>
    <w:rsid w:val="003727C5"/>
    <w:rsid w:val="0038587D"/>
    <w:rsid w:val="00392E97"/>
    <w:rsid w:val="00397A59"/>
    <w:rsid w:val="003C2F1E"/>
    <w:rsid w:val="00411C0C"/>
    <w:rsid w:val="00450935"/>
    <w:rsid w:val="00472CB3"/>
    <w:rsid w:val="00477E96"/>
    <w:rsid w:val="004F3469"/>
    <w:rsid w:val="00541692"/>
    <w:rsid w:val="00556B7D"/>
    <w:rsid w:val="00561794"/>
    <w:rsid w:val="00590D3A"/>
    <w:rsid w:val="005B7B61"/>
    <w:rsid w:val="005E5CD6"/>
    <w:rsid w:val="005E7B4A"/>
    <w:rsid w:val="00633549"/>
    <w:rsid w:val="006868FA"/>
    <w:rsid w:val="006D35EE"/>
    <w:rsid w:val="006E5DEE"/>
    <w:rsid w:val="00700093"/>
    <w:rsid w:val="00713EE4"/>
    <w:rsid w:val="007738A8"/>
    <w:rsid w:val="0079772E"/>
    <w:rsid w:val="007B4924"/>
    <w:rsid w:val="0083345E"/>
    <w:rsid w:val="00842BB0"/>
    <w:rsid w:val="00875AA5"/>
    <w:rsid w:val="00883F1F"/>
    <w:rsid w:val="0088626C"/>
    <w:rsid w:val="008E0278"/>
    <w:rsid w:val="008F07DF"/>
    <w:rsid w:val="00927E34"/>
    <w:rsid w:val="00937C4A"/>
    <w:rsid w:val="00951428"/>
    <w:rsid w:val="009721CC"/>
    <w:rsid w:val="00980512"/>
    <w:rsid w:val="00993B13"/>
    <w:rsid w:val="00A30C60"/>
    <w:rsid w:val="00A35B47"/>
    <w:rsid w:val="00A57447"/>
    <w:rsid w:val="00A71DAE"/>
    <w:rsid w:val="00A72525"/>
    <w:rsid w:val="00A7688B"/>
    <w:rsid w:val="00A869B1"/>
    <w:rsid w:val="00AC487D"/>
    <w:rsid w:val="00AC62DB"/>
    <w:rsid w:val="00AC6C71"/>
    <w:rsid w:val="00AD3EA7"/>
    <w:rsid w:val="00B115B9"/>
    <w:rsid w:val="00B500EE"/>
    <w:rsid w:val="00B54089"/>
    <w:rsid w:val="00B65020"/>
    <w:rsid w:val="00B92B7A"/>
    <w:rsid w:val="00BC1FEA"/>
    <w:rsid w:val="00BC2F9E"/>
    <w:rsid w:val="00BC3981"/>
    <w:rsid w:val="00BC7654"/>
    <w:rsid w:val="00C0310E"/>
    <w:rsid w:val="00C21A17"/>
    <w:rsid w:val="00C417AC"/>
    <w:rsid w:val="00C523F1"/>
    <w:rsid w:val="00C73258"/>
    <w:rsid w:val="00CA422C"/>
    <w:rsid w:val="00CB6801"/>
    <w:rsid w:val="00CC6AD9"/>
    <w:rsid w:val="00CE4BAB"/>
    <w:rsid w:val="00D003DE"/>
    <w:rsid w:val="00D14B1B"/>
    <w:rsid w:val="00D60D63"/>
    <w:rsid w:val="00D61F57"/>
    <w:rsid w:val="00D76C72"/>
    <w:rsid w:val="00DA012A"/>
    <w:rsid w:val="00DB3F50"/>
    <w:rsid w:val="00DF1D12"/>
    <w:rsid w:val="00E0586B"/>
    <w:rsid w:val="00EA03B8"/>
    <w:rsid w:val="00EB36EF"/>
    <w:rsid w:val="00EC4DA5"/>
    <w:rsid w:val="00ED5FEB"/>
    <w:rsid w:val="00F201E1"/>
    <w:rsid w:val="00F30843"/>
    <w:rsid w:val="00F53E44"/>
    <w:rsid w:val="00F53F31"/>
    <w:rsid w:val="00F74E7C"/>
    <w:rsid w:val="00F75BE9"/>
    <w:rsid w:val="00F97BF7"/>
    <w:rsid w:val="00F97F0A"/>
    <w:rsid w:val="00FD0B79"/>
    <w:rsid w:val="00FD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788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78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8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71D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788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78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78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71D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B9890-F006-4681-BFFA-728DCAA0A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111</cp:revision>
  <cp:lastPrinted>2017-12-20T06:06:00Z</cp:lastPrinted>
  <dcterms:created xsi:type="dcterms:W3CDTF">2016-10-04T11:54:00Z</dcterms:created>
  <dcterms:modified xsi:type="dcterms:W3CDTF">2017-12-22T11:53:00Z</dcterms:modified>
</cp:coreProperties>
</file>