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36B" w:rsidRDefault="009A536B" w:rsidP="009A536B">
      <w:pPr>
        <w:pStyle w:val="1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13.12.2018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103-н</w:t>
      </w:r>
    </w:p>
    <w:p w:rsidR="00F448EF" w:rsidRDefault="00F448EF" w:rsidP="00CB3792">
      <w:pPr>
        <w:rPr>
          <w:sz w:val="26"/>
          <w:szCs w:val="26"/>
        </w:rPr>
      </w:pPr>
    </w:p>
    <w:p w:rsidR="009A536B" w:rsidRPr="007E52A9" w:rsidRDefault="009A536B" w:rsidP="00CB3792">
      <w:pPr>
        <w:rPr>
          <w:sz w:val="26"/>
          <w:szCs w:val="26"/>
        </w:rPr>
      </w:pPr>
    </w:p>
    <w:p w:rsidR="005D696A" w:rsidRDefault="00CB3792" w:rsidP="005D696A">
      <w:pPr>
        <w:tabs>
          <w:tab w:val="left" w:pos="142"/>
        </w:tabs>
      </w:pPr>
      <w:r w:rsidRPr="007E52A9">
        <w:rPr>
          <w:sz w:val="26"/>
          <w:szCs w:val="26"/>
        </w:rPr>
        <w:t>О</w:t>
      </w:r>
      <w:r w:rsidR="00873549" w:rsidRPr="007E52A9">
        <w:rPr>
          <w:sz w:val="26"/>
          <w:szCs w:val="26"/>
        </w:rPr>
        <w:t xml:space="preserve"> внесении </w:t>
      </w:r>
      <w:r w:rsidR="00DF5936" w:rsidRPr="007E52A9">
        <w:rPr>
          <w:sz w:val="26"/>
          <w:szCs w:val="26"/>
        </w:rPr>
        <w:t xml:space="preserve">изменений </w:t>
      </w:r>
      <w:r w:rsidR="000336A4" w:rsidRPr="007E52A9">
        <w:rPr>
          <w:sz w:val="26"/>
          <w:szCs w:val="26"/>
        </w:rPr>
        <w:t xml:space="preserve">в </w:t>
      </w:r>
      <w:r w:rsidR="005D696A">
        <w:rPr>
          <w:sz w:val="26"/>
          <w:szCs w:val="26"/>
        </w:rPr>
        <w:t>решение</w:t>
      </w:r>
      <w:r w:rsidR="005D696A" w:rsidRPr="005D696A">
        <w:t xml:space="preserve"> </w:t>
      </w:r>
    </w:p>
    <w:p w:rsidR="005D696A" w:rsidRPr="005D696A" w:rsidRDefault="005D696A" w:rsidP="005D696A">
      <w:pPr>
        <w:tabs>
          <w:tab w:val="left" w:pos="142"/>
        </w:tabs>
        <w:rPr>
          <w:sz w:val="26"/>
          <w:szCs w:val="26"/>
        </w:rPr>
      </w:pPr>
      <w:r w:rsidRPr="005D696A">
        <w:rPr>
          <w:sz w:val="26"/>
          <w:szCs w:val="26"/>
        </w:rPr>
        <w:t>Совета депутатов городского округа Кашира</w:t>
      </w:r>
    </w:p>
    <w:p w:rsidR="007E52A9" w:rsidRDefault="005D696A" w:rsidP="005D696A">
      <w:pPr>
        <w:tabs>
          <w:tab w:val="left" w:pos="142"/>
        </w:tabs>
        <w:rPr>
          <w:sz w:val="26"/>
          <w:szCs w:val="26"/>
        </w:rPr>
      </w:pPr>
      <w:r w:rsidRPr="005D696A">
        <w:rPr>
          <w:sz w:val="26"/>
          <w:szCs w:val="26"/>
        </w:rPr>
        <w:t>от 29.02.2016г. № 27-н</w:t>
      </w:r>
      <w:r>
        <w:rPr>
          <w:sz w:val="26"/>
          <w:szCs w:val="26"/>
        </w:rPr>
        <w:t xml:space="preserve"> «</w:t>
      </w:r>
      <w:r w:rsidR="000336A4" w:rsidRPr="007E52A9">
        <w:rPr>
          <w:sz w:val="26"/>
          <w:szCs w:val="26"/>
        </w:rPr>
        <w:t>Положение</w:t>
      </w:r>
      <w:r w:rsidR="00DF5936" w:rsidRPr="007E52A9">
        <w:rPr>
          <w:sz w:val="26"/>
          <w:szCs w:val="26"/>
        </w:rPr>
        <w:t xml:space="preserve"> о порядке перечисления </w:t>
      </w:r>
    </w:p>
    <w:p w:rsidR="00D009BE" w:rsidRPr="007E52A9" w:rsidRDefault="00DF5936" w:rsidP="006A7AF0">
      <w:pPr>
        <w:tabs>
          <w:tab w:val="left" w:pos="142"/>
        </w:tabs>
        <w:rPr>
          <w:sz w:val="26"/>
          <w:szCs w:val="26"/>
        </w:rPr>
      </w:pPr>
      <w:r w:rsidRPr="007E52A9">
        <w:rPr>
          <w:sz w:val="26"/>
          <w:szCs w:val="26"/>
        </w:rPr>
        <w:t xml:space="preserve">муниципальными унитарными предприятиями </w:t>
      </w:r>
    </w:p>
    <w:p w:rsidR="00E63784" w:rsidRDefault="00DF5936" w:rsidP="006A7AF0">
      <w:pPr>
        <w:tabs>
          <w:tab w:val="left" w:pos="142"/>
        </w:tabs>
        <w:rPr>
          <w:sz w:val="26"/>
          <w:szCs w:val="26"/>
        </w:rPr>
      </w:pPr>
      <w:r w:rsidRPr="007E52A9">
        <w:rPr>
          <w:sz w:val="26"/>
          <w:szCs w:val="26"/>
        </w:rPr>
        <w:t>городского округа Кашира в бюджет городского округа Кашира</w:t>
      </w:r>
    </w:p>
    <w:p w:rsidR="00E63784" w:rsidRDefault="00DF5936" w:rsidP="006A7AF0">
      <w:pPr>
        <w:tabs>
          <w:tab w:val="left" w:pos="142"/>
        </w:tabs>
        <w:rPr>
          <w:sz w:val="26"/>
          <w:szCs w:val="26"/>
        </w:rPr>
      </w:pPr>
      <w:r w:rsidRPr="007E52A9">
        <w:rPr>
          <w:sz w:val="26"/>
          <w:szCs w:val="26"/>
        </w:rPr>
        <w:t xml:space="preserve">части прибыли, остающейся после уплаты налогов </w:t>
      </w:r>
    </w:p>
    <w:p w:rsidR="005D696A" w:rsidRDefault="00DF5936" w:rsidP="005D696A">
      <w:pPr>
        <w:tabs>
          <w:tab w:val="left" w:pos="142"/>
        </w:tabs>
        <w:rPr>
          <w:sz w:val="26"/>
          <w:szCs w:val="26"/>
        </w:rPr>
      </w:pPr>
      <w:r w:rsidRPr="007E52A9">
        <w:rPr>
          <w:sz w:val="26"/>
          <w:szCs w:val="26"/>
        </w:rPr>
        <w:t>и иных обязательных платежей</w:t>
      </w:r>
      <w:r w:rsidR="005D696A">
        <w:rPr>
          <w:sz w:val="26"/>
          <w:szCs w:val="26"/>
        </w:rPr>
        <w:t>»</w:t>
      </w:r>
    </w:p>
    <w:p w:rsidR="00A62542" w:rsidRDefault="009C544D" w:rsidP="006A7AF0">
      <w:pPr>
        <w:tabs>
          <w:tab w:val="left" w:pos="142"/>
        </w:tabs>
        <w:rPr>
          <w:sz w:val="26"/>
          <w:szCs w:val="26"/>
        </w:rPr>
      </w:pPr>
      <w:proofErr w:type="gramStart"/>
      <w:r>
        <w:rPr>
          <w:sz w:val="26"/>
          <w:szCs w:val="26"/>
        </w:rPr>
        <w:t>(в редакции решения</w:t>
      </w:r>
      <w:r w:rsidRPr="009C544D">
        <w:rPr>
          <w:sz w:val="26"/>
          <w:szCs w:val="26"/>
        </w:rPr>
        <w:t xml:space="preserve"> Совета депутатов </w:t>
      </w:r>
      <w:proofErr w:type="gramEnd"/>
    </w:p>
    <w:p w:rsidR="006A7AF0" w:rsidRPr="007E52A9" w:rsidRDefault="009C544D" w:rsidP="006A7AF0">
      <w:pPr>
        <w:tabs>
          <w:tab w:val="left" w:pos="142"/>
        </w:tabs>
        <w:rPr>
          <w:sz w:val="26"/>
          <w:szCs w:val="26"/>
        </w:rPr>
      </w:pPr>
      <w:r w:rsidRPr="009C544D">
        <w:rPr>
          <w:sz w:val="26"/>
          <w:szCs w:val="26"/>
        </w:rPr>
        <w:t>городского округа Кашира от</w:t>
      </w:r>
      <w:r>
        <w:rPr>
          <w:sz w:val="26"/>
          <w:szCs w:val="26"/>
        </w:rPr>
        <w:t xml:space="preserve"> 06.03.2018г. №13-н)</w:t>
      </w:r>
    </w:p>
    <w:p w:rsidR="00F448EF" w:rsidRDefault="00F448EF" w:rsidP="00CB3792">
      <w:pPr>
        <w:tabs>
          <w:tab w:val="left" w:pos="142"/>
        </w:tabs>
        <w:rPr>
          <w:sz w:val="26"/>
          <w:szCs w:val="26"/>
        </w:rPr>
      </w:pPr>
    </w:p>
    <w:p w:rsidR="009A536B" w:rsidRPr="007E52A9" w:rsidRDefault="009A536B" w:rsidP="00CB3792">
      <w:pPr>
        <w:tabs>
          <w:tab w:val="left" w:pos="142"/>
        </w:tabs>
        <w:rPr>
          <w:sz w:val="26"/>
          <w:szCs w:val="26"/>
        </w:rPr>
      </w:pPr>
    </w:p>
    <w:p w:rsidR="006A7AF0" w:rsidRPr="007E52A9" w:rsidRDefault="00CB3792" w:rsidP="006A7AF0">
      <w:pPr>
        <w:tabs>
          <w:tab w:val="left" w:pos="142"/>
        </w:tabs>
        <w:suppressAutoHyphens/>
        <w:ind w:firstLine="709"/>
        <w:jc w:val="both"/>
        <w:rPr>
          <w:sz w:val="26"/>
          <w:szCs w:val="26"/>
        </w:rPr>
      </w:pPr>
      <w:r w:rsidRPr="007E52A9">
        <w:rPr>
          <w:sz w:val="26"/>
          <w:szCs w:val="26"/>
        </w:rPr>
        <w:t xml:space="preserve">В соответствии с </w:t>
      </w:r>
      <w:r w:rsidR="00DF5936" w:rsidRPr="007E52A9">
        <w:rPr>
          <w:sz w:val="26"/>
          <w:szCs w:val="26"/>
        </w:rPr>
        <w:t xml:space="preserve">Гражданским кодексом Российской Федерации Бюджетным кодексом Российской Федерации, Федеральным законом от 06.10.2003 г. №131-ФЗ «Об общих принципах организации местного самоуправления в Российской Федерации», </w:t>
      </w:r>
      <w:r w:rsidR="005D696A">
        <w:rPr>
          <w:sz w:val="26"/>
          <w:szCs w:val="26"/>
        </w:rPr>
        <w:t>пунктами</w:t>
      </w:r>
      <w:r w:rsidR="009C544D">
        <w:rPr>
          <w:sz w:val="26"/>
          <w:szCs w:val="26"/>
        </w:rPr>
        <w:t xml:space="preserve"> 1</w:t>
      </w:r>
      <w:r w:rsidR="005D696A">
        <w:rPr>
          <w:sz w:val="26"/>
          <w:szCs w:val="26"/>
        </w:rPr>
        <w:t>, 2</w:t>
      </w:r>
      <w:r w:rsidR="009C544D">
        <w:rPr>
          <w:sz w:val="26"/>
          <w:szCs w:val="26"/>
        </w:rPr>
        <w:t xml:space="preserve"> статьи 17 </w:t>
      </w:r>
      <w:r w:rsidR="00DF5936" w:rsidRPr="007E52A9">
        <w:rPr>
          <w:sz w:val="26"/>
          <w:szCs w:val="26"/>
        </w:rPr>
        <w:t>Федеральн</w:t>
      </w:r>
      <w:r w:rsidR="009C544D">
        <w:rPr>
          <w:sz w:val="26"/>
          <w:szCs w:val="26"/>
        </w:rPr>
        <w:t>ого</w:t>
      </w:r>
      <w:r w:rsidR="00DF5936" w:rsidRPr="007E52A9">
        <w:rPr>
          <w:sz w:val="26"/>
          <w:szCs w:val="26"/>
        </w:rPr>
        <w:t xml:space="preserve"> закон</w:t>
      </w:r>
      <w:r w:rsidR="009C544D">
        <w:rPr>
          <w:sz w:val="26"/>
          <w:szCs w:val="26"/>
        </w:rPr>
        <w:t>а</w:t>
      </w:r>
      <w:r w:rsidR="00DF5936" w:rsidRPr="007E52A9">
        <w:rPr>
          <w:sz w:val="26"/>
          <w:szCs w:val="26"/>
        </w:rPr>
        <w:t xml:space="preserve"> от 14.11.2002г. № 161-ФЗ «О государственных и муниципальных унитарных предприятиях», </w:t>
      </w:r>
      <w:r w:rsidRPr="007E52A9">
        <w:rPr>
          <w:sz w:val="26"/>
          <w:szCs w:val="26"/>
        </w:rPr>
        <w:t>Уставом городского ок</w:t>
      </w:r>
      <w:r w:rsidR="006A7AF0" w:rsidRPr="007E52A9">
        <w:rPr>
          <w:sz w:val="26"/>
          <w:szCs w:val="26"/>
        </w:rPr>
        <w:t>руга Кашира Московской области</w:t>
      </w:r>
      <w:r w:rsidR="00441437" w:rsidRPr="007E52A9">
        <w:rPr>
          <w:sz w:val="26"/>
          <w:szCs w:val="26"/>
        </w:rPr>
        <w:t>,</w:t>
      </w:r>
      <w:r w:rsidR="002432BB">
        <w:rPr>
          <w:sz w:val="26"/>
          <w:szCs w:val="26"/>
        </w:rPr>
        <w:t xml:space="preserve"> </w:t>
      </w:r>
    </w:p>
    <w:p w:rsidR="00CB3792" w:rsidRPr="007E52A9" w:rsidRDefault="009A536B" w:rsidP="006A7AF0">
      <w:pPr>
        <w:tabs>
          <w:tab w:val="left" w:pos="142"/>
        </w:tabs>
        <w:suppressAutoHyphens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CB3792" w:rsidRPr="007E52A9">
        <w:rPr>
          <w:sz w:val="26"/>
          <w:szCs w:val="26"/>
        </w:rPr>
        <w:t>Совет депутатов городского округа Кашира</w:t>
      </w:r>
    </w:p>
    <w:p w:rsidR="00CB3792" w:rsidRDefault="00CB3792" w:rsidP="00CB3792">
      <w:pPr>
        <w:suppressAutoHyphens/>
        <w:jc w:val="both"/>
        <w:rPr>
          <w:sz w:val="26"/>
          <w:szCs w:val="26"/>
        </w:rPr>
      </w:pPr>
      <w:r w:rsidRPr="007E52A9">
        <w:rPr>
          <w:sz w:val="26"/>
          <w:szCs w:val="26"/>
        </w:rPr>
        <w:t xml:space="preserve">РЕШИЛ: </w:t>
      </w:r>
    </w:p>
    <w:p w:rsidR="00F448EF" w:rsidRPr="007E52A9" w:rsidRDefault="00F448EF" w:rsidP="00CB3792">
      <w:pPr>
        <w:suppressAutoHyphens/>
        <w:jc w:val="both"/>
        <w:rPr>
          <w:sz w:val="26"/>
          <w:szCs w:val="26"/>
        </w:rPr>
      </w:pPr>
    </w:p>
    <w:p w:rsidR="009C544D" w:rsidRPr="005D696A" w:rsidRDefault="000336A4" w:rsidP="00A01C23">
      <w:pPr>
        <w:pStyle w:val="a7"/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proofErr w:type="gramStart"/>
      <w:r w:rsidRPr="005D696A">
        <w:rPr>
          <w:sz w:val="26"/>
          <w:szCs w:val="26"/>
        </w:rPr>
        <w:t xml:space="preserve">Внести </w:t>
      </w:r>
      <w:r w:rsidR="009E49D3">
        <w:rPr>
          <w:sz w:val="26"/>
          <w:szCs w:val="26"/>
        </w:rPr>
        <w:t>в Решение</w:t>
      </w:r>
      <w:r w:rsidRPr="005D696A">
        <w:rPr>
          <w:sz w:val="26"/>
          <w:szCs w:val="26"/>
        </w:rPr>
        <w:t xml:space="preserve"> </w:t>
      </w:r>
      <w:r w:rsidR="005D696A" w:rsidRPr="005D696A">
        <w:rPr>
          <w:sz w:val="26"/>
          <w:szCs w:val="26"/>
        </w:rPr>
        <w:t>Совета депутатов городского округа Кашира от 29.02.2016г. № 27-н «Положение о порядке перечисления муниципальными ун</w:t>
      </w:r>
      <w:r w:rsidR="005D696A" w:rsidRPr="005D696A">
        <w:rPr>
          <w:sz w:val="26"/>
          <w:szCs w:val="26"/>
        </w:rPr>
        <w:t>и</w:t>
      </w:r>
      <w:r w:rsidR="005D696A" w:rsidRPr="005D696A">
        <w:rPr>
          <w:sz w:val="26"/>
          <w:szCs w:val="26"/>
        </w:rPr>
        <w:t>тарными предприятиями городского округа Кашира в бюджет городского округа Кашира части прибыли, остающейся после уплаты налогов и иных обязательных платежей» (в редакции решения Совета депутатов городского округа Кашира от 06.03.2018г. №13-н)</w:t>
      </w:r>
      <w:r w:rsidR="005D696A">
        <w:rPr>
          <w:sz w:val="26"/>
          <w:szCs w:val="26"/>
        </w:rPr>
        <w:t xml:space="preserve"> (</w:t>
      </w:r>
      <w:r w:rsidRPr="005D696A">
        <w:rPr>
          <w:sz w:val="26"/>
          <w:szCs w:val="26"/>
        </w:rPr>
        <w:t xml:space="preserve">далее – </w:t>
      </w:r>
      <w:r w:rsidR="005D696A">
        <w:rPr>
          <w:sz w:val="26"/>
          <w:szCs w:val="26"/>
        </w:rPr>
        <w:t xml:space="preserve">Решение, </w:t>
      </w:r>
      <w:r w:rsidRPr="005D696A">
        <w:rPr>
          <w:sz w:val="26"/>
          <w:szCs w:val="26"/>
        </w:rPr>
        <w:t>Положение)</w:t>
      </w:r>
      <w:r w:rsidR="005D696A">
        <w:rPr>
          <w:sz w:val="26"/>
          <w:szCs w:val="26"/>
        </w:rPr>
        <w:t xml:space="preserve"> следующие изменения</w:t>
      </w:r>
      <w:r w:rsidRPr="005D696A">
        <w:rPr>
          <w:sz w:val="26"/>
          <w:szCs w:val="26"/>
        </w:rPr>
        <w:t>:</w:t>
      </w:r>
      <w:r w:rsidR="000171F2" w:rsidRPr="005D696A">
        <w:rPr>
          <w:sz w:val="26"/>
          <w:szCs w:val="26"/>
        </w:rPr>
        <w:t xml:space="preserve"> </w:t>
      </w:r>
      <w:proofErr w:type="gramEnd"/>
    </w:p>
    <w:p w:rsidR="001B075A" w:rsidRDefault="001B075A" w:rsidP="005D696A">
      <w:pPr>
        <w:pStyle w:val="a7"/>
        <w:numPr>
          <w:ilvl w:val="1"/>
          <w:numId w:val="2"/>
        </w:numPr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Пункт 1 </w:t>
      </w:r>
      <w:r w:rsidR="005D696A">
        <w:rPr>
          <w:sz w:val="26"/>
          <w:szCs w:val="26"/>
        </w:rPr>
        <w:t xml:space="preserve">Решения </w:t>
      </w:r>
      <w:r>
        <w:rPr>
          <w:sz w:val="26"/>
          <w:szCs w:val="26"/>
        </w:rPr>
        <w:t xml:space="preserve">изложить в следующей редакции: </w:t>
      </w:r>
    </w:p>
    <w:p w:rsidR="005D696A" w:rsidRDefault="005D696A" w:rsidP="005D696A">
      <w:pPr>
        <w:pStyle w:val="a7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«1.</w:t>
      </w:r>
      <w:r w:rsidRPr="005D696A">
        <w:rPr>
          <w:sz w:val="26"/>
          <w:szCs w:val="26"/>
        </w:rPr>
        <w:t>Утвердить Положение о порядке перечисления муниципальными унита</w:t>
      </w:r>
      <w:r w:rsidRPr="005D696A">
        <w:rPr>
          <w:sz w:val="26"/>
          <w:szCs w:val="26"/>
        </w:rPr>
        <w:t>р</w:t>
      </w:r>
      <w:r w:rsidRPr="005D696A">
        <w:rPr>
          <w:sz w:val="26"/>
          <w:szCs w:val="26"/>
        </w:rPr>
        <w:t>ными предприятиями городского округа Кашира в бюджет городского округа К</w:t>
      </w:r>
      <w:r w:rsidRPr="005D696A">
        <w:rPr>
          <w:sz w:val="26"/>
          <w:szCs w:val="26"/>
        </w:rPr>
        <w:t>а</w:t>
      </w:r>
      <w:r w:rsidRPr="005D696A">
        <w:rPr>
          <w:sz w:val="26"/>
          <w:szCs w:val="26"/>
        </w:rPr>
        <w:t>шира части прибыли</w:t>
      </w:r>
      <w:r w:rsidRPr="005D696A">
        <w:t xml:space="preserve"> </w:t>
      </w:r>
      <w:r w:rsidRPr="005D696A">
        <w:rPr>
          <w:sz w:val="26"/>
          <w:szCs w:val="26"/>
        </w:rPr>
        <w:t>от использования имущества, находящегося в хозяйственном ведении муниципальных унитарных предприя</w:t>
      </w:r>
      <w:r w:rsidR="00801409">
        <w:rPr>
          <w:sz w:val="26"/>
          <w:szCs w:val="26"/>
        </w:rPr>
        <w:t xml:space="preserve">тий городского округа Кашира, </w:t>
      </w:r>
      <w:r w:rsidRPr="005D696A">
        <w:rPr>
          <w:sz w:val="26"/>
          <w:szCs w:val="26"/>
        </w:rPr>
        <w:t>остающейся после уплаты налогов и иных обязательных платежей (прилагается)</w:t>
      </w:r>
      <w:proofErr w:type="gramStart"/>
      <w:r w:rsidRPr="005D696A">
        <w:rPr>
          <w:sz w:val="26"/>
          <w:szCs w:val="26"/>
        </w:rPr>
        <w:t>.</w:t>
      </w:r>
      <w:r>
        <w:rPr>
          <w:sz w:val="26"/>
          <w:szCs w:val="26"/>
        </w:rPr>
        <w:t>»</w:t>
      </w:r>
      <w:proofErr w:type="gramEnd"/>
      <w:r>
        <w:rPr>
          <w:sz w:val="26"/>
          <w:szCs w:val="26"/>
        </w:rPr>
        <w:t>.</w:t>
      </w:r>
    </w:p>
    <w:p w:rsidR="005D696A" w:rsidRPr="005D696A" w:rsidRDefault="005D696A" w:rsidP="00703864">
      <w:pPr>
        <w:pStyle w:val="a7"/>
        <w:numPr>
          <w:ilvl w:val="1"/>
          <w:numId w:val="2"/>
        </w:numPr>
        <w:ind w:left="0" w:firstLine="709"/>
        <w:jc w:val="both"/>
        <w:rPr>
          <w:sz w:val="26"/>
          <w:szCs w:val="26"/>
        </w:rPr>
      </w:pPr>
      <w:r w:rsidRPr="005D696A">
        <w:rPr>
          <w:sz w:val="26"/>
          <w:szCs w:val="26"/>
        </w:rPr>
        <w:t xml:space="preserve">В приложении к </w:t>
      </w:r>
      <w:r>
        <w:rPr>
          <w:sz w:val="26"/>
          <w:szCs w:val="26"/>
        </w:rPr>
        <w:t>Решению название</w:t>
      </w:r>
      <w:r w:rsidRPr="005D696A">
        <w:rPr>
          <w:sz w:val="26"/>
          <w:szCs w:val="26"/>
        </w:rPr>
        <w:t xml:space="preserve"> Положения изложить в </w:t>
      </w:r>
      <w:r>
        <w:rPr>
          <w:sz w:val="26"/>
          <w:szCs w:val="26"/>
        </w:rPr>
        <w:t>новой</w:t>
      </w:r>
      <w:r w:rsidRPr="005D696A">
        <w:rPr>
          <w:sz w:val="26"/>
          <w:szCs w:val="26"/>
        </w:rPr>
        <w:t xml:space="preserve"> р</w:t>
      </w:r>
      <w:r w:rsidRPr="005D696A">
        <w:rPr>
          <w:sz w:val="26"/>
          <w:szCs w:val="26"/>
        </w:rPr>
        <w:t>е</w:t>
      </w:r>
      <w:r w:rsidRPr="005D696A">
        <w:rPr>
          <w:sz w:val="26"/>
          <w:szCs w:val="26"/>
        </w:rPr>
        <w:t>дакции:</w:t>
      </w:r>
    </w:p>
    <w:p w:rsidR="005D696A" w:rsidRDefault="005D696A" w:rsidP="00703864">
      <w:pPr>
        <w:pStyle w:val="a7"/>
        <w:ind w:left="0" w:firstLine="709"/>
        <w:jc w:val="both"/>
        <w:rPr>
          <w:sz w:val="26"/>
          <w:szCs w:val="26"/>
        </w:rPr>
      </w:pPr>
      <w:r w:rsidRPr="005D696A">
        <w:rPr>
          <w:sz w:val="26"/>
          <w:szCs w:val="26"/>
        </w:rPr>
        <w:t>«Положение о порядке перечисления муниципальными унитарными пре</w:t>
      </w:r>
      <w:r w:rsidRPr="005D696A">
        <w:rPr>
          <w:sz w:val="26"/>
          <w:szCs w:val="26"/>
        </w:rPr>
        <w:t>д</w:t>
      </w:r>
      <w:r w:rsidRPr="005D696A">
        <w:rPr>
          <w:sz w:val="26"/>
          <w:szCs w:val="26"/>
        </w:rPr>
        <w:t xml:space="preserve">приятиями городского округа Кашира в бюджет городского округа Кашира </w:t>
      </w:r>
      <w:r w:rsidR="009E49D3">
        <w:rPr>
          <w:sz w:val="26"/>
          <w:szCs w:val="26"/>
        </w:rPr>
        <w:t>части прибыли</w:t>
      </w:r>
      <w:r w:rsidRPr="005D696A">
        <w:rPr>
          <w:sz w:val="26"/>
          <w:szCs w:val="26"/>
        </w:rPr>
        <w:t xml:space="preserve"> от использования имущества, находящегося в хозяйственном ведении м</w:t>
      </w:r>
      <w:r w:rsidRPr="005D696A">
        <w:rPr>
          <w:sz w:val="26"/>
          <w:szCs w:val="26"/>
        </w:rPr>
        <w:t>у</w:t>
      </w:r>
      <w:r w:rsidRPr="005D696A">
        <w:rPr>
          <w:sz w:val="26"/>
          <w:szCs w:val="26"/>
        </w:rPr>
        <w:t>ниципальных унитарных предприятий городского округа Кашира, остающейся п</w:t>
      </w:r>
      <w:r w:rsidRPr="005D696A">
        <w:rPr>
          <w:sz w:val="26"/>
          <w:szCs w:val="26"/>
        </w:rPr>
        <w:t>о</w:t>
      </w:r>
      <w:r w:rsidRPr="005D696A">
        <w:rPr>
          <w:sz w:val="26"/>
          <w:szCs w:val="26"/>
        </w:rPr>
        <w:t>сле уплаты налогов и иных обязательных платежей».</w:t>
      </w:r>
    </w:p>
    <w:p w:rsidR="009A536B" w:rsidRDefault="00A01C23" w:rsidP="00A01C23">
      <w:pPr>
        <w:pStyle w:val="a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703864">
        <w:rPr>
          <w:sz w:val="26"/>
          <w:szCs w:val="26"/>
        </w:rPr>
        <w:t>.3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="009C544D">
        <w:rPr>
          <w:sz w:val="26"/>
          <w:szCs w:val="26"/>
        </w:rPr>
        <w:t>Пункт 1 Положения изложить в следующей редакции:</w:t>
      </w:r>
    </w:p>
    <w:p w:rsidR="009A536B" w:rsidRDefault="009A536B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9C544D" w:rsidRDefault="009A536B" w:rsidP="009A536B">
      <w:pPr>
        <w:pStyle w:val="a7"/>
        <w:ind w:left="0" w:firstLine="709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2</w:t>
      </w:r>
    </w:p>
    <w:p w:rsidR="009A536B" w:rsidRDefault="009A536B" w:rsidP="009A536B">
      <w:pPr>
        <w:pStyle w:val="a7"/>
        <w:ind w:left="0" w:firstLine="709"/>
        <w:jc w:val="center"/>
        <w:rPr>
          <w:sz w:val="26"/>
          <w:szCs w:val="26"/>
        </w:rPr>
      </w:pPr>
    </w:p>
    <w:p w:rsidR="00EB3018" w:rsidRDefault="00EB3018" w:rsidP="00A01C23">
      <w:pPr>
        <w:pStyle w:val="a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«1. </w:t>
      </w:r>
      <w:proofErr w:type="gramStart"/>
      <w:r w:rsidRPr="00EB3018">
        <w:rPr>
          <w:sz w:val="26"/>
          <w:szCs w:val="26"/>
        </w:rPr>
        <w:t>Настоящее Положение о порядке перечисления муниципальными ун</w:t>
      </w:r>
      <w:r w:rsidRPr="00EB3018">
        <w:rPr>
          <w:sz w:val="26"/>
          <w:szCs w:val="26"/>
        </w:rPr>
        <w:t>и</w:t>
      </w:r>
      <w:r w:rsidRPr="00EB3018">
        <w:rPr>
          <w:sz w:val="26"/>
          <w:szCs w:val="26"/>
        </w:rPr>
        <w:t>тарными предприятиями городского округа Кашира в бюджет городск</w:t>
      </w:r>
      <w:r w:rsidR="00A33459">
        <w:rPr>
          <w:sz w:val="26"/>
          <w:szCs w:val="26"/>
        </w:rPr>
        <w:t>ого округа Кашира части прибыли</w:t>
      </w:r>
      <w:r w:rsidRPr="00EB3018">
        <w:rPr>
          <w:sz w:val="26"/>
          <w:szCs w:val="26"/>
        </w:rPr>
        <w:t xml:space="preserve"> от использования имущества, находящегося в хозяйстве</w:t>
      </w:r>
      <w:r w:rsidRPr="00EB3018">
        <w:rPr>
          <w:sz w:val="26"/>
          <w:szCs w:val="26"/>
        </w:rPr>
        <w:t>н</w:t>
      </w:r>
      <w:r w:rsidRPr="00EB3018">
        <w:rPr>
          <w:sz w:val="26"/>
          <w:szCs w:val="26"/>
        </w:rPr>
        <w:t>ном ведении муниципальных унитарных предприятий городского округа Кашира</w:t>
      </w:r>
      <w:r w:rsidR="00801409">
        <w:rPr>
          <w:sz w:val="26"/>
          <w:szCs w:val="26"/>
        </w:rPr>
        <w:t xml:space="preserve">, </w:t>
      </w:r>
      <w:r w:rsidRPr="00EB3018">
        <w:rPr>
          <w:sz w:val="26"/>
          <w:szCs w:val="26"/>
        </w:rPr>
        <w:t>остающейся после уплаты налогов и иных обязательных платежей, разработано в соответствии с п</w:t>
      </w:r>
      <w:r w:rsidR="00703864">
        <w:rPr>
          <w:sz w:val="26"/>
          <w:szCs w:val="26"/>
        </w:rPr>
        <w:t xml:space="preserve">унктом </w:t>
      </w:r>
      <w:r w:rsidRPr="00EB3018">
        <w:rPr>
          <w:sz w:val="26"/>
          <w:szCs w:val="26"/>
        </w:rPr>
        <w:t>1 ст</w:t>
      </w:r>
      <w:r w:rsidR="00703864">
        <w:rPr>
          <w:sz w:val="26"/>
          <w:szCs w:val="26"/>
        </w:rPr>
        <w:t xml:space="preserve">атьи </w:t>
      </w:r>
      <w:r w:rsidRPr="00EB3018">
        <w:rPr>
          <w:sz w:val="26"/>
          <w:szCs w:val="26"/>
        </w:rPr>
        <w:t xml:space="preserve">295 Гражданского </w:t>
      </w:r>
      <w:r w:rsidR="00703864">
        <w:rPr>
          <w:sz w:val="26"/>
          <w:szCs w:val="26"/>
        </w:rPr>
        <w:t>кодекса Российской Федер</w:t>
      </w:r>
      <w:r w:rsidR="00703864">
        <w:rPr>
          <w:sz w:val="26"/>
          <w:szCs w:val="26"/>
        </w:rPr>
        <w:t>а</w:t>
      </w:r>
      <w:r w:rsidR="00703864">
        <w:rPr>
          <w:sz w:val="26"/>
          <w:szCs w:val="26"/>
        </w:rPr>
        <w:t xml:space="preserve">ции, пунктом </w:t>
      </w:r>
      <w:r w:rsidRPr="00EB3018">
        <w:rPr>
          <w:sz w:val="26"/>
          <w:szCs w:val="26"/>
        </w:rPr>
        <w:t>3 ст</w:t>
      </w:r>
      <w:r w:rsidR="00703864">
        <w:rPr>
          <w:sz w:val="26"/>
          <w:szCs w:val="26"/>
        </w:rPr>
        <w:t xml:space="preserve">атьи </w:t>
      </w:r>
      <w:r w:rsidRPr="00EB3018">
        <w:rPr>
          <w:sz w:val="26"/>
          <w:szCs w:val="26"/>
        </w:rPr>
        <w:t>41 и абз</w:t>
      </w:r>
      <w:r w:rsidR="00703864">
        <w:rPr>
          <w:sz w:val="26"/>
          <w:szCs w:val="26"/>
        </w:rPr>
        <w:t xml:space="preserve">ацем </w:t>
      </w:r>
      <w:r w:rsidRPr="00EB3018">
        <w:rPr>
          <w:sz w:val="26"/>
          <w:szCs w:val="26"/>
        </w:rPr>
        <w:t>7 ст</w:t>
      </w:r>
      <w:r w:rsidR="00703864">
        <w:rPr>
          <w:sz w:val="26"/>
          <w:szCs w:val="26"/>
        </w:rPr>
        <w:t xml:space="preserve">атьи </w:t>
      </w:r>
      <w:r w:rsidRPr="00EB3018">
        <w:rPr>
          <w:sz w:val="26"/>
          <w:szCs w:val="26"/>
        </w:rPr>
        <w:t>42</w:t>
      </w:r>
      <w:proofErr w:type="gramEnd"/>
      <w:r w:rsidRPr="00EB3018">
        <w:rPr>
          <w:sz w:val="26"/>
          <w:szCs w:val="26"/>
        </w:rPr>
        <w:t>, абз</w:t>
      </w:r>
      <w:r w:rsidR="00703864">
        <w:rPr>
          <w:sz w:val="26"/>
          <w:szCs w:val="26"/>
        </w:rPr>
        <w:t xml:space="preserve">ацем 5 статьи </w:t>
      </w:r>
      <w:r w:rsidRPr="00EB3018">
        <w:rPr>
          <w:sz w:val="26"/>
          <w:szCs w:val="26"/>
        </w:rPr>
        <w:t xml:space="preserve">62 Бюджетного кодекса Российской Федерации, </w:t>
      </w:r>
      <w:r w:rsidR="009E49D3" w:rsidRPr="009E49D3">
        <w:rPr>
          <w:sz w:val="26"/>
          <w:szCs w:val="26"/>
        </w:rPr>
        <w:t>пунктами 1, 2</w:t>
      </w:r>
      <w:r w:rsidR="009E49D3" w:rsidRPr="009E49D3">
        <w:t xml:space="preserve"> </w:t>
      </w:r>
      <w:r w:rsidR="009E49D3" w:rsidRPr="009E49D3">
        <w:rPr>
          <w:sz w:val="26"/>
          <w:szCs w:val="26"/>
        </w:rPr>
        <w:t>статьи 17</w:t>
      </w:r>
      <w:r w:rsidR="009E49D3">
        <w:rPr>
          <w:sz w:val="26"/>
          <w:szCs w:val="26"/>
        </w:rPr>
        <w:t xml:space="preserve"> </w:t>
      </w:r>
      <w:r w:rsidRPr="00EB3018">
        <w:rPr>
          <w:sz w:val="26"/>
          <w:szCs w:val="26"/>
        </w:rPr>
        <w:t>Федерального закона от 14.11.2002г. № 161-ФЗ «О государственных и муниципаль</w:t>
      </w:r>
      <w:r w:rsidR="00703864">
        <w:rPr>
          <w:sz w:val="26"/>
          <w:szCs w:val="26"/>
        </w:rPr>
        <w:t>ных унитарных предпр</w:t>
      </w:r>
      <w:r w:rsidR="00703864">
        <w:rPr>
          <w:sz w:val="26"/>
          <w:szCs w:val="26"/>
        </w:rPr>
        <w:t>и</w:t>
      </w:r>
      <w:r w:rsidR="00703864">
        <w:rPr>
          <w:sz w:val="26"/>
          <w:szCs w:val="26"/>
        </w:rPr>
        <w:t xml:space="preserve">ятиях», статьи </w:t>
      </w:r>
      <w:r w:rsidRPr="00EB3018">
        <w:rPr>
          <w:sz w:val="26"/>
          <w:szCs w:val="26"/>
        </w:rPr>
        <w:t>55 Федерального закона от 06.10.2003г. № 131-ФЗ «Об общих при</w:t>
      </w:r>
      <w:r w:rsidRPr="00EB3018">
        <w:rPr>
          <w:sz w:val="26"/>
          <w:szCs w:val="26"/>
        </w:rPr>
        <w:t>н</w:t>
      </w:r>
      <w:r w:rsidRPr="00EB3018">
        <w:rPr>
          <w:sz w:val="26"/>
          <w:szCs w:val="26"/>
        </w:rPr>
        <w:t>ципах организации местного самоуправления в Российской Федерации».</w:t>
      </w:r>
    </w:p>
    <w:p w:rsidR="001B075A" w:rsidRPr="001B075A" w:rsidRDefault="001B075A" w:rsidP="001B075A">
      <w:pPr>
        <w:pStyle w:val="a7"/>
        <w:ind w:left="0" w:firstLine="709"/>
        <w:jc w:val="both"/>
        <w:rPr>
          <w:sz w:val="26"/>
          <w:szCs w:val="26"/>
        </w:rPr>
      </w:pPr>
      <w:r w:rsidRPr="001B075A">
        <w:rPr>
          <w:sz w:val="26"/>
          <w:szCs w:val="26"/>
        </w:rPr>
        <w:t>1.</w:t>
      </w:r>
      <w:r w:rsidR="00703864">
        <w:rPr>
          <w:sz w:val="26"/>
          <w:szCs w:val="26"/>
        </w:rPr>
        <w:t>4</w:t>
      </w:r>
      <w:r w:rsidRPr="001B075A">
        <w:rPr>
          <w:sz w:val="26"/>
          <w:szCs w:val="26"/>
        </w:rPr>
        <w:t>.</w:t>
      </w:r>
      <w:r w:rsidRPr="001B075A">
        <w:rPr>
          <w:sz w:val="26"/>
          <w:szCs w:val="26"/>
        </w:rPr>
        <w:tab/>
        <w:t>Пункт 3 Положения изложить в следующей редакции:</w:t>
      </w:r>
    </w:p>
    <w:p w:rsidR="001B075A" w:rsidRPr="00EB3018" w:rsidRDefault="001B075A" w:rsidP="001B075A">
      <w:pPr>
        <w:pStyle w:val="a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1B075A">
        <w:rPr>
          <w:sz w:val="26"/>
          <w:szCs w:val="26"/>
        </w:rPr>
        <w:t>3. Норматив отчислений от прибыли от использования имущества, наход</w:t>
      </w:r>
      <w:r w:rsidRPr="001B075A">
        <w:rPr>
          <w:sz w:val="26"/>
          <w:szCs w:val="26"/>
        </w:rPr>
        <w:t>я</w:t>
      </w:r>
      <w:r w:rsidRPr="001B075A">
        <w:rPr>
          <w:sz w:val="26"/>
          <w:szCs w:val="26"/>
        </w:rPr>
        <w:t>щегося в хозяйственном ведении муниципальных унитарных предприятий горо</w:t>
      </w:r>
      <w:r w:rsidRPr="001B075A">
        <w:rPr>
          <w:sz w:val="26"/>
          <w:szCs w:val="26"/>
        </w:rPr>
        <w:t>д</w:t>
      </w:r>
      <w:r w:rsidRPr="001B075A">
        <w:rPr>
          <w:sz w:val="26"/>
          <w:szCs w:val="26"/>
        </w:rPr>
        <w:t>ского округа Кашира, остающейся после уплаты налогов и иных обязательных пл</w:t>
      </w:r>
      <w:r w:rsidRPr="001B075A">
        <w:rPr>
          <w:sz w:val="26"/>
          <w:szCs w:val="26"/>
        </w:rPr>
        <w:t>а</w:t>
      </w:r>
      <w:r w:rsidRPr="001B075A">
        <w:rPr>
          <w:sz w:val="26"/>
          <w:szCs w:val="26"/>
        </w:rPr>
        <w:t>тежей (далее – прибыль), составляет 20% (процентов). Данный норматив может быть изменен решением Совета депутатов городского округа Кашира при утве</w:t>
      </w:r>
      <w:r w:rsidRPr="001B075A">
        <w:rPr>
          <w:sz w:val="26"/>
          <w:szCs w:val="26"/>
        </w:rPr>
        <w:t>р</w:t>
      </w:r>
      <w:r w:rsidRPr="001B075A">
        <w:rPr>
          <w:sz w:val="26"/>
          <w:szCs w:val="26"/>
        </w:rPr>
        <w:t>ждении бюджета на очередной финансовый год в процентах от суммы прибыли муниципальных унитарных предприятий, остающейся после уплаты налогов и иных обязательных платежей</w:t>
      </w:r>
      <w:proofErr w:type="gramStart"/>
      <w:r w:rsidRPr="001B075A">
        <w:rPr>
          <w:sz w:val="26"/>
          <w:szCs w:val="26"/>
        </w:rPr>
        <w:t>.</w:t>
      </w:r>
      <w:r>
        <w:rPr>
          <w:sz w:val="26"/>
          <w:szCs w:val="26"/>
        </w:rPr>
        <w:t>».</w:t>
      </w:r>
      <w:proofErr w:type="gramEnd"/>
    </w:p>
    <w:p w:rsidR="00EB3018" w:rsidRPr="00703864" w:rsidRDefault="009E49D3" w:rsidP="00703864">
      <w:pPr>
        <w:pStyle w:val="a7"/>
        <w:numPr>
          <w:ilvl w:val="1"/>
          <w:numId w:val="7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</w:t>
      </w:r>
      <w:r w:rsidR="00703864">
        <w:rPr>
          <w:sz w:val="26"/>
          <w:szCs w:val="26"/>
        </w:rPr>
        <w:t>риложении</w:t>
      </w:r>
      <w:r w:rsidR="00A01C23" w:rsidRPr="00703864">
        <w:rPr>
          <w:sz w:val="26"/>
          <w:szCs w:val="26"/>
        </w:rPr>
        <w:t xml:space="preserve"> к Положению н</w:t>
      </w:r>
      <w:r w:rsidR="00EB3018" w:rsidRPr="00703864">
        <w:rPr>
          <w:sz w:val="26"/>
          <w:szCs w:val="26"/>
        </w:rPr>
        <w:t>а</w:t>
      </w:r>
      <w:r w:rsidR="00703864">
        <w:rPr>
          <w:sz w:val="26"/>
          <w:szCs w:val="26"/>
        </w:rPr>
        <w:t>звание</w:t>
      </w:r>
      <w:r w:rsidR="00EB3018" w:rsidRPr="00703864">
        <w:rPr>
          <w:sz w:val="26"/>
          <w:szCs w:val="26"/>
        </w:rPr>
        <w:t xml:space="preserve"> Расчета муниципальными ун</w:t>
      </w:r>
      <w:r w:rsidR="00EB3018" w:rsidRPr="00703864">
        <w:rPr>
          <w:sz w:val="26"/>
          <w:szCs w:val="26"/>
        </w:rPr>
        <w:t>и</w:t>
      </w:r>
      <w:r w:rsidR="00EB3018" w:rsidRPr="00703864">
        <w:rPr>
          <w:sz w:val="26"/>
          <w:szCs w:val="26"/>
        </w:rPr>
        <w:t>тарными предприятиями городского округа Кашира части прибыли, остающейся после уплаты налогов и иных обязательных платежей и подлежащей перечислению в бюджет городского округа Кашира в новой редакции изложить в следующей р</w:t>
      </w:r>
      <w:r w:rsidR="00EB3018" w:rsidRPr="00703864">
        <w:rPr>
          <w:sz w:val="26"/>
          <w:szCs w:val="26"/>
        </w:rPr>
        <w:t>е</w:t>
      </w:r>
      <w:r w:rsidR="00EB3018" w:rsidRPr="00703864">
        <w:rPr>
          <w:sz w:val="26"/>
          <w:szCs w:val="26"/>
        </w:rPr>
        <w:t>дакции:</w:t>
      </w:r>
    </w:p>
    <w:p w:rsidR="00EB3018" w:rsidRPr="00EB3018" w:rsidRDefault="00EB3018" w:rsidP="00A01C23">
      <w:pPr>
        <w:pStyle w:val="a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«Расчет </w:t>
      </w:r>
      <w:r w:rsidRPr="00EB3018">
        <w:rPr>
          <w:sz w:val="26"/>
          <w:szCs w:val="26"/>
        </w:rPr>
        <w:t>муниципальными унитарными предприятиями городского округа Кашира части прибыли от использования имущества, находящегося в хозяйстве</w:t>
      </w:r>
      <w:r w:rsidRPr="00EB3018">
        <w:rPr>
          <w:sz w:val="26"/>
          <w:szCs w:val="26"/>
        </w:rPr>
        <w:t>н</w:t>
      </w:r>
      <w:r w:rsidRPr="00EB3018">
        <w:rPr>
          <w:sz w:val="26"/>
          <w:szCs w:val="26"/>
        </w:rPr>
        <w:t>ном ведении муниципальных унитарных предприятий городского округа Кашира</w:t>
      </w:r>
      <w:r w:rsidR="00801409">
        <w:rPr>
          <w:sz w:val="26"/>
          <w:szCs w:val="26"/>
        </w:rPr>
        <w:t xml:space="preserve">, </w:t>
      </w:r>
      <w:r w:rsidRPr="00EB3018">
        <w:rPr>
          <w:sz w:val="26"/>
          <w:szCs w:val="26"/>
        </w:rPr>
        <w:t>остающейся после уплаты налогов и иных обязательных платежей</w:t>
      </w:r>
      <w:r>
        <w:rPr>
          <w:sz w:val="26"/>
          <w:szCs w:val="26"/>
        </w:rPr>
        <w:t>».</w:t>
      </w:r>
    </w:p>
    <w:p w:rsidR="00CB3792" w:rsidRPr="007E52A9" w:rsidRDefault="00414B9B" w:rsidP="001B075A">
      <w:pPr>
        <w:tabs>
          <w:tab w:val="left" w:pos="0"/>
        </w:tabs>
        <w:suppressAutoHyphens/>
        <w:ind w:firstLine="709"/>
        <w:jc w:val="both"/>
        <w:rPr>
          <w:sz w:val="26"/>
          <w:szCs w:val="26"/>
        </w:rPr>
      </w:pPr>
      <w:r w:rsidRPr="007E52A9">
        <w:rPr>
          <w:sz w:val="26"/>
          <w:szCs w:val="26"/>
        </w:rPr>
        <w:t>2</w:t>
      </w:r>
      <w:r w:rsidR="0017493F" w:rsidRPr="007E52A9">
        <w:rPr>
          <w:sz w:val="26"/>
          <w:szCs w:val="26"/>
        </w:rPr>
        <w:t>.</w:t>
      </w:r>
      <w:r w:rsidR="0017493F" w:rsidRPr="007E52A9">
        <w:rPr>
          <w:sz w:val="26"/>
          <w:szCs w:val="26"/>
        </w:rPr>
        <w:tab/>
      </w:r>
      <w:r w:rsidR="00CB3792" w:rsidRPr="007E52A9">
        <w:rPr>
          <w:sz w:val="26"/>
          <w:szCs w:val="26"/>
        </w:rPr>
        <w:t>Опубликовать настоящее решение в газете «Вести Каширского района» и р</w:t>
      </w:r>
      <w:r w:rsidR="00873549" w:rsidRPr="007E52A9">
        <w:rPr>
          <w:sz w:val="26"/>
          <w:szCs w:val="26"/>
        </w:rPr>
        <w:t>азместить на официальном сайте А</w:t>
      </w:r>
      <w:r w:rsidR="00CB3792" w:rsidRPr="007E52A9">
        <w:rPr>
          <w:sz w:val="26"/>
          <w:szCs w:val="26"/>
        </w:rPr>
        <w:t>дминистрации городского округа Кашира в сети «Интернет».</w:t>
      </w:r>
    </w:p>
    <w:p w:rsidR="00CB3792" w:rsidRPr="007E52A9" w:rsidRDefault="00414B9B" w:rsidP="001B075A">
      <w:pPr>
        <w:tabs>
          <w:tab w:val="left" w:pos="0"/>
        </w:tabs>
        <w:suppressAutoHyphens/>
        <w:ind w:firstLine="709"/>
        <w:jc w:val="both"/>
        <w:rPr>
          <w:sz w:val="26"/>
          <w:szCs w:val="26"/>
        </w:rPr>
      </w:pPr>
      <w:r w:rsidRPr="007E52A9">
        <w:rPr>
          <w:sz w:val="26"/>
          <w:szCs w:val="26"/>
        </w:rPr>
        <w:t>3</w:t>
      </w:r>
      <w:r w:rsidR="0017493F" w:rsidRPr="007E52A9">
        <w:rPr>
          <w:sz w:val="26"/>
          <w:szCs w:val="26"/>
        </w:rPr>
        <w:t>.</w:t>
      </w:r>
      <w:r w:rsidR="0017493F" w:rsidRPr="007E52A9">
        <w:rPr>
          <w:sz w:val="26"/>
          <w:szCs w:val="26"/>
        </w:rPr>
        <w:tab/>
      </w:r>
      <w:r w:rsidR="00CB3792" w:rsidRPr="007E52A9">
        <w:rPr>
          <w:sz w:val="26"/>
          <w:szCs w:val="26"/>
        </w:rPr>
        <w:t xml:space="preserve">Настоящее решение вступает в силу </w:t>
      </w:r>
      <w:r w:rsidR="00873549" w:rsidRPr="007E52A9">
        <w:rPr>
          <w:sz w:val="26"/>
          <w:szCs w:val="26"/>
        </w:rPr>
        <w:t xml:space="preserve">после официального </w:t>
      </w:r>
      <w:r w:rsidR="00CB3792" w:rsidRPr="007E52A9">
        <w:rPr>
          <w:sz w:val="26"/>
          <w:szCs w:val="26"/>
        </w:rPr>
        <w:t>опубликования.</w:t>
      </w:r>
    </w:p>
    <w:p w:rsidR="00CB3792" w:rsidRPr="007E52A9" w:rsidRDefault="00873549" w:rsidP="001B075A">
      <w:pPr>
        <w:tabs>
          <w:tab w:val="left" w:pos="0"/>
        </w:tabs>
        <w:suppressAutoHyphens/>
        <w:ind w:firstLine="709"/>
        <w:jc w:val="both"/>
        <w:rPr>
          <w:sz w:val="26"/>
          <w:szCs w:val="26"/>
        </w:rPr>
      </w:pPr>
      <w:r w:rsidRPr="007E52A9">
        <w:rPr>
          <w:sz w:val="26"/>
          <w:szCs w:val="26"/>
        </w:rPr>
        <w:t>4</w:t>
      </w:r>
      <w:r w:rsidR="0017493F" w:rsidRPr="007E52A9">
        <w:rPr>
          <w:sz w:val="26"/>
          <w:szCs w:val="26"/>
        </w:rPr>
        <w:t>.</w:t>
      </w:r>
      <w:r w:rsidR="0017493F" w:rsidRPr="007E52A9">
        <w:rPr>
          <w:sz w:val="26"/>
          <w:szCs w:val="26"/>
        </w:rPr>
        <w:tab/>
      </w:r>
      <w:proofErr w:type="gramStart"/>
      <w:r w:rsidR="00CB3792" w:rsidRPr="007E52A9">
        <w:rPr>
          <w:sz w:val="26"/>
          <w:szCs w:val="26"/>
        </w:rPr>
        <w:t>Контроль за</w:t>
      </w:r>
      <w:proofErr w:type="gramEnd"/>
      <w:r w:rsidR="00CB3792" w:rsidRPr="007E52A9">
        <w:rPr>
          <w:sz w:val="26"/>
          <w:szCs w:val="26"/>
        </w:rPr>
        <w:t xml:space="preserve"> исполнением настоящего решения </w:t>
      </w:r>
      <w:r w:rsidR="00145E7E" w:rsidRPr="007E52A9">
        <w:rPr>
          <w:sz w:val="26"/>
          <w:szCs w:val="26"/>
        </w:rPr>
        <w:t xml:space="preserve">возложить на председателя Совета депутатов городского округа Кашира </w:t>
      </w:r>
      <w:proofErr w:type="spellStart"/>
      <w:r w:rsidR="00145E7E" w:rsidRPr="007E52A9">
        <w:rPr>
          <w:sz w:val="26"/>
          <w:szCs w:val="26"/>
        </w:rPr>
        <w:t>Г.Н.Алентьеву</w:t>
      </w:r>
      <w:proofErr w:type="spellEnd"/>
      <w:r w:rsidR="00CB3792" w:rsidRPr="007E52A9">
        <w:rPr>
          <w:sz w:val="26"/>
          <w:szCs w:val="26"/>
        </w:rPr>
        <w:t>.</w:t>
      </w:r>
    </w:p>
    <w:p w:rsidR="00DF5936" w:rsidRDefault="00DF5936" w:rsidP="00466555">
      <w:pPr>
        <w:tabs>
          <w:tab w:val="left" w:pos="142"/>
        </w:tabs>
        <w:suppressAutoHyphens/>
        <w:ind w:right="140"/>
        <w:jc w:val="both"/>
        <w:rPr>
          <w:sz w:val="26"/>
          <w:szCs w:val="26"/>
        </w:rPr>
      </w:pPr>
    </w:p>
    <w:p w:rsidR="009A536B" w:rsidRDefault="009A536B" w:rsidP="00466555">
      <w:pPr>
        <w:tabs>
          <w:tab w:val="left" w:pos="142"/>
        </w:tabs>
        <w:suppressAutoHyphens/>
        <w:ind w:right="140"/>
        <w:jc w:val="both"/>
        <w:rPr>
          <w:sz w:val="26"/>
          <w:szCs w:val="26"/>
        </w:rPr>
      </w:pPr>
    </w:p>
    <w:p w:rsidR="00CB3792" w:rsidRPr="007E52A9" w:rsidRDefault="00466555" w:rsidP="00466555">
      <w:pPr>
        <w:tabs>
          <w:tab w:val="left" w:pos="142"/>
        </w:tabs>
        <w:suppressAutoHyphens/>
        <w:ind w:right="140"/>
        <w:jc w:val="both"/>
        <w:rPr>
          <w:sz w:val="26"/>
          <w:szCs w:val="26"/>
        </w:rPr>
      </w:pPr>
      <w:r w:rsidRPr="007E52A9">
        <w:rPr>
          <w:sz w:val="26"/>
          <w:szCs w:val="26"/>
        </w:rPr>
        <w:t xml:space="preserve">Глава городского округа Кашира                                  </w:t>
      </w:r>
      <w:r w:rsidR="007E52A9">
        <w:rPr>
          <w:sz w:val="26"/>
          <w:szCs w:val="26"/>
        </w:rPr>
        <w:t xml:space="preserve">        </w:t>
      </w:r>
      <w:r w:rsidRPr="007E52A9">
        <w:rPr>
          <w:sz w:val="26"/>
          <w:szCs w:val="26"/>
        </w:rPr>
        <w:t xml:space="preserve">  </w:t>
      </w:r>
      <w:r w:rsidR="00EF738A" w:rsidRPr="007E52A9">
        <w:rPr>
          <w:sz w:val="26"/>
          <w:szCs w:val="26"/>
        </w:rPr>
        <w:t xml:space="preserve">   </w:t>
      </w:r>
      <w:r w:rsidRPr="007E52A9">
        <w:rPr>
          <w:sz w:val="26"/>
          <w:szCs w:val="26"/>
        </w:rPr>
        <w:t xml:space="preserve">  </w:t>
      </w:r>
      <w:r w:rsidR="00EF738A" w:rsidRPr="007E52A9">
        <w:rPr>
          <w:sz w:val="26"/>
          <w:szCs w:val="26"/>
        </w:rPr>
        <w:t xml:space="preserve">  </w:t>
      </w:r>
      <w:r w:rsidRPr="007E52A9">
        <w:rPr>
          <w:sz w:val="26"/>
          <w:szCs w:val="26"/>
        </w:rPr>
        <w:t xml:space="preserve">       </w:t>
      </w:r>
      <w:proofErr w:type="spellStart"/>
      <w:r w:rsidRPr="007E52A9">
        <w:rPr>
          <w:sz w:val="26"/>
          <w:szCs w:val="26"/>
        </w:rPr>
        <w:t>А.П.</w:t>
      </w:r>
      <w:proofErr w:type="gramStart"/>
      <w:r w:rsidRPr="007E52A9">
        <w:rPr>
          <w:sz w:val="26"/>
          <w:szCs w:val="26"/>
        </w:rPr>
        <w:t>Спасский</w:t>
      </w:r>
      <w:proofErr w:type="spellEnd"/>
      <w:proofErr w:type="gramEnd"/>
    </w:p>
    <w:p w:rsidR="007E52A9" w:rsidRDefault="007E52A9" w:rsidP="00466555">
      <w:pPr>
        <w:tabs>
          <w:tab w:val="left" w:pos="142"/>
        </w:tabs>
        <w:suppressAutoHyphens/>
        <w:ind w:right="140"/>
        <w:jc w:val="both"/>
        <w:rPr>
          <w:sz w:val="26"/>
          <w:szCs w:val="26"/>
        </w:rPr>
      </w:pPr>
    </w:p>
    <w:p w:rsidR="009A536B" w:rsidRPr="007E52A9" w:rsidRDefault="009A536B" w:rsidP="00466555">
      <w:pPr>
        <w:tabs>
          <w:tab w:val="left" w:pos="142"/>
        </w:tabs>
        <w:suppressAutoHyphens/>
        <w:ind w:right="140"/>
        <w:jc w:val="both"/>
        <w:rPr>
          <w:sz w:val="26"/>
          <w:szCs w:val="26"/>
        </w:rPr>
      </w:pPr>
    </w:p>
    <w:p w:rsidR="00CB3792" w:rsidRPr="007E52A9" w:rsidRDefault="00CB3792" w:rsidP="00CB3792">
      <w:pPr>
        <w:suppressAutoHyphens/>
        <w:rPr>
          <w:sz w:val="26"/>
          <w:szCs w:val="26"/>
        </w:rPr>
      </w:pPr>
      <w:r w:rsidRPr="007E52A9">
        <w:rPr>
          <w:sz w:val="26"/>
          <w:szCs w:val="26"/>
        </w:rPr>
        <w:t>Председатель Совета депутатов</w:t>
      </w:r>
    </w:p>
    <w:p w:rsidR="00CB3792" w:rsidRPr="007E52A9" w:rsidRDefault="00CB3792" w:rsidP="00CB3792">
      <w:pPr>
        <w:suppressAutoHyphens/>
        <w:rPr>
          <w:sz w:val="26"/>
          <w:szCs w:val="26"/>
        </w:rPr>
      </w:pPr>
      <w:r w:rsidRPr="007E52A9">
        <w:rPr>
          <w:sz w:val="26"/>
          <w:szCs w:val="26"/>
        </w:rPr>
        <w:t xml:space="preserve">городского округа Кашира                                          </w:t>
      </w:r>
      <w:r w:rsidR="007E52A9">
        <w:rPr>
          <w:sz w:val="26"/>
          <w:szCs w:val="26"/>
        </w:rPr>
        <w:t xml:space="preserve">         </w:t>
      </w:r>
      <w:r w:rsidRPr="007E52A9">
        <w:rPr>
          <w:sz w:val="26"/>
          <w:szCs w:val="26"/>
        </w:rPr>
        <w:t xml:space="preserve"> </w:t>
      </w:r>
      <w:r w:rsidR="00EF738A" w:rsidRPr="007E52A9">
        <w:rPr>
          <w:sz w:val="26"/>
          <w:szCs w:val="26"/>
        </w:rPr>
        <w:t xml:space="preserve">     </w:t>
      </w:r>
      <w:r w:rsidRPr="007E52A9">
        <w:rPr>
          <w:sz w:val="26"/>
          <w:szCs w:val="26"/>
        </w:rPr>
        <w:t xml:space="preserve">       </w:t>
      </w:r>
      <w:r w:rsidR="00466555" w:rsidRPr="007E52A9">
        <w:rPr>
          <w:sz w:val="26"/>
          <w:szCs w:val="26"/>
        </w:rPr>
        <w:t xml:space="preserve">      </w:t>
      </w:r>
      <w:r w:rsidRPr="007E52A9">
        <w:rPr>
          <w:sz w:val="26"/>
          <w:szCs w:val="26"/>
        </w:rPr>
        <w:t xml:space="preserve"> </w:t>
      </w:r>
      <w:proofErr w:type="spellStart"/>
      <w:r w:rsidRPr="007E52A9">
        <w:rPr>
          <w:sz w:val="26"/>
          <w:szCs w:val="26"/>
        </w:rPr>
        <w:t>Г.Н.Алентьева</w:t>
      </w:r>
      <w:proofErr w:type="spellEnd"/>
    </w:p>
    <w:p w:rsidR="00EF738A" w:rsidRDefault="00EF738A" w:rsidP="00CB3792">
      <w:pPr>
        <w:suppressAutoHyphens/>
        <w:jc w:val="center"/>
        <w:rPr>
          <w:sz w:val="26"/>
          <w:szCs w:val="26"/>
        </w:rPr>
      </w:pPr>
    </w:p>
    <w:p w:rsidR="009A536B" w:rsidRDefault="009A536B" w:rsidP="00CB3792">
      <w:pPr>
        <w:suppressAutoHyphens/>
        <w:jc w:val="center"/>
        <w:rPr>
          <w:sz w:val="26"/>
          <w:szCs w:val="26"/>
        </w:rPr>
      </w:pPr>
    </w:p>
    <w:p w:rsidR="00CB3792" w:rsidRPr="007E52A9" w:rsidRDefault="009A536B" w:rsidP="00CB3792">
      <w:pPr>
        <w:suppressAutoHyphens/>
        <w:jc w:val="center"/>
        <w:rPr>
          <w:sz w:val="26"/>
          <w:szCs w:val="26"/>
        </w:rPr>
      </w:pPr>
      <w:r>
        <w:rPr>
          <w:sz w:val="26"/>
          <w:szCs w:val="26"/>
        </w:rPr>
        <w:t>Дата подписания 13.12.2018г.</w:t>
      </w:r>
      <w:r w:rsidR="00CB3792" w:rsidRPr="007E52A9">
        <w:rPr>
          <w:sz w:val="26"/>
          <w:szCs w:val="26"/>
        </w:rPr>
        <w:t xml:space="preserve"> </w:t>
      </w:r>
    </w:p>
    <w:p w:rsidR="00CB3792" w:rsidRPr="007E52A9" w:rsidRDefault="00CB3792" w:rsidP="00CB3792">
      <w:pPr>
        <w:rPr>
          <w:sz w:val="26"/>
          <w:szCs w:val="26"/>
        </w:rPr>
        <w:sectPr w:rsidR="00CB3792" w:rsidRPr="007E52A9" w:rsidSect="009A536B">
          <w:pgSz w:w="11906" w:h="16838"/>
          <w:pgMar w:top="1134" w:right="567" w:bottom="567" w:left="1985" w:header="709" w:footer="709" w:gutter="0"/>
          <w:cols w:space="708"/>
          <w:docGrid w:linePitch="360"/>
        </w:sectPr>
      </w:pPr>
    </w:p>
    <w:p w:rsidR="00E63784" w:rsidRPr="00283848" w:rsidRDefault="00E63784" w:rsidP="007D1561">
      <w:pPr>
        <w:rPr>
          <w:sz w:val="26"/>
          <w:szCs w:val="26"/>
        </w:rPr>
      </w:pPr>
      <w:bookmarkStart w:id="0" w:name="_GoBack"/>
      <w:bookmarkEnd w:id="0"/>
    </w:p>
    <w:sectPr w:rsidR="00E63784" w:rsidRPr="00283848" w:rsidSect="00F448EF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F793B"/>
    <w:multiLevelType w:val="multilevel"/>
    <w:tmpl w:val="6A129252"/>
    <w:lvl w:ilvl="0">
      <w:start w:val="1"/>
      <w:numFmt w:val="decimal"/>
      <w:lvlText w:val="%1."/>
      <w:lvlJc w:val="left"/>
      <w:pPr>
        <w:ind w:left="1837" w:hanging="112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893" w:hanging="2160"/>
      </w:pPr>
      <w:rPr>
        <w:rFonts w:hint="default"/>
      </w:rPr>
    </w:lvl>
  </w:abstractNum>
  <w:abstractNum w:abstractNumId="1">
    <w:nsid w:val="32522915"/>
    <w:multiLevelType w:val="hybridMultilevel"/>
    <w:tmpl w:val="5B843D0C"/>
    <w:lvl w:ilvl="0" w:tplc="6700F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70F3E91"/>
    <w:multiLevelType w:val="multilevel"/>
    <w:tmpl w:val="EEACC1E2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4811692D"/>
    <w:multiLevelType w:val="multilevel"/>
    <w:tmpl w:val="7E16981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48181750"/>
    <w:multiLevelType w:val="hybridMultilevel"/>
    <w:tmpl w:val="C4546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6B7BCE"/>
    <w:multiLevelType w:val="hybridMultilevel"/>
    <w:tmpl w:val="035E6DAC"/>
    <w:lvl w:ilvl="0" w:tplc="FFFAC0E0">
      <w:start w:val="1"/>
      <w:numFmt w:val="decimal"/>
      <w:lvlText w:val="%1."/>
      <w:lvlJc w:val="left"/>
      <w:pPr>
        <w:ind w:left="1694" w:hanging="9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DC364E6"/>
    <w:multiLevelType w:val="hybridMultilevel"/>
    <w:tmpl w:val="BB52C116"/>
    <w:lvl w:ilvl="0" w:tplc="AAB2E626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20C"/>
    <w:rsid w:val="00007CB6"/>
    <w:rsid w:val="000138B5"/>
    <w:rsid w:val="000171F2"/>
    <w:rsid w:val="00026251"/>
    <w:rsid w:val="000336A4"/>
    <w:rsid w:val="00072856"/>
    <w:rsid w:val="000C2A48"/>
    <w:rsid w:val="000E5FA0"/>
    <w:rsid w:val="0010482E"/>
    <w:rsid w:val="001156A0"/>
    <w:rsid w:val="00134114"/>
    <w:rsid w:val="00134A47"/>
    <w:rsid w:val="00140155"/>
    <w:rsid w:val="00145E7E"/>
    <w:rsid w:val="0017493F"/>
    <w:rsid w:val="001835A8"/>
    <w:rsid w:val="001B075A"/>
    <w:rsid w:val="001D2148"/>
    <w:rsid w:val="00210FE8"/>
    <w:rsid w:val="002432BB"/>
    <w:rsid w:val="002D198A"/>
    <w:rsid w:val="002F1B89"/>
    <w:rsid w:val="003059A1"/>
    <w:rsid w:val="00321821"/>
    <w:rsid w:val="00411871"/>
    <w:rsid w:val="00414B9B"/>
    <w:rsid w:val="004237DB"/>
    <w:rsid w:val="00441437"/>
    <w:rsid w:val="00457F79"/>
    <w:rsid w:val="00466555"/>
    <w:rsid w:val="004C40EC"/>
    <w:rsid w:val="0050422F"/>
    <w:rsid w:val="0052015E"/>
    <w:rsid w:val="00521804"/>
    <w:rsid w:val="005324CB"/>
    <w:rsid w:val="00593A8D"/>
    <w:rsid w:val="005D696A"/>
    <w:rsid w:val="005F37B6"/>
    <w:rsid w:val="0061292F"/>
    <w:rsid w:val="006A7AF0"/>
    <w:rsid w:val="00703864"/>
    <w:rsid w:val="00714617"/>
    <w:rsid w:val="00753FAF"/>
    <w:rsid w:val="007D1561"/>
    <w:rsid w:val="007D1D98"/>
    <w:rsid w:val="007E52A9"/>
    <w:rsid w:val="007F0644"/>
    <w:rsid w:val="00801409"/>
    <w:rsid w:val="008055BD"/>
    <w:rsid w:val="00811B4D"/>
    <w:rsid w:val="008172BA"/>
    <w:rsid w:val="00821B6B"/>
    <w:rsid w:val="0085568A"/>
    <w:rsid w:val="00855EB5"/>
    <w:rsid w:val="00873549"/>
    <w:rsid w:val="008751DA"/>
    <w:rsid w:val="008A682B"/>
    <w:rsid w:val="008C7E4B"/>
    <w:rsid w:val="00941CD7"/>
    <w:rsid w:val="00971772"/>
    <w:rsid w:val="00996CC7"/>
    <w:rsid w:val="009A536B"/>
    <w:rsid w:val="009C23D0"/>
    <w:rsid w:val="009C544D"/>
    <w:rsid w:val="009D2DA6"/>
    <w:rsid w:val="009E49D3"/>
    <w:rsid w:val="00A01C23"/>
    <w:rsid w:val="00A04FD0"/>
    <w:rsid w:val="00A33459"/>
    <w:rsid w:val="00A62542"/>
    <w:rsid w:val="00AE3485"/>
    <w:rsid w:val="00AF06CA"/>
    <w:rsid w:val="00B0509F"/>
    <w:rsid w:val="00B51D6E"/>
    <w:rsid w:val="00B92171"/>
    <w:rsid w:val="00BA4E37"/>
    <w:rsid w:val="00BB084C"/>
    <w:rsid w:val="00BB5796"/>
    <w:rsid w:val="00C0605C"/>
    <w:rsid w:val="00CB3792"/>
    <w:rsid w:val="00D009BE"/>
    <w:rsid w:val="00D20ABD"/>
    <w:rsid w:val="00D7420C"/>
    <w:rsid w:val="00DA11EE"/>
    <w:rsid w:val="00DB5209"/>
    <w:rsid w:val="00DD1578"/>
    <w:rsid w:val="00DD6BA2"/>
    <w:rsid w:val="00DF5936"/>
    <w:rsid w:val="00E20CB5"/>
    <w:rsid w:val="00E63784"/>
    <w:rsid w:val="00EB3018"/>
    <w:rsid w:val="00EE71E5"/>
    <w:rsid w:val="00EF738A"/>
    <w:rsid w:val="00F448EF"/>
    <w:rsid w:val="00F67738"/>
    <w:rsid w:val="00F72F48"/>
    <w:rsid w:val="00F81BD5"/>
    <w:rsid w:val="00FB4F27"/>
    <w:rsid w:val="00FF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7E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7E4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41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F72F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99"/>
    <w:qFormat/>
    <w:rsid w:val="00F72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0605C"/>
    <w:pPr>
      <w:ind w:left="720"/>
      <w:contextualSpacing/>
    </w:pPr>
  </w:style>
  <w:style w:type="paragraph" w:customStyle="1" w:styleId="a8">
    <w:name w:val="Знак"/>
    <w:basedOn w:val="a"/>
    <w:rsid w:val="00DF5936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12">
    <w:name w:val="Обычный+12"/>
    <w:aliases w:val="5"/>
    <w:basedOn w:val="a"/>
    <w:rsid w:val="009A536B"/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7E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7E4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41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F72F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99"/>
    <w:qFormat/>
    <w:rsid w:val="00F72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0605C"/>
    <w:pPr>
      <w:ind w:left="720"/>
      <w:contextualSpacing/>
    </w:pPr>
  </w:style>
  <w:style w:type="paragraph" w:customStyle="1" w:styleId="a8">
    <w:name w:val="Знак"/>
    <w:basedOn w:val="a"/>
    <w:rsid w:val="00DF5936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12">
    <w:name w:val="Обычный+12"/>
    <w:aliases w:val="5"/>
    <w:basedOn w:val="a"/>
    <w:rsid w:val="009A536B"/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9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EFE43-F06F-45D3-A4CF-E526B5613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Кордонова</dc:creator>
  <cp:lastModifiedBy>Windows User</cp:lastModifiedBy>
  <cp:revision>6</cp:revision>
  <cp:lastPrinted>2018-12-14T06:29:00Z</cp:lastPrinted>
  <dcterms:created xsi:type="dcterms:W3CDTF">2018-12-14T06:25:00Z</dcterms:created>
  <dcterms:modified xsi:type="dcterms:W3CDTF">2018-12-14T09:01:00Z</dcterms:modified>
</cp:coreProperties>
</file>